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D8" w:rsidRDefault="009F6FD8" w:rsidP="00206041">
      <w:pPr>
        <w:ind w:firstLine="708"/>
        <w:rPr>
          <w:lang w:val="uz-Cyrl-UZ"/>
        </w:rPr>
      </w:pPr>
    </w:p>
    <w:tbl>
      <w:tblPr>
        <w:tblStyle w:val="a4"/>
        <w:tblpPr w:leftFromText="180" w:rightFromText="180" w:vertAnchor="text" w:horzAnchor="margin" w:tblpX="4867" w:tblpY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</w:tblGrid>
      <w:tr w:rsidR="009F6FD8" w:rsidTr="009F6FD8">
        <w:tc>
          <w:tcPr>
            <w:tcW w:w="4703" w:type="dxa"/>
          </w:tcPr>
          <w:p w:rsidR="00EC1BB0" w:rsidRPr="00DC4AA1" w:rsidRDefault="00DB0078" w:rsidP="00EC1BB0">
            <w:pPr>
              <w:jc w:val="center"/>
              <w:rPr>
                <w:b/>
                <w:sz w:val="20"/>
                <w:lang w:val="uz-Cyrl-UZ"/>
              </w:rPr>
            </w:pPr>
            <w:r>
              <w:rPr>
                <w:b/>
                <w:lang w:val="uz-Cyrl-UZ"/>
              </w:rPr>
              <w:t>“</w:t>
            </w:r>
            <w:r w:rsidR="00DC4AA1" w:rsidRPr="00DC4AA1">
              <w:rPr>
                <w:b/>
                <w:lang w:val="uz-Cyrl-UZ"/>
              </w:rPr>
              <w:t>ТАСДИҚЛАЙМАН</w:t>
            </w:r>
            <w:r>
              <w:rPr>
                <w:b/>
                <w:lang w:val="uz-Cyrl-UZ"/>
              </w:rPr>
              <w:t>”</w:t>
            </w:r>
          </w:p>
          <w:p w:rsidR="00EC1BB0" w:rsidRPr="00EC1BB0" w:rsidRDefault="00EC1BB0" w:rsidP="00EC1BB0">
            <w:pPr>
              <w:jc w:val="center"/>
              <w:rPr>
                <w:b/>
                <w:sz w:val="22"/>
                <w:lang w:val="uz-Cyrl-UZ"/>
              </w:rPr>
            </w:pPr>
          </w:p>
          <w:p w:rsidR="009F6FD8" w:rsidRDefault="00DC4AA1" w:rsidP="009F6FD8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Муҳаммад ал-</w:t>
            </w:r>
            <w:r w:rsidR="009F6FD8" w:rsidRPr="009F6FD8">
              <w:rPr>
                <w:lang w:val="uz-Cyrl-UZ"/>
              </w:rPr>
              <w:t xml:space="preserve">Хоразмий номидаги </w:t>
            </w:r>
            <w:r w:rsidR="009F6FD8">
              <w:rPr>
                <w:lang w:val="uz-Cyrl-UZ"/>
              </w:rPr>
              <w:t xml:space="preserve">  </w:t>
            </w:r>
            <w:r w:rsidR="009F6FD8" w:rsidRPr="009F6FD8">
              <w:rPr>
                <w:lang w:val="uz-Cyrl-UZ"/>
              </w:rPr>
              <w:t xml:space="preserve">ТАТУ </w:t>
            </w:r>
            <w:r w:rsidR="009F6FD8">
              <w:rPr>
                <w:lang w:val="uz-Cyrl-UZ"/>
              </w:rPr>
              <w:t xml:space="preserve">        </w:t>
            </w:r>
            <w:r w:rsidR="009F6FD8" w:rsidRPr="009F6FD8">
              <w:rPr>
                <w:lang w:val="uz-Cyrl-UZ"/>
              </w:rPr>
              <w:t xml:space="preserve">Фарғона </w:t>
            </w:r>
            <w:r w:rsidR="009F6FD8">
              <w:rPr>
                <w:lang w:val="uz-Cyrl-UZ"/>
              </w:rPr>
              <w:t xml:space="preserve">   </w:t>
            </w:r>
            <w:r>
              <w:rPr>
                <w:lang w:val="uz-Cyrl-UZ"/>
              </w:rPr>
              <w:t xml:space="preserve">  </w:t>
            </w:r>
            <w:r w:rsidR="009F6FD8">
              <w:rPr>
                <w:lang w:val="uz-Cyrl-UZ"/>
              </w:rPr>
              <w:t xml:space="preserve">      </w:t>
            </w:r>
            <w:r>
              <w:rPr>
                <w:lang w:val="uz-Cyrl-UZ"/>
              </w:rPr>
              <w:t>филиали</w:t>
            </w:r>
            <w:r w:rsidR="009F6FD8" w:rsidRPr="009F6FD8">
              <w:rPr>
                <w:lang w:val="uz-Cyrl-UZ"/>
              </w:rPr>
              <w:t xml:space="preserve"> </w:t>
            </w:r>
          </w:p>
          <w:p w:rsidR="009F6FD8" w:rsidRDefault="009F6FD8" w:rsidP="009F6FD8">
            <w:pPr>
              <w:jc w:val="both"/>
            </w:pPr>
            <w:r w:rsidRPr="009F6FD8">
              <w:rPr>
                <w:lang w:val="uz-Cyrl-UZ"/>
              </w:rPr>
              <w:t xml:space="preserve">директори </w:t>
            </w:r>
            <w:r w:rsidRPr="009F6FD8">
              <w:t xml:space="preserve">_______проф. </w:t>
            </w:r>
            <w:proofErr w:type="spellStart"/>
            <w:r w:rsidRPr="009F6FD8">
              <w:t>А.Расулов</w:t>
            </w:r>
            <w:proofErr w:type="spellEnd"/>
          </w:p>
          <w:p w:rsidR="00DC4AA1" w:rsidRDefault="00DC4AA1" w:rsidP="009F6FD8">
            <w:pPr>
              <w:jc w:val="both"/>
              <w:rPr>
                <w:lang w:val="uz-Cyrl-UZ"/>
              </w:rPr>
            </w:pPr>
          </w:p>
          <w:p w:rsidR="009F6FD8" w:rsidRDefault="009F6FD8" w:rsidP="009F6FD8">
            <w:pPr>
              <w:jc w:val="both"/>
            </w:pPr>
            <w:r>
              <w:t xml:space="preserve">2018 </w:t>
            </w:r>
            <w:proofErr w:type="spellStart"/>
            <w:r>
              <w:t>йил</w:t>
            </w:r>
            <w:proofErr w:type="spellEnd"/>
            <w:r>
              <w:t xml:space="preserve"> 14 декабрь</w:t>
            </w:r>
          </w:p>
          <w:p w:rsidR="009F6FD8" w:rsidRPr="009F6FD8" w:rsidRDefault="009F6FD8" w:rsidP="009F6FD8">
            <w:pPr>
              <w:jc w:val="both"/>
            </w:pPr>
          </w:p>
        </w:tc>
      </w:tr>
    </w:tbl>
    <w:p w:rsidR="009F6FD8" w:rsidRDefault="009F6FD8" w:rsidP="00206041">
      <w:pPr>
        <w:ind w:firstLine="708"/>
        <w:rPr>
          <w:lang w:val="uz-Cyrl-UZ"/>
        </w:rPr>
      </w:pPr>
    </w:p>
    <w:p w:rsidR="009F6FD8" w:rsidRDefault="009F6FD8" w:rsidP="00206041">
      <w:pPr>
        <w:ind w:firstLine="708"/>
        <w:rPr>
          <w:lang w:val="uz-Cyrl-UZ"/>
        </w:rPr>
      </w:pPr>
    </w:p>
    <w:p w:rsidR="009F6FD8" w:rsidRDefault="009F6FD8" w:rsidP="00206041">
      <w:pPr>
        <w:ind w:firstLine="708"/>
        <w:rPr>
          <w:lang w:val="uz-Cyrl-UZ"/>
        </w:rPr>
      </w:pPr>
    </w:p>
    <w:p w:rsidR="009F6FD8" w:rsidRDefault="009F6FD8" w:rsidP="00206041">
      <w:pPr>
        <w:ind w:firstLine="708"/>
        <w:rPr>
          <w:lang w:val="uz-Cyrl-UZ"/>
        </w:rPr>
      </w:pPr>
    </w:p>
    <w:p w:rsidR="009F6FD8" w:rsidRDefault="009F6FD8" w:rsidP="00206041">
      <w:pPr>
        <w:ind w:firstLine="708"/>
        <w:rPr>
          <w:lang w:val="uz-Cyrl-UZ"/>
        </w:rPr>
      </w:pPr>
    </w:p>
    <w:p w:rsidR="009F6FD8" w:rsidRDefault="009F6FD8" w:rsidP="00206041">
      <w:pPr>
        <w:ind w:firstLine="708"/>
        <w:rPr>
          <w:lang w:val="uz-Cyrl-UZ"/>
        </w:rPr>
      </w:pPr>
    </w:p>
    <w:p w:rsidR="00A37847" w:rsidRDefault="00A37847" w:rsidP="00A37847">
      <w:pPr>
        <w:ind w:left="-142"/>
        <w:rPr>
          <w:b/>
          <w:lang w:val="uz-Cyrl-UZ"/>
        </w:rPr>
      </w:pPr>
    </w:p>
    <w:p w:rsidR="00EC1BB0" w:rsidRDefault="00EC1BB0" w:rsidP="00A37847">
      <w:pPr>
        <w:ind w:left="-142"/>
        <w:jc w:val="center"/>
        <w:rPr>
          <w:b/>
          <w:lang w:val="uz-Cyrl-UZ"/>
        </w:rPr>
      </w:pPr>
    </w:p>
    <w:p w:rsidR="00DC4AA1" w:rsidRDefault="00A37847" w:rsidP="00812A1C">
      <w:pPr>
        <w:ind w:left="-142" w:firstLine="850"/>
        <w:jc w:val="both"/>
        <w:rPr>
          <w:b/>
          <w:lang w:val="uz-Cyrl-UZ"/>
        </w:rPr>
      </w:pPr>
      <w:r w:rsidRPr="00CF3EEC">
        <w:rPr>
          <w:b/>
          <w:lang w:val="uz-Cyrl-UZ"/>
        </w:rPr>
        <w:t>Ўзбекистон Республикаси Президенти</w:t>
      </w:r>
      <w:r w:rsidR="00947DE2">
        <w:rPr>
          <w:b/>
          <w:lang w:val="uz-Cyrl-UZ"/>
        </w:rPr>
        <w:t xml:space="preserve"> Ш</w:t>
      </w:r>
      <w:r>
        <w:rPr>
          <w:b/>
          <w:lang w:val="uz-Cyrl-UZ"/>
        </w:rPr>
        <w:t>.</w:t>
      </w:r>
      <w:r w:rsidRPr="00CF3EEC">
        <w:rPr>
          <w:b/>
          <w:lang w:val="uz-Cyrl-UZ"/>
        </w:rPr>
        <w:t xml:space="preserve">Мирзиёев хузурида  </w:t>
      </w:r>
      <w:r>
        <w:rPr>
          <w:b/>
          <w:lang w:val="uz-Cyrl-UZ"/>
        </w:rPr>
        <w:t xml:space="preserve">2018 </w:t>
      </w:r>
      <w:r w:rsidR="00DC4AA1">
        <w:rPr>
          <w:b/>
          <w:lang w:val="uz-Cyrl-UZ"/>
        </w:rPr>
        <w:t>йил 24</w:t>
      </w:r>
      <w:r w:rsidR="00DB0078">
        <w:rPr>
          <w:b/>
          <w:lang w:val="uz-Cyrl-UZ"/>
        </w:rPr>
        <w:t xml:space="preserve"> октя</w:t>
      </w:r>
      <w:r w:rsidRPr="00CF3EEC">
        <w:rPr>
          <w:b/>
          <w:lang w:val="uz-Cyrl-UZ"/>
        </w:rPr>
        <w:t>брь куни олий таълим соҳасини ривожлантириш масалаларига бағишлаб ўтказилган ма</w:t>
      </w:r>
      <w:r w:rsidR="00DC4AA1">
        <w:rPr>
          <w:b/>
          <w:lang w:val="uz-Cyrl-UZ"/>
        </w:rPr>
        <w:t>жлис баёни бўйича Муҳаммад ал-</w:t>
      </w:r>
      <w:r w:rsidRPr="00CF3EEC">
        <w:rPr>
          <w:b/>
          <w:lang w:val="uz-Cyrl-UZ"/>
        </w:rPr>
        <w:t>Хоразмий</w:t>
      </w:r>
      <w:r w:rsidR="00EC1BB0">
        <w:rPr>
          <w:b/>
          <w:lang w:val="uz-Cyrl-UZ"/>
        </w:rPr>
        <w:t xml:space="preserve"> номидаги Тошкент ахборот технологиялари</w:t>
      </w:r>
      <w:r w:rsidR="00DB0078">
        <w:rPr>
          <w:b/>
          <w:lang w:val="uz-Cyrl-UZ"/>
        </w:rPr>
        <w:t xml:space="preserve"> университети</w:t>
      </w:r>
      <w:r w:rsidRPr="00CF3EEC">
        <w:rPr>
          <w:b/>
          <w:lang w:val="uz-Cyrl-UZ"/>
        </w:rPr>
        <w:t xml:space="preserve"> Фарғона филиалида соҳа корхоналари билан ҳамкорликда ўтказилган йиғилиш</w:t>
      </w:r>
      <w:r w:rsidR="00EC1BB0">
        <w:rPr>
          <w:b/>
          <w:lang w:val="uz-Cyrl-UZ"/>
        </w:rPr>
        <w:t xml:space="preserve"> </w:t>
      </w:r>
    </w:p>
    <w:p w:rsidR="00DC4AA1" w:rsidRDefault="00DC4AA1" w:rsidP="00EC1BB0">
      <w:pPr>
        <w:ind w:left="-142"/>
        <w:jc w:val="center"/>
        <w:rPr>
          <w:b/>
          <w:lang w:val="uz-Cyrl-UZ"/>
        </w:rPr>
      </w:pPr>
    </w:p>
    <w:p w:rsidR="00A37847" w:rsidRPr="000D0A93" w:rsidRDefault="000D0A93" w:rsidP="00EC1BB0">
      <w:pPr>
        <w:ind w:left="-142"/>
        <w:jc w:val="center"/>
        <w:rPr>
          <w:b/>
          <w:sz w:val="32"/>
          <w:lang w:val="uz-Cyrl-UZ"/>
        </w:rPr>
      </w:pPr>
      <w:r w:rsidRPr="000D0A93">
        <w:rPr>
          <w:b/>
          <w:sz w:val="32"/>
          <w:lang w:val="uz-Cyrl-UZ"/>
        </w:rPr>
        <w:t>б</w:t>
      </w:r>
      <w:r w:rsidR="00DC4AA1" w:rsidRPr="000D0A93">
        <w:rPr>
          <w:b/>
          <w:sz w:val="32"/>
          <w:lang w:val="uz-Cyrl-UZ"/>
        </w:rPr>
        <w:t xml:space="preserve"> </w:t>
      </w:r>
      <w:r w:rsidR="00EC1BB0" w:rsidRPr="000D0A93">
        <w:rPr>
          <w:b/>
          <w:sz w:val="32"/>
          <w:lang w:val="uz-Cyrl-UZ"/>
        </w:rPr>
        <w:t>а</w:t>
      </w:r>
      <w:r w:rsidR="00DC4AA1" w:rsidRPr="000D0A93">
        <w:rPr>
          <w:b/>
          <w:sz w:val="32"/>
          <w:lang w:val="uz-Cyrl-UZ"/>
        </w:rPr>
        <w:t xml:space="preserve"> </w:t>
      </w:r>
      <w:r w:rsidR="00EC1BB0" w:rsidRPr="000D0A93">
        <w:rPr>
          <w:b/>
          <w:sz w:val="32"/>
          <w:lang w:val="uz-Cyrl-UZ"/>
        </w:rPr>
        <w:t>ё</w:t>
      </w:r>
      <w:r w:rsidR="00DC4AA1" w:rsidRPr="000D0A93">
        <w:rPr>
          <w:b/>
          <w:sz w:val="32"/>
          <w:lang w:val="uz-Cyrl-UZ"/>
        </w:rPr>
        <w:t xml:space="preserve"> </w:t>
      </w:r>
      <w:r w:rsidR="00EC1BB0" w:rsidRPr="000D0A93">
        <w:rPr>
          <w:b/>
          <w:sz w:val="32"/>
          <w:lang w:val="uz-Cyrl-UZ"/>
        </w:rPr>
        <w:t>н</w:t>
      </w:r>
      <w:r w:rsidR="00DC4AA1" w:rsidRPr="000D0A93">
        <w:rPr>
          <w:b/>
          <w:sz w:val="32"/>
          <w:lang w:val="uz-Cyrl-UZ"/>
        </w:rPr>
        <w:t xml:space="preserve"> </w:t>
      </w:r>
      <w:r w:rsidR="00EC1BB0" w:rsidRPr="000D0A93">
        <w:rPr>
          <w:b/>
          <w:sz w:val="32"/>
          <w:lang w:val="uz-Cyrl-UZ"/>
        </w:rPr>
        <w:t>н</w:t>
      </w:r>
      <w:r w:rsidR="00DC4AA1" w:rsidRPr="000D0A93">
        <w:rPr>
          <w:b/>
          <w:sz w:val="32"/>
          <w:lang w:val="uz-Cyrl-UZ"/>
        </w:rPr>
        <w:t xml:space="preserve"> </w:t>
      </w:r>
      <w:r w:rsidR="00EC1BB0" w:rsidRPr="000D0A93">
        <w:rPr>
          <w:b/>
          <w:sz w:val="32"/>
          <w:lang w:val="uz-Cyrl-UZ"/>
        </w:rPr>
        <w:t>о</w:t>
      </w:r>
      <w:r w:rsidR="00DC4AA1" w:rsidRPr="000D0A93">
        <w:rPr>
          <w:b/>
          <w:sz w:val="32"/>
          <w:lang w:val="uz-Cyrl-UZ"/>
        </w:rPr>
        <w:t xml:space="preserve"> </w:t>
      </w:r>
      <w:r w:rsidR="00EC1BB0" w:rsidRPr="000D0A93">
        <w:rPr>
          <w:b/>
          <w:sz w:val="32"/>
          <w:lang w:val="uz-Cyrl-UZ"/>
        </w:rPr>
        <w:t>м</w:t>
      </w:r>
      <w:r w:rsidR="00DC4AA1" w:rsidRPr="000D0A93">
        <w:rPr>
          <w:b/>
          <w:sz w:val="32"/>
          <w:lang w:val="uz-Cyrl-UZ"/>
        </w:rPr>
        <w:t xml:space="preserve"> </w:t>
      </w:r>
      <w:r w:rsidR="00EC1BB0" w:rsidRPr="000D0A93">
        <w:rPr>
          <w:b/>
          <w:sz w:val="32"/>
          <w:lang w:val="uz-Cyrl-UZ"/>
        </w:rPr>
        <w:t>а</w:t>
      </w:r>
      <w:r w:rsidR="00DC4AA1" w:rsidRPr="000D0A93">
        <w:rPr>
          <w:b/>
          <w:sz w:val="32"/>
          <w:lang w:val="uz-Cyrl-UZ"/>
        </w:rPr>
        <w:t xml:space="preserve"> </w:t>
      </w:r>
      <w:r w:rsidR="00EC1BB0" w:rsidRPr="000D0A93">
        <w:rPr>
          <w:b/>
          <w:sz w:val="32"/>
          <w:lang w:val="uz-Cyrl-UZ"/>
        </w:rPr>
        <w:t>с</w:t>
      </w:r>
      <w:r w:rsidR="00DC4AA1" w:rsidRPr="000D0A93">
        <w:rPr>
          <w:b/>
          <w:sz w:val="32"/>
          <w:lang w:val="uz-Cyrl-UZ"/>
        </w:rPr>
        <w:t xml:space="preserve"> </w:t>
      </w:r>
      <w:r w:rsidR="00EC1BB0" w:rsidRPr="000D0A93">
        <w:rPr>
          <w:b/>
          <w:sz w:val="32"/>
          <w:lang w:val="uz-Cyrl-UZ"/>
        </w:rPr>
        <w:t>и</w:t>
      </w:r>
    </w:p>
    <w:p w:rsidR="009F6FD8" w:rsidRDefault="009F6FD8" w:rsidP="00206041">
      <w:pPr>
        <w:ind w:firstLine="708"/>
        <w:rPr>
          <w:lang w:val="uz-Cyrl-UZ"/>
        </w:rPr>
      </w:pPr>
    </w:p>
    <w:p w:rsidR="00A37847" w:rsidRDefault="00A37847" w:rsidP="00206041">
      <w:pPr>
        <w:ind w:firstLine="708"/>
        <w:rPr>
          <w:lang w:val="uz-Cyrl-UZ"/>
        </w:rPr>
      </w:pPr>
    </w:p>
    <w:p w:rsidR="009F6FD8" w:rsidRDefault="00EC1BB0" w:rsidP="00206041">
      <w:pPr>
        <w:ind w:firstLine="708"/>
        <w:rPr>
          <w:lang w:val="uz-Cyrl-UZ"/>
        </w:rPr>
      </w:pPr>
      <w:r>
        <w:rPr>
          <w:lang w:val="uz-Cyrl-UZ"/>
        </w:rPr>
        <w:t xml:space="preserve">2018 йил 14 </w:t>
      </w:r>
      <w:r w:rsidR="009F6FD8">
        <w:rPr>
          <w:lang w:val="uz-Cyrl-UZ"/>
        </w:rPr>
        <w:t xml:space="preserve">декабрь </w:t>
      </w:r>
      <w:r w:rsidR="009F6FD8">
        <w:rPr>
          <w:lang w:val="uz-Cyrl-UZ"/>
        </w:rPr>
        <w:tab/>
      </w:r>
      <w:r w:rsidR="009F6FD8">
        <w:rPr>
          <w:lang w:val="uz-Cyrl-UZ"/>
        </w:rPr>
        <w:tab/>
      </w:r>
      <w:r w:rsidR="009F6FD8">
        <w:rPr>
          <w:lang w:val="uz-Cyrl-UZ"/>
        </w:rPr>
        <w:tab/>
      </w:r>
      <w:r w:rsidR="009F6FD8">
        <w:rPr>
          <w:lang w:val="uz-Cyrl-UZ"/>
        </w:rPr>
        <w:tab/>
      </w:r>
      <w:r w:rsidR="009F6FD8">
        <w:rPr>
          <w:lang w:val="uz-Cyrl-UZ"/>
        </w:rPr>
        <w:tab/>
      </w:r>
      <w:r w:rsidR="009F6FD8">
        <w:rPr>
          <w:lang w:val="uz-Cyrl-UZ"/>
        </w:rPr>
        <w:tab/>
        <w:t>Фарғона шахри</w:t>
      </w:r>
    </w:p>
    <w:p w:rsidR="009F6FD8" w:rsidRDefault="009F6FD8" w:rsidP="00206041">
      <w:pPr>
        <w:ind w:firstLine="708"/>
        <w:rPr>
          <w:lang w:val="uz-Cyrl-UZ"/>
        </w:rPr>
      </w:pPr>
    </w:p>
    <w:p w:rsidR="00287656" w:rsidRDefault="00287656" w:rsidP="00287656">
      <w:pPr>
        <w:ind w:left="2832" w:hanging="2406"/>
        <w:rPr>
          <w:lang w:val="uz-Cyrl-UZ"/>
        </w:rPr>
      </w:pPr>
    </w:p>
    <w:p w:rsidR="009F6FD8" w:rsidRDefault="00947DE2" w:rsidP="00AA065B">
      <w:pPr>
        <w:ind w:left="2832" w:hanging="2406"/>
        <w:jc w:val="both"/>
        <w:rPr>
          <w:lang w:val="uz-Cyrl-UZ"/>
        </w:rPr>
      </w:pPr>
      <w:r>
        <w:rPr>
          <w:lang w:val="uz-Cyrl-UZ"/>
        </w:rPr>
        <w:t>Қ</w:t>
      </w:r>
      <w:r w:rsidR="009F6FD8">
        <w:rPr>
          <w:lang w:val="uz-Cyrl-UZ"/>
        </w:rPr>
        <w:t xml:space="preserve">атнашдилар :   </w:t>
      </w:r>
      <w:r w:rsidR="00287656">
        <w:rPr>
          <w:lang w:val="uz-Cyrl-UZ"/>
        </w:rPr>
        <w:tab/>
      </w:r>
      <w:r w:rsidR="009F6FD8">
        <w:rPr>
          <w:lang w:val="uz-Cyrl-UZ"/>
        </w:rPr>
        <w:t xml:space="preserve">ТАТУ Фарғона филиали директори А.Расулов,  </w:t>
      </w:r>
      <w:r>
        <w:rPr>
          <w:lang w:val="uz-Cyrl-UZ"/>
        </w:rPr>
        <w:t xml:space="preserve">  </w:t>
      </w:r>
      <w:r>
        <w:rPr>
          <w:lang w:val="uz-Cyrl-UZ"/>
        </w:rPr>
        <w:t>Ўзбекистон Республикаси Ахборот технологиялари ва коммуникациялари</w:t>
      </w:r>
      <w:r>
        <w:rPr>
          <w:lang w:val="uz-Cyrl-UZ"/>
        </w:rPr>
        <w:t>ни</w:t>
      </w:r>
      <w:r w:rsidR="009D15B6">
        <w:rPr>
          <w:lang w:val="uz-Cyrl-UZ"/>
        </w:rPr>
        <w:t xml:space="preserve"> </w:t>
      </w:r>
      <w:r>
        <w:rPr>
          <w:lang w:val="uz-Cyrl-UZ"/>
        </w:rPr>
        <w:t>ривожлантириш вазирлиги</w:t>
      </w:r>
      <w:r>
        <w:rPr>
          <w:lang w:val="uz-Cyrl-UZ"/>
        </w:rPr>
        <w:t xml:space="preserve">  </w:t>
      </w:r>
      <w:r w:rsidR="009F6FD8">
        <w:rPr>
          <w:lang w:val="uz-Cyrl-UZ"/>
        </w:rPr>
        <w:t xml:space="preserve">Фарғона </w:t>
      </w:r>
      <w:r w:rsidR="00287656">
        <w:rPr>
          <w:lang w:val="uz-Cyrl-UZ"/>
        </w:rPr>
        <w:t xml:space="preserve">   </w:t>
      </w:r>
      <w:r w:rsidR="009F6FD8">
        <w:rPr>
          <w:lang w:val="uz-Cyrl-UZ"/>
        </w:rPr>
        <w:t xml:space="preserve">вилояти худудий бошқармаси бошлиғи Х.Қурбонов, Вилоят хокимлиги иқтисодиёт бошқармаси мутахассиси </w:t>
      </w:r>
      <w:r w:rsidR="00287656">
        <w:rPr>
          <w:lang w:val="uz-Cyrl-UZ"/>
        </w:rPr>
        <w:t>М. Ёқубжонов, филиал дире</w:t>
      </w:r>
      <w:r w:rsidR="00EC1BB0">
        <w:rPr>
          <w:lang w:val="uz-Cyrl-UZ"/>
        </w:rPr>
        <w:t>к</w:t>
      </w:r>
      <w:r w:rsidR="00287656">
        <w:rPr>
          <w:lang w:val="uz-Cyrl-UZ"/>
        </w:rPr>
        <w:t>тор</w:t>
      </w:r>
      <w:r w:rsidR="00EC1BB0">
        <w:rPr>
          <w:lang w:val="uz-Cyrl-UZ"/>
        </w:rPr>
        <w:t>и</w:t>
      </w:r>
      <w:r w:rsidR="00287656">
        <w:rPr>
          <w:lang w:val="uz-Cyrl-UZ"/>
        </w:rPr>
        <w:t xml:space="preserve"> ўринбосарлари, кафедра мудирлари, 12 та соҳа </w:t>
      </w:r>
      <w:r w:rsidR="00EC1BB0">
        <w:rPr>
          <w:lang w:val="uz-Cyrl-UZ"/>
        </w:rPr>
        <w:t xml:space="preserve">корхоналари раҳбар ва ходимлари, таклиф </w:t>
      </w:r>
      <w:r w:rsidR="00AA065B">
        <w:rPr>
          <w:lang w:val="uz-Cyrl-UZ"/>
        </w:rPr>
        <w:t>қилинганлар.</w:t>
      </w:r>
    </w:p>
    <w:p w:rsidR="00287656" w:rsidRDefault="00287656" w:rsidP="00206041">
      <w:pPr>
        <w:ind w:firstLine="708"/>
        <w:rPr>
          <w:lang w:val="uz-Cyrl-UZ"/>
        </w:rPr>
      </w:pPr>
    </w:p>
    <w:p w:rsidR="00A37847" w:rsidRPr="00DC4AA1" w:rsidRDefault="00A37847" w:rsidP="00A37847">
      <w:pPr>
        <w:jc w:val="center"/>
        <w:rPr>
          <w:sz w:val="32"/>
          <w:lang w:val="uz-Cyrl-UZ"/>
        </w:rPr>
      </w:pPr>
      <w:r w:rsidRPr="00DC4AA1">
        <w:rPr>
          <w:sz w:val="32"/>
          <w:lang w:val="uz-Cyrl-UZ"/>
        </w:rPr>
        <w:t>КУН ТАРТИБИ</w:t>
      </w:r>
      <w:r w:rsidR="00AA065B" w:rsidRPr="00DC4AA1">
        <w:rPr>
          <w:sz w:val="32"/>
          <w:lang w:val="uz-Cyrl-UZ"/>
        </w:rPr>
        <w:t>:</w:t>
      </w:r>
    </w:p>
    <w:p w:rsidR="00A37847" w:rsidRDefault="00A37847" w:rsidP="00A37847">
      <w:pPr>
        <w:rPr>
          <w:lang w:val="uz-Cyrl-UZ"/>
        </w:rPr>
      </w:pPr>
    </w:p>
    <w:p w:rsidR="00A37847" w:rsidRDefault="00A37847" w:rsidP="00AA065B">
      <w:pPr>
        <w:pStyle w:val="a3"/>
        <w:numPr>
          <w:ilvl w:val="0"/>
          <w:numId w:val="5"/>
        </w:numPr>
        <w:jc w:val="both"/>
        <w:rPr>
          <w:lang w:val="uz-Cyrl-UZ"/>
        </w:rPr>
      </w:pPr>
      <w:r w:rsidRPr="00A37847">
        <w:rPr>
          <w:lang w:val="uz-Cyrl-UZ"/>
        </w:rPr>
        <w:t xml:space="preserve"> Ўзбекистон Республикаси Президенти Ш.</w:t>
      </w:r>
      <w:r w:rsidR="00947DE2" w:rsidRPr="00A37847">
        <w:rPr>
          <w:lang w:val="uz-Cyrl-UZ"/>
        </w:rPr>
        <w:t xml:space="preserve"> </w:t>
      </w:r>
      <w:r w:rsidRPr="00A37847">
        <w:rPr>
          <w:lang w:val="uz-Cyrl-UZ"/>
        </w:rPr>
        <w:t>Мир</w:t>
      </w:r>
      <w:r w:rsidR="00DB0078">
        <w:rPr>
          <w:lang w:val="uz-Cyrl-UZ"/>
        </w:rPr>
        <w:t>зиёев хузурида  2018 йил 24 октя</w:t>
      </w:r>
      <w:r w:rsidRPr="00A37847">
        <w:rPr>
          <w:lang w:val="uz-Cyrl-UZ"/>
        </w:rPr>
        <w:t xml:space="preserve">брь куни олий таълим соҳасини янада ривожлантириш, </w:t>
      </w:r>
      <w:r w:rsidR="00AA065B">
        <w:rPr>
          <w:lang w:val="uz-Cyrl-UZ"/>
        </w:rPr>
        <w:t>кадрлар</w:t>
      </w:r>
      <w:r w:rsidRPr="00A37847">
        <w:rPr>
          <w:lang w:val="uz-Cyrl-UZ"/>
        </w:rPr>
        <w:t xml:space="preserve"> </w:t>
      </w:r>
      <w:r w:rsidR="00812A1C">
        <w:rPr>
          <w:lang w:val="uz-Cyrl-UZ"/>
        </w:rPr>
        <w:t>тайёрлаш сифатини ошириш, илм-</w:t>
      </w:r>
      <w:r w:rsidRPr="00A37847">
        <w:rPr>
          <w:lang w:val="uz-Cyrl-UZ"/>
        </w:rPr>
        <w:t>фан ва ишлаб чиқариш интегра</w:t>
      </w:r>
      <w:r w:rsidR="00AA065B">
        <w:rPr>
          <w:lang w:val="uz-Cyrl-UZ"/>
        </w:rPr>
        <w:t>ц</w:t>
      </w:r>
      <w:r w:rsidR="00DB0078">
        <w:rPr>
          <w:lang w:val="uz-Cyrl-UZ"/>
        </w:rPr>
        <w:t>иясини кенгайтириш</w:t>
      </w:r>
      <w:r w:rsidRPr="00A37847">
        <w:rPr>
          <w:lang w:val="uz-Cyrl-UZ"/>
        </w:rPr>
        <w:t>га бағишланган йиғилиш</w:t>
      </w:r>
      <w:r w:rsidR="00AA065B">
        <w:rPr>
          <w:lang w:val="uz-Cyrl-UZ"/>
        </w:rPr>
        <w:t xml:space="preserve">да </w:t>
      </w:r>
      <w:r w:rsidRPr="00A37847">
        <w:rPr>
          <w:lang w:val="uz-Cyrl-UZ"/>
        </w:rPr>
        <w:t xml:space="preserve"> кўрилган масалалар тўғрисида</w:t>
      </w:r>
      <w:r w:rsidR="00DB0078">
        <w:rPr>
          <w:lang w:val="uz-Cyrl-UZ"/>
        </w:rPr>
        <w:t>.</w:t>
      </w:r>
    </w:p>
    <w:p w:rsidR="00A37847" w:rsidRDefault="00A37847" w:rsidP="00A37847">
      <w:pPr>
        <w:pStyle w:val="a3"/>
        <w:jc w:val="right"/>
        <w:rPr>
          <w:sz w:val="20"/>
          <w:szCs w:val="20"/>
          <w:lang w:val="uz-Cyrl-UZ"/>
        </w:rPr>
      </w:pPr>
      <w:r>
        <w:rPr>
          <w:lang w:val="uz-Cyrl-UZ"/>
        </w:rPr>
        <w:t>ТАТУ Фарғона филиали директори А.Расулов</w:t>
      </w:r>
      <w:r w:rsidRPr="00A37847">
        <w:rPr>
          <w:lang w:val="uz-Cyrl-UZ"/>
        </w:rPr>
        <w:t xml:space="preserve">  </w:t>
      </w:r>
    </w:p>
    <w:p w:rsidR="00AA065B" w:rsidRPr="00AA065B" w:rsidRDefault="00AA065B" w:rsidP="00A37847">
      <w:pPr>
        <w:pStyle w:val="a3"/>
        <w:jc w:val="right"/>
        <w:rPr>
          <w:sz w:val="20"/>
          <w:szCs w:val="20"/>
          <w:lang w:val="uz-Cyrl-UZ"/>
        </w:rPr>
      </w:pPr>
    </w:p>
    <w:p w:rsidR="00A37847" w:rsidRDefault="00AA065B" w:rsidP="00AA065B">
      <w:pPr>
        <w:pStyle w:val="a3"/>
        <w:numPr>
          <w:ilvl w:val="0"/>
          <w:numId w:val="5"/>
        </w:numPr>
        <w:jc w:val="both"/>
        <w:rPr>
          <w:lang w:val="uz-Cyrl-UZ"/>
        </w:rPr>
      </w:pPr>
      <w:r>
        <w:rPr>
          <w:lang w:val="uz-Cyrl-UZ"/>
        </w:rPr>
        <w:t>Со</w:t>
      </w:r>
      <w:r w:rsidR="00A37847">
        <w:rPr>
          <w:lang w:val="uz-Cyrl-UZ"/>
        </w:rPr>
        <w:t>ҳа корхоналари ва филиал ўртасида</w:t>
      </w:r>
      <w:r w:rsidR="00812A1C">
        <w:rPr>
          <w:lang w:val="uz-Cyrl-UZ"/>
        </w:rPr>
        <w:t xml:space="preserve"> олиб борилаётган</w:t>
      </w:r>
      <w:r w:rsidR="00A37847">
        <w:rPr>
          <w:lang w:val="uz-Cyrl-UZ"/>
        </w:rPr>
        <w:t xml:space="preserve"> ҳамко</w:t>
      </w:r>
      <w:r>
        <w:rPr>
          <w:lang w:val="uz-Cyrl-UZ"/>
        </w:rPr>
        <w:t>р</w:t>
      </w:r>
      <w:r w:rsidR="00A37847">
        <w:rPr>
          <w:lang w:val="uz-Cyrl-UZ"/>
        </w:rPr>
        <w:t xml:space="preserve">лик </w:t>
      </w:r>
      <w:r w:rsidR="00812A1C">
        <w:rPr>
          <w:lang w:val="uz-Cyrl-UZ"/>
        </w:rPr>
        <w:t>ишлари</w:t>
      </w:r>
      <w:r w:rsidR="00A37847">
        <w:rPr>
          <w:lang w:val="uz-Cyrl-UZ"/>
        </w:rPr>
        <w:t xml:space="preserve"> тўғрисида</w:t>
      </w:r>
    </w:p>
    <w:p w:rsidR="00A37847" w:rsidRDefault="00A37847" w:rsidP="00A37847">
      <w:pPr>
        <w:pStyle w:val="a3"/>
        <w:ind w:left="3828"/>
        <w:rPr>
          <w:sz w:val="20"/>
          <w:szCs w:val="20"/>
          <w:lang w:val="uz-Cyrl-UZ"/>
        </w:rPr>
      </w:pPr>
      <w:r w:rsidRPr="00A37847">
        <w:rPr>
          <w:lang w:val="uz-Cyrl-UZ"/>
        </w:rPr>
        <w:lastRenderedPageBreak/>
        <w:t>Фарғона вилояти ҳудудий</w:t>
      </w:r>
      <w:r>
        <w:rPr>
          <w:lang w:val="uz-Cyrl-UZ"/>
        </w:rPr>
        <w:t xml:space="preserve"> бошқармаси бошлиғи. Х.Қурбонов.</w:t>
      </w:r>
    </w:p>
    <w:p w:rsidR="00AA065B" w:rsidRPr="00AA065B" w:rsidRDefault="00AA065B" w:rsidP="00A37847">
      <w:pPr>
        <w:pStyle w:val="a3"/>
        <w:ind w:left="3828"/>
        <w:rPr>
          <w:sz w:val="20"/>
          <w:szCs w:val="20"/>
          <w:lang w:val="uz-Cyrl-UZ"/>
        </w:rPr>
      </w:pPr>
    </w:p>
    <w:p w:rsidR="00A37847" w:rsidRDefault="00AA065B" w:rsidP="00AA065B">
      <w:pPr>
        <w:pStyle w:val="a3"/>
        <w:numPr>
          <w:ilvl w:val="0"/>
          <w:numId w:val="5"/>
        </w:numPr>
        <w:jc w:val="both"/>
        <w:rPr>
          <w:lang w:val="uz-Cyrl-UZ"/>
        </w:rPr>
      </w:pPr>
      <w:r>
        <w:rPr>
          <w:lang w:val="uz-Cyrl-UZ"/>
        </w:rPr>
        <w:t>ТАТУ Фарғона филиалида мавжуд</w:t>
      </w:r>
      <w:r w:rsidR="00A37847">
        <w:rPr>
          <w:lang w:val="uz-Cyrl-UZ"/>
        </w:rPr>
        <w:t xml:space="preserve"> таълим йўналишлари ва мутахассисликлар тўғрисида. </w:t>
      </w:r>
    </w:p>
    <w:p w:rsidR="00A37847" w:rsidRDefault="00A37847" w:rsidP="00A37847">
      <w:pPr>
        <w:pStyle w:val="a3"/>
        <w:ind w:left="3828"/>
        <w:rPr>
          <w:lang w:val="uz-Cyrl-UZ"/>
        </w:rPr>
      </w:pPr>
      <w:r>
        <w:rPr>
          <w:lang w:val="uz-Cyrl-UZ"/>
        </w:rPr>
        <w:t>ЎваТИБ дире</w:t>
      </w:r>
      <w:r w:rsidR="00AA065B">
        <w:rPr>
          <w:lang w:val="uz-Cyrl-UZ"/>
        </w:rPr>
        <w:t>к</w:t>
      </w:r>
      <w:r>
        <w:rPr>
          <w:lang w:val="uz-Cyrl-UZ"/>
        </w:rPr>
        <w:t>тор ўринбосари И.Тожибоев.</w:t>
      </w:r>
    </w:p>
    <w:p w:rsidR="00AA065B" w:rsidRDefault="00AA065B" w:rsidP="00A37847">
      <w:pPr>
        <w:pStyle w:val="a3"/>
        <w:ind w:left="3828"/>
        <w:rPr>
          <w:lang w:val="uz-Cyrl-UZ"/>
        </w:rPr>
      </w:pPr>
    </w:p>
    <w:p w:rsidR="00A37847" w:rsidRDefault="00A37847" w:rsidP="00A37847">
      <w:pPr>
        <w:pStyle w:val="a3"/>
        <w:numPr>
          <w:ilvl w:val="0"/>
          <w:numId w:val="5"/>
        </w:numPr>
        <w:rPr>
          <w:lang w:val="uz-Cyrl-UZ"/>
        </w:rPr>
      </w:pPr>
      <w:r>
        <w:rPr>
          <w:lang w:val="uz-Cyrl-UZ"/>
        </w:rPr>
        <w:t xml:space="preserve"> ТАТУ Фарғона филиали  ва соҳа корхоналарида амалга оширилаётган ил</w:t>
      </w:r>
      <w:r w:rsidR="00AA065B">
        <w:rPr>
          <w:lang w:val="uz-Cyrl-UZ"/>
        </w:rPr>
        <w:t>мий- тадқиқот ишлари ва иннова</w:t>
      </w:r>
      <w:r w:rsidR="00DC4AA1">
        <w:rPr>
          <w:lang w:val="uz-Cyrl-UZ"/>
        </w:rPr>
        <w:t>циялар тў</w:t>
      </w:r>
      <w:r>
        <w:rPr>
          <w:lang w:val="uz-Cyrl-UZ"/>
        </w:rPr>
        <w:t xml:space="preserve">ғрисида. </w:t>
      </w:r>
    </w:p>
    <w:p w:rsidR="00A37847" w:rsidRDefault="00A37847" w:rsidP="00A37847">
      <w:pPr>
        <w:pStyle w:val="a3"/>
        <w:ind w:left="3828"/>
        <w:rPr>
          <w:lang w:val="uz-Cyrl-UZ"/>
        </w:rPr>
      </w:pPr>
      <w:r>
        <w:rPr>
          <w:lang w:val="uz-Cyrl-UZ"/>
        </w:rPr>
        <w:t>ИИ ва ИБ дире</w:t>
      </w:r>
      <w:r w:rsidR="00AA065B">
        <w:rPr>
          <w:lang w:val="uz-Cyrl-UZ"/>
        </w:rPr>
        <w:t>к</w:t>
      </w:r>
      <w:r>
        <w:rPr>
          <w:lang w:val="uz-Cyrl-UZ"/>
        </w:rPr>
        <w:t>тор ўринбосари</w:t>
      </w:r>
      <w:r w:rsidR="00AA065B">
        <w:rPr>
          <w:lang w:val="uz-Cyrl-UZ"/>
        </w:rPr>
        <w:t xml:space="preserve"> Ф.</w:t>
      </w:r>
      <w:r>
        <w:rPr>
          <w:lang w:val="uz-Cyrl-UZ"/>
        </w:rPr>
        <w:t>Мулайдинов.</w:t>
      </w:r>
    </w:p>
    <w:p w:rsidR="00AA065B" w:rsidRDefault="00AA065B" w:rsidP="00A37847">
      <w:pPr>
        <w:pStyle w:val="a3"/>
        <w:ind w:left="3828"/>
        <w:rPr>
          <w:lang w:val="uz-Cyrl-UZ"/>
        </w:rPr>
      </w:pPr>
    </w:p>
    <w:p w:rsidR="00A37847" w:rsidRDefault="00A37847" w:rsidP="00A37847">
      <w:pPr>
        <w:pStyle w:val="a3"/>
        <w:numPr>
          <w:ilvl w:val="0"/>
          <w:numId w:val="5"/>
        </w:numPr>
        <w:rPr>
          <w:lang w:val="uz-Cyrl-UZ"/>
        </w:rPr>
      </w:pPr>
      <w:r>
        <w:rPr>
          <w:lang w:val="uz-Cyrl-UZ"/>
        </w:rPr>
        <w:t>Умумий мулоқот</w:t>
      </w:r>
      <w:r w:rsidR="00AA065B">
        <w:rPr>
          <w:lang w:val="uz-Cyrl-UZ"/>
        </w:rPr>
        <w:t xml:space="preserve"> – дебат</w:t>
      </w:r>
      <w:r>
        <w:rPr>
          <w:lang w:val="uz-Cyrl-UZ"/>
        </w:rPr>
        <w:t>.</w:t>
      </w:r>
    </w:p>
    <w:p w:rsidR="00A37847" w:rsidRPr="00A37847" w:rsidRDefault="00A37847" w:rsidP="00A37847">
      <w:pPr>
        <w:rPr>
          <w:lang w:val="uz-Cyrl-UZ"/>
        </w:rPr>
      </w:pPr>
    </w:p>
    <w:p w:rsidR="009F6FD8" w:rsidRDefault="009F6FD8" w:rsidP="00206041">
      <w:pPr>
        <w:ind w:firstLine="708"/>
        <w:rPr>
          <w:lang w:val="uz-Cyrl-UZ"/>
        </w:rPr>
      </w:pPr>
    </w:p>
    <w:p w:rsidR="00A37847" w:rsidRDefault="00A37847" w:rsidP="00206041">
      <w:pPr>
        <w:ind w:firstLine="708"/>
        <w:rPr>
          <w:lang w:val="uz-Cyrl-UZ"/>
        </w:rPr>
      </w:pPr>
    </w:p>
    <w:p w:rsidR="0035175F" w:rsidRDefault="00142CD0" w:rsidP="00AA065B">
      <w:pPr>
        <w:ind w:firstLine="708"/>
        <w:jc w:val="both"/>
        <w:rPr>
          <w:lang w:val="uz-Cyrl-UZ"/>
        </w:rPr>
      </w:pPr>
      <w:r>
        <w:rPr>
          <w:lang w:val="uz-Cyrl-UZ"/>
        </w:rPr>
        <w:t>Ушбу қўшма йиғилишни филиал директори, проф.</w:t>
      </w:r>
      <w:r w:rsidR="00812A1C">
        <w:rPr>
          <w:lang w:val="uz-Cyrl-UZ"/>
        </w:rPr>
        <w:t xml:space="preserve"> А.Расулов кириш сўзи блан очиб</w:t>
      </w:r>
      <w:r>
        <w:rPr>
          <w:lang w:val="uz-Cyrl-UZ"/>
        </w:rPr>
        <w:t>, аввало, соҳа корхоналари бошлиқ</w:t>
      </w:r>
      <w:r w:rsidR="00812A1C">
        <w:rPr>
          <w:lang w:val="uz-Cyrl-UZ"/>
        </w:rPr>
        <w:t xml:space="preserve"> ва ходимлари ҳамда профессор-</w:t>
      </w:r>
      <w:r>
        <w:rPr>
          <w:lang w:val="uz-Cyrl-UZ"/>
        </w:rPr>
        <w:t xml:space="preserve">ўқитувчилар </w:t>
      </w:r>
      <w:r w:rsidR="00812A1C">
        <w:rPr>
          <w:lang w:val="uz-Cyrl-UZ"/>
        </w:rPr>
        <w:t>коллективини бир-</w:t>
      </w:r>
      <w:r>
        <w:rPr>
          <w:lang w:val="uz-Cyrl-UZ"/>
        </w:rPr>
        <w:t>бирларига таништириб, йиғилиш кун тартибини э</w:t>
      </w:r>
      <w:r w:rsidR="00AA065B">
        <w:rPr>
          <w:lang w:val="uz-Cyrl-UZ"/>
        </w:rPr>
        <w:t>ъ</w:t>
      </w:r>
      <w:r>
        <w:rPr>
          <w:lang w:val="uz-Cyrl-UZ"/>
        </w:rPr>
        <w:t>лон қилди.</w:t>
      </w:r>
    </w:p>
    <w:p w:rsidR="00142CD0" w:rsidRDefault="00142CD0" w:rsidP="00AA065B">
      <w:pPr>
        <w:ind w:firstLine="705"/>
        <w:jc w:val="both"/>
        <w:rPr>
          <w:lang w:val="uz-Cyrl-UZ"/>
        </w:rPr>
      </w:pPr>
      <w:r w:rsidRPr="00A37847">
        <w:rPr>
          <w:lang w:val="uz-Cyrl-UZ"/>
        </w:rPr>
        <w:t>А.Расулов “</w:t>
      </w:r>
      <w:r w:rsidR="00A37847" w:rsidRPr="00A37847">
        <w:rPr>
          <w:lang w:val="uz-Cyrl-UZ"/>
        </w:rPr>
        <w:t>Ўзбекистон Республикаси Президенти Ш.</w:t>
      </w:r>
      <w:r w:rsidR="00DC4AA1">
        <w:rPr>
          <w:lang w:val="uz-Cyrl-UZ"/>
        </w:rPr>
        <w:t>Мирзиёев хузурида  2018 йил 24 октя</w:t>
      </w:r>
      <w:r w:rsidR="00A37847" w:rsidRPr="00A37847">
        <w:rPr>
          <w:lang w:val="uz-Cyrl-UZ"/>
        </w:rPr>
        <w:t xml:space="preserve">брь куни олий таълим соҳасини янада ривожлантириш, </w:t>
      </w:r>
      <w:r w:rsidR="00AA065B">
        <w:rPr>
          <w:lang w:val="uz-Cyrl-UZ"/>
        </w:rPr>
        <w:t>кадрлар</w:t>
      </w:r>
      <w:r w:rsidR="00A37847" w:rsidRPr="00A37847">
        <w:rPr>
          <w:lang w:val="uz-Cyrl-UZ"/>
        </w:rPr>
        <w:t xml:space="preserve"> </w:t>
      </w:r>
      <w:r w:rsidR="00812A1C">
        <w:rPr>
          <w:lang w:val="uz-Cyrl-UZ"/>
        </w:rPr>
        <w:t>тайёрлаш сифатини ошириш, илм-</w:t>
      </w:r>
      <w:r w:rsidR="00A37847" w:rsidRPr="00A37847">
        <w:rPr>
          <w:lang w:val="uz-Cyrl-UZ"/>
        </w:rPr>
        <w:t xml:space="preserve">фан </w:t>
      </w:r>
      <w:r w:rsidR="00AA065B">
        <w:rPr>
          <w:lang w:val="uz-Cyrl-UZ"/>
        </w:rPr>
        <w:t>ва ишлаб чиқариш интеграц</w:t>
      </w:r>
      <w:r w:rsidR="00A37847" w:rsidRPr="00A37847">
        <w:rPr>
          <w:lang w:val="uz-Cyrl-UZ"/>
        </w:rPr>
        <w:t>иясини кенгайтириш масалаларига бағишланган йиғилиш</w:t>
      </w:r>
      <w:r w:rsidR="00AA065B">
        <w:rPr>
          <w:lang w:val="uz-Cyrl-UZ"/>
        </w:rPr>
        <w:t>да</w:t>
      </w:r>
      <w:r w:rsidR="00A37847" w:rsidRPr="00A37847">
        <w:rPr>
          <w:lang w:val="uz-Cyrl-UZ"/>
        </w:rPr>
        <w:t xml:space="preserve"> кўрилган масалалар тўғрисида</w:t>
      </w:r>
      <w:r>
        <w:rPr>
          <w:lang w:val="uz-Cyrl-UZ"/>
        </w:rPr>
        <w:t>”ги ахборот</w:t>
      </w:r>
      <w:r w:rsidR="0057566C">
        <w:rPr>
          <w:lang w:val="uz-Cyrl-UZ"/>
        </w:rPr>
        <w:t xml:space="preserve"> </w:t>
      </w:r>
      <w:r>
        <w:rPr>
          <w:lang w:val="uz-Cyrl-UZ"/>
        </w:rPr>
        <w:t>хати мазмуни билан йиғ</w:t>
      </w:r>
      <w:r w:rsidR="00812A1C">
        <w:rPr>
          <w:lang w:val="uz-Cyrl-UZ"/>
        </w:rPr>
        <w:t>илганларни таништириб ўтар экан</w:t>
      </w:r>
      <w:r>
        <w:rPr>
          <w:lang w:val="uz-Cyrl-UZ"/>
        </w:rPr>
        <w:t>, Республика Президентининг олий таълим муа</w:t>
      </w:r>
      <w:r w:rsidR="00DC4AA1">
        <w:rPr>
          <w:lang w:val="uz-Cyrl-UZ"/>
        </w:rPr>
        <w:t>м</w:t>
      </w:r>
      <w:r>
        <w:rPr>
          <w:lang w:val="uz-Cyrl-UZ"/>
        </w:rPr>
        <w:t xml:space="preserve">моларига бағишланган мажлиси ТАТУ Фарғона филиали фаолияти ҳамда соҳа корхоналари учун амалий дастуруламал бўлишини уқтириб, </w:t>
      </w:r>
      <w:r w:rsidR="00B515D7">
        <w:rPr>
          <w:lang w:val="uz-Cyrl-UZ"/>
        </w:rPr>
        <w:t xml:space="preserve">қуйидаги масалалар долзарб эканлигини таъкидлади: </w:t>
      </w:r>
    </w:p>
    <w:p w:rsidR="00B515D7" w:rsidRPr="00206041" w:rsidRDefault="00812A1C" w:rsidP="00AA065B">
      <w:pPr>
        <w:pStyle w:val="a3"/>
        <w:numPr>
          <w:ilvl w:val="0"/>
          <w:numId w:val="2"/>
        </w:numPr>
        <w:jc w:val="both"/>
        <w:rPr>
          <w:lang w:val="uz-Cyrl-UZ"/>
        </w:rPr>
      </w:pPr>
      <w:r>
        <w:rPr>
          <w:lang w:val="uz-Cyrl-UZ"/>
        </w:rPr>
        <w:t>ўқиш-ўқитиш, илмий-</w:t>
      </w:r>
      <w:r w:rsidR="00B515D7" w:rsidRPr="00206041">
        <w:rPr>
          <w:lang w:val="uz-Cyrl-UZ"/>
        </w:rPr>
        <w:t>тадқиқот ишларининг асосий негизида, мақсадида ишлаб чиқаришга етук мутахассисларни тайёрлаш</w:t>
      </w:r>
      <w:r w:rsidR="00AA065B">
        <w:rPr>
          <w:lang w:val="uz-Cyrl-UZ"/>
        </w:rPr>
        <w:t xml:space="preserve"> турганлиги</w:t>
      </w:r>
      <w:r w:rsidR="00B515D7" w:rsidRPr="00206041">
        <w:rPr>
          <w:lang w:val="uz-Cyrl-UZ"/>
        </w:rPr>
        <w:t>;</w:t>
      </w:r>
    </w:p>
    <w:p w:rsidR="00B515D7" w:rsidRPr="00206041" w:rsidRDefault="00B515D7" w:rsidP="00AA065B">
      <w:pPr>
        <w:pStyle w:val="a3"/>
        <w:numPr>
          <w:ilvl w:val="0"/>
          <w:numId w:val="2"/>
        </w:numPr>
        <w:jc w:val="both"/>
        <w:rPr>
          <w:lang w:val="uz-Cyrl-UZ"/>
        </w:rPr>
      </w:pPr>
      <w:r w:rsidRPr="00206041">
        <w:rPr>
          <w:lang w:val="uz-Cyrl-UZ"/>
        </w:rPr>
        <w:t>филиалда мутахассис кадрлар етиштириш бўйича қабул қилинган Дастур режаларини</w:t>
      </w:r>
      <w:r w:rsidR="00DC4AA1">
        <w:rPr>
          <w:lang w:val="uz-Cyrl-UZ"/>
        </w:rPr>
        <w:t xml:space="preserve"> ишлаб чиқариш билан боғланган ҳ</w:t>
      </w:r>
      <w:r w:rsidR="00812A1C">
        <w:rPr>
          <w:lang w:val="uz-Cyrl-UZ"/>
        </w:rPr>
        <w:t>олда босқичма-</w:t>
      </w:r>
      <w:r w:rsidRPr="00206041">
        <w:rPr>
          <w:lang w:val="uz-Cyrl-UZ"/>
        </w:rPr>
        <w:t xml:space="preserve">босқич </w:t>
      </w:r>
      <w:r w:rsidR="00AA065B">
        <w:rPr>
          <w:lang w:val="uz-Cyrl-UZ"/>
        </w:rPr>
        <w:t>амалга ошириш зарурлиги;</w:t>
      </w:r>
    </w:p>
    <w:p w:rsidR="00B515D7" w:rsidRPr="00206041" w:rsidRDefault="00B515D7" w:rsidP="00AA065B">
      <w:pPr>
        <w:pStyle w:val="a3"/>
        <w:numPr>
          <w:ilvl w:val="0"/>
          <w:numId w:val="2"/>
        </w:numPr>
        <w:jc w:val="both"/>
        <w:rPr>
          <w:lang w:val="uz-Cyrl-UZ"/>
        </w:rPr>
      </w:pPr>
      <w:r w:rsidRPr="00206041">
        <w:rPr>
          <w:lang w:val="uz-Cyrl-UZ"/>
        </w:rPr>
        <w:t>я</w:t>
      </w:r>
      <w:r w:rsidR="00812A1C">
        <w:rPr>
          <w:lang w:val="uz-Cyrl-UZ"/>
        </w:rPr>
        <w:t>нги кредит тизимига асосланган ҳ</w:t>
      </w:r>
      <w:r w:rsidRPr="00206041">
        <w:rPr>
          <w:lang w:val="uz-Cyrl-UZ"/>
        </w:rPr>
        <w:t>олда талабалар мустақил ишларига эътиборни кучайтириб, ихтисослик фанларини танлов асосида 50%га кўпайтириш хисобига янги натижаларга эришиш ҳамда кредит тизими афзалликларини амалда кўрсатиш;</w:t>
      </w:r>
    </w:p>
    <w:p w:rsidR="000201A8" w:rsidRPr="00206041" w:rsidRDefault="00B515D7" w:rsidP="00AA065B">
      <w:pPr>
        <w:pStyle w:val="a3"/>
        <w:numPr>
          <w:ilvl w:val="0"/>
          <w:numId w:val="2"/>
        </w:numPr>
        <w:jc w:val="both"/>
        <w:rPr>
          <w:lang w:val="uz-Cyrl-UZ"/>
        </w:rPr>
      </w:pPr>
      <w:r w:rsidRPr="00206041">
        <w:rPr>
          <w:lang w:val="uz-Cyrl-UZ"/>
        </w:rPr>
        <w:t xml:space="preserve">ишлаб чиқариш ҳамда соҳа корхоналари билан </w:t>
      </w:r>
      <w:r w:rsidR="00AA065B">
        <w:rPr>
          <w:lang w:val="uz-Cyrl-UZ"/>
        </w:rPr>
        <w:t>ҳ</w:t>
      </w:r>
      <w:r w:rsidR="000201A8" w:rsidRPr="00206041">
        <w:rPr>
          <w:lang w:val="uz-Cyrl-UZ"/>
        </w:rPr>
        <w:t>амкорликда кадрларга бўлган эхтиёжни ўрганиб чиқиш орқали қабул квотасини янада ошириш;</w:t>
      </w:r>
    </w:p>
    <w:p w:rsidR="00B515D7" w:rsidRPr="00206041" w:rsidRDefault="000201A8" w:rsidP="00AA065B">
      <w:pPr>
        <w:pStyle w:val="a3"/>
        <w:numPr>
          <w:ilvl w:val="0"/>
          <w:numId w:val="2"/>
        </w:numPr>
        <w:jc w:val="both"/>
        <w:rPr>
          <w:lang w:val="uz-Cyrl-UZ"/>
        </w:rPr>
      </w:pPr>
      <w:r w:rsidRPr="00206041">
        <w:rPr>
          <w:lang w:val="uz-Cyrl-UZ"/>
        </w:rPr>
        <w:lastRenderedPageBreak/>
        <w:t>амалиёт ўтказиш, битирув малакавий ишлари ҳам</w:t>
      </w:r>
      <w:r w:rsidR="00AA065B">
        <w:rPr>
          <w:lang w:val="uz-Cyrl-UZ"/>
        </w:rPr>
        <w:t>да магист</w:t>
      </w:r>
      <w:r w:rsidRPr="00206041">
        <w:rPr>
          <w:lang w:val="uz-Cyrl-UZ"/>
        </w:rPr>
        <w:t>рлик диплом ишлари тайёрлаш жараёнини соҳа корхоналари билан биргаликда олиб бориб, амалий натижаларга эришиш;</w:t>
      </w:r>
    </w:p>
    <w:p w:rsidR="000201A8" w:rsidRPr="00206041" w:rsidRDefault="00AA065B" w:rsidP="00AA065B">
      <w:pPr>
        <w:pStyle w:val="a3"/>
        <w:numPr>
          <w:ilvl w:val="0"/>
          <w:numId w:val="2"/>
        </w:numPr>
        <w:jc w:val="both"/>
        <w:rPr>
          <w:lang w:val="uz-Cyrl-UZ"/>
        </w:rPr>
      </w:pPr>
      <w:r>
        <w:rPr>
          <w:lang w:val="uz-Cyrl-UZ"/>
        </w:rPr>
        <w:t>филиал кафедралари билан соҳ</w:t>
      </w:r>
      <w:r w:rsidR="000201A8" w:rsidRPr="00206041">
        <w:rPr>
          <w:lang w:val="uz-Cyrl-UZ"/>
        </w:rPr>
        <w:t>а корхоналари ўртасида</w:t>
      </w:r>
      <w:r>
        <w:rPr>
          <w:lang w:val="uz-Cyrl-UZ"/>
        </w:rPr>
        <w:t xml:space="preserve"> илмий, амалий ҳамда иқтисодий ҳ</w:t>
      </w:r>
      <w:r w:rsidR="000201A8" w:rsidRPr="00206041">
        <w:rPr>
          <w:lang w:val="uz-Cyrl-UZ"/>
        </w:rPr>
        <w:t>амкорликни доимий йўлга қўйиш;</w:t>
      </w:r>
    </w:p>
    <w:p w:rsidR="000201A8" w:rsidRDefault="000201A8" w:rsidP="000201A8">
      <w:pPr>
        <w:ind w:firstLine="708"/>
        <w:rPr>
          <w:lang w:val="uz-Cyrl-UZ"/>
        </w:rPr>
      </w:pPr>
    </w:p>
    <w:p w:rsidR="002146A7" w:rsidRDefault="002146A7" w:rsidP="002146A7">
      <w:pPr>
        <w:ind w:firstLine="708"/>
        <w:jc w:val="both"/>
        <w:rPr>
          <w:lang w:val="uz-Cyrl-UZ"/>
        </w:rPr>
      </w:pPr>
    </w:p>
    <w:tbl>
      <w:tblPr>
        <w:tblStyle w:val="a4"/>
        <w:tblpPr w:leftFromText="180" w:rightFromText="180" w:vertAnchor="page" w:horzAnchor="margin" w:tblpY="7456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4111"/>
        <w:gridCol w:w="1665"/>
      </w:tblGrid>
      <w:tr w:rsidR="00947DE2" w:rsidTr="00947DE2">
        <w:tc>
          <w:tcPr>
            <w:tcW w:w="392" w:type="dxa"/>
          </w:tcPr>
          <w:p w:rsidR="00947DE2" w:rsidRPr="00E32D36" w:rsidRDefault="00947DE2" w:rsidP="00947DE2">
            <w:pPr>
              <w:rPr>
                <w:lang w:val="uz-Cyrl-UZ"/>
              </w:rPr>
            </w:pPr>
            <w:r>
              <w:rPr>
                <w:lang w:val="uz-Cyrl-UZ"/>
              </w:rPr>
              <w:t>№</w:t>
            </w:r>
          </w:p>
        </w:tc>
        <w:tc>
          <w:tcPr>
            <w:tcW w:w="3402" w:type="dxa"/>
          </w:tcPr>
          <w:p w:rsidR="00947DE2" w:rsidRPr="00E32D36" w:rsidRDefault="00947DE2" w:rsidP="00947DE2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Ф.И.Ш</w:t>
            </w:r>
          </w:p>
        </w:tc>
        <w:tc>
          <w:tcPr>
            <w:tcW w:w="4111" w:type="dxa"/>
          </w:tcPr>
          <w:p w:rsidR="00947DE2" w:rsidRPr="00401FDF" w:rsidRDefault="00947DE2" w:rsidP="00947DE2">
            <w:pPr>
              <w:rPr>
                <w:lang w:val="uz-Cyrl-UZ"/>
              </w:rPr>
            </w:pPr>
            <w:r>
              <w:rPr>
                <w:lang w:val="uz-Cyrl-UZ"/>
              </w:rPr>
              <w:t>Кенгаш аъзолари лавозими</w:t>
            </w:r>
          </w:p>
        </w:tc>
        <w:tc>
          <w:tcPr>
            <w:tcW w:w="1665" w:type="dxa"/>
          </w:tcPr>
          <w:p w:rsidR="00947DE2" w:rsidRPr="00401FDF" w:rsidRDefault="00947DE2" w:rsidP="00947DE2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Имзо </w:t>
            </w:r>
          </w:p>
        </w:tc>
      </w:tr>
      <w:tr w:rsidR="00947DE2" w:rsidTr="00947DE2">
        <w:tc>
          <w:tcPr>
            <w:tcW w:w="392" w:type="dxa"/>
          </w:tcPr>
          <w:p w:rsidR="00947DE2" w:rsidRPr="00E32D36" w:rsidRDefault="00947DE2" w:rsidP="00947DE2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</w:t>
            </w:r>
          </w:p>
        </w:tc>
        <w:tc>
          <w:tcPr>
            <w:tcW w:w="3402" w:type="dxa"/>
          </w:tcPr>
          <w:p w:rsidR="00947DE2" w:rsidRPr="00E32D36" w:rsidRDefault="00947DE2" w:rsidP="00947DE2">
            <w:pPr>
              <w:rPr>
                <w:lang w:val="uz-Cyrl-UZ"/>
              </w:rPr>
            </w:pPr>
            <w:r>
              <w:rPr>
                <w:lang w:val="uz-Cyrl-UZ"/>
              </w:rPr>
              <w:t>Қурбонов Халимжон Буважонович</w:t>
            </w:r>
          </w:p>
        </w:tc>
        <w:tc>
          <w:tcPr>
            <w:tcW w:w="4111" w:type="dxa"/>
          </w:tcPr>
          <w:p w:rsidR="00947DE2" w:rsidRPr="00E32D36" w:rsidRDefault="00947DE2" w:rsidP="00947DE2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Ўзбекистон Республикаси Ахборот технологиялари ва коммуникацияларини ривожлантириш вазирлиги Фарғона вилоят худудий бошқармаси бошлиғи </w:t>
            </w:r>
          </w:p>
        </w:tc>
        <w:tc>
          <w:tcPr>
            <w:tcW w:w="1665" w:type="dxa"/>
          </w:tcPr>
          <w:p w:rsidR="00947DE2" w:rsidRPr="00E32D36" w:rsidRDefault="00947DE2" w:rsidP="00947DE2">
            <w:pPr>
              <w:rPr>
                <w:lang w:val="uz-Cyrl-UZ"/>
              </w:rPr>
            </w:pPr>
          </w:p>
        </w:tc>
      </w:tr>
      <w:tr w:rsidR="00947DE2" w:rsidTr="00947DE2">
        <w:tc>
          <w:tcPr>
            <w:tcW w:w="392" w:type="dxa"/>
          </w:tcPr>
          <w:p w:rsidR="00947DE2" w:rsidRPr="00E32D36" w:rsidRDefault="00947DE2" w:rsidP="00947DE2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</w:t>
            </w:r>
          </w:p>
        </w:tc>
        <w:tc>
          <w:tcPr>
            <w:tcW w:w="3402" w:type="dxa"/>
          </w:tcPr>
          <w:p w:rsidR="00947DE2" w:rsidRPr="00E32D36" w:rsidRDefault="00947DE2" w:rsidP="00947DE2">
            <w:pPr>
              <w:rPr>
                <w:lang w:val="uz-Cyrl-UZ"/>
              </w:rPr>
            </w:pPr>
            <w:r>
              <w:rPr>
                <w:lang w:val="uz-Cyrl-UZ"/>
              </w:rPr>
              <w:t>Носиров Музаффар Асқарович</w:t>
            </w:r>
          </w:p>
        </w:tc>
        <w:tc>
          <w:tcPr>
            <w:tcW w:w="4111" w:type="dxa"/>
          </w:tcPr>
          <w:p w:rsidR="00947DE2" w:rsidRPr="00E32D36" w:rsidRDefault="00947DE2" w:rsidP="00947DE2">
            <w:pPr>
              <w:rPr>
                <w:lang w:val="uz-Cyrl-UZ"/>
              </w:rPr>
            </w:pPr>
            <w:r>
              <w:rPr>
                <w:lang w:val="uz-Cyrl-UZ"/>
              </w:rPr>
              <w:t>“Ўзбектелеком”АК Фарғона вилоят филиали бошлиғи</w:t>
            </w:r>
          </w:p>
        </w:tc>
        <w:tc>
          <w:tcPr>
            <w:tcW w:w="1665" w:type="dxa"/>
          </w:tcPr>
          <w:p w:rsidR="00947DE2" w:rsidRDefault="00947DE2" w:rsidP="00947DE2"/>
        </w:tc>
      </w:tr>
      <w:tr w:rsidR="00947DE2" w:rsidTr="00947DE2">
        <w:tc>
          <w:tcPr>
            <w:tcW w:w="392" w:type="dxa"/>
          </w:tcPr>
          <w:p w:rsidR="00947DE2" w:rsidRPr="00E32D36" w:rsidRDefault="00947DE2" w:rsidP="00947DE2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</w:t>
            </w:r>
          </w:p>
        </w:tc>
        <w:tc>
          <w:tcPr>
            <w:tcW w:w="3402" w:type="dxa"/>
          </w:tcPr>
          <w:p w:rsidR="00947DE2" w:rsidRPr="00E32D36" w:rsidRDefault="00947DE2" w:rsidP="00947DE2">
            <w:pPr>
              <w:rPr>
                <w:lang w:val="uz-Cyrl-UZ"/>
              </w:rPr>
            </w:pPr>
            <w:r>
              <w:rPr>
                <w:lang w:val="uz-Cyrl-UZ"/>
              </w:rPr>
              <w:t>Эгамбердиев Шухратбек Камолдинович</w:t>
            </w:r>
          </w:p>
        </w:tc>
        <w:tc>
          <w:tcPr>
            <w:tcW w:w="4111" w:type="dxa"/>
          </w:tcPr>
          <w:p w:rsidR="00947DE2" w:rsidRDefault="00947DE2" w:rsidP="00947DE2">
            <w:r>
              <w:rPr>
                <w:lang w:val="uz-Cyrl-UZ"/>
              </w:rPr>
              <w:t>АТ“Алоқа банк”Фарғона филиали бошлиғи</w:t>
            </w:r>
          </w:p>
        </w:tc>
        <w:tc>
          <w:tcPr>
            <w:tcW w:w="1665" w:type="dxa"/>
          </w:tcPr>
          <w:p w:rsidR="00947DE2" w:rsidRDefault="00947DE2" w:rsidP="00947DE2"/>
        </w:tc>
      </w:tr>
      <w:tr w:rsidR="00947DE2" w:rsidTr="00947DE2">
        <w:tc>
          <w:tcPr>
            <w:tcW w:w="392" w:type="dxa"/>
          </w:tcPr>
          <w:p w:rsidR="00947DE2" w:rsidRPr="00E32D36" w:rsidRDefault="00947DE2" w:rsidP="00947DE2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4</w:t>
            </w:r>
          </w:p>
        </w:tc>
        <w:tc>
          <w:tcPr>
            <w:tcW w:w="3402" w:type="dxa"/>
          </w:tcPr>
          <w:p w:rsidR="00947DE2" w:rsidRPr="00E32D36" w:rsidRDefault="00947DE2" w:rsidP="00947DE2">
            <w:pPr>
              <w:rPr>
                <w:lang w:val="uz-Cyrl-UZ"/>
              </w:rPr>
            </w:pPr>
            <w:r>
              <w:rPr>
                <w:lang w:val="uz-Cyrl-UZ"/>
              </w:rPr>
              <w:t>Нуралиев Эркин Назуруллаевич</w:t>
            </w:r>
          </w:p>
        </w:tc>
        <w:tc>
          <w:tcPr>
            <w:tcW w:w="4111" w:type="dxa"/>
          </w:tcPr>
          <w:p w:rsidR="00947DE2" w:rsidRDefault="00947DE2" w:rsidP="00947DE2">
            <w:r>
              <w:rPr>
                <w:lang w:val="uz-Cyrl-UZ"/>
              </w:rPr>
              <w:t>Фарғона вилояти касаба уюшмалари ташкилотлари бирлашмаси раиси</w:t>
            </w:r>
          </w:p>
        </w:tc>
        <w:tc>
          <w:tcPr>
            <w:tcW w:w="1665" w:type="dxa"/>
          </w:tcPr>
          <w:p w:rsidR="00947DE2" w:rsidRDefault="00947DE2" w:rsidP="00947DE2"/>
        </w:tc>
      </w:tr>
      <w:tr w:rsidR="00947DE2" w:rsidRPr="00947DE2" w:rsidTr="00947DE2">
        <w:tc>
          <w:tcPr>
            <w:tcW w:w="392" w:type="dxa"/>
          </w:tcPr>
          <w:p w:rsidR="00947DE2" w:rsidRPr="00E32D36" w:rsidRDefault="00947DE2" w:rsidP="00947DE2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5</w:t>
            </w:r>
          </w:p>
        </w:tc>
        <w:tc>
          <w:tcPr>
            <w:tcW w:w="3402" w:type="dxa"/>
          </w:tcPr>
          <w:p w:rsidR="00947DE2" w:rsidRPr="00E32D36" w:rsidRDefault="00947DE2" w:rsidP="00947DE2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Акбаров Ахатжон </w:t>
            </w:r>
          </w:p>
        </w:tc>
        <w:tc>
          <w:tcPr>
            <w:tcW w:w="4111" w:type="dxa"/>
          </w:tcPr>
          <w:p w:rsidR="00947DE2" w:rsidRPr="00401FDF" w:rsidRDefault="00947DE2" w:rsidP="00947DE2">
            <w:pPr>
              <w:rPr>
                <w:lang w:val="uz-Cyrl-UZ"/>
              </w:rPr>
            </w:pPr>
            <w:r>
              <w:rPr>
                <w:lang w:val="uz-Cyrl-UZ"/>
              </w:rPr>
              <w:t>Ўзбекистон “Ёшлар иттифоқи” Фарғона вилояти кенгаши раиси</w:t>
            </w:r>
          </w:p>
        </w:tc>
        <w:tc>
          <w:tcPr>
            <w:tcW w:w="1665" w:type="dxa"/>
          </w:tcPr>
          <w:p w:rsidR="00947DE2" w:rsidRPr="00401FDF" w:rsidRDefault="00947DE2" w:rsidP="00947DE2">
            <w:pPr>
              <w:rPr>
                <w:lang w:val="uz-Cyrl-UZ"/>
              </w:rPr>
            </w:pPr>
          </w:p>
        </w:tc>
      </w:tr>
      <w:tr w:rsidR="00947DE2" w:rsidTr="00947DE2">
        <w:tc>
          <w:tcPr>
            <w:tcW w:w="392" w:type="dxa"/>
          </w:tcPr>
          <w:p w:rsidR="00947DE2" w:rsidRPr="00E32D36" w:rsidRDefault="00947DE2" w:rsidP="00947DE2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6</w:t>
            </w:r>
          </w:p>
        </w:tc>
        <w:tc>
          <w:tcPr>
            <w:tcW w:w="3402" w:type="dxa"/>
          </w:tcPr>
          <w:p w:rsidR="00947DE2" w:rsidRPr="00401FDF" w:rsidRDefault="00947DE2" w:rsidP="00947DE2">
            <w:pPr>
              <w:rPr>
                <w:lang w:val="uz-Cyrl-UZ"/>
              </w:rPr>
            </w:pPr>
            <w:r>
              <w:rPr>
                <w:lang w:val="uz-Cyrl-UZ"/>
              </w:rPr>
              <w:t>Абдурахмонов Хабибулло Исакович</w:t>
            </w:r>
          </w:p>
        </w:tc>
        <w:tc>
          <w:tcPr>
            <w:tcW w:w="4111" w:type="dxa"/>
          </w:tcPr>
          <w:p w:rsidR="00947DE2" w:rsidRPr="00401FDF" w:rsidRDefault="00947DE2" w:rsidP="00947DE2">
            <w:pPr>
              <w:rPr>
                <w:lang w:val="uz-Cyrl-UZ"/>
              </w:rPr>
            </w:pPr>
            <w:r>
              <w:rPr>
                <w:lang w:val="uz-Cyrl-UZ"/>
              </w:rPr>
              <w:t>ТАТУ Фарғона филиали Ишлар бошқармаси бошлиғи</w:t>
            </w:r>
          </w:p>
        </w:tc>
        <w:tc>
          <w:tcPr>
            <w:tcW w:w="1665" w:type="dxa"/>
          </w:tcPr>
          <w:p w:rsidR="00947DE2" w:rsidRDefault="00947DE2" w:rsidP="00947DE2"/>
        </w:tc>
      </w:tr>
      <w:tr w:rsidR="00947DE2" w:rsidTr="00947DE2">
        <w:tc>
          <w:tcPr>
            <w:tcW w:w="392" w:type="dxa"/>
          </w:tcPr>
          <w:p w:rsidR="00947DE2" w:rsidRPr="00E32D36" w:rsidRDefault="00947DE2" w:rsidP="00947DE2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7</w:t>
            </w:r>
          </w:p>
        </w:tc>
        <w:tc>
          <w:tcPr>
            <w:tcW w:w="3402" w:type="dxa"/>
          </w:tcPr>
          <w:p w:rsidR="00947DE2" w:rsidRPr="00401FDF" w:rsidRDefault="00947DE2" w:rsidP="00947DE2">
            <w:pPr>
              <w:rPr>
                <w:lang w:val="uz-Cyrl-UZ"/>
              </w:rPr>
            </w:pPr>
            <w:r>
              <w:rPr>
                <w:lang w:val="uz-Cyrl-UZ"/>
              </w:rPr>
              <w:t>Юнусалиева Мухаббатхон</w:t>
            </w:r>
          </w:p>
        </w:tc>
        <w:tc>
          <w:tcPr>
            <w:tcW w:w="4111" w:type="dxa"/>
          </w:tcPr>
          <w:p w:rsidR="00947DE2" w:rsidRDefault="00947DE2" w:rsidP="00947DE2">
            <w:r>
              <w:rPr>
                <w:lang w:val="uz-Cyrl-UZ"/>
              </w:rPr>
              <w:t>ТАТУ Фарғона филиали Бош хисобчиси</w:t>
            </w:r>
          </w:p>
        </w:tc>
        <w:tc>
          <w:tcPr>
            <w:tcW w:w="1665" w:type="dxa"/>
          </w:tcPr>
          <w:p w:rsidR="00947DE2" w:rsidRDefault="00947DE2" w:rsidP="00947DE2"/>
        </w:tc>
      </w:tr>
    </w:tbl>
    <w:p w:rsidR="000201A8" w:rsidRDefault="00947DE2" w:rsidP="002146A7">
      <w:pPr>
        <w:ind w:firstLine="708"/>
        <w:jc w:val="both"/>
        <w:rPr>
          <w:lang w:val="uz-Cyrl-UZ"/>
        </w:rPr>
      </w:pPr>
      <w:r>
        <w:rPr>
          <w:lang w:val="uz-Cyrl-UZ"/>
        </w:rPr>
        <w:t xml:space="preserve"> </w:t>
      </w:r>
      <w:r w:rsidR="000201A8">
        <w:rPr>
          <w:lang w:val="uz-Cyrl-UZ"/>
        </w:rPr>
        <w:t>А.Расулов Президент маслахатчиси хати мазмуни асосида гапирар экан</w:t>
      </w:r>
      <w:r w:rsidR="002146A7">
        <w:rPr>
          <w:lang w:val="uz-Cyrl-UZ"/>
        </w:rPr>
        <w:t>,</w:t>
      </w:r>
      <w:r w:rsidR="000201A8">
        <w:rPr>
          <w:lang w:val="uz-Cyrl-UZ"/>
        </w:rPr>
        <w:t xml:space="preserve"> Васийлик фаолиятига алохида тўхталиб, </w:t>
      </w:r>
      <w:r w:rsidR="002E44B1">
        <w:rPr>
          <w:lang w:val="uz-Cyrl-UZ"/>
        </w:rPr>
        <w:t xml:space="preserve">филиалда ушбу Кенгаш </w:t>
      </w:r>
      <w:r w:rsidR="00812A1C">
        <w:rPr>
          <w:lang w:val="uz-Cyrl-UZ"/>
        </w:rPr>
        <w:t>Ўзбекистон Республикаси Ахборот технологиялари ва коммуникациялари</w:t>
      </w:r>
      <w:r>
        <w:rPr>
          <w:lang w:val="uz-Cyrl-UZ"/>
        </w:rPr>
        <w:t>ни ривожлантириш вазирлиги</w:t>
      </w:r>
      <w:r w:rsidR="00812A1C">
        <w:rPr>
          <w:lang w:val="uz-Cyrl-UZ"/>
        </w:rPr>
        <w:t xml:space="preserve">  </w:t>
      </w:r>
      <w:r w:rsidR="002E44B1">
        <w:rPr>
          <w:lang w:val="uz-Cyrl-UZ"/>
        </w:rPr>
        <w:t>Фарғона вилояти Худудий бошқарм</w:t>
      </w:r>
      <w:r w:rsidR="002146A7">
        <w:rPr>
          <w:lang w:val="uz-Cyrl-UZ"/>
        </w:rPr>
        <w:t>аси билан биргаликда иш олиб бора</w:t>
      </w:r>
      <w:r w:rsidR="002E44B1">
        <w:rPr>
          <w:lang w:val="uz-Cyrl-UZ"/>
        </w:rPr>
        <w:t xml:space="preserve">ётгани, </w:t>
      </w:r>
      <w:r w:rsidR="00812A1C">
        <w:rPr>
          <w:lang w:val="uz-Cyrl-UZ"/>
        </w:rPr>
        <w:t>кенгаш</w:t>
      </w:r>
      <w:r w:rsidR="002E44B1">
        <w:rPr>
          <w:lang w:val="uz-Cyrl-UZ"/>
        </w:rPr>
        <w:t>нинг 7 аъзосидан 5 таси соҳа корхоналари раҳб</w:t>
      </w:r>
      <w:r>
        <w:rPr>
          <w:lang w:val="uz-Cyrl-UZ"/>
        </w:rPr>
        <w:t>арлари бўлиб, уларнинг амалий</w:t>
      </w:r>
      <w:r w:rsidR="00812A1C">
        <w:rPr>
          <w:lang w:val="uz-Cyrl-UZ"/>
        </w:rPr>
        <w:t>-</w:t>
      </w:r>
      <w:r w:rsidR="002E44B1">
        <w:rPr>
          <w:lang w:val="uz-Cyrl-UZ"/>
        </w:rPr>
        <w:t xml:space="preserve">моддий ёрдамлари </w:t>
      </w:r>
      <w:r>
        <w:rPr>
          <w:lang w:val="uz-Cyrl-UZ"/>
        </w:rPr>
        <w:t>натижасида камҳ</w:t>
      </w:r>
      <w:r w:rsidR="008678FA">
        <w:rPr>
          <w:lang w:val="uz-Cyrl-UZ"/>
        </w:rPr>
        <w:t xml:space="preserve">арж оилалардан чиққан 3 нафар талабанинг бир йиллик контракт тўлови таъминланганини билдирди ҳамда васийларга филиал коллективи </w:t>
      </w:r>
      <w:r>
        <w:rPr>
          <w:lang w:val="uz-Cyrl-UZ"/>
        </w:rPr>
        <w:t>номидан</w:t>
      </w:r>
      <w:r w:rsidR="008678FA">
        <w:rPr>
          <w:lang w:val="uz-Cyrl-UZ"/>
        </w:rPr>
        <w:t xml:space="preserve"> миннатдорчилик билдирди.</w:t>
      </w:r>
    </w:p>
    <w:p w:rsidR="008678FA" w:rsidRPr="002146A7" w:rsidRDefault="008678FA" w:rsidP="000201A8">
      <w:pPr>
        <w:ind w:firstLine="708"/>
        <w:rPr>
          <w:lang w:val="uz-Cyrl-UZ"/>
        </w:rPr>
      </w:pPr>
    </w:p>
    <w:p w:rsidR="002146A7" w:rsidRPr="00DC4AA1" w:rsidRDefault="002146A7" w:rsidP="002146A7">
      <w:pPr>
        <w:jc w:val="center"/>
        <w:rPr>
          <w:lang w:val="uz-Cyrl-UZ"/>
        </w:rPr>
      </w:pPr>
      <w:r w:rsidRPr="00DC4AA1">
        <w:rPr>
          <w:lang w:val="uz-Cyrl-UZ"/>
        </w:rPr>
        <w:t>Муҳаммад ал – Хоразмий номидаги ТАТУ Фарғона филиали Васийлик Кенгаши аъзолари рўйхати</w:t>
      </w:r>
    </w:p>
    <w:p w:rsidR="002146A7" w:rsidRDefault="002146A7" w:rsidP="000201A8">
      <w:pPr>
        <w:ind w:firstLine="708"/>
        <w:rPr>
          <w:lang w:val="uz-Cyrl-UZ"/>
        </w:rPr>
      </w:pPr>
    </w:p>
    <w:p w:rsidR="002146A7" w:rsidRDefault="002146A7" w:rsidP="002146A7">
      <w:pPr>
        <w:rPr>
          <w:lang w:val="uz-Cyrl-UZ"/>
        </w:rPr>
      </w:pPr>
    </w:p>
    <w:p w:rsidR="00DC4AA1" w:rsidRDefault="00DC4AA1" w:rsidP="002146A7">
      <w:pPr>
        <w:ind w:firstLine="708"/>
        <w:jc w:val="both"/>
        <w:rPr>
          <w:lang w:val="uz-Cyrl-UZ"/>
        </w:rPr>
      </w:pPr>
    </w:p>
    <w:p w:rsidR="008678FA" w:rsidRDefault="008678FA" w:rsidP="002146A7">
      <w:pPr>
        <w:ind w:firstLine="708"/>
        <w:jc w:val="both"/>
        <w:rPr>
          <w:lang w:val="uz-Cyrl-UZ"/>
        </w:rPr>
      </w:pPr>
      <w:r>
        <w:rPr>
          <w:lang w:val="uz-Cyrl-UZ"/>
        </w:rPr>
        <w:lastRenderedPageBreak/>
        <w:t>А.Расулов соҳа корхоналари раҳбарларига мурожа</w:t>
      </w:r>
      <w:r w:rsidR="002146A7">
        <w:rPr>
          <w:lang w:val="uz-Cyrl-UZ"/>
        </w:rPr>
        <w:t>а</w:t>
      </w:r>
      <w:r>
        <w:rPr>
          <w:lang w:val="uz-Cyrl-UZ"/>
        </w:rPr>
        <w:t xml:space="preserve">т қилар экан, ОТМ ва ишлаб чиқариш ўртасида хал қилиниши керак бўлган </w:t>
      </w:r>
      <w:r w:rsidR="002146A7">
        <w:rPr>
          <w:lang w:val="uz-Cyrl-UZ"/>
        </w:rPr>
        <w:t>ишлар ҳ</w:t>
      </w:r>
      <w:r w:rsidR="00242761">
        <w:rPr>
          <w:lang w:val="uz-Cyrl-UZ"/>
        </w:rPr>
        <w:t xml:space="preserve">ақида </w:t>
      </w:r>
      <w:r w:rsidR="00B83488">
        <w:rPr>
          <w:lang w:val="uz-Cyrl-UZ"/>
        </w:rPr>
        <w:t>тўхталди</w:t>
      </w:r>
      <w:r w:rsidR="007241FE">
        <w:rPr>
          <w:lang w:val="uz-Cyrl-UZ"/>
        </w:rPr>
        <w:t>:</w:t>
      </w:r>
    </w:p>
    <w:p w:rsidR="007241FE" w:rsidRPr="00206041" w:rsidRDefault="007241FE" w:rsidP="002146A7">
      <w:pPr>
        <w:pStyle w:val="a3"/>
        <w:numPr>
          <w:ilvl w:val="0"/>
          <w:numId w:val="2"/>
        </w:numPr>
        <w:jc w:val="both"/>
        <w:rPr>
          <w:lang w:val="uz-Cyrl-UZ"/>
        </w:rPr>
      </w:pPr>
      <w:r w:rsidRPr="00206041">
        <w:rPr>
          <w:lang w:val="uz-Cyrl-UZ"/>
        </w:rPr>
        <w:t>ишлаб чиқариш, соҳа корхо</w:t>
      </w:r>
      <w:r w:rsidR="002146A7">
        <w:rPr>
          <w:lang w:val="uz-Cyrl-UZ"/>
        </w:rPr>
        <w:t>наларидаги ихтисосликка доир муаммо</w:t>
      </w:r>
      <w:r w:rsidR="00B83488">
        <w:rPr>
          <w:lang w:val="uz-Cyrl-UZ"/>
        </w:rPr>
        <w:t>ларни илмий-</w:t>
      </w:r>
      <w:r w:rsidRPr="00206041">
        <w:rPr>
          <w:lang w:val="uz-Cyrl-UZ"/>
        </w:rPr>
        <w:t>амалий ўрганиб ч</w:t>
      </w:r>
      <w:r w:rsidR="00B83488">
        <w:rPr>
          <w:lang w:val="uz-Cyrl-UZ"/>
        </w:rPr>
        <w:t>иқиш ҳамда шулар асосида ўқиш-</w:t>
      </w:r>
      <w:r w:rsidRPr="00206041">
        <w:rPr>
          <w:lang w:val="uz-Cyrl-UZ"/>
        </w:rPr>
        <w:t>ўқитиш режа дастурларига янгича мазмун киритиш;</w:t>
      </w:r>
    </w:p>
    <w:p w:rsidR="007241FE" w:rsidRPr="00206041" w:rsidRDefault="007241FE" w:rsidP="002146A7">
      <w:pPr>
        <w:pStyle w:val="a3"/>
        <w:numPr>
          <w:ilvl w:val="0"/>
          <w:numId w:val="2"/>
        </w:numPr>
        <w:jc w:val="both"/>
        <w:rPr>
          <w:lang w:val="uz-Cyrl-UZ"/>
        </w:rPr>
      </w:pPr>
      <w:r w:rsidRPr="00206041">
        <w:rPr>
          <w:lang w:val="uz-Cyrl-UZ"/>
        </w:rPr>
        <w:t>3</w:t>
      </w:r>
      <w:r w:rsidR="00DC4AA1">
        <w:rPr>
          <w:lang w:val="uz-Cyrl-UZ"/>
        </w:rPr>
        <w:t>-</w:t>
      </w:r>
      <w:r w:rsidRPr="00206041">
        <w:rPr>
          <w:lang w:val="uz-Cyrl-UZ"/>
        </w:rPr>
        <w:t>ва 4</w:t>
      </w:r>
      <w:r w:rsidR="00DC4AA1">
        <w:rPr>
          <w:lang w:val="uz-Cyrl-UZ"/>
        </w:rPr>
        <w:t>-</w:t>
      </w:r>
      <w:r w:rsidRPr="00206041">
        <w:rPr>
          <w:lang w:val="uz-Cyrl-UZ"/>
        </w:rPr>
        <w:t>босқич талабалари амалиётини маълум бир корхонада давомий ўтказишга эришиш ҳамда иқтидорли</w:t>
      </w:r>
      <w:r w:rsidR="00DC4AA1">
        <w:rPr>
          <w:lang w:val="uz-Cyrl-UZ"/>
        </w:rPr>
        <w:t xml:space="preserve"> амалиётчи талабаларни 0.25 ҳаж</w:t>
      </w:r>
      <w:r w:rsidRPr="00206041">
        <w:rPr>
          <w:lang w:val="uz-Cyrl-UZ"/>
        </w:rPr>
        <w:t>мида соатбай иш билан таъминлаш;</w:t>
      </w:r>
    </w:p>
    <w:p w:rsidR="0057566C" w:rsidRDefault="007241FE" w:rsidP="002146A7">
      <w:pPr>
        <w:pStyle w:val="a3"/>
        <w:numPr>
          <w:ilvl w:val="0"/>
          <w:numId w:val="2"/>
        </w:numPr>
        <w:jc w:val="both"/>
        <w:rPr>
          <w:lang w:val="uz-Cyrl-UZ"/>
        </w:rPr>
      </w:pPr>
      <w:r w:rsidRPr="00206041">
        <w:rPr>
          <w:lang w:val="uz-Cyrl-UZ"/>
        </w:rPr>
        <w:t xml:space="preserve">битирув малакавий ва </w:t>
      </w:r>
      <w:r w:rsidR="00B83488">
        <w:rPr>
          <w:lang w:val="uz-Cyrl-UZ"/>
        </w:rPr>
        <w:t>магистирлик диссертация</w:t>
      </w:r>
      <w:r w:rsidRPr="00206041">
        <w:rPr>
          <w:lang w:val="uz-Cyrl-UZ"/>
        </w:rPr>
        <w:t xml:space="preserve"> ишлари </w:t>
      </w:r>
      <w:r w:rsidR="00020852" w:rsidRPr="00206041">
        <w:rPr>
          <w:lang w:val="uz-Cyrl-UZ"/>
        </w:rPr>
        <w:t>мавзуларини соҳа корхоналари муаммоларига мослаб танлаш ҳамда ишлаб чиқаришдан илмий раҳбарликка мутахассисларни</w:t>
      </w:r>
      <w:r w:rsidR="002146A7">
        <w:rPr>
          <w:lang w:val="uz-Cyrl-UZ"/>
        </w:rPr>
        <w:t xml:space="preserve"> </w:t>
      </w:r>
      <w:r w:rsidR="002146A7" w:rsidRPr="00206041">
        <w:rPr>
          <w:lang w:val="uz-Cyrl-UZ"/>
        </w:rPr>
        <w:t>кўпроқ</w:t>
      </w:r>
      <w:r w:rsidR="00020852" w:rsidRPr="00206041">
        <w:rPr>
          <w:lang w:val="uz-Cyrl-UZ"/>
        </w:rPr>
        <w:t xml:space="preserve"> жалб қилиш;</w:t>
      </w:r>
    </w:p>
    <w:p w:rsidR="0057566C" w:rsidRDefault="0057566C" w:rsidP="002146A7">
      <w:pPr>
        <w:pStyle w:val="a3"/>
        <w:numPr>
          <w:ilvl w:val="0"/>
          <w:numId w:val="2"/>
        </w:numPr>
        <w:jc w:val="both"/>
        <w:rPr>
          <w:lang w:val="uz-Cyrl-UZ"/>
        </w:rPr>
      </w:pPr>
      <w:r>
        <w:rPr>
          <w:lang w:val="uz-Cyrl-UZ"/>
        </w:rPr>
        <w:t>илмий салохиятли олимларни ишлаб чиқаришга,</w:t>
      </w:r>
      <w:r w:rsidR="004275EB">
        <w:rPr>
          <w:lang w:val="uz-Cyrl-UZ"/>
        </w:rPr>
        <w:t xml:space="preserve"> худди шунингдек,</w:t>
      </w:r>
      <w:r>
        <w:rPr>
          <w:lang w:val="uz-Cyrl-UZ"/>
        </w:rPr>
        <w:t xml:space="preserve"> соха корхоналари мутахассисларини амалий машғулотлар ўтиш</w:t>
      </w:r>
      <w:r w:rsidR="002146A7">
        <w:rPr>
          <w:lang w:val="uz-Cyrl-UZ"/>
        </w:rPr>
        <w:t xml:space="preserve"> учун ихтисослик кафедраларига ў</w:t>
      </w:r>
      <w:r>
        <w:rPr>
          <w:lang w:val="uz-Cyrl-UZ"/>
        </w:rPr>
        <w:t>риндош ўқитув</w:t>
      </w:r>
      <w:r w:rsidR="002146A7">
        <w:rPr>
          <w:lang w:val="uz-Cyrl-UZ"/>
        </w:rPr>
        <w:t>чи сифатида бириктиришни йўлга қ</w:t>
      </w:r>
      <w:r>
        <w:rPr>
          <w:lang w:val="uz-Cyrl-UZ"/>
        </w:rPr>
        <w:t>ўйиш</w:t>
      </w:r>
    </w:p>
    <w:p w:rsidR="002146A7" w:rsidRDefault="002146A7" w:rsidP="002146A7">
      <w:pPr>
        <w:ind w:firstLine="705"/>
        <w:jc w:val="both"/>
        <w:rPr>
          <w:lang w:val="uz-Cyrl-UZ"/>
        </w:rPr>
      </w:pPr>
    </w:p>
    <w:p w:rsidR="002146A7" w:rsidRDefault="002146A7" w:rsidP="00DC4AA1">
      <w:pPr>
        <w:ind w:firstLine="705"/>
        <w:jc w:val="both"/>
        <w:rPr>
          <w:sz w:val="14"/>
          <w:lang w:val="uz-Cyrl-UZ"/>
        </w:rPr>
      </w:pPr>
      <w:r w:rsidRPr="002A7196">
        <w:rPr>
          <w:b/>
          <w:lang w:val="uz-Cyrl-UZ"/>
        </w:rPr>
        <w:t xml:space="preserve">Иккинчи </w:t>
      </w:r>
      <w:r w:rsidR="005E480C" w:rsidRPr="002A7196">
        <w:rPr>
          <w:b/>
          <w:lang w:val="uz-Cyrl-UZ"/>
        </w:rPr>
        <w:t xml:space="preserve"> масала бўйича</w:t>
      </w:r>
      <w:r w:rsidR="005E480C">
        <w:rPr>
          <w:lang w:val="uz-Cyrl-UZ"/>
        </w:rPr>
        <w:t xml:space="preserve"> Фарғ</w:t>
      </w:r>
      <w:r>
        <w:rPr>
          <w:lang w:val="uz-Cyrl-UZ"/>
        </w:rPr>
        <w:t>она вилояти х</w:t>
      </w:r>
      <w:r w:rsidR="005E480C">
        <w:rPr>
          <w:lang w:val="uz-Cyrl-UZ"/>
        </w:rPr>
        <w:t>удудий бошқармаси бошлиғи Х.Қурбонов сўзга чиқиб, бугунги кундаги ОТМларда таълим тизими муаммолари ишлаб чиқаришдаги соха корхоналардаги муаммолар билан боғлиқ эканига тўхталиб ўтди.</w:t>
      </w:r>
    </w:p>
    <w:p w:rsidR="00DC4AA1" w:rsidRPr="00DC4AA1" w:rsidRDefault="00DC4AA1" w:rsidP="00DC4AA1">
      <w:pPr>
        <w:ind w:firstLine="705"/>
        <w:jc w:val="both"/>
        <w:rPr>
          <w:sz w:val="14"/>
          <w:lang w:val="uz-Cyrl-UZ"/>
        </w:rPr>
      </w:pPr>
    </w:p>
    <w:p w:rsidR="005E480C" w:rsidRDefault="005E480C" w:rsidP="002A7196">
      <w:pPr>
        <w:ind w:firstLine="705"/>
        <w:jc w:val="both"/>
        <w:rPr>
          <w:lang w:val="uz-Cyrl-UZ"/>
        </w:rPr>
      </w:pPr>
      <w:r>
        <w:rPr>
          <w:lang w:val="uz-Cyrl-UZ"/>
        </w:rPr>
        <w:t xml:space="preserve">Бошқарма </w:t>
      </w:r>
      <w:r w:rsidR="002146A7">
        <w:rPr>
          <w:lang w:val="uz-Cyrl-UZ"/>
        </w:rPr>
        <w:t xml:space="preserve">бошлиғи </w:t>
      </w:r>
      <w:r w:rsidR="00DC4AA1">
        <w:rPr>
          <w:lang w:val="uz-Cyrl-UZ"/>
        </w:rPr>
        <w:t>Х.Қурбонов</w:t>
      </w:r>
      <w:r w:rsidR="002146A7">
        <w:rPr>
          <w:lang w:val="uz-Cyrl-UZ"/>
        </w:rPr>
        <w:t xml:space="preserve"> Тошкент а</w:t>
      </w:r>
      <w:r>
        <w:rPr>
          <w:lang w:val="uz-Cyrl-UZ"/>
        </w:rPr>
        <w:t xml:space="preserve">хборот </w:t>
      </w:r>
      <w:r w:rsidR="002146A7">
        <w:rPr>
          <w:lang w:val="uz-Cyrl-UZ"/>
        </w:rPr>
        <w:t>технологиялари у</w:t>
      </w:r>
      <w:r>
        <w:rPr>
          <w:lang w:val="uz-Cyrl-UZ"/>
        </w:rPr>
        <w:t>ниверситети</w:t>
      </w:r>
      <w:r w:rsidR="002146A7">
        <w:rPr>
          <w:lang w:val="uz-Cyrl-UZ"/>
        </w:rPr>
        <w:t xml:space="preserve"> филиали</w:t>
      </w:r>
      <w:r>
        <w:rPr>
          <w:lang w:val="uz-Cyrl-UZ"/>
        </w:rPr>
        <w:t xml:space="preserve"> Фарғона в</w:t>
      </w:r>
      <w:r w:rsidR="002A7196">
        <w:rPr>
          <w:lang w:val="uz-Cyrl-UZ"/>
        </w:rPr>
        <w:t xml:space="preserve">одийсига энг замонавий, оммавий </w:t>
      </w:r>
      <w:r>
        <w:rPr>
          <w:lang w:val="uz-Cyrl-UZ"/>
        </w:rPr>
        <w:t>соҳа</w:t>
      </w:r>
      <w:r w:rsidR="002A7196">
        <w:rPr>
          <w:lang w:val="uz-Cyrl-UZ"/>
        </w:rPr>
        <w:t xml:space="preserve"> -</w:t>
      </w:r>
      <w:r>
        <w:rPr>
          <w:lang w:val="uz-Cyrl-UZ"/>
        </w:rPr>
        <w:t xml:space="preserve"> ахборот технол</w:t>
      </w:r>
      <w:r w:rsidR="002146A7">
        <w:rPr>
          <w:lang w:val="uz-Cyrl-UZ"/>
        </w:rPr>
        <w:t>огиялари ва коммуник</w:t>
      </w:r>
      <w:r>
        <w:rPr>
          <w:lang w:val="uz-Cyrl-UZ"/>
        </w:rPr>
        <w:t>ациялари соҳаси бўйича мутахас</w:t>
      </w:r>
      <w:r w:rsidR="002146A7">
        <w:rPr>
          <w:lang w:val="uz-Cyrl-UZ"/>
        </w:rPr>
        <w:t>сис етказиб берувчи олий даргоҳ</w:t>
      </w:r>
      <w:r>
        <w:rPr>
          <w:lang w:val="uz-Cyrl-UZ"/>
        </w:rPr>
        <w:t xml:space="preserve"> экани, шунинг учун бу таълим масканини а</w:t>
      </w:r>
      <w:r w:rsidR="00947DE2">
        <w:rPr>
          <w:lang w:val="uz-Cyrl-UZ"/>
        </w:rPr>
        <w:t>малий, моддий жиҳатдан қ</w:t>
      </w:r>
      <w:r w:rsidR="00B83488">
        <w:rPr>
          <w:lang w:val="uz-Cyrl-UZ"/>
        </w:rPr>
        <w:t>ўллаб-</w:t>
      </w:r>
      <w:r>
        <w:rPr>
          <w:lang w:val="uz-Cyrl-UZ"/>
        </w:rPr>
        <w:t xml:space="preserve">қуватлаш худудий бошкарма олдидаги мухим вазифа эканига </w:t>
      </w:r>
      <w:r w:rsidR="002A7196">
        <w:rPr>
          <w:lang w:val="uz-Cyrl-UZ"/>
        </w:rPr>
        <w:t>диққатни қа</w:t>
      </w:r>
      <w:r w:rsidR="00A44F3D">
        <w:rPr>
          <w:lang w:val="uz-Cyrl-UZ"/>
        </w:rPr>
        <w:t>ратди.</w:t>
      </w:r>
    </w:p>
    <w:p w:rsidR="002146A7" w:rsidRDefault="002146A7" w:rsidP="002146A7">
      <w:pPr>
        <w:ind w:firstLine="705"/>
        <w:jc w:val="both"/>
        <w:rPr>
          <w:lang w:val="uz-Cyrl-UZ"/>
        </w:rPr>
      </w:pPr>
    </w:p>
    <w:p w:rsidR="00B371D6" w:rsidRDefault="00DC4AA1" w:rsidP="002146A7">
      <w:pPr>
        <w:ind w:firstLine="705"/>
        <w:jc w:val="both"/>
        <w:rPr>
          <w:lang w:val="uz-Cyrl-UZ"/>
        </w:rPr>
      </w:pPr>
      <w:r>
        <w:rPr>
          <w:lang w:val="uz-Cyrl-UZ"/>
        </w:rPr>
        <w:t>Х.Қурбонов</w:t>
      </w:r>
      <w:r w:rsidR="00B371D6">
        <w:rPr>
          <w:lang w:val="uz-Cyrl-UZ"/>
        </w:rPr>
        <w:t xml:space="preserve"> соҳа корхоналари билан</w:t>
      </w:r>
      <w:r w:rsidR="002A7196">
        <w:rPr>
          <w:lang w:val="uz-Cyrl-UZ"/>
        </w:rPr>
        <w:t xml:space="preserve"> филиал ўртасидаги ҳ</w:t>
      </w:r>
      <w:r w:rsidR="00B371D6">
        <w:rPr>
          <w:lang w:val="uz-Cyrl-UZ"/>
        </w:rPr>
        <w:t xml:space="preserve">ар томонлама </w:t>
      </w:r>
      <w:r w:rsidR="004155F0">
        <w:rPr>
          <w:lang w:val="uz-Cyrl-UZ"/>
        </w:rPr>
        <w:t>ҳам</w:t>
      </w:r>
      <w:r w:rsidR="00B371D6">
        <w:rPr>
          <w:lang w:val="uz-Cyrl-UZ"/>
        </w:rPr>
        <w:t>корликни реал,</w:t>
      </w:r>
      <w:r w:rsidR="00B83488">
        <w:rPr>
          <w:lang w:val="uz-Cyrl-UZ"/>
        </w:rPr>
        <w:t xml:space="preserve"> амалий тарзда, ўзаро алмашув-</w:t>
      </w:r>
      <w:r w:rsidR="00B371D6">
        <w:rPr>
          <w:lang w:val="uz-Cyrl-UZ"/>
        </w:rPr>
        <w:t>аралашув асосида олиб бориш кераклигини, айниқса</w:t>
      </w:r>
      <w:r w:rsidR="002A7196">
        <w:rPr>
          <w:lang w:val="uz-Cyrl-UZ"/>
        </w:rPr>
        <w:t>,</w:t>
      </w:r>
      <w:r w:rsidR="00B371D6">
        <w:rPr>
          <w:lang w:val="uz-Cyrl-UZ"/>
        </w:rPr>
        <w:t xml:space="preserve"> талабалар амалиётини аниқ бир ишлаб чиқариш сохасида мутахассис устоз бошчилигида олиб бориш, шундан фойдаланиб бўлажак ёш мутахассисларни танлаб олишни йўлга қўйиш</w:t>
      </w:r>
      <w:r w:rsidR="00947DE2">
        <w:rPr>
          <w:lang w:val="uz-Cyrl-UZ"/>
        </w:rPr>
        <w:t xml:space="preserve"> лозимлигини </w:t>
      </w:r>
      <w:r w:rsidR="00B371D6">
        <w:rPr>
          <w:lang w:val="uz-Cyrl-UZ"/>
        </w:rPr>
        <w:t xml:space="preserve"> таъкидлаб ўтди.</w:t>
      </w:r>
    </w:p>
    <w:p w:rsidR="002146A7" w:rsidRDefault="002146A7" w:rsidP="002146A7">
      <w:pPr>
        <w:ind w:firstLine="705"/>
        <w:jc w:val="both"/>
        <w:rPr>
          <w:lang w:val="uz-Cyrl-UZ"/>
        </w:rPr>
      </w:pPr>
    </w:p>
    <w:p w:rsidR="00B371D6" w:rsidRDefault="00DC4AA1" w:rsidP="00DC4AA1">
      <w:pPr>
        <w:ind w:firstLine="705"/>
        <w:jc w:val="both"/>
        <w:rPr>
          <w:lang w:val="uz-Cyrl-UZ"/>
        </w:rPr>
      </w:pPr>
      <w:r>
        <w:rPr>
          <w:lang w:val="uz-Cyrl-UZ"/>
        </w:rPr>
        <w:t>Х.Қурбонов</w:t>
      </w:r>
      <w:r w:rsidR="00B83488">
        <w:rPr>
          <w:lang w:val="uz-Cyrl-UZ"/>
        </w:rPr>
        <w:t xml:space="preserve"> “</w:t>
      </w:r>
      <w:r w:rsidR="00B371D6">
        <w:rPr>
          <w:lang w:val="uz-Cyrl-UZ"/>
        </w:rPr>
        <w:t>ишлаб чиқариш</w:t>
      </w:r>
      <w:r w:rsidR="00B83488">
        <w:rPr>
          <w:lang w:val="uz-Cyrl-UZ"/>
        </w:rPr>
        <w:t xml:space="preserve"> + мутахассислик кафедраси</w:t>
      </w:r>
      <w:r w:rsidR="00B371D6">
        <w:rPr>
          <w:lang w:val="uz-Cyrl-UZ"/>
        </w:rPr>
        <w:t>” йўналишида ишлаб чиқариш ходимларини кафедрага бир</w:t>
      </w:r>
      <w:r w:rsidR="002A7196">
        <w:rPr>
          <w:lang w:val="uz-Cyrl-UZ"/>
        </w:rPr>
        <w:t>иктириб, муаммоларни биргаликда ҳ</w:t>
      </w:r>
      <w:r w:rsidR="00B371D6">
        <w:rPr>
          <w:lang w:val="uz-Cyrl-UZ"/>
        </w:rPr>
        <w:t>ал қилиш кераклигига диққатни қаратди.</w:t>
      </w:r>
    </w:p>
    <w:p w:rsidR="002146A7" w:rsidRDefault="002146A7" w:rsidP="002146A7">
      <w:pPr>
        <w:ind w:firstLine="705"/>
        <w:jc w:val="both"/>
        <w:rPr>
          <w:lang w:val="uz-Cyrl-UZ"/>
        </w:rPr>
      </w:pPr>
    </w:p>
    <w:p w:rsidR="00DC4AA1" w:rsidRDefault="00DC4AA1" w:rsidP="00DC4AA1">
      <w:pPr>
        <w:ind w:firstLine="705"/>
        <w:jc w:val="both"/>
        <w:rPr>
          <w:lang w:val="uz-Cyrl-UZ"/>
        </w:rPr>
      </w:pPr>
      <w:r>
        <w:rPr>
          <w:lang w:val="uz-Cyrl-UZ"/>
        </w:rPr>
        <w:t>Юқоридаги фик</w:t>
      </w:r>
      <w:r w:rsidR="00B371D6">
        <w:rPr>
          <w:lang w:val="uz-Cyrl-UZ"/>
        </w:rPr>
        <w:t xml:space="preserve">рларга муносабат билдирган </w:t>
      </w:r>
      <w:r w:rsidR="002A7196" w:rsidRPr="00DC4AA1">
        <w:rPr>
          <w:b/>
          <w:lang w:val="uz-Cyrl-UZ"/>
        </w:rPr>
        <w:t>вилоят хокимлигининг</w:t>
      </w:r>
      <w:r w:rsidR="007A5969" w:rsidRPr="00DC4AA1">
        <w:rPr>
          <w:b/>
          <w:lang w:val="uz-Cyrl-UZ"/>
        </w:rPr>
        <w:t xml:space="preserve"> иқтисод</w:t>
      </w:r>
      <w:r w:rsidR="00947DE2">
        <w:rPr>
          <w:b/>
          <w:lang w:val="uz-Cyrl-UZ"/>
        </w:rPr>
        <w:t>ёт</w:t>
      </w:r>
      <w:r w:rsidR="007A5969" w:rsidRPr="00DC4AA1">
        <w:rPr>
          <w:b/>
          <w:lang w:val="uz-Cyrl-UZ"/>
        </w:rPr>
        <w:t xml:space="preserve"> бўлим</w:t>
      </w:r>
      <w:r w:rsidR="00947DE2">
        <w:rPr>
          <w:b/>
          <w:lang w:val="uz-Cyrl-UZ"/>
        </w:rPr>
        <w:t>и</w:t>
      </w:r>
      <w:r w:rsidR="007A5969" w:rsidRPr="00DC4AA1">
        <w:rPr>
          <w:b/>
          <w:lang w:val="uz-Cyrl-UZ"/>
        </w:rPr>
        <w:t xml:space="preserve"> </w:t>
      </w:r>
      <w:r w:rsidR="002A7196" w:rsidRPr="00DC4AA1">
        <w:rPr>
          <w:b/>
          <w:lang w:val="uz-Cyrl-UZ"/>
        </w:rPr>
        <w:t>мутахассиси</w:t>
      </w:r>
      <w:r w:rsidR="007A5969" w:rsidRPr="00DC4AA1">
        <w:rPr>
          <w:b/>
          <w:lang w:val="uz-Cyrl-UZ"/>
        </w:rPr>
        <w:t xml:space="preserve"> М.Ёқубжонов</w:t>
      </w:r>
      <w:r w:rsidR="007A5969">
        <w:rPr>
          <w:lang w:val="uz-Cyrl-UZ"/>
        </w:rPr>
        <w:t xml:space="preserve"> соҳа корхоналарида талаба амалиётига жиддий қараб, уларни ишлаб чиқаришни</w:t>
      </w:r>
      <w:r w:rsidR="002A7196">
        <w:rPr>
          <w:lang w:val="uz-Cyrl-UZ"/>
        </w:rPr>
        <w:t>нг</w:t>
      </w:r>
      <w:r w:rsidR="007A5969">
        <w:rPr>
          <w:lang w:val="uz-Cyrl-UZ"/>
        </w:rPr>
        <w:t xml:space="preserve"> барча механизмлари билан таништириш зарурлигини, бўлажак тадқиқотчи олимларни нафақат </w:t>
      </w:r>
      <w:r w:rsidR="007A5969">
        <w:rPr>
          <w:lang w:val="uz-Cyrl-UZ"/>
        </w:rPr>
        <w:lastRenderedPageBreak/>
        <w:t>назарий, балки амалий билимлар билан</w:t>
      </w:r>
      <w:r w:rsidR="002A7196">
        <w:rPr>
          <w:lang w:val="uz-Cyrl-UZ"/>
        </w:rPr>
        <w:t xml:space="preserve"> ҳам</w:t>
      </w:r>
      <w:r w:rsidR="007A5969">
        <w:rPr>
          <w:lang w:val="uz-Cyrl-UZ"/>
        </w:rPr>
        <w:t xml:space="preserve"> таъминлашнинг бир қисмини ишлаб чиқаришга кўчириш лозимлигини, соҳа корхоналари филиалга моддий, амалий ёрдам кўрсатишни аниқ режа асосида амалга оширишга эътибор беришлари ҳақида гапириб ўтди.</w:t>
      </w:r>
    </w:p>
    <w:p w:rsidR="007A5969" w:rsidRDefault="002A7196" w:rsidP="002146A7">
      <w:pPr>
        <w:ind w:firstLine="705"/>
        <w:jc w:val="both"/>
        <w:rPr>
          <w:lang w:val="uz-Cyrl-UZ"/>
        </w:rPr>
      </w:pPr>
      <w:r w:rsidRPr="002A7196">
        <w:rPr>
          <w:b/>
          <w:lang w:val="uz-Cyrl-UZ"/>
        </w:rPr>
        <w:t>Учинчи масала юзасидан</w:t>
      </w:r>
      <w:r>
        <w:rPr>
          <w:lang w:val="uz-Cyrl-UZ"/>
        </w:rPr>
        <w:t xml:space="preserve"> Тошкент ахборот технологиялари у</w:t>
      </w:r>
      <w:r w:rsidR="007A5969">
        <w:rPr>
          <w:lang w:val="uz-Cyrl-UZ"/>
        </w:rPr>
        <w:t xml:space="preserve">ниверситети Фарғона филиали </w:t>
      </w:r>
      <w:r w:rsidR="006958DD">
        <w:rPr>
          <w:lang w:val="uz-Cyrl-UZ"/>
        </w:rPr>
        <w:t>ўқув ва тарбия ишлари бўйича ўринбосари И.Тожибоев сўзга чиқди.</w:t>
      </w:r>
    </w:p>
    <w:p w:rsidR="0048663C" w:rsidRPr="00C11D43" w:rsidRDefault="0048663C" w:rsidP="0048663C">
      <w:pPr>
        <w:ind w:firstLine="708"/>
        <w:jc w:val="both"/>
        <w:rPr>
          <w:szCs w:val="24"/>
          <w:lang w:val="uz-Cyrl-UZ"/>
        </w:rPr>
      </w:pPr>
      <w:r w:rsidRPr="00C11D43">
        <w:rPr>
          <w:szCs w:val="24"/>
          <w:lang w:val="uz-Cyrl-UZ"/>
        </w:rPr>
        <w:t>Филиалда 2 та факультет ва 8 та кафедра мавжуд бўлиб, 102 нафар профессор-ўқитувчилар фаолият олиб боради, улардан 22 нафари фан но</w:t>
      </w:r>
      <w:r w:rsidR="00DC4AA1" w:rsidRPr="00C11D43">
        <w:rPr>
          <w:szCs w:val="24"/>
          <w:lang w:val="uz-Cyrl-UZ"/>
        </w:rPr>
        <w:t>м</w:t>
      </w:r>
      <w:r w:rsidRPr="00C11D43">
        <w:rPr>
          <w:szCs w:val="24"/>
          <w:lang w:val="uz-Cyrl-UZ"/>
        </w:rPr>
        <w:t>зоди</w:t>
      </w:r>
      <w:r w:rsidR="00DC4AA1" w:rsidRPr="00C11D43">
        <w:rPr>
          <w:szCs w:val="24"/>
          <w:lang w:val="uz-Cyrl-UZ"/>
        </w:rPr>
        <w:t>,</w:t>
      </w:r>
      <w:r w:rsidRPr="00C11D43">
        <w:rPr>
          <w:szCs w:val="24"/>
          <w:lang w:val="uz-Cyrl-UZ"/>
        </w:rPr>
        <w:t xml:space="preserve"> доцент ва 4 нафар фан доктори, про</w:t>
      </w:r>
      <w:r w:rsidR="00DC4AA1" w:rsidRPr="00C11D43">
        <w:rPr>
          <w:szCs w:val="24"/>
          <w:lang w:val="uz-Cyrl-UZ"/>
        </w:rPr>
        <w:t>фессорлар бўлиб, илмий салоҳият</w:t>
      </w:r>
      <w:r w:rsidRPr="00C11D43">
        <w:rPr>
          <w:szCs w:val="24"/>
          <w:lang w:val="uz-Cyrl-UZ"/>
        </w:rPr>
        <w:t xml:space="preserve"> 25,5% ни ташкил этади.  2018/2019 ўқув йилида филиалда </w:t>
      </w:r>
      <w:r w:rsidRPr="00C11D43">
        <w:rPr>
          <w:spacing w:val="-1"/>
          <w:szCs w:val="24"/>
          <w:lang w:val="uz-Cyrl-UZ"/>
        </w:rPr>
        <w:t>5 та бакалавриат таълим йўналиши</w:t>
      </w:r>
      <w:r w:rsidRPr="00C11D43">
        <w:rPr>
          <w:szCs w:val="24"/>
          <w:lang w:val="uz-Cyrl-UZ"/>
        </w:rPr>
        <w:t xml:space="preserve"> ва </w:t>
      </w:r>
      <w:r w:rsidRPr="00C11D43">
        <w:rPr>
          <w:spacing w:val="-1"/>
          <w:szCs w:val="24"/>
          <w:lang w:val="uz-Cyrl-UZ"/>
        </w:rPr>
        <w:t>2</w:t>
      </w:r>
      <w:r w:rsidRPr="00C11D43">
        <w:rPr>
          <w:spacing w:val="-1"/>
          <w:szCs w:val="24"/>
          <w:lang w:val="uz-Latn-UZ"/>
        </w:rPr>
        <w:t xml:space="preserve"> та </w:t>
      </w:r>
      <w:r w:rsidRPr="00C11D43">
        <w:rPr>
          <w:szCs w:val="24"/>
          <w:lang w:val="uz-Cyrl-UZ"/>
        </w:rPr>
        <w:t>м</w:t>
      </w:r>
      <w:r w:rsidRPr="00C11D43">
        <w:rPr>
          <w:spacing w:val="-1"/>
          <w:szCs w:val="24"/>
          <w:lang w:val="uz-Cyrl-UZ"/>
        </w:rPr>
        <w:t>агистратура  мутахассисли</w:t>
      </w:r>
      <w:r w:rsidRPr="00C11D43">
        <w:rPr>
          <w:spacing w:val="-1"/>
          <w:szCs w:val="24"/>
          <w:lang w:val="uz-Latn-UZ"/>
        </w:rPr>
        <w:t xml:space="preserve">кларида </w:t>
      </w:r>
      <w:r w:rsidRPr="00C11D43">
        <w:rPr>
          <w:spacing w:val="-1"/>
          <w:szCs w:val="24"/>
          <w:lang w:val="uz-Cyrl-UZ"/>
        </w:rPr>
        <w:t>- 1481</w:t>
      </w:r>
      <w:r w:rsidRPr="00C11D43">
        <w:rPr>
          <w:spacing w:val="-1"/>
          <w:szCs w:val="24"/>
          <w:lang w:val="uz-Latn-UZ"/>
        </w:rPr>
        <w:t xml:space="preserve"> нафар (шулардан</w:t>
      </w:r>
      <w:r w:rsidRPr="00C11D43">
        <w:rPr>
          <w:spacing w:val="-1"/>
          <w:szCs w:val="24"/>
          <w:lang w:val="uz-Cyrl-UZ"/>
        </w:rPr>
        <w:t>,</w:t>
      </w:r>
      <w:r w:rsidRPr="00C11D43">
        <w:rPr>
          <w:spacing w:val="-1"/>
          <w:szCs w:val="24"/>
          <w:lang w:val="uz-Latn-UZ"/>
        </w:rPr>
        <w:t xml:space="preserve"> бакалавриатда </w:t>
      </w:r>
      <w:r w:rsidRPr="00C11D43">
        <w:rPr>
          <w:spacing w:val="-1"/>
          <w:szCs w:val="24"/>
          <w:lang w:val="uz-Cyrl-UZ"/>
        </w:rPr>
        <w:t xml:space="preserve">кундузги </w:t>
      </w:r>
      <w:r w:rsidRPr="00C11D43">
        <w:rPr>
          <w:spacing w:val="-1"/>
          <w:szCs w:val="24"/>
          <w:lang w:val="uz-Latn-UZ"/>
        </w:rPr>
        <w:t>-</w:t>
      </w:r>
      <w:r w:rsidRPr="00C11D43">
        <w:rPr>
          <w:spacing w:val="-1"/>
          <w:szCs w:val="24"/>
          <w:lang w:val="uz-Cyrl-UZ"/>
        </w:rPr>
        <w:t xml:space="preserve"> 1360 </w:t>
      </w:r>
      <w:r w:rsidRPr="00C11D43">
        <w:rPr>
          <w:spacing w:val="-1"/>
          <w:szCs w:val="24"/>
          <w:lang w:val="uz-Latn-UZ"/>
        </w:rPr>
        <w:t xml:space="preserve">нафар, </w:t>
      </w:r>
      <w:r w:rsidRPr="00C11D43">
        <w:rPr>
          <w:spacing w:val="-1"/>
          <w:szCs w:val="24"/>
          <w:lang w:val="uz-Cyrl-UZ"/>
        </w:rPr>
        <w:t xml:space="preserve">сиртқида-109 нафар, </w:t>
      </w:r>
      <w:r w:rsidRPr="00C11D43">
        <w:rPr>
          <w:spacing w:val="-1"/>
          <w:szCs w:val="24"/>
          <w:lang w:val="uz-Latn-UZ"/>
        </w:rPr>
        <w:t xml:space="preserve">магистратурада </w:t>
      </w:r>
      <w:r w:rsidRPr="00C11D43">
        <w:rPr>
          <w:spacing w:val="-1"/>
          <w:szCs w:val="24"/>
          <w:lang w:val="uz-Cyrl-UZ"/>
        </w:rPr>
        <w:t>12</w:t>
      </w:r>
      <w:r w:rsidRPr="00C11D43">
        <w:rPr>
          <w:spacing w:val="-1"/>
          <w:szCs w:val="24"/>
          <w:lang w:val="uz-Latn-UZ"/>
        </w:rPr>
        <w:t xml:space="preserve"> нафар) талаба таҳсил </w:t>
      </w:r>
      <w:r w:rsidRPr="00C11D43">
        <w:rPr>
          <w:szCs w:val="24"/>
          <w:lang w:val="uz-Cyrl-UZ"/>
        </w:rPr>
        <w:t xml:space="preserve">олмоқда.  </w:t>
      </w:r>
    </w:p>
    <w:p w:rsidR="0048663C" w:rsidRPr="00C11D43" w:rsidRDefault="0048663C" w:rsidP="0048663C">
      <w:pPr>
        <w:jc w:val="center"/>
        <w:rPr>
          <w:lang w:val="uz-Cyrl-UZ"/>
        </w:rPr>
      </w:pPr>
      <w:r w:rsidRPr="00C11D43">
        <w:rPr>
          <w:lang w:val="uz-Cyrl-UZ"/>
        </w:rPr>
        <w:t>Филиал талабалари тўғрисида маълумот</w:t>
      </w:r>
      <w:r w:rsidRPr="00C11D43">
        <w:rPr>
          <w:lang w:val="en-US"/>
        </w:rPr>
        <w:t xml:space="preserve">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84"/>
        <w:gridCol w:w="5057"/>
        <w:gridCol w:w="783"/>
        <w:gridCol w:w="785"/>
        <w:gridCol w:w="785"/>
        <w:gridCol w:w="757"/>
        <w:gridCol w:w="919"/>
      </w:tblGrid>
      <w:tr w:rsidR="0048663C" w:rsidRPr="00C11D43" w:rsidTr="002146A7">
        <w:tc>
          <w:tcPr>
            <w:tcW w:w="239" w:type="pct"/>
          </w:tcPr>
          <w:p w:rsidR="0048663C" w:rsidRPr="00C11D43" w:rsidRDefault="0048663C" w:rsidP="002146A7">
            <w:pPr>
              <w:jc w:val="center"/>
              <w:rPr>
                <w:lang w:val="uz-Cyrl-UZ"/>
              </w:rPr>
            </w:pPr>
            <w:r w:rsidRPr="00C11D43">
              <w:rPr>
                <w:lang w:val="uz-Cyrl-UZ"/>
              </w:rPr>
              <w:t>№</w:t>
            </w:r>
          </w:p>
        </w:tc>
        <w:tc>
          <w:tcPr>
            <w:tcW w:w="2657" w:type="pct"/>
          </w:tcPr>
          <w:p w:rsidR="0048663C" w:rsidRPr="00C11D43" w:rsidRDefault="0048663C" w:rsidP="002146A7">
            <w:pPr>
              <w:jc w:val="center"/>
              <w:rPr>
                <w:lang w:val="uz-Cyrl-UZ"/>
              </w:rPr>
            </w:pPr>
            <w:r w:rsidRPr="00C11D43">
              <w:rPr>
                <w:lang w:val="uz-Cyrl-UZ"/>
              </w:rPr>
              <w:t>Йўналиш ёки мутахассислик номи</w:t>
            </w:r>
          </w:p>
        </w:tc>
        <w:tc>
          <w:tcPr>
            <w:tcW w:w="423" w:type="pct"/>
          </w:tcPr>
          <w:p w:rsidR="0048663C" w:rsidRPr="00C11D43" w:rsidRDefault="0048663C" w:rsidP="002146A7">
            <w:pPr>
              <w:jc w:val="center"/>
              <w:rPr>
                <w:lang w:val="uz-Cyrl-UZ"/>
              </w:rPr>
            </w:pPr>
            <w:r w:rsidRPr="00C11D43">
              <w:rPr>
                <w:lang w:val="uz-Cyrl-UZ"/>
              </w:rPr>
              <w:t>1-курс</w:t>
            </w:r>
          </w:p>
        </w:tc>
        <w:tc>
          <w:tcPr>
            <w:tcW w:w="424" w:type="pct"/>
          </w:tcPr>
          <w:p w:rsidR="0048663C" w:rsidRPr="00C11D43" w:rsidRDefault="0048663C" w:rsidP="002146A7">
            <w:pPr>
              <w:jc w:val="center"/>
              <w:rPr>
                <w:lang w:val="uz-Cyrl-UZ"/>
              </w:rPr>
            </w:pPr>
            <w:r w:rsidRPr="00C11D43">
              <w:rPr>
                <w:lang w:val="uz-Cyrl-UZ"/>
              </w:rPr>
              <w:t>2-курс</w:t>
            </w:r>
          </w:p>
        </w:tc>
        <w:tc>
          <w:tcPr>
            <w:tcW w:w="424" w:type="pct"/>
          </w:tcPr>
          <w:p w:rsidR="0048663C" w:rsidRPr="00C11D43" w:rsidRDefault="0048663C" w:rsidP="002146A7">
            <w:pPr>
              <w:jc w:val="center"/>
              <w:rPr>
                <w:lang w:val="uz-Cyrl-UZ"/>
              </w:rPr>
            </w:pPr>
            <w:r w:rsidRPr="00C11D43">
              <w:rPr>
                <w:lang w:val="uz-Cyrl-UZ"/>
              </w:rPr>
              <w:t>3-курс</w:t>
            </w:r>
          </w:p>
        </w:tc>
        <w:tc>
          <w:tcPr>
            <w:tcW w:w="375" w:type="pct"/>
          </w:tcPr>
          <w:p w:rsidR="0048663C" w:rsidRPr="00C11D43" w:rsidRDefault="0048663C" w:rsidP="002146A7">
            <w:pPr>
              <w:jc w:val="center"/>
              <w:rPr>
                <w:lang w:val="uz-Cyrl-UZ"/>
              </w:rPr>
            </w:pPr>
            <w:r w:rsidRPr="00C11D43">
              <w:rPr>
                <w:lang w:val="uz-Cyrl-UZ"/>
              </w:rPr>
              <w:t>4-курс</w:t>
            </w:r>
          </w:p>
        </w:tc>
        <w:tc>
          <w:tcPr>
            <w:tcW w:w="458" w:type="pct"/>
          </w:tcPr>
          <w:p w:rsidR="0048663C" w:rsidRPr="00C11D43" w:rsidRDefault="0048663C" w:rsidP="002146A7">
            <w:pPr>
              <w:jc w:val="center"/>
              <w:rPr>
                <w:lang w:val="uz-Cyrl-UZ"/>
              </w:rPr>
            </w:pPr>
            <w:r w:rsidRPr="00C11D43">
              <w:rPr>
                <w:lang w:val="uz-Cyrl-UZ"/>
              </w:rPr>
              <w:t>Жами</w:t>
            </w:r>
          </w:p>
        </w:tc>
      </w:tr>
      <w:tr w:rsidR="0048663C" w:rsidRPr="00C11D43" w:rsidTr="002146A7">
        <w:tc>
          <w:tcPr>
            <w:tcW w:w="239" w:type="pct"/>
          </w:tcPr>
          <w:p w:rsidR="0048663C" w:rsidRPr="00C11D43" w:rsidRDefault="0048663C" w:rsidP="002146A7">
            <w:pPr>
              <w:jc w:val="center"/>
              <w:rPr>
                <w:lang w:val="uz-Cyrl-UZ"/>
              </w:rPr>
            </w:pPr>
            <w:r w:rsidRPr="00C11D43">
              <w:rPr>
                <w:lang w:val="uz-Cyrl-UZ"/>
              </w:rPr>
              <w:t>1.</w:t>
            </w:r>
          </w:p>
        </w:tc>
        <w:tc>
          <w:tcPr>
            <w:tcW w:w="2657" w:type="pct"/>
            <w:vAlign w:val="center"/>
          </w:tcPr>
          <w:p w:rsidR="0048663C" w:rsidRPr="00C11D43" w:rsidRDefault="0048663C" w:rsidP="002146A7">
            <w:pPr>
              <w:rPr>
                <w:lang w:val="uz-Cyrl-UZ"/>
              </w:rPr>
            </w:pPr>
            <w:r w:rsidRPr="00C11D43">
              <w:rPr>
                <w:lang w:val="uz-Cyrl-UZ"/>
              </w:rPr>
              <w:t>5330300 – Ахборот хавфсизлиги</w:t>
            </w:r>
          </w:p>
          <w:p w:rsidR="0048663C" w:rsidRPr="00C11D43" w:rsidRDefault="0048663C" w:rsidP="002146A7">
            <w:pPr>
              <w:rPr>
                <w:lang w:val="uz-Cyrl-UZ"/>
              </w:rPr>
            </w:pPr>
          </w:p>
        </w:tc>
        <w:tc>
          <w:tcPr>
            <w:tcW w:w="423" w:type="pct"/>
            <w:vAlign w:val="center"/>
          </w:tcPr>
          <w:p w:rsidR="0048663C" w:rsidRPr="00C11D43" w:rsidRDefault="0048663C" w:rsidP="002146A7">
            <w:pPr>
              <w:jc w:val="center"/>
              <w:rPr>
                <w:color w:val="000000"/>
                <w:lang w:val="uz-Cyrl-UZ"/>
              </w:rPr>
            </w:pPr>
            <w:r w:rsidRPr="00C11D43">
              <w:rPr>
                <w:color w:val="000000"/>
                <w:lang w:val="uz-Cyrl-UZ"/>
              </w:rPr>
              <w:t>27</w:t>
            </w:r>
          </w:p>
        </w:tc>
        <w:tc>
          <w:tcPr>
            <w:tcW w:w="424" w:type="pct"/>
            <w:vAlign w:val="center"/>
          </w:tcPr>
          <w:p w:rsidR="0048663C" w:rsidRPr="00C11D43" w:rsidRDefault="0048663C" w:rsidP="002146A7">
            <w:pPr>
              <w:jc w:val="center"/>
              <w:rPr>
                <w:color w:val="000000"/>
                <w:lang w:val="uz-Cyrl-UZ"/>
              </w:rPr>
            </w:pPr>
            <w:r w:rsidRPr="00C11D43">
              <w:rPr>
                <w:color w:val="000000"/>
                <w:lang w:val="uz-Cyrl-UZ"/>
              </w:rPr>
              <w:t>20</w:t>
            </w:r>
          </w:p>
        </w:tc>
        <w:tc>
          <w:tcPr>
            <w:tcW w:w="424" w:type="pct"/>
            <w:vAlign w:val="center"/>
          </w:tcPr>
          <w:p w:rsidR="0048663C" w:rsidRPr="00C11D43" w:rsidRDefault="0048663C" w:rsidP="002146A7">
            <w:pPr>
              <w:jc w:val="center"/>
              <w:rPr>
                <w:color w:val="000000"/>
                <w:lang w:val="uz-Cyrl-UZ"/>
              </w:rPr>
            </w:pPr>
            <w:r w:rsidRPr="00C11D43">
              <w:rPr>
                <w:color w:val="000000"/>
                <w:lang w:val="uz-Cyrl-UZ"/>
              </w:rPr>
              <w:t>24</w:t>
            </w:r>
          </w:p>
        </w:tc>
        <w:tc>
          <w:tcPr>
            <w:tcW w:w="375" w:type="pct"/>
            <w:vAlign w:val="center"/>
          </w:tcPr>
          <w:p w:rsidR="0048663C" w:rsidRPr="00C11D43" w:rsidRDefault="0048663C" w:rsidP="002146A7">
            <w:pPr>
              <w:jc w:val="center"/>
              <w:rPr>
                <w:color w:val="000000"/>
                <w:lang w:val="uz-Cyrl-UZ"/>
              </w:rPr>
            </w:pPr>
          </w:p>
        </w:tc>
        <w:tc>
          <w:tcPr>
            <w:tcW w:w="458" w:type="pct"/>
            <w:vAlign w:val="center"/>
          </w:tcPr>
          <w:p w:rsidR="0048663C" w:rsidRPr="00C11D43" w:rsidRDefault="0048663C" w:rsidP="002146A7">
            <w:pPr>
              <w:jc w:val="center"/>
              <w:rPr>
                <w:color w:val="000000"/>
              </w:rPr>
            </w:pPr>
            <w:r w:rsidRPr="00C11D43">
              <w:rPr>
                <w:color w:val="000000"/>
              </w:rPr>
              <w:fldChar w:fldCharType="begin"/>
            </w:r>
            <w:r w:rsidRPr="00C11D43">
              <w:rPr>
                <w:color w:val="000000"/>
              </w:rPr>
              <w:instrText xml:space="preserve"> =SUM(LEFT) </w:instrText>
            </w:r>
            <w:r w:rsidRPr="00C11D43">
              <w:rPr>
                <w:color w:val="000000"/>
              </w:rPr>
              <w:fldChar w:fldCharType="separate"/>
            </w:r>
            <w:r w:rsidRPr="00C11D43">
              <w:rPr>
                <w:noProof/>
                <w:color w:val="000000"/>
              </w:rPr>
              <w:t>71</w:t>
            </w:r>
            <w:r w:rsidRPr="00C11D43">
              <w:rPr>
                <w:color w:val="000000"/>
              </w:rPr>
              <w:fldChar w:fldCharType="end"/>
            </w:r>
          </w:p>
        </w:tc>
      </w:tr>
      <w:tr w:rsidR="0048663C" w:rsidRPr="00C11D43" w:rsidTr="002146A7">
        <w:tc>
          <w:tcPr>
            <w:tcW w:w="239" w:type="pct"/>
          </w:tcPr>
          <w:p w:rsidR="0048663C" w:rsidRPr="00C11D43" w:rsidRDefault="0048663C" w:rsidP="002146A7">
            <w:pPr>
              <w:jc w:val="center"/>
              <w:rPr>
                <w:lang w:val="uz-Cyrl-UZ"/>
              </w:rPr>
            </w:pPr>
            <w:r w:rsidRPr="00C11D43">
              <w:rPr>
                <w:lang w:val="uz-Cyrl-UZ"/>
              </w:rPr>
              <w:t>2.</w:t>
            </w:r>
          </w:p>
        </w:tc>
        <w:tc>
          <w:tcPr>
            <w:tcW w:w="2657" w:type="pct"/>
            <w:vAlign w:val="center"/>
          </w:tcPr>
          <w:p w:rsidR="0048663C" w:rsidRPr="00C11D43" w:rsidRDefault="0048663C" w:rsidP="002146A7">
            <w:pPr>
              <w:rPr>
                <w:lang w:val="uz-Cyrl-UZ"/>
              </w:rPr>
            </w:pPr>
            <w:r w:rsidRPr="00C11D43">
              <w:rPr>
                <w:lang w:val="uz-Cyrl-UZ"/>
              </w:rPr>
              <w:t>5330500 – Компьютер инжиниринги  (Компьютер инжиниринги, АТ-сервис)</w:t>
            </w:r>
          </w:p>
        </w:tc>
        <w:tc>
          <w:tcPr>
            <w:tcW w:w="423" w:type="pct"/>
            <w:vAlign w:val="center"/>
          </w:tcPr>
          <w:p w:rsidR="0048663C" w:rsidRPr="00C11D43" w:rsidRDefault="0048663C" w:rsidP="002146A7">
            <w:pPr>
              <w:jc w:val="center"/>
              <w:rPr>
                <w:color w:val="000000"/>
                <w:lang w:val="uz-Cyrl-UZ"/>
              </w:rPr>
            </w:pPr>
            <w:r w:rsidRPr="00C11D43">
              <w:rPr>
                <w:color w:val="000000"/>
                <w:lang w:val="uz-Cyrl-UZ"/>
              </w:rPr>
              <w:t>181</w:t>
            </w:r>
          </w:p>
        </w:tc>
        <w:tc>
          <w:tcPr>
            <w:tcW w:w="424" w:type="pct"/>
            <w:vAlign w:val="center"/>
          </w:tcPr>
          <w:p w:rsidR="0048663C" w:rsidRPr="00C11D43" w:rsidRDefault="0048663C" w:rsidP="002146A7">
            <w:pPr>
              <w:jc w:val="center"/>
              <w:rPr>
                <w:color w:val="000000"/>
                <w:lang w:val="uz-Cyrl-UZ"/>
              </w:rPr>
            </w:pPr>
            <w:r w:rsidRPr="00C11D43">
              <w:rPr>
                <w:color w:val="000000"/>
                <w:lang w:val="uz-Cyrl-UZ"/>
              </w:rPr>
              <w:t>204</w:t>
            </w:r>
          </w:p>
        </w:tc>
        <w:tc>
          <w:tcPr>
            <w:tcW w:w="424" w:type="pct"/>
            <w:vAlign w:val="center"/>
          </w:tcPr>
          <w:p w:rsidR="0048663C" w:rsidRPr="00C11D43" w:rsidRDefault="0048663C" w:rsidP="002146A7">
            <w:pPr>
              <w:jc w:val="center"/>
              <w:rPr>
                <w:color w:val="000000"/>
                <w:lang w:val="uz-Cyrl-UZ"/>
              </w:rPr>
            </w:pPr>
            <w:r w:rsidRPr="00C11D43">
              <w:rPr>
                <w:color w:val="000000"/>
                <w:lang w:val="uz-Cyrl-UZ"/>
              </w:rPr>
              <w:t>159</w:t>
            </w:r>
          </w:p>
        </w:tc>
        <w:tc>
          <w:tcPr>
            <w:tcW w:w="375" w:type="pct"/>
            <w:vAlign w:val="center"/>
          </w:tcPr>
          <w:p w:rsidR="0048663C" w:rsidRPr="00C11D43" w:rsidRDefault="0048663C" w:rsidP="002146A7">
            <w:pPr>
              <w:jc w:val="center"/>
              <w:rPr>
                <w:color w:val="000000"/>
                <w:lang w:val="uz-Cyrl-UZ"/>
              </w:rPr>
            </w:pPr>
            <w:r w:rsidRPr="00C11D43">
              <w:rPr>
                <w:color w:val="000000"/>
                <w:lang w:val="uz-Cyrl-UZ"/>
              </w:rPr>
              <w:t>199</w:t>
            </w:r>
          </w:p>
        </w:tc>
        <w:tc>
          <w:tcPr>
            <w:tcW w:w="458" w:type="pct"/>
            <w:vAlign w:val="center"/>
          </w:tcPr>
          <w:p w:rsidR="0048663C" w:rsidRPr="00C11D43" w:rsidRDefault="0048663C" w:rsidP="002146A7">
            <w:pPr>
              <w:jc w:val="center"/>
              <w:rPr>
                <w:color w:val="000000"/>
              </w:rPr>
            </w:pPr>
            <w:r w:rsidRPr="00C11D43">
              <w:rPr>
                <w:color w:val="000000"/>
              </w:rPr>
              <w:fldChar w:fldCharType="begin"/>
            </w:r>
            <w:r w:rsidRPr="00C11D43">
              <w:rPr>
                <w:color w:val="000000"/>
              </w:rPr>
              <w:instrText xml:space="preserve"> =SUM(LEFT) </w:instrText>
            </w:r>
            <w:r w:rsidRPr="00C11D43">
              <w:rPr>
                <w:color w:val="000000"/>
              </w:rPr>
              <w:fldChar w:fldCharType="separate"/>
            </w:r>
            <w:r w:rsidRPr="00C11D43">
              <w:rPr>
                <w:noProof/>
                <w:color w:val="000000"/>
              </w:rPr>
              <w:t>743</w:t>
            </w:r>
            <w:r w:rsidRPr="00C11D43">
              <w:rPr>
                <w:color w:val="000000"/>
              </w:rPr>
              <w:fldChar w:fldCharType="end"/>
            </w:r>
          </w:p>
        </w:tc>
      </w:tr>
      <w:tr w:rsidR="0048663C" w:rsidRPr="00C11D43" w:rsidTr="002146A7">
        <w:tc>
          <w:tcPr>
            <w:tcW w:w="239" w:type="pct"/>
          </w:tcPr>
          <w:p w:rsidR="0048663C" w:rsidRPr="00C11D43" w:rsidRDefault="0048663C" w:rsidP="002146A7">
            <w:pPr>
              <w:jc w:val="center"/>
              <w:rPr>
                <w:lang w:val="uz-Cyrl-UZ"/>
              </w:rPr>
            </w:pPr>
            <w:r w:rsidRPr="00C11D43">
              <w:rPr>
                <w:lang w:val="uz-Cyrl-UZ"/>
              </w:rPr>
              <w:t>3.</w:t>
            </w:r>
          </w:p>
        </w:tc>
        <w:tc>
          <w:tcPr>
            <w:tcW w:w="2657" w:type="pct"/>
            <w:vAlign w:val="center"/>
          </w:tcPr>
          <w:p w:rsidR="0048663C" w:rsidRPr="00C11D43" w:rsidRDefault="0048663C" w:rsidP="002146A7">
            <w:pPr>
              <w:rPr>
                <w:lang w:val="uz-Cyrl-UZ"/>
              </w:rPr>
            </w:pPr>
            <w:r w:rsidRPr="00C11D43">
              <w:rPr>
                <w:lang w:val="uz-Cyrl-UZ"/>
              </w:rPr>
              <w:t>5330600 – Дастурий инжиниринг</w:t>
            </w:r>
          </w:p>
          <w:p w:rsidR="0048663C" w:rsidRPr="00C11D43" w:rsidRDefault="0048663C" w:rsidP="002146A7">
            <w:pPr>
              <w:rPr>
                <w:lang w:val="uz-Cyrl-UZ"/>
              </w:rPr>
            </w:pPr>
          </w:p>
        </w:tc>
        <w:tc>
          <w:tcPr>
            <w:tcW w:w="423" w:type="pct"/>
            <w:vAlign w:val="center"/>
          </w:tcPr>
          <w:p w:rsidR="0048663C" w:rsidRPr="00C11D43" w:rsidRDefault="0048663C" w:rsidP="002146A7">
            <w:pPr>
              <w:jc w:val="center"/>
              <w:rPr>
                <w:color w:val="000000"/>
                <w:lang w:val="uz-Cyrl-UZ"/>
              </w:rPr>
            </w:pPr>
            <w:r w:rsidRPr="00C11D43">
              <w:rPr>
                <w:color w:val="000000"/>
                <w:lang w:val="uz-Cyrl-UZ"/>
              </w:rPr>
              <w:t>108</w:t>
            </w:r>
          </w:p>
        </w:tc>
        <w:tc>
          <w:tcPr>
            <w:tcW w:w="424" w:type="pct"/>
            <w:vAlign w:val="center"/>
          </w:tcPr>
          <w:p w:rsidR="0048663C" w:rsidRPr="00C11D43" w:rsidRDefault="0048663C" w:rsidP="002146A7">
            <w:pPr>
              <w:jc w:val="center"/>
              <w:rPr>
                <w:color w:val="000000"/>
                <w:lang w:val="uz-Cyrl-UZ"/>
              </w:rPr>
            </w:pPr>
            <w:r w:rsidRPr="00C11D43">
              <w:rPr>
                <w:color w:val="000000"/>
                <w:lang w:val="uz-Cyrl-UZ"/>
              </w:rPr>
              <w:t>51</w:t>
            </w:r>
          </w:p>
        </w:tc>
        <w:tc>
          <w:tcPr>
            <w:tcW w:w="424" w:type="pct"/>
            <w:vAlign w:val="center"/>
          </w:tcPr>
          <w:p w:rsidR="0048663C" w:rsidRPr="00C11D43" w:rsidRDefault="0048663C" w:rsidP="002146A7">
            <w:pPr>
              <w:jc w:val="center"/>
              <w:rPr>
                <w:color w:val="000000"/>
                <w:lang w:val="uz-Cyrl-UZ"/>
              </w:rPr>
            </w:pPr>
            <w:r w:rsidRPr="00C11D43">
              <w:rPr>
                <w:color w:val="000000"/>
                <w:lang w:val="uz-Cyrl-UZ"/>
              </w:rPr>
              <w:t>40</w:t>
            </w:r>
          </w:p>
        </w:tc>
        <w:tc>
          <w:tcPr>
            <w:tcW w:w="375" w:type="pct"/>
            <w:vAlign w:val="center"/>
          </w:tcPr>
          <w:p w:rsidR="0048663C" w:rsidRPr="00C11D43" w:rsidRDefault="0048663C" w:rsidP="002146A7">
            <w:pPr>
              <w:jc w:val="center"/>
              <w:rPr>
                <w:color w:val="000000"/>
                <w:lang w:val="uz-Cyrl-UZ"/>
              </w:rPr>
            </w:pPr>
            <w:r w:rsidRPr="00C11D43">
              <w:rPr>
                <w:color w:val="000000"/>
                <w:lang w:val="uz-Cyrl-UZ"/>
              </w:rPr>
              <w:t>39</w:t>
            </w:r>
          </w:p>
        </w:tc>
        <w:tc>
          <w:tcPr>
            <w:tcW w:w="458" w:type="pct"/>
            <w:vAlign w:val="center"/>
          </w:tcPr>
          <w:p w:rsidR="0048663C" w:rsidRPr="00C11D43" w:rsidRDefault="0048663C" w:rsidP="002146A7">
            <w:pPr>
              <w:jc w:val="center"/>
              <w:rPr>
                <w:color w:val="000000"/>
              </w:rPr>
            </w:pPr>
            <w:r w:rsidRPr="00C11D43">
              <w:rPr>
                <w:color w:val="000000"/>
              </w:rPr>
              <w:fldChar w:fldCharType="begin"/>
            </w:r>
            <w:r w:rsidRPr="00C11D43">
              <w:rPr>
                <w:color w:val="000000"/>
              </w:rPr>
              <w:instrText xml:space="preserve"> =SUM(LEFT) </w:instrText>
            </w:r>
            <w:r w:rsidRPr="00C11D43">
              <w:rPr>
                <w:color w:val="000000"/>
              </w:rPr>
              <w:fldChar w:fldCharType="separate"/>
            </w:r>
            <w:r w:rsidRPr="00C11D43">
              <w:rPr>
                <w:noProof/>
                <w:color w:val="000000"/>
              </w:rPr>
              <w:t>238</w:t>
            </w:r>
            <w:r w:rsidRPr="00C11D43">
              <w:rPr>
                <w:color w:val="000000"/>
              </w:rPr>
              <w:fldChar w:fldCharType="end"/>
            </w:r>
          </w:p>
        </w:tc>
      </w:tr>
      <w:tr w:rsidR="0048663C" w:rsidRPr="00C11D43" w:rsidTr="002146A7">
        <w:tc>
          <w:tcPr>
            <w:tcW w:w="239" w:type="pct"/>
          </w:tcPr>
          <w:p w:rsidR="0048663C" w:rsidRPr="00C11D43" w:rsidRDefault="0048663C" w:rsidP="002146A7">
            <w:pPr>
              <w:jc w:val="center"/>
              <w:rPr>
                <w:lang w:val="uz-Cyrl-UZ"/>
              </w:rPr>
            </w:pPr>
            <w:r w:rsidRPr="00C11D43">
              <w:rPr>
                <w:lang w:val="uz-Cyrl-UZ"/>
              </w:rPr>
              <w:t>4.</w:t>
            </w:r>
          </w:p>
        </w:tc>
        <w:tc>
          <w:tcPr>
            <w:tcW w:w="2657" w:type="pct"/>
            <w:vAlign w:val="center"/>
          </w:tcPr>
          <w:p w:rsidR="0048663C" w:rsidRPr="00C11D43" w:rsidRDefault="0048663C" w:rsidP="002146A7">
            <w:pPr>
              <w:rPr>
                <w:lang w:val="uz-Cyrl-UZ"/>
              </w:rPr>
            </w:pPr>
            <w:r w:rsidRPr="00C11D43">
              <w:rPr>
                <w:lang w:val="uz-Cyrl-UZ"/>
              </w:rPr>
              <w:t>5350100 – Телекоммуникация технологиялари</w:t>
            </w:r>
          </w:p>
          <w:p w:rsidR="0048663C" w:rsidRPr="00C11D43" w:rsidRDefault="0048663C" w:rsidP="002146A7">
            <w:pPr>
              <w:rPr>
                <w:lang w:val="uz-Cyrl-UZ"/>
              </w:rPr>
            </w:pPr>
          </w:p>
        </w:tc>
        <w:tc>
          <w:tcPr>
            <w:tcW w:w="423" w:type="pct"/>
            <w:vAlign w:val="center"/>
          </w:tcPr>
          <w:p w:rsidR="0048663C" w:rsidRPr="00C11D43" w:rsidRDefault="0048663C" w:rsidP="002146A7">
            <w:pPr>
              <w:jc w:val="center"/>
              <w:rPr>
                <w:color w:val="000000"/>
                <w:lang w:val="uz-Cyrl-UZ"/>
              </w:rPr>
            </w:pPr>
            <w:r w:rsidRPr="00C11D43">
              <w:rPr>
                <w:color w:val="000000"/>
                <w:lang w:val="uz-Cyrl-UZ"/>
              </w:rPr>
              <w:t>60</w:t>
            </w:r>
          </w:p>
        </w:tc>
        <w:tc>
          <w:tcPr>
            <w:tcW w:w="424" w:type="pct"/>
            <w:vAlign w:val="center"/>
          </w:tcPr>
          <w:p w:rsidR="0048663C" w:rsidRPr="00C11D43" w:rsidRDefault="0048663C" w:rsidP="002146A7">
            <w:pPr>
              <w:jc w:val="center"/>
              <w:rPr>
                <w:color w:val="000000"/>
                <w:lang w:val="uz-Cyrl-UZ"/>
              </w:rPr>
            </w:pPr>
            <w:r w:rsidRPr="00C11D43">
              <w:rPr>
                <w:color w:val="000000"/>
                <w:lang w:val="uz-Cyrl-UZ"/>
              </w:rPr>
              <w:t>65</w:t>
            </w:r>
          </w:p>
        </w:tc>
        <w:tc>
          <w:tcPr>
            <w:tcW w:w="424" w:type="pct"/>
            <w:vAlign w:val="center"/>
          </w:tcPr>
          <w:p w:rsidR="0048663C" w:rsidRPr="00C11D43" w:rsidRDefault="0048663C" w:rsidP="002146A7">
            <w:pPr>
              <w:jc w:val="center"/>
              <w:rPr>
                <w:color w:val="000000"/>
                <w:lang w:val="uz-Cyrl-UZ"/>
              </w:rPr>
            </w:pPr>
            <w:r w:rsidRPr="00C11D43">
              <w:rPr>
                <w:color w:val="000000"/>
                <w:lang w:val="uz-Cyrl-UZ"/>
              </w:rPr>
              <w:t>52</w:t>
            </w:r>
          </w:p>
        </w:tc>
        <w:tc>
          <w:tcPr>
            <w:tcW w:w="375" w:type="pct"/>
            <w:vAlign w:val="center"/>
          </w:tcPr>
          <w:p w:rsidR="0048663C" w:rsidRPr="00C11D43" w:rsidRDefault="0048663C" w:rsidP="002146A7">
            <w:pPr>
              <w:jc w:val="center"/>
              <w:rPr>
                <w:color w:val="000000"/>
                <w:lang w:val="en-US"/>
              </w:rPr>
            </w:pPr>
            <w:r w:rsidRPr="00C11D43">
              <w:rPr>
                <w:color w:val="000000"/>
                <w:lang w:val="en-US"/>
              </w:rPr>
              <w:t>51</w:t>
            </w:r>
          </w:p>
        </w:tc>
        <w:tc>
          <w:tcPr>
            <w:tcW w:w="458" w:type="pct"/>
            <w:vAlign w:val="center"/>
          </w:tcPr>
          <w:p w:rsidR="0048663C" w:rsidRPr="00C11D43" w:rsidRDefault="0048663C" w:rsidP="002146A7">
            <w:pPr>
              <w:jc w:val="center"/>
              <w:rPr>
                <w:color w:val="000000"/>
              </w:rPr>
            </w:pPr>
            <w:r w:rsidRPr="00C11D43">
              <w:rPr>
                <w:color w:val="000000"/>
              </w:rPr>
              <w:fldChar w:fldCharType="begin"/>
            </w:r>
            <w:r w:rsidRPr="00C11D43">
              <w:rPr>
                <w:color w:val="000000"/>
              </w:rPr>
              <w:instrText xml:space="preserve"> =SUM(LEFT) </w:instrText>
            </w:r>
            <w:r w:rsidRPr="00C11D43">
              <w:rPr>
                <w:color w:val="000000"/>
              </w:rPr>
              <w:fldChar w:fldCharType="separate"/>
            </w:r>
            <w:r w:rsidRPr="00C11D43">
              <w:rPr>
                <w:noProof/>
                <w:color w:val="000000"/>
              </w:rPr>
              <w:t>227</w:t>
            </w:r>
            <w:r w:rsidRPr="00C11D43">
              <w:rPr>
                <w:color w:val="000000"/>
              </w:rPr>
              <w:fldChar w:fldCharType="end"/>
            </w:r>
          </w:p>
        </w:tc>
      </w:tr>
      <w:tr w:rsidR="0048663C" w:rsidRPr="00C11D43" w:rsidTr="002146A7">
        <w:tc>
          <w:tcPr>
            <w:tcW w:w="239" w:type="pct"/>
          </w:tcPr>
          <w:p w:rsidR="0048663C" w:rsidRPr="00C11D43" w:rsidRDefault="0048663C" w:rsidP="002146A7">
            <w:pPr>
              <w:jc w:val="center"/>
              <w:rPr>
                <w:lang w:val="uz-Cyrl-UZ"/>
              </w:rPr>
            </w:pPr>
            <w:r w:rsidRPr="00C11D43">
              <w:rPr>
                <w:lang w:val="uz-Cyrl-UZ"/>
              </w:rPr>
              <w:t>5.</w:t>
            </w:r>
          </w:p>
        </w:tc>
        <w:tc>
          <w:tcPr>
            <w:tcW w:w="2657" w:type="pct"/>
            <w:vAlign w:val="center"/>
          </w:tcPr>
          <w:p w:rsidR="0048663C" w:rsidRPr="00C11D43" w:rsidRDefault="0048663C" w:rsidP="002146A7">
            <w:pPr>
              <w:rPr>
                <w:lang w:val="uz-Cyrl-UZ"/>
              </w:rPr>
            </w:pPr>
            <w:r w:rsidRPr="00C11D43">
              <w:rPr>
                <w:lang w:val="uz-Cyrl-UZ"/>
              </w:rPr>
              <w:t>5350400 –АКТ соҳасида  касб таълими</w:t>
            </w:r>
          </w:p>
          <w:p w:rsidR="0048663C" w:rsidRPr="00C11D43" w:rsidRDefault="0048663C" w:rsidP="002146A7">
            <w:pPr>
              <w:rPr>
                <w:lang w:val="uz-Cyrl-UZ"/>
              </w:rPr>
            </w:pPr>
          </w:p>
        </w:tc>
        <w:tc>
          <w:tcPr>
            <w:tcW w:w="423" w:type="pct"/>
            <w:vAlign w:val="center"/>
          </w:tcPr>
          <w:p w:rsidR="0048663C" w:rsidRPr="00C11D43" w:rsidRDefault="0048663C" w:rsidP="002146A7">
            <w:pPr>
              <w:jc w:val="center"/>
              <w:rPr>
                <w:color w:val="000000"/>
                <w:lang w:val="uz-Cyrl-UZ"/>
              </w:rPr>
            </w:pPr>
            <w:r w:rsidRPr="00C11D43">
              <w:rPr>
                <w:color w:val="000000"/>
                <w:lang w:val="uz-Cyrl-UZ"/>
              </w:rPr>
              <w:t>19</w:t>
            </w:r>
          </w:p>
        </w:tc>
        <w:tc>
          <w:tcPr>
            <w:tcW w:w="424" w:type="pct"/>
            <w:vAlign w:val="center"/>
          </w:tcPr>
          <w:p w:rsidR="0048663C" w:rsidRPr="00C11D43" w:rsidRDefault="0048663C" w:rsidP="002146A7">
            <w:pPr>
              <w:jc w:val="center"/>
              <w:rPr>
                <w:color w:val="000000"/>
                <w:lang w:val="uz-Cyrl-UZ"/>
              </w:rPr>
            </w:pPr>
            <w:r w:rsidRPr="00C11D43">
              <w:rPr>
                <w:color w:val="000000"/>
                <w:lang w:val="uz-Cyrl-UZ"/>
              </w:rPr>
              <w:t>22</w:t>
            </w:r>
          </w:p>
        </w:tc>
        <w:tc>
          <w:tcPr>
            <w:tcW w:w="424" w:type="pct"/>
            <w:vAlign w:val="center"/>
          </w:tcPr>
          <w:p w:rsidR="0048663C" w:rsidRPr="00C11D43" w:rsidRDefault="0048663C" w:rsidP="002146A7">
            <w:pPr>
              <w:jc w:val="center"/>
              <w:rPr>
                <w:color w:val="000000"/>
                <w:lang w:val="uz-Cyrl-UZ"/>
              </w:rPr>
            </w:pPr>
            <w:r w:rsidRPr="00C11D43">
              <w:rPr>
                <w:color w:val="000000"/>
                <w:lang w:val="uz-Cyrl-UZ"/>
              </w:rPr>
              <w:t>20</w:t>
            </w:r>
          </w:p>
        </w:tc>
        <w:tc>
          <w:tcPr>
            <w:tcW w:w="375" w:type="pct"/>
            <w:vAlign w:val="center"/>
          </w:tcPr>
          <w:p w:rsidR="0048663C" w:rsidRPr="00C11D43" w:rsidRDefault="0048663C" w:rsidP="002146A7">
            <w:pPr>
              <w:jc w:val="center"/>
              <w:rPr>
                <w:color w:val="000000"/>
                <w:lang w:val="uz-Cyrl-UZ"/>
              </w:rPr>
            </w:pPr>
            <w:r w:rsidRPr="00C11D43">
              <w:rPr>
                <w:color w:val="000000"/>
                <w:lang w:val="uz-Cyrl-UZ"/>
              </w:rPr>
              <w:t>20</w:t>
            </w:r>
          </w:p>
        </w:tc>
        <w:tc>
          <w:tcPr>
            <w:tcW w:w="458" w:type="pct"/>
            <w:vAlign w:val="center"/>
          </w:tcPr>
          <w:p w:rsidR="0048663C" w:rsidRPr="00C11D43" w:rsidRDefault="0048663C" w:rsidP="002146A7">
            <w:pPr>
              <w:jc w:val="center"/>
              <w:rPr>
                <w:color w:val="000000"/>
              </w:rPr>
            </w:pPr>
            <w:r w:rsidRPr="00C11D43">
              <w:rPr>
                <w:color w:val="000000"/>
              </w:rPr>
              <w:fldChar w:fldCharType="begin"/>
            </w:r>
            <w:r w:rsidRPr="00C11D43">
              <w:rPr>
                <w:color w:val="000000"/>
              </w:rPr>
              <w:instrText xml:space="preserve"> =SUM(LEFT) </w:instrText>
            </w:r>
            <w:r w:rsidRPr="00C11D43">
              <w:rPr>
                <w:color w:val="000000"/>
              </w:rPr>
              <w:fldChar w:fldCharType="separate"/>
            </w:r>
            <w:r w:rsidRPr="00C11D43">
              <w:rPr>
                <w:noProof/>
                <w:color w:val="000000"/>
              </w:rPr>
              <w:t>81</w:t>
            </w:r>
            <w:r w:rsidRPr="00C11D43">
              <w:rPr>
                <w:color w:val="000000"/>
              </w:rPr>
              <w:fldChar w:fldCharType="end"/>
            </w:r>
          </w:p>
        </w:tc>
      </w:tr>
      <w:tr w:rsidR="0048663C" w:rsidRPr="00C11D43" w:rsidTr="002146A7">
        <w:tc>
          <w:tcPr>
            <w:tcW w:w="239" w:type="pct"/>
          </w:tcPr>
          <w:p w:rsidR="0048663C" w:rsidRPr="00C11D43" w:rsidRDefault="0048663C" w:rsidP="002146A7">
            <w:pPr>
              <w:jc w:val="center"/>
              <w:rPr>
                <w:lang w:val="uz-Cyrl-UZ"/>
              </w:rPr>
            </w:pPr>
          </w:p>
        </w:tc>
        <w:tc>
          <w:tcPr>
            <w:tcW w:w="2657" w:type="pct"/>
            <w:vAlign w:val="center"/>
          </w:tcPr>
          <w:p w:rsidR="0048663C" w:rsidRPr="00C11D43" w:rsidRDefault="0048663C" w:rsidP="002146A7">
            <w:pPr>
              <w:jc w:val="center"/>
              <w:rPr>
                <w:lang w:val="uz-Cyrl-UZ"/>
              </w:rPr>
            </w:pPr>
            <w:r w:rsidRPr="00C11D43">
              <w:rPr>
                <w:lang w:val="uz-Cyrl-UZ"/>
              </w:rPr>
              <w:t>Бакалавриат бўйича жами</w:t>
            </w:r>
          </w:p>
        </w:tc>
        <w:tc>
          <w:tcPr>
            <w:tcW w:w="423" w:type="pct"/>
            <w:vAlign w:val="center"/>
          </w:tcPr>
          <w:p w:rsidR="0048663C" w:rsidRPr="00C11D43" w:rsidRDefault="0048663C" w:rsidP="002146A7">
            <w:pPr>
              <w:jc w:val="center"/>
              <w:rPr>
                <w:color w:val="000000"/>
                <w:lang w:val="uz-Cyrl-UZ"/>
              </w:rPr>
            </w:pPr>
            <w:r w:rsidRPr="00C11D43">
              <w:rPr>
                <w:color w:val="000000"/>
                <w:lang w:val="uz-Cyrl-UZ"/>
              </w:rPr>
              <w:t>395</w:t>
            </w:r>
          </w:p>
        </w:tc>
        <w:tc>
          <w:tcPr>
            <w:tcW w:w="424" w:type="pct"/>
            <w:vAlign w:val="center"/>
          </w:tcPr>
          <w:p w:rsidR="0048663C" w:rsidRPr="00C11D43" w:rsidRDefault="0048663C" w:rsidP="002146A7">
            <w:pPr>
              <w:jc w:val="center"/>
              <w:rPr>
                <w:color w:val="000000"/>
                <w:lang w:val="uz-Cyrl-UZ"/>
              </w:rPr>
            </w:pPr>
            <w:r w:rsidRPr="00C11D43">
              <w:rPr>
                <w:color w:val="000000"/>
                <w:lang w:val="uz-Cyrl-UZ"/>
              </w:rPr>
              <w:t>362</w:t>
            </w:r>
          </w:p>
        </w:tc>
        <w:tc>
          <w:tcPr>
            <w:tcW w:w="424" w:type="pct"/>
            <w:vAlign w:val="center"/>
          </w:tcPr>
          <w:p w:rsidR="0048663C" w:rsidRPr="00C11D43" w:rsidRDefault="0048663C" w:rsidP="002146A7">
            <w:pPr>
              <w:jc w:val="center"/>
              <w:rPr>
                <w:color w:val="000000"/>
                <w:lang w:val="uz-Cyrl-UZ"/>
              </w:rPr>
            </w:pPr>
            <w:r w:rsidRPr="00C11D43">
              <w:rPr>
                <w:color w:val="000000"/>
                <w:lang w:val="uz-Cyrl-UZ"/>
              </w:rPr>
              <w:t>295</w:t>
            </w:r>
          </w:p>
        </w:tc>
        <w:tc>
          <w:tcPr>
            <w:tcW w:w="375" w:type="pct"/>
            <w:vAlign w:val="center"/>
          </w:tcPr>
          <w:p w:rsidR="0048663C" w:rsidRPr="00C11D43" w:rsidRDefault="0048663C" w:rsidP="002146A7">
            <w:pPr>
              <w:jc w:val="center"/>
              <w:rPr>
                <w:color w:val="000000"/>
                <w:lang w:val="en-US"/>
              </w:rPr>
            </w:pPr>
            <w:r w:rsidRPr="00C11D43">
              <w:rPr>
                <w:color w:val="000000"/>
                <w:lang w:val="uz-Cyrl-UZ"/>
              </w:rPr>
              <w:t>30</w:t>
            </w:r>
            <w:r w:rsidRPr="00C11D43">
              <w:rPr>
                <w:color w:val="000000"/>
                <w:lang w:val="en-US"/>
              </w:rPr>
              <w:t>9</w:t>
            </w:r>
          </w:p>
        </w:tc>
        <w:tc>
          <w:tcPr>
            <w:tcW w:w="458" w:type="pct"/>
            <w:vAlign w:val="center"/>
          </w:tcPr>
          <w:p w:rsidR="0048663C" w:rsidRPr="00C11D43" w:rsidRDefault="0048663C" w:rsidP="002146A7">
            <w:pPr>
              <w:jc w:val="center"/>
              <w:rPr>
                <w:color w:val="000000"/>
                <w:lang w:val="uz-Cyrl-UZ"/>
              </w:rPr>
            </w:pPr>
            <w:r w:rsidRPr="00C11D43">
              <w:rPr>
                <w:color w:val="000000"/>
                <w:lang w:val="uz-Cyrl-UZ"/>
              </w:rPr>
              <w:t>1360</w:t>
            </w:r>
          </w:p>
        </w:tc>
      </w:tr>
      <w:tr w:rsidR="0048663C" w:rsidRPr="00C11D43" w:rsidTr="002146A7">
        <w:tc>
          <w:tcPr>
            <w:tcW w:w="239" w:type="pct"/>
          </w:tcPr>
          <w:p w:rsidR="0048663C" w:rsidRPr="00C11D43" w:rsidRDefault="0048663C" w:rsidP="002146A7">
            <w:pPr>
              <w:jc w:val="center"/>
              <w:rPr>
                <w:lang w:val="uz-Cyrl-UZ"/>
              </w:rPr>
            </w:pPr>
            <w:r w:rsidRPr="00C11D43">
              <w:rPr>
                <w:lang w:val="uz-Cyrl-UZ"/>
              </w:rPr>
              <w:t>6.</w:t>
            </w:r>
          </w:p>
        </w:tc>
        <w:tc>
          <w:tcPr>
            <w:tcW w:w="2657" w:type="pct"/>
            <w:vAlign w:val="center"/>
          </w:tcPr>
          <w:p w:rsidR="0048663C" w:rsidRPr="00C11D43" w:rsidRDefault="0048663C" w:rsidP="002146A7">
            <w:pPr>
              <w:rPr>
                <w:i/>
                <w:lang w:val="uz-Cyrl-UZ"/>
              </w:rPr>
            </w:pPr>
            <w:r w:rsidRPr="00C11D43">
              <w:rPr>
                <w:i/>
                <w:lang w:val="uz-Cyrl-UZ"/>
              </w:rPr>
              <w:t>5A330501- Компьютер инжиниринги (Компьютер тизимларини лойиҳалаштириш)</w:t>
            </w:r>
          </w:p>
        </w:tc>
        <w:tc>
          <w:tcPr>
            <w:tcW w:w="423" w:type="pct"/>
            <w:vAlign w:val="center"/>
          </w:tcPr>
          <w:p w:rsidR="0048663C" w:rsidRPr="00C11D43" w:rsidRDefault="0048663C" w:rsidP="002146A7">
            <w:pPr>
              <w:jc w:val="center"/>
              <w:rPr>
                <w:i/>
                <w:lang w:val="uz-Cyrl-UZ"/>
              </w:rPr>
            </w:pPr>
            <w:r w:rsidRPr="00C11D43">
              <w:rPr>
                <w:i/>
                <w:lang w:val="uz-Cyrl-UZ"/>
              </w:rPr>
              <w:t>4</w:t>
            </w:r>
          </w:p>
        </w:tc>
        <w:tc>
          <w:tcPr>
            <w:tcW w:w="424" w:type="pct"/>
            <w:vAlign w:val="center"/>
          </w:tcPr>
          <w:p w:rsidR="0048663C" w:rsidRPr="00C11D43" w:rsidRDefault="0048663C" w:rsidP="002146A7">
            <w:pPr>
              <w:jc w:val="center"/>
              <w:rPr>
                <w:i/>
                <w:lang w:val="uz-Cyrl-UZ"/>
              </w:rPr>
            </w:pPr>
            <w:r w:rsidRPr="00C11D43">
              <w:rPr>
                <w:i/>
                <w:lang w:val="uz-Cyrl-UZ"/>
              </w:rPr>
              <w:t>4</w:t>
            </w:r>
          </w:p>
        </w:tc>
        <w:tc>
          <w:tcPr>
            <w:tcW w:w="424" w:type="pct"/>
            <w:vAlign w:val="center"/>
          </w:tcPr>
          <w:p w:rsidR="0048663C" w:rsidRPr="00C11D43" w:rsidRDefault="0048663C" w:rsidP="002146A7">
            <w:pPr>
              <w:jc w:val="center"/>
              <w:rPr>
                <w:i/>
                <w:lang w:val="uz-Cyrl-UZ"/>
              </w:rPr>
            </w:pPr>
          </w:p>
        </w:tc>
        <w:tc>
          <w:tcPr>
            <w:tcW w:w="375" w:type="pct"/>
            <w:vAlign w:val="center"/>
          </w:tcPr>
          <w:p w:rsidR="0048663C" w:rsidRPr="00C11D43" w:rsidRDefault="0048663C" w:rsidP="002146A7">
            <w:pPr>
              <w:jc w:val="center"/>
              <w:rPr>
                <w:i/>
                <w:lang w:val="uz-Cyrl-UZ"/>
              </w:rPr>
            </w:pPr>
          </w:p>
        </w:tc>
        <w:tc>
          <w:tcPr>
            <w:tcW w:w="458" w:type="pct"/>
            <w:vAlign w:val="center"/>
          </w:tcPr>
          <w:p w:rsidR="0048663C" w:rsidRPr="00C11D43" w:rsidRDefault="0048663C" w:rsidP="002146A7">
            <w:pPr>
              <w:jc w:val="center"/>
              <w:rPr>
                <w:i/>
                <w:color w:val="000000"/>
                <w:lang w:val="uz-Cyrl-UZ"/>
              </w:rPr>
            </w:pPr>
            <w:r w:rsidRPr="00C11D43">
              <w:rPr>
                <w:i/>
                <w:color w:val="000000"/>
                <w:lang w:val="uz-Cyrl-UZ"/>
              </w:rPr>
              <w:t>8</w:t>
            </w:r>
          </w:p>
        </w:tc>
      </w:tr>
      <w:tr w:rsidR="0048663C" w:rsidRPr="00C11D43" w:rsidTr="002146A7">
        <w:tc>
          <w:tcPr>
            <w:tcW w:w="239" w:type="pct"/>
          </w:tcPr>
          <w:p w:rsidR="0048663C" w:rsidRPr="00C11D43" w:rsidRDefault="0048663C" w:rsidP="002146A7">
            <w:pPr>
              <w:jc w:val="center"/>
              <w:rPr>
                <w:lang w:val="uz-Cyrl-UZ"/>
              </w:rPr>
            </w:pPr>
            <w:r w:rsidRPr="00C11D43">
              <w:rPr>
                <w:lang w:val="uz-Cyrl-UZ"/>
              </w:rPr>
              <w:t>7.</w:t>
            </w:r>
          </w:p>
        </w:tc>
        <w:tc>
          <w:tcPr>
            <w:tcW w:w="2657" w:type="pct"/>
            <w:vAlign w:val="center"/>
          </w:tcPr>
          <w:p w:rsidR="0048663C" w:rsidRPr="00C11D43" w:rsidRDefault="0048663C" w:rsidP="002146A7">
            <w:pPr>
              <w:rPr>
                <w:i/>
                <w:lang w:val="uz-Cyrl-UZ"/>
              </w:rPr>
            </w:pPr>
            <w:r w:rsidRPr="00C11D43">
              <w:rPr>
                <w:i/>
                <w:lang w:val="uz-Cyrl-UZ"/>
              </w:rPr>
              <w:t>5A350101- Телекоммуникация инжиниринги</w:t>
            </w:r>
          </w:p>
          <w:p w:rsidR="0048663C" w:rsidRPr="00C11D43" w:rsidRDefault="0048663C" w:rsidP="002146A7">
            <w:pPr>
              <w:rPr>
                <w:lang w:val="uz-Cyrl-UZ"/>
              </w:rPr>
            </w:pPr>
          </w:p>
        </w:tc>
        <w:tc>
          <w:tcPr>
            <w:tcW w:w="423" w:type="pct"/>
            <w:vAlign w:val="center"/>
          </w:tcPr>
          <w:p w:rsidR="0048663C" w:rsidRPr="00C11D43" w:rsidRDefault="0048663C" w:rsidP="002146A7">
            <w:pPr>
              <w:jc w:val="center"/>
              <w:rPr>
                <w:i/>
                <w:lang w:val="uz-Cyrl-UZ"/>
              </w:rPr>
            </w:pPr>
            <w:r w:rsidRPr="00C11D43">
              <w:rPr>
                <w:i/>
                <w:lang w:val="uz-Cyrl-UZ"/>
              </w:rPr>
              <w:t>2</w:t>
            </w:r>
          </w:p>
        </w:tc>
        <w:tc>
          <w:tcPr>
            <w:tcW w:w="424" w:type="pct"/>
            <w:vAlign w:val="center"/>
          </w:tcPr>
          <w:p w:rsidR="0048663C" w:rsidRPr="00C11D43" w:rsidRDefault="0048663C" w:rsidP="002146A7">
            <w:pPr>
              <w:jc w:val="center"/>
              <w:rPr>
                <w:i/>
                <w:lang w:val="uz-Cyrl-UZ"/>
              </w:rPr>
            </w:pPr>
            <w:r w:rsidRPr="00C11D43">
              <w:rPr>
                <w:i/>
                <w:lang w:val="uz-Cyrl-UZ"/>
              </w:rPr>
              <w:t>2</w:t>
            </w:r>
          </w:p>
        </w:tc>
        <w:tc>
          <w:tcPr>
            <w:tcW w:w="424" w:type="pct"/>
            <w:vAlign w:val="center"/>
          </w:tcPr>
          <w:p w:rsidR="0048663C" w:rsidRPr="00C11D43" w:rsidRDefault="0048663C" w:rsidP="002146A7">
            <w:pPr>
              <w:jc w:val="center"/>
              <w:rPr>
                <w:i/>
                <w:lang w:val="uz-Cyrl-UZ"/>
              </w:rPr>
            </w:pPr>
          </w:p>
        </w:tc>
        <w:tc>
          <w:tcPr>
            <w:tcW w:w="375" w:type="pct"/>
            <w:vAlign w:val="center"/>
          </w:tcPr>
          <w:p w:rsidR="0048663C" w:rsidRPr="00C11D43" w:rsidRDefault="0048663C" w:rsidP="002146A7">
            <w:pPr>
              <w:jc w:val="center"/>
              <w:rPr>
                <w:i/>
                <w:lang w:val="uz-Cyrl-UZ"/>
              </w:rPr>
            </w:pPr>
          </w:p>
        </w:tc>
        <w:tc>
          <w:tcPr>
            <w:tcW w:w="458" w:type="pct"/>
            <w:vAlign w:val="center"/>
          </w:tcPr>
          <w:p w:rsidR="0048663C" w:rsidRPr="00C11D43" w:rsidRDefault="0048663C" w:rsidP="002146A7">
            <w:pPr>
              <w:jc w:val="center"/>
              <w:rPr>
                <w:i/>
                <w:color w:val="000000"/>
              </w:rPr>
            </w:pPr>
            <w:r w:rsidRPr="00C11D43">
              <w:rPr>
                <w:i/>
                <w:color w:val="000000"/>
              </w:rPr>
              <w:fldChar w:fldCharType="begin"/>
            </w:r>
            <w:r w:rsidRPr="00C11D43">
              <w:rPr>
                <w:i/>
                <w:color w:val="000000"/>
              </w:rPr>
              <w:instrText xml:space="preserve"> =SUM(LEFT) </w:instrText>
            </w:r>
            <w:r w:rsidRPr="00C11D43">
              <w:rPr>
                <w:i/>
                <w:color w:val="000000"/>
              </w:rPr>
              <w:fldChar w:fldCharType="separate"/>
            </w:r>
            <w:r w:rsidRPr="00C11D43">
              <w:rPr>
                <w:i/>
                <w:noProof/>
                <w:color w:val="000000"/>
              </w:rPr>
              <w:t>4</w:t>
            </w:r>
            <w:r w:rsidRPr="00C11D43">
              <w:rPr>
                <w:i/>
                <w:color w:val="000000"/>
              </w:rPr>
              <w:fldChar w:fldCharType="end"/>
            </w:r>
          </w:p>
        </w:tc>
      </w:tr>
      <w:tr w:rsidR="0048663C" w:rsidRPr="00C11D43" w:rsidTr="002146A7">
        <w:tc>
          <w:tcPr>
            <w:tcW w:w="239" w:type="pct"/>
          </w:tcPr>
          <w:p w:rsidR="0048663C" w:rsidRPr="00C11D43" w:rsidRDefault="0048663C" w:rsidP="002146A7">
            <w:pPr>
              <w:jc w:val="center"/>
              <w:rPr>
                <w:lang w:val="uz-Cyrl-UZ"/>
              </w:rPr>
            </w:pPr>
          </w:p>
        </w:tc>
        <w:tc>
          <w:tcPr>
            <w:tcW w:w="2657" w:type="pct"/>
            <w:vAlign w:val="center"/>
          </w:tcPr>
          <w:p w:rsidR="0048663C" w:rsidRPr="00C11D43" w:rsidRDefault="0048663C" w:rsidP="002146A7">
            <w:pPr>
              <w:jc w:val="center"/>
              <w:rPr>
                <w:i/>
                <w:lang w:val="uz-Cyrl-UZ"/>
              </w:rPr>
            </w:pPr>
            <w:r w:rsidRPr="00C11D43">
              <w:rPr>
                <w:i/>
                <w:lang w:val="uz-Cyrl-UZ"/>
              </w:rPr>
              <w:t>Магистратура бўйича жами</w:t>
            </w:r>
          </w:p>
        </w:tc>
        <w:tc>
          <w:tcPr>
            <w:tcW w:w="423" w:type="pct"/>
            <w:vAlign w:val="center"/>
          </w:tcPr>
          <w:p w:rsidR="0048663C" w:rsidRPr="00C11D43" w:rsidRDefault="0048663C" w:rsidP="002146A7">
            <w:pPr>
              <w:jc w:val="center"/>
              <w:rPr>
                <w:i/>
                <w:lang w:val="uz-Cyrl-UZ"/>
              </w:rPr>
            </w:pPr>
            <w:r w:rsidRPr="00C11D43">
              <w:rPr>
                <w:i/>
                <w:lang w:val="uz-Cyrl-UZ"/>
              </w:rPr>
              <w:t>6</w:t>
            </w:r>
          </w:p>
        </w:tc>
        <w:tc>
          <w:tcPr>
            <w:tcW w:w="424" w:type="pct"/>
            <w:vAlign w:val="center"/>
          </w:tcPr>
          <w:p w:rsidR="0048663C" w:rsidRPr="00C11D43" w:rsidRDefault="0048663C" w:rsidP="002146A7">
            <w:pPr>
              <w:jc w:val="center"/>
              <w:rPr>
                <w:i/>
                <w:lang w:val="uz-Cyrl-UZ"/>
              </w:rPr>
            </w:pPr>
            <w:r w:rsidRPr="00C11D43">
              <w:rPr>
                <w:i/>
                <w:lang w:val="uz-Cyrl-UZ"/>
              </w:rPr>
              <w:t>6</w:t>
            </w:r>
          </w:p>
        </w:tc>
        <w:tc>
          <w:tcPr>
            <w:tcW w:w="424" w:type="pct"/>
            <w:vAlign w:val="center"/>
          </w:tcPr>
          <w:p w:rsidR="0048663C" w:rsidRPr="00C11D43" w:rsidRDefault="0048663C" w:rsidP="002146A7">
            <w:pPr>
              <w:jc w:val="center"/>
              <w:rPr>
                <w:i/>
                <w:lang w:val="uz-Cyrl-UZ"/>
              </w:rPr>
            </w:pPr>
          </w:p>
        </w:tc>
        <w:tc>
          <w:tcPr>
            <w:tcW w:w="375" w:type="pct"/>
            <w:vAlign w:val="center"/>
          </w:tcPr>
          <w:p w:rsidR="0048663C" w:rsidRPr="00C11D43" w:rsidRDefault="0048663C" w:rsidP="002146A7">
            <w:pPr>
              <w:jc w:val="center"/>
              <w:rPr>
                <w:i/>
                <w:lang w:val="uz-Cyrl-UZ"/>
              </w:rPr>
            </w:pPr>
          </w:p>
        </w:tc>
        <w:tc>
          <w:tcPr>
            <w:tcW w:w="458" w:type="pct"/>
            <w:vAlign w:val="center"/>
          </w:tcPr>
          <w:p w:rsidR="0048663C" w:rsidRPr="00C11D43" w:rsidRDefault="0048663C" w:rsidP="002146A7">
            <w:pPr>
              <w:jc w:val="center"/>
              <w:rPr>
                <w:i/>
                <w:color w:val="000000"/>
                <w:lang w:val="uz-Cyrl-UZ"/>
              </w:rPr>
            </w:pPr>
            <w:r w:rsidRPr="00C11D43">
              <w:rPr>
                <w:i/>
                <w:color w:val="000000"/>
                <w:lang w:val="uz-Cyrl-UZ"/>
              </w:rPr>
              <w:t>12</w:t>
            </w:r>
          </w:p>
        </w:tc>
      </w:tr>
      <w:tr w:rsidR="0048663C" w:rsidRPr="00C11D43" w:rsidTr="002146A7">
        <w:tc>
          <w:tcPr>
            <w:tcW w:w="239" w:type="pct"/>
          </w:tcPr>
          <w:p w:rsidR="0048663C" w:rsidRPr="00C11D43" w:rsidRDefault="0048663C" w:rsidP="002146A7">
            <w:pPr>
              <w:jc w:val="center"/>
              <w:rPr>
                <w:lang w:val="uz-Cyrl-UZ"/>
              </w:rPr>
            </w:pPr>
            <w:r w:rsidRPr="00C11D43">
              <w:rPr>
                <w:lang w:val="uz-Cyrl-UZ"/>
              </w:rPr>
              <w:t>8.</w:t>
            </w:r>
          </w:p>
        </w:tc>
        <w:tc>
          <w:tcPr>
            <w:tcW w:w="2657" w:type="pct"/>
            <w:vAlign w:val="center"/>
          </w:tcPr>
          <w:p w:rsidR="0048663C" w:rsidRPr="00C11D43" w:rsidRDefault="0048663C" w:rsidP="002146A7">
            <w:pPr>
              <w:rPr>
                <w:lang w:val="uz-Cyrl-UZ"/>
              </w:rPr>
            </w:pPr>
            <w:r w:rsidRPr="00C11D43">
              <w:rPr>
                <w:lang w:val="uz-Cyrl-UZ"/>
              </w:rPr>
              <w:t>5330500 – Компьютер инжиниринги  (Компьютер инжиниринги, АТ-сервис) (сиртқи)</w:t>
            </w:r>
          </w:p>
        </w:tc>
        <w:tc>
          <w:tcPr>
            <w:tcW w:w="423" w:type="pct"/>
            <w:vAlign w:val="center"/>
          </w:tcPr>
          <w:p w:rsidR="0048663C" w:rsidRPr="00C11D43" w:rsidRDefault="0048663C" w:rsidP="002146A7">
            <w:pPr>
              <w:jc w:val="center"/>
              <w:rPr>
                <w:lang w:val="uz-Cyrl-UZ"/>
              </w:rPr>
            </w:pPr>
            <w:r w:rsidRPr="00C11D43">
              <w:rPr>
                <w:lang w:val="uz-Cyrl-UZ"/>
              </w:rPr>
              <w:t>63</w:t>
            </w:r>
          </w:p>
        </w:tc>
        <w:tc>
          <w:tcPr>
            <w:tcW w:w="424" w:type="pct"/>
            <w:vAlign w:val="center"/>
          </w:tcPr>
          <w:p w:rsidR="0048663C" w:rsidRPr="00C11D43" w:rsidRDefault="0048663C" w:rsidP="002146A7">
            <w:pPr>
              <w:jc w:val="center"/>
              <w:rPr>
                <w:lang w:val="uz-Cyrl-UZ"/>
              </w:rPr>
            </w:pPr>
          </w:p>
        </w:tc>
        <w:tc>
          <w:tcPr>
            <w:tcW w:w="424" w:type="pct"/>
            <w:vAlign w:val="center"/>
          </w:tcPr>
          <w:p w:rsidR="0048663C" w:rsidRPr="00C11D43" w:rsidRDefault="0048663C" w:rsidP="002146A7">
            <w:pPr>
              <w:jc w:val="center"/>
              <w:rPr>
                <w:lang w:val="uz-Cyrl-UZ"/>
              </w:rPr>
            </w:pPr>
          </w:p>
        </w:tc>
        <w:tc>
          <w:tcPr>
            <w:tcW w:w="375" w:type="pct"/>
            <w:vAlign w:val="center"/>
          </w:tcPr>
          <w:p w:rsidR="0048663C" w:rsidRPr="00C11D43" w:rsidRDefault="0048663C" w:rsidP="002146A7">
            <w:pPr>
              <w:jc w:val="center"/>
              <w:rPr>
                <w:lang w:val="uz-Cyrl-UZ"/>
              </w:rPr>
            </w:pPr>
          </w:p>
        </w:tc>
        <w:tc>
          <w:tcPr>
            <w:tcW w:w="458" w:type="pct"/>
            <w:vAlign w:val="center"/>
          </w:tcPr>
          <w:p w:rsidR="0048663C" w:rsidRPr="00C11D43" w:rsidRDefault="0048663C" w:rsidP="002146A7">
            <w:pPr>
              <w:jc w:val="center"/>
              <w:rPr>
                <w:color w:val="000000"/>
              </w:rPr>
            </w:pPr>
            <w:r w:rsidRPr="00C11D43">
              <w:rPr>
                <w:color w:val="000000"/>
              </w:rPr>
              <w:fldChar w:fldCharType="begin"/>
            </w:r>
            <w:r w:rsidRPr="00C11D43">
              <w:rPr>
                <w:color w:val="000000"/>
              </w:rPr>
              <w:instrText xml:space="preserve"> =SUM(LEFT) </w:instrText>
            </w:r>
            <w:r w:rsidRPr="00C11D43">
              <w:rPr>
                <w:color w:val="000000"/>
              </w:rPr>
              <w:fldChar w:fldCharType="separate"/>
            </w:r>
            <w:r w:rsidRPr="00C11D43">
              <w:rPr>
                <w:noProof/>
                <w:color w:val="000000"/>
              </w:rPr>
              <w:t>63</w:t>
            </w:r>
            <w:r w:rsidRPr="00C11D43">
              <w:rPr>
                <w:color w:val="000000"/>
              </w:rPr>
              <w:fldChar w:fldCharType="end"/>
            </w:r>
          </w:p>
        </w:tc>
      </w:tr>
      <w:tr w:rsidR="0048663C" w:rsidRPr="00C11D43" w:rsidTr="002146A7">
        <w:tc>
          <w:tcPr>
            <w:tcW w:w="239" w:type="pct"/>
          </w:tcPr>
          <w:p w:rsidR="0048663C" w:rsidRPr="00C11D43" w:rsidRDefault="0048663C" w:rsidP="002146A7">
            <w:pPr>
              <w:jc w:val="center"/>
              <w:rPr>
                <w:lang w:val="uz-Cyrl-UZ"/>
              </w:rPr>
            </w:pPr>
            <w:r w:rsidRPr="00C11D43">
              <w:rPr>
                <w:lang w:val="uz-Cyrl-UZ"/>
              </w:rPr>
              <w:t>9.</w:t>
            </w:r>
          </w:p>
        </w:tc>
        <w:tc>
          <w:tcPr>
            <w:tcW w:w="2657" w:type="pct"/>
            <w:vAlign w:val="center"/>
          </w:tcPr>
          <w:p w:rsidR="0048663C" w:rsidRPr="00C11D43" w:rsidRDefault="0048663C" w:rsidP="002146A7">
            <w:pPr>
              <w:rPr>
                <w:lang w:val="uz-Cyrl-UZ"/>
              </w:rPr>
            </w:pPr>
            <w:r w:rsidRPr="00C11D43">
              <w:rPr>
                <w:lang w:val="uz-Cyrl-UZ"/>
              </w:rPr>
              <w:t xml:space="preserve">5350100 – Телекоммуникация технологиялари </w:t>
            </w:r>
          </w:p>
          <w:p w:rsidR="0048663C" w:rsidRPr="00C11D43" w:rsidRDefault="0048663C" w:rsidP="002146A7">
            <w:pPr>
              <w:rPr>
                <w:lang w:val="uz-Cyrl-UZ"/>
              </w:rPr>
            </w:pPr>
            <w:r w:rsidRPr="00C11D43">
              <w:rPr>
                <w:lang w:val="uz-Cyrl-UZ"/>
              </w:rPr>
              <w:t>(сиртқи)</w:t>
            </w:r>
          </w:p>
        </w:tc>
        <w:tc>
          <w:tcPr>
            <w:tcW w:w="423" w:type="pct"/>
            <w:vAlign w:val="center"/>
          </w:tcPr>
          <w:p w:rsidR="0048663C" w:rsidRPr="00C11D43" w:rsidRDefault="0048663C" w:rsidP="002146A7">
            <w:pPr>
              <w:jc w:val="center"/>
              <w:rPr>
                <w:lang w:val="uz-Cyrl-UZ"/>
              </w:rPr>
            </w:pPr>
            <w:r w:rsidRPr="00C11D43">
              <w:rPr>
                <w:lang w:val="uz-Cyrl-UZ"/>
              </w:rPr>
              <w:t>46</w:t>
            </w:r>
          </w:p>
        </w:tc>
        <w:tc>
          <w:tcPr>
            <w:tcW w:w="424" w:type="pct"/>
            <w:vAlign w:val="center"/>
          </w:tcPr>
          <w:p w:rsidR="0048663C" w:rsidRPr="00C11D43" w:rsidRDefault="0048663C" w:rsidP="002146A7">
            <w:pPr>
              <w:jc w:val="center"/>
              <w:rPr>
                <w:lang w:val="uz-Cyrl-UZ"/>
              </w:rPr>
            </w:pPr>
          </w:p>
        </w:tc>
        <w:tc>
          <w:tcPr>
            <w:tcW w:w="424" w:type="pct"/>
            <w:vAlign w:val="center"/>
          </w:tcPr>
          <w:p w:rsidR="0048663C" w:rsidRPr="00C11D43" w:rsidRDefault="0048663C" w:rsidP="002146A7">
            <w:pPr>
              <w:jc w:val="center"/>
              <w:rPr>
                <w:lang w:val="uz-Cyrl-UZ"/>
              </w:rPr>
            </w:pPr>
          </w:p>
        </w:tc>
        <w:tc>
          <w:tcPr>
            <w:tcW w:w="375" w:type="pct"/>
            <w:vAlign w:val="center"/>
          </w:tcPr>
          <w:p w:rsidR="0048663C" w:rsidRPr="00C11D43" w:rsidRDefault="0048663C" w:rsidP="002146A7">
            <w:pPr>
              <w:jc w:val="center"/>
              <w:rPr>
                <w:lang w:val="uz-Cyrl-UZ"/>
              </w:rPr>
            </w:pPr>
          </w:p>
        </w:tc>
        <w:tc>
          <w:tcPr>
            <w:tcW w:w="458" w:type="pct"/>
            <w:vAlign w:val="center"/>
          </w:tcPr>
          <w:p w:rsidR="0048663C" w:rsidRPr="00C11D43" w:rsidRDefault="0048663C" w:rsidP="002146A7">
            <w:pPr>
              <w:jc w:val="center"/>
              <w:rPr>
                <w:color w:val="000000"/>
              </w:rPr>
            </w:pPr>
            <w:r w:rsidRPr="00C11D43">
              <w:rPr>
                <w:color w:val="000000"/>
              </w:rPr>
              <w:fldChar w:fldCharType="begin"/>
            </w:r>
            <w:r w:rsidRPr="00C11D43">
              <w:rPr>
                <w:color w:val="000000"/>
              </w:rPr>
              <w:instrText xml:space="preserve"> =SUM(LEFT) </w:instrText>
            </w:r>
            <w:r w:rsidRPr="00C11D43">
              <w:rPr>
                <w:color w:val="000000"/>
              </w:rPr>
              <w:fldChar w:fldCharType="separate"/>
            </w:r>
            <w:r w:rsidRPr="00C11D43">
              <w:rPr>
                <w:noProof/>
                <w:color w:val="000000"/>
              </w:rPr>
              <w:t>46</w:t>
            </w:r>
            <w:r w:rsidRPr="00C11D43">
              <w:rPr>
                <w:color w:val="000000"/>
              </w:rPr>
              <w:fldChar w:fldCharType="end"/>
            </w:r>
          </w:p>
        </w:tc>
      </w:tr>
      <w:tr w:rsidR="0048663C" w:rsidRPr="00C11D43" w:rsidTr="002146A7">
        <w:tc>
          <w:tcPr>
            <w:tcW w:w="239" w:type="pct"/>
          </w:tcPr>
          <w:p w:rsidR="0048663C" w:rsidRPr="00C11D43" w:rsidRDefault="0048663C" w:rsidP="002146A7">
            <w:pPr>
              <w:jc w:val="center"/>
              <w:rPr>
                <w:lang w:val="uz-Cyrl-UZ"/>
              </w:rPr>
            </w:pPr>
          </w:p>
        </w:tc>
        <w:tc>
          <w:tcPr>
            <w:tcW w:w="2657" w:type="pct"/>
            <w:vAlign w:val="center"/>
          </w:tcPr>
          <w:p w:rsidR="0048663C" w:rsidRPr="00C11D43" w:rsidRDefault="0048663C" w:rsidP="002146A7">
            <w:pPr>
              <w:jc w:val="center"/>
              <w:rPr>
                <w:lang w:val="uz-Cyrl-UZ"/>
              </w:rPr>
            </w:pPr>
            <w:r w:rsidRPr="00C11D43">
              <w:rPr>
                <w:lang w:val="uz-Cyrl-UZ"/>
              </w:rPr>
              <w:t>Сиртқи бўйича жами</w:t>
            </w:r>
          </w:p>
        </w:tc>
        <w:tc>
          <w:tcPr>
            <w:tcW w:w="423" w:type="pct"/>
            <w:vAlign w:val="center"/>
          </w:tcPr>
          <w:p w:rsidR="0048663C" w:rsidRPr="00C11D43" w:rsidRDefault="0048663C" w:rsidP="002146A7">
            <w:pPr>
              <w:jc w:val="center"/>
              <w:rPr>
                <w:lang w:val="uz-Cyrl-UZ"/>
              </w:rPr>
            </w:pPr>
            <w:r w:rsidRPr="00C11D43">
              <w:rPr>
                <w:lang w:val="uz-Cyrl-UZ"/>
              </w:rPr>
              <w:t>109</w:t>
            </w:r>
          </w:p>
        </w:tc>
        <w:tc>
          <w:tcPr>
            <w:tcW w:w="424" w:type="pct"/>
            <w:vAlign w:val="center"/>
          </w:tcPr>
          <w:p w:rsidR="0048663C" w:rsidRPr="00C11D43" w:rsidRDefault="0048663C" w:rsidP="002146A7">
            <w:pPr>
              <w:jc w:val="center"/>
              <w:rPr>
                <w:lang w:val="uz-Cyrl-UZ"/>
              </w:rPr>
            </w:pPr>
          </w:p>
        </w:tc>
        <w:tc>
          <w:tcPr>
            <w:tcW w:w="424" w:type="pct"/>
            <w:vAlign w:val="center"/>
          </w:tcPr>
          <w:p w:rsidR="0048663C" w:rsidRPr="00C11D43" w:rsidRDefault="0048663C" w:rsidP="002146A7">
            <w:pPr>
              <w:jc w:val="center"/>
              <w:rPr>
                <w:lang w:val="uz-Cyrl-UZ"/>
              </w:rPr>
            </w:pPr>
          </w:p>
        </w:tc>
        <w:tc>
          <w:tcPr>
            <w:tcW w:w="375" w:type="pct"/>
            <w:vAlign w:val="center"/>
          </w:tcPr>
          <w:p w:rsidR="0048663C" w:rsidRPr="00C11D43" w:rsidRDefault="0048663C" w:rsidP="002146A7">
            <w:pPr>
              <w:jc w:val="center"/>
              <w:rPr>
                <w:lang w:val="uz-Cyrl-UZ"/>
              </w:rPr>
            </w:pPr>
          </w:p>
        </w:tc>
        <w:tc>
          <w:tcPr>
            <w:tcW w:w="458" w:type="pct"/>
            <w:vAlign w:val="center"/>
          </w:tcPr>
          <w:p w:rsidR="0048663C" w:rsidRPr="00C11D43" w:rsidRDefault="0048663C" w:rsidP="002146A7">
            <w:pPr>
              <w:jc w:val="center"/>
              <w:rPr>
                <w:color w:val="000000"/>
                <w:lang w:val="uz-Cyrl-UZ"/>
              </w:rPr>
            </w:pPr>
            <w:r w:rsidRPr="00C11D43">
              <w:rPr>
                <w:color w:val="000000"/>
                <w:lang w:val="uz-Cyrl-UZ"/>
              </w:rPr>
              <w:t>109</w:t>
            </w:r>
          </w:p>
        </w:tc>
      </w:tr>
      <w:tr w:rsidR="0048663C" w:rsidRPr="00C11D43" w:rsidTr="002146A7">
        <w:tc>
          <w:tcPr>
            <w:tcW w:w="239" w:type="pct"/>
          </w:tcPr>
          <w:p w:rsidR="0048663C" w:rsidRPr="00C11D43" w:rsidRDefault="0048663C" w:rsidP="002146A7">
            <w:pPr>
              <w:jc w:val="center"/>
              <w:rPr>
                <w:lang w:val="uz-Cyrl-UZ"/>
              </w:rPr>
            </w:pPr>
          </w:p>
          <w:p w:rsidR="0048663C" w:rsidRPr="00C11D43" w:rsidRDefault="0048663C" w:rsidP="002146A7">
            <w:pPr>
              <w:jc w:val="center"/>
              <w:rPr>
                <w:lang w:val="uz-Cyrl-UZ"/>
              </w:rPr>
            </w:pPr>
          </w:p>
        </w:tc>
        <w:tc>
          <w:tcPr>
            <w:tcW w:w="2657" w:type="pct"/>
            <w:vAlign w:val="center"/>
          </w:tcPr>
          <w:p w:rsidR="0048663C" w:rsidRPr="00C11D43" w:rsidRDefault="0048663C" w:rsidP="002146A7">
            <w:pPr>
              <w:jc w:val="center"/>
              <w:rPr>
                <w:lang w:val="uz-Cyrl-UZ"/>
              </w:rPr>
            </w:pPr>
            <w:r w:rsidRPr="00C11D43">
              <w:rPr>
                <w:lang w:val="uz-Cyrl-UZ"/>
              </w:rPr>
              <w:lastRenderedPageBreak/>
              <w:t>Филиал бўйича ЖАМИ</w:t>
            </w:r>
          </w:p>
        </w:tc>
        <w:tc>
          <w:tcPr>
            <w:tcW w:w="423" w:type="pct"/>
            <w:vAlign w:val="center"/>
          </w:tcPr>
          <w:p w:rsidR="0048663C" w:rsidRPr="00C11D43" w:rsidRDefault="0048663C" w:rsidP="002146A7">
            <w:pPr>
              <w:jc w:val="center"/>
              <w:rPr>
                <w:lang w:val="uz-Cyrl-UZ"/>
              </w:rPr>
            </w:pPr>
            <w:r w:rsidRPr="00C11D43">
              <w:rPr>
                <w:lang w:val="uz-Cyrl-UZ"/>
              </w:rPr>
              <w:fldChar w:fldCharType="begin"/>
            </w:r>
            <w:r w:rsidRPr="00C11D43">
              <w:rPr>
                <w:lang w:val="uz-Cyrl-UZ"/>
              </w:rPr>
              <w:instrText xml:space="preserve"> =SUM(ABOVE) </w:instrText>
            </w:r>
            <w:r w:rsidRPr="00C11D43">
              <w:rPr>
                <w:lang w:val="uz-Cyrl-UZ"/>
              </w:rPr>
              <w:fldChar w:fldCharType="separate"/>
            </w:r>
            <w:r w:rsidRPr="00C11D43">
              <w:rPr>
                <w:noProof/>
                <w:lang w:val="uz-Cyrl-UZ"/>
              </w:rPr>
              <w:t>510</w:t>
            </w:r>
            <w:r w:rsidRPr="00C11D43">
              <w:rPr>
                <w:lang w:val="uz-Cyrl-UZ"/>
              </w:rPr>
              <w:fldChar w:fldCharType="end"/>
            </w:r>
          </w:p>
        </w:tc>
        <w:tc>
          <w:tcPr>
            <w:tcW w:w="424" w:type="pct"/>
            <w:vAlign w:val="center"/>
          </w:tcPr>
          <w:p w:rsidR="0048663C" w:rsidRPr="00C11D43" w:rsidRDefault="0048663C" w:rsidP="002146A7">
            <w:pPr>
              <w:jc w:val="center"/>
              <w:rPr>
                <w:lang w:val="uz-Cyrl-UZ"/>
              </w:rPr>
            </w:pPr>
            <w:r w:rsidRPr="00C11D43">
              <w:rPr>
                <w:lang w:val="uz-Cyrl-UZ"/>
              </w:rPr>
              <w:fldChar w:fldCharType="begin"/>
            </w:r>
            <w:r w:rsidRPr="00C11D43">
              <w:rPr>
                <w:lang w:val="uz-Cyrl-UZ"/>
              </w:rPr>
              <w:instrText xml:space="preserve"> =SUM(ABOVE) </w:instrText>
            </w:r>
            <w:r w:rsidRPr="00C11D43">
              <w:rPr>
                <w:lang w:val="uz-Cyrl-UZ"/>
              </w:rPr>
              <w:fldChar w:fldCharType="separate"/>
            </w:r>
            <w:r w:rsidRPr="00C11D43">
              <w:rPr>
                <w:noProof/>
                <w:lang w:val="uz-Cyrl-UZ"/>
              </w:rPr>
              <w:t>368</w:t>
            </w:r>
            <w:r w:rsidRPr="00C11D43">
              <w:rPr>
                <w:lang w:val="uz-Cyrl-UZ"/>
              </w:rPr>
              <w:fldChar w:fldCharType="end"/>
            </w:r>
          </w:p>
        </w:tc>
        <w:tc>
          <w:tcPr>
            <w:tcW w:w="424" w:type="pct"/>
            <w:vAlign w:val="center"/>
          </w:tcPr>
          <w:p w:rsidR="0048663C" w:rsidRPr="00C11D43" w:rsidRDefault="0048663C" w:rsidP="002146A7">
            <w:pPr>
              <w:jc w:val="center"/>
              <w:rPr>
                <w:lang w:val="uz-Cyrl-UZ"/>
              </w:rPr>
            </w:pPr>
            <w:r w:rsidRPr="00C11D43">
              <w:rPr>
                <w:lang w:val="uz-Cyrl-UZ"/>
              </w:rPr>
              <w:fldChar w:fldCharType="begin"/>
            </w:r>
            <w:r w:rsidRPr="00C11D43">
              <w:rPr>
                <w:lang w:val="uz-Cyrl-UZ"/>
              </w:rPr>
              <w:instrText xml:space="preserve"> =SUM(ABOVE) </w:instrText>
            </w:r>
            <w:r w:rsidRPr="00C11D43">
              <w:rPr>
                <w:lang w:val="uz-Cyrl-UZ"/>
              </w:rPr>
              <w:fldChar w:fldCharType="separate"/>
            </w:r>
            <w:r w:rsidRPr="00C11D43">
              <w:rPr>
                <w:noProof/>
                <w:lang w:val="uz-Cyrl-UZ"/>
              </w:rPr>
              <w:t>295</w:t>
            </w:r>
            <w:r w:rsidRPr="00C11D43">
              <w:rPr>
                <w:lang w:val="uz-Cyrl-UZ"/>
              </w:rPr>
              <w:fldChar w:fldCharType="end"/>
            </w:r>
          </w:p>
        </w:tc>
        <w:tc>
          <w:tcPr>
            <w:tcW w:w="375" w:type="pct"/>
            <w:vAlign w:val="center"/>
          </w:tcPr>
          <w:p w:rsidR="0048663C" w:rsidRPr="00C11D43" w:rsidRDefault="0048663C" w:rsidP="002146A7">
            <w:pPr>
              <w:jc w:val="center"/>
              <w:rPr>
                <w:lang w:val="uz-Cyrl-UZ"/>
              </w:rPr>
            </w:pPr>
            <w:r w:rsidRPr="00C11D43">
              <w:rPr>
                <w:lang w:val="uz-Cyrl-UZ"/>
              </w:rPr>
              <w:fldChar w:fldCharType="begin"/>
            </w:r>
            <w:r w:rsidRPr="00C11D43">
              <w:rPr>
                <w:lang w:val="uz-Cyrl-UZ"/>
              </w:rPr>
              <w:instrText xml:space="preserve"> =SUM(ABOVE) </w:instrText>
            </w:r>
            <w:r w:rsidRPr="00C11D43">
              <w:rPr>
                <w:lang w:val="uz-Cyrl-UZ"/>
              </w:rPr>
              <w:fldChar w:fldCharType="separate"/>
            </w:r>
            <w:r w:rsidRPr="00C11D43">
              <w:rPr>
                <w:noProof/>
                <w:lang w:val="uz-Cyrl-UZ"/>
              </w:rPr>
              <w:t>30</w:t>
            </w:r>
            <w:r w:rsidRPr="00C11D43">
              <w:rPr>
                <w:lang w:val="uz-Cyrl-UZ"/>
              </w:rPr>
              <w:fldChar w:fldCharType="end"/>
            </w:r>
            <w:r w:rsidRPr="00C11D43">
              <w:rPr>
                <w:lang w:val="uz-Cyrl-UZ"/>
              </w:rPr>
              <w:t>9</w:t>
            </w:r>
          </w:p>
        </w:tc>
        <w:tc>
          <w:tcPr>
            <w:tcW w:w="458" w:type="pct"/>
            <w:vAlign w:val="center"/>
          </w:tcPr>
          <w:p w:rsidR="0048663C" w:rsidRPr="00C11D43" w:rsidRDefault="0048663C" w:rsidP="002146A7">
            <w:pPr>
              <w:jc w:val="center"/>
              <w:rPr>
                <w:lang w:val="uz-Cyrl-UZ"/>
              </w:rPr>
            </w:pPr>
            <w:r w:rsidRPr="00C11D43">
              <w:rPr>
                <w:lang w:val="uz-Cyrl-UZ"/>
              </w:rPr>
              <w:fldChar w:fldCharType="begin"/>
            </w:r>
            <w:r w:rsidRPr="00C11D43">
              <w:rPr>
                <w:lang w:val="uz-Cyrl-UZ"/>
              </w:rPr>
              <w:instrText xml:space="preserve"> =SUM(ABOVE) </w:instrText>
            </w:r>
            <w:r w:rsidRPr="00C11D43">
              <w:rPr>
                <w:lang w:val="uz-Cyrl-UZ"/>
              </w:rPr>
              <w:fldChar w:fldCharType="separate"/>
            </w:r>
            <w:r w:rsidRPr="00C11D43">
              <w:rPr>
                <w:noProof/>
                <w:lang w:val="uz-Cyrl-UZ"/>
              </w:rPr>
              <w:t>1481</w:t>
            </w:r>
            <w:r w:rsidRPr="00C11D43">
              <w:rPr>
                <w:lang w:val="uz-Cyrl-UZ"/>
              </w:rPr>
              <w:fldChar w:fldCharType="end"/>
            </w:r>
          </w:p>
        </w:tc>
      </w:tr>
    </w:tbl>
    <w:p w:rsidR="0048663C" w:rsidRPr="00A218C8" w:rsidRDefault="0048663C" w:rsidP="0048663C">
      <w:pPr>
        <w:jc w:val="center"/>
        <w:rPr>
          <w:sz w:val="24"/>
          <w:szCs w:val="24"/>
          <w:lang w:val="uz-Cyrl-UZ"/>
        </w:rPr>
      </w:pPr>
    </w:p>
    <w:p w:rsidR="0048663C" w:rsidRPr="002A7196" w:rsidRDefault="0048663C" w:rsidP="002A7196">
      <w:pPr>
        <w:ind w:firstLine="708"/>
        <w:jc w:val="both"/>
        <w:rPr>
          <w:szCs w:val="24"/>
          <w:lang w:val="uz-Cyrl-UZ"/>
        </w:rPr>
      </w:pPr>
      <w:r w:rsidRPr="002A7196">
        <w:rPr>
          <w:szCs w:val="24"/>
          <w:lang w:val="uz-Cyrl-UZ"/>
        </w:rPr>
        <w:t>Ўзбекистон Республикаси Президентини</w:t>
      </w:r>
      <w:r w:rsidR="00947DE2">
        <w:rPr>
          <w:szCs w:val="24"/>
          <w:lang w:val="uz-Cyrl-UZ"/>
        </w:rPr>
        <w:t>нг 2017 йил 27 июлдаги “Олий маъ</w:t>
      </w:r>
      <w:r w:rsidRPr="002A7196">
        <w:rPr>
          <w:szCs w:val="24"/>
          <w:lang w:val="uz-Cyrl-UZ"/>
        </w:rPr>
        <w:t xml:space="preserve">лумотли мутахассислар тайёрлаш сифатини оширишда иқтисодий сохалар ва тармоқларнинг иштирокини янада кенгайтириш чора-тадбирлари тўғрисида” ги ПҚ-3151 сонли Қарорининг ижроси </w:t>
      </w:r>
      <w:r w:rsidR="00947DE2">
        <w:rPr>
          <w:szCs w:val="24"/>
          <w:lang w:val="uz-Cyrl-UZ"/>
        </w:rPr>
        <w:t>асосида</w:t>
      </w:r>
      <w:r w:rsidRPr="002A7196">
        <w:rPr>
          <w:szCs w:val="24"/>
          <w:lang w:val="uz-Cyrl-UZ"/>
        </w:rPr>
        <w:t xml:space="preserve"> филиалдаги мавжуд таълим йўналишлари бўйича ҳар бир  талабанинг 2-курсдан  соҳа ташкилотлари ва корхоналарида малакавий амалиётлар тизимли равишда ўтказилиши, уларнинг амалий машғулотларини бевосита ишлаб чиқаришда ташкиллаштириш </w:t>
      </w:r>
      <w:r w:rsidR="004155F0">
        <w:rPr>
          <w:szCs w:val="24"/>
          <w:lang w:val="uz-Cyrl-UZ"/>
        </w:rPr>
        <w:t>ҳам</w:t>
      </w:r>
      <w:r w:rsidRPr="002A7196">
        <w:rPr>
          <w:szCs w:val="24"/>
          <w:lang w:val="uz-Cyrl-UZ"/>
        </w:rPr>
        <w:t>да битирувчиларни ишга жойлаштириш бўйича қуйидаги соҳа корхоналари билан ҳамкорлик шартномалари тузилган:</w:t>
      </w:r>
    </w:p>
    <w:p w:rsidR="0048663C" w:rsidRPr="002A7196" w:rsidRDefault="0048663C" w:rsidP="002A7196">
      <w:pPr>
        <w:numPr>
          <w:ilvl w:val="0"/>
          <w:numId w:val="6"/>
        </w:numPr>
        <w:jc w:val="both"/>
        <w:rPr>
          <w:szCs w:val="24"/>
          <w:lang w:val="uz-Cyrl-UZ"/>
        </w:rPr>
      </w:pPr>
      <w:r w:rsidRPr="002A7196">
        <w:rPr>
          <w:szCs w:val="24"/>
          <w:lang w:val="uz-Cyrl-UZ"/>
        </w:rPr>
        <w:t>“Узтелеком” АК Фарғона филиали</w:t>
      </w:r>
    </w:p>
    <w:p w:rsidR="0048663C" w:rsidRPr="002A7196" w:rsidRDefault="0048663C" w:rsidP="002A7196">
      <w:pPr>
        <w:numPr>
          <w:ilvl w:val="0"/>
          <w:numId w:val="6"/>
        </w:numPr>
        <w:jc w:val="both"/>
        <w:rPr>
          <w:szCs w:val="24"/>
          <w:lang w:val="uz-Cyrl-UZ"/>
        </w:rPr>
      </w:pPr>
      <w:r w:rsidRPr="002A7196">
        <w:rPr>
          <w:szCs w:val="24"/>
          <w:lang w:val="uz-Cyrl-UZ"/>
        </w:rPr>
        <w:t xml:space="preserve"> “Узтелеком” АК Наманган филиали</w:t>
      </w:r>
    </w:p>
    <w:p w:rsidR="0048663C" w:rsidRPr="002A7196" w:rsidRDefault="0048663C" w:rsidP="002A7196">
      <w:pPr>
        <w:numPr>
          <w:ilvl w:val="0"/>
          <w:numId w:val="6"/>
        </w:numPr>
        <w:jc w:val="both"/>
        <w:rPr>
          <w:szCs w:val="24"/>
          <w:lang w:val="uz-Cyrl-UZ"/>
        </w:rPr>
      </w:pPr>
      <w:r w:rsidRPr="002A7196">
        <w:rPr>
          <w:szCs w:val="24"/>
          <w:lang w:val="uz-Cyrl-UZ"/>
        </w:rPr>
        <w:t>“Узтелеком” АК Андижон филиали</w:t>
      </w:r>
    </w:p>
    <w:p w:rsidR="0048663C" w:rsidRPr="002A7196" w:rsidRDefault="0048663C" w:rsidP="002A7196">
      <w:pPr>
        <w:numPr>
          <w:ilvl w:val="0"/>
          <w:numId w:val="6"/>
        </w:numPr>
        <w:jc w:val="both"/>
        <w:rPr>
          <w:szCs w:val="24"/>
          <w:lang w:val="uz-Cyrl-UZ"/>
        </w:rPr>
      </w:pPr>
      <w:r w:rsidRPr="002A7196">
        <w:rPr>
          <w:szCs w:val="24"/>
          <w:lang w:val="uz-Cyrl-UZ"/>
        </w:rPr>
        <w:t>Фарғона вилояти ўрта-махсус таълим ҳудудий бошқармаси</w:t>
      </w:r>
    </w:p>
    <w:p w:rsidR="0048663C" w:rsidRPr="002A7196" w:rsidRDefault="0048663C" w:rsidP="002A7196">
      <w:pPr>
        <w:numPr>
          <w:ilvl w:val="0"/>
          <w:numId w:val="6"/>
        </w:numPr>
        <w:jc w:val="both"/>
        <w:rPr>
          <w:szCs w:val="24"/>
          <w:lang w:val="uz-Cyrl-UZ"/>
        </w:rPr>
      </w:pPr>
      <w:r w:rsidRPr="002A7196">
        <w:rPr>
          <w:szCs w:val="24"/>
          <w:lang w:val="uz-Cyrl-UZ"/>
        </w:rPr>
        <w:t>Ал-Фарғоний  номидаги вилоят ахборот-ресурс маркази</w:t>
      </w:r>
    </w:p>
    <w:p w:rsidR="0048663C" w:rsidRPr="002A7196" w:rsidRDefault="0048663C" w:rsidP="002A7196">
      <w:pPr>
        <w:numPr>
          <w:ilvl w:val="0"/>
          <w:numId w:val="6"/>
        </w:numPr>
        <w:jc w:val="both"/>
        <w:rPr>
          <w:szCs w:val="24"/>
          <w:lang w:val="uz-Cyrl-UZ"/>
        </w:rPr>
      </w:pPr>
      <w:r w:rsidRPr="002A7196">
        <w:rPr>
          <w:szCs w:val="24"/>
          <w:lang w:val="uz-Cyrl-UZ"/>
        </w:rPr>
        <w:t>Фарғона туманлараро почта алоқа боғланмаси</w:t>
      </w:r>
    </w:p>
    <w:p w:rsidR="0048663C" w:rsidRPr="002A7196" w:rsidRDefault="0048663C" w:rsidP="002A7196">
      <w:pPr>
        <w:numPr>
          <w:ilvl w:val="0"/>
          <w:numId w:val="6"/>
        </w:numPr>
        <w:jc w:val="both"/>
        <w:rPr>
          <w:szCs w:val="24"/>
          <w:lang w:val="uz-Cyrl-UZ"/>
        </w:rPr>
      </w:pPr>
      <w:r w:rsidRPr="002A7196">
        <w:rPr>
          <w:szCs w:val="24"/>
          <w:lang w:val="uz-Cyrl-UZ"/>
        </w:rPr>
        <w:t>“</w:t>
      </w:r>
      <w:r w:rsidRPr="002A7196">
        <w:rPr>
          <w:szCs w:val="24"/>
          <w:lang w:val="en-US"/>
        </w:rPr>
        <w:t>Premium ICT</w:t>
      </w:r>
      <w:r w:rsidRPr="002A7196">
        <w:rPr>
          <w:szCs w:val="24"/>
          <w:lang w:val="uz-Cyrl-UZ"/>
        </w:rPr>
        <w:t xml:space="preserve">” </w:t>
      </w:r>
      <w:r w:rsidRPr="002A7196">
        <w:rPr>
          <w:szCs w:val="24"/>
        </w:rPr>
        <w:t>ХК</w:t>
      </w:r>
    </w:p>
    <w:p w:rsidR="0048663C" w:rsidRPr="002A7196" w:rsidRDefault="0048663C" w:rsidP="002A7196">
      <w:pPr>
        <w:numPr>
          <w:ilvl w:val="0"/>
          <w:numId w:val="6"/>
        </w:numPr>
        <w:jc w:val="both"/>
        <w:rPr>
          <w:szCs w:val="24"/>
          <w:lang w:val="en-US"/>
        </w:rPr>
      </w:pPr>
      <w:r w:rsidRPr="002A7196">
        <w:rPr>
          <w:szCs w:val="24"/>
          <w:lang w:val="uz-Cyrl-UZ"/>
        </w:rPr>
        <w:t>“</w:t>
      </w:r>
      <w:r w:rsidRPr="002A7196">
        <w:rPr>
          <w:szCs w:val="24"/>
          <w:lang w:val="en-US"/>
        </w:rPr>
        <w:t>International Software</w:t>
      </w:r>
      <w:r w:rsidRPr="002A7196">
        <w:rPr>
          <w:szCs w:val="24"/>
          <w:lang w:val="uz-Cyrl-UZ"/>
        </w:rPr>
        <w:t>” МЧЖ</w:t>
      </w:r>
    </w:p>
    <w:p w:rsidR="0048663C" w:rsidRPr="002A7196" w:rsidRDefault="0048663C" w:rsidP="002A7196">
      <w:pPr>
        <w:numPr>
          <w:ilvl w:val="0"/>
          <w:numId w:val="6"/>
        </w:numPr>
        <w:jc w:val="both"/>
        <w:rPr>
          <w:szCs w:val="24"/>
          <w:lang w:val="en-US"/>
        </w:rPr>
      </w:pPr>
      <w:r w:rsidRPr="002A7196">
        <w:rPr>
          <w:szCs w:val="24"/>
          <w:lang w:val="uz-Cyrl-UZ"/>
        </w:rPr>
        <w:t>Фарғона саноат касб-ҳунар коллежи</w:t>
      </w:r>
    </w:p>
    <w:p w:rsidR="0048663C" w:rsidRPr="002A7196" w:rsidRDefault="0048663C" w:rsidP="002A7196">
      <w:pPr>
        <w:ind w:firstLine="705"/>
        <w:jc w:val="both"/>
        <w:rPr>
          <w:sz w:val="32"/>
          <w:lang w:val="uz-Cyrl-UZ"/>
        </w:rPr>
      </w:pPr>
    </w:p>
    <w:p w:rsidR="006958DD" w:rsidRDefault="006958DD" w:rsidP="00B371D6">
      <w:pPr>
        <w:ind w:firstLine="705"/>
        <w:rPr>
          <w:lang w:val="uz-Cyrl-UZ"/>
        </w:rPr>
      </w:pPr>
      <w:r w:rsidRPr="002A7196">
        <w:rPr>
          <w:b/>
          <w:lang w:val="uz-Cyrl-UZ"/>
        </w:rPr>
        <w:t>Тўртинчи масала бўйича</w:t>
      </w:r>
      <w:r>
        <w:rPr>
          <w:lang w:val="uz-Cyrl-UZ"/>
        </w:rPr>
        <w:t xml:space="preserve"> илмий ишлар ва инновация бўйича директор ўринбосари Ф.Мулайдинов сўзга чиқди.</w:t>
      </w:r>
    </w:p>
    <w:p w:rsidR="002A7196" w:rsidRDefault="0048663C" w:rsidP="007F10BF">
      <w:pPr>
        <w:shd w:val="clear" w:color="auto" w:fill="FFFFFF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</w:t>
      </w:r>
    </w:p>
    <w:p w:rsidR="0048663C" w:rsidRPr="002A7196" w:rsidRDefault="00B83488" w:rsidP="007F10BF">
      <w:pPr>
        <w:shd w:val="clear" w:color="auto" w:fill="FFFFFF"/>
        <w:jc w:val="both"/>
        <w:rPr>
          <w:rFonts w:eastAsia="Times New Roman"/>
          <w:bCs w:val="0"/>
          <w:lang w:val="uz-Cyrl-UZ"/>
        </w:rPr>
      </w:pPr>
      <w:r>
        <w:rPr>
          <w:lang w:val="uz-Cyrl-UZ"/>
        </w:rPr>
        <w:t xml:space="preserve"> </w:t>
      </w:r>
      <w:r>
        <w:rPr>
          <w:lang w:val="uz-Cyrl-UZ"/>
        </w:rPr>
        <w:tab/>
      </w:r>
      <w:r w:rsidR="0048663C" w:rsidRPr="002A7196">
        <w:rPr>
          <w:lang w:val="uz-Cyrl-UZ"/>
        </w:rPr>
        <w:t xml:space="preserve">   Ў</w:t>
      </w:r>
      <w:r w:rsidR="0048663C" w:rsidRPr="002A7196">
        <w:rPr>
          <w:rFonts w:eastAsia="Times New Roman"/>
          <w:lang w:val="uz-Latn-UZ"/>
        </w:rPr>
        <w:t xml:space="preserve">збекистон </w:t>
      </w:r>
      <w:r w:rsidR="0048663C" w:rsidRPr="002A7196">
        <w:rPr>
          <w:rFonts w:eastAsia="Times New Roman"/>
          <w:lang w:val="uz-Cyrl-UZ"/>
        </w:rPr>
        <w:t>Р</w:t>
      </w:r>
      <w:r w:rsidR="0048663C" w:rsidRPr="002A7196">
        <w:rPr>
          <w:rFonts w:eastAsia="Times New Roman"/>
          <w:lang w:val="uz-Latn-UZ"/>
        </w:rPr>
        <w:t xml:space="preserve">еспубликаси </w:t>
      </w:r>
      <w:r w:rsidR="0048663C" w:rsidRPr="002A7196">
        <w:rPr>
          <w:rFonts w:eastAsia="Times New Roman"/>
          <w:lang w:val="uz-Cyrl-UZ"/>
        </w:rPr>
        <w:t>П</w:t>
      </w:r>
      <w:r w:rsidR="0048663C" w:rsidRPr="002A7196">
        <w:rPr>
          <w:rFonts w:eastAsia="Times New Roman"/>
          <w:lang w:val="uz-Latn-UZ"/>
        </w:rPr>
        <w:t>резидентининг</w:t>
      </w:r>
      <w:r w:rsidR="0048663C" w:rsidRPr="002A7196">
        <w:rPr>
          <w:rFonts w:eastAsia="Times New Roman"/>
          <w:lang w:val="uz-Cyrl-UZ"/>
        </w:rPr>
        <w:t xml:space="preserve"> 2018 йил 5 майдаги “Ф</w:t>
      </w:r>
      <w:r w:rsidR="0048663C" w:rsidRPr="002A7196">
        <w:rPr>
          <w:rFonts w:eastAsia="Times New Roman"/>
          <w:lang w:val="uz-Latn-UZ"/>
        </w:rPr>
        <w:t>аол тадбиркорлик ва инновацион фаолиятни ривожлантириш учун шарт-шароитларни яратиш бўйича қўшимча чора-тадбирлар тўғрисида</w:t>
      </w:r>
      <w:r w:rsidR="0048663C" w:rsidRPr="002A7196">
        <w:rPr>
          <w:rFonts w:eastAsia="Times New Roman"/>
          <w:lang w:val="uz-Cyrl-UZ"/>
        </w:rPr>
        <w:t xml:space="preserve">»ги </w:t>
      </w:r>
      <w:r w:rsidR="0048663C" w:rsidRPr="002A7196">
        <w:rPr>
          <w:rFonts w:eastAsia="Times New Roman"/>
          <w:lang w:val="uz-Latn-UZ"/>
        </w:rPr>
        <w:t>3697-сон</w:t>
      </w:r>
      <w:r w:rsidR="0048663C" w:rsidRPr="002A7196">
        <w:rPr>
          <w:rFonts w:eastAsia="Times New Roman"/>
          <w:lang w:val="uz-Cyrl-UZ"/>
        </w:rPr>
        <w:t>ли қарори, 2018 йил 7 майдаги “Иқтисодиёт тармоқлари ва соҳаларига инновацияларни жорий этиш механизмларини такомиллаштириш бўйича қўшимча чора-тадбирлари тўғрисида”ги ПҚ-3698-сонли қарорларида белгиланган вазифалар ижроси юзасидан Муҳаммад ал-Хоразмий номидаги Тошкент ахборот технологиялари университети Фарғона филиалида 2018 йил 8 ноябрь куни инновацион ҳамкорлик юзасидан тадбиркорлар, корхона ва ташкилотлар вакиллари ва иқтидорли талаба ёшлар иштирокида навбатдаги учрашув ташкил этилди.</w:t>
      </w:r>
    </w:p>
    <w:p w:rsidR="0048663C" w:rsidRPr="002A7196" w:rsidRDefault="0048663C" w:rsidP="007F10BF">
      <w:pPr>
        <w:shd w:val="clear" w:color="auto" w:fill="FFFFFF"/>
        <w:jc w:val="both"/>
        <w:rPr>
          <w:lang w:val="uz-Cyrl-UZ"/>
        </w:rPr>
      </w:pPr>
      <w:r w:rsidRPr="002A7196">
        <w:rPr>
          <w:rFonts w:eastAsia="Times New Roman"/>
          <w:lang w:val="uz-Cyrl-UZ"/>
        </w:rPr>
        <w:t xml:space="preserve">       Мазкур тадбирда </w:t>
      </w:r>
      <w:r w:rsidRPr="002A7196">
        <w:rPr>
          <w:lang w:val="uz-Latn-UZ"/>
        </w:rPr>
        <w:t>вилоятдаги</w:t>
      </w:r>
      <w:r w:rsidRPr="002A7196">
        <w:rPr>
          <w:lang w:val="uz-Cyrl-UZ"/>
        </w:rPr>
        <w:t xml:space="preserve"> </w:t>
      </w:r>
      <w:r w:rsidRPr="002A7196">
        <w:rPr>
          <w:lang w:val="uz-Latn-UZ"/>
        </w:rPr>
        <w:t>фаол</w:t>
      </w:r>
      <w:r w:rsidRPr="002A7196">
        <w:rPr>
          <w:lang w:val="uz-Cyrl-UZ"/>
        </w:rPr>
        <w:t xml:space="preserve"> </w:t>
      </w:r>
      <w:r w:rsidRPr="002A7196">
        <w:rPr>
          <w:lang w:val="uz-Latn-UZ"/>
        </w:rPr>
        <w:t>тадбиркор, Фарғона</w:t>
      </w:r>
      <w:r w:rsidRPr="002A7196">
        <w:rPr>
          <w:lang w:val="uz-Cyrl-UZ"/>
        </w:rPr>
        <w:t xml:space="preserve"> </w:t>
      </w:r>
      <w:r w:rsidRPr="002A7196">
        <w:rPr>
          <w:lang w:val="uz-Latn-UZ"/>
        </w:rPr>
        <w:t>вилоят</w:t>
      </w:r>
      <w:r w:rsidRPr="002A7196">
        <w:rPr>
          <w:lang w:val="uz-Cyrl-UZ"/>
        </w:rPr>
        <w:t xml:space="preserve"> Ҳ</w:t>
      </w:r>
      <w:r w:rsidRPr="002A7196">
        <w:rPr>
          <w:lang w:val="uz-Latn-UZ"/>
        </w:rPr>
        <w:t>удудий</w:t>
      </w:r>
      <w:r w:rsidRPr="002A7196">
        <w:rPr>
          <w:lang w:val="uz-Cyrl-UZ"/>
        </w:rPr>
        <w:t xml:space="preserve"> </w:t>
      </w:r>
      <w:r w:rsidRPr="002A7196">
        <w:rPr>
          <w:lang w:val="uz-Latn-UZ"/>
        </w:rPr>
        <w:t>департаменти “АлфаИнвест” суғурта</w:t>
      </w:r>
      <w:r w:rsidRPr="002A7196">
        <w:rPr>
          <w:lang w:val="uz-Cyrl-UZ"/>
        </w:rPr>
        <w:t xml:space="preserve"> </w:t>
      </w:r>
      <w:r w:rsidRPr="002A7196">
        <w:rPr>
          <w:lang w:val="uz-Latn-UZ"/>
        </w:rPr>
        <w:t>та</w:t>
      </w:r>
      <w:r w:rsidRPr="002A7196">
        <w:rPr>
          <w:lang w:val="uz-Cyrl-UZ"/>
        </w:rPr>
        <w:t>ш</w:t>
      </w:r>
      <w:r w:rsidRPr="002A7196">
        <w:rPr>
          <w:lang w:val="uz-Latn-UZ"/>
        </w:rPr>
        <w:t>килоти</w:t>
      </w:r>
      <w:r w:rsidRPr="002A7196">
        <w:rPr>
          <w:lang w:val="uz-Cyrl-UZ"/>
        </w:rPr>
        <w:t xml:space="preserve"> </w:t>
      </w:r>
      <w:r w:rsidRPr="002A7196">
        <w:rPr>
          <w:lang w:val="uz-Latn-UZ"/>
        </w:rPr>
        <w:t>раҳбари</w:t>
      </w:r>
      <w:r w:rsidRPr="002A7196">
        <w:rPr>
          <w:lang w:val="uz-Cyrl-UZ"/>
        </w:rPr>
        <w:t xml:space="preserve"> </w:t>
      </w:r>
      <w:r w:rsidRPr="002A7196">
        <w:rPr>
          <w:lang w:val="uz-Latn-UZ"/>
        </w:rPr>
        <w:t>И.Содиқов</w:t>
      </w:r>
      <w:r w:rsidRPr="002A7196">
        <w:rPr>
          <w:rFonts w:eastAsia="Times New Roman"/>
          <w:lang w:val="uz-Cyrl-UZ"/>
        </w:rPr>
        <w:t xml:space="preserve">, “Қувасой кварц” ОАЖ сотиш бўйича мутахассиси Ф.Раҳмонов, логистика ва улгуржи савдо билан шуғулланувчи “Ал Сафарий” фирмаси раҳбари Р.Сафаров, филиалдан Илмий ишлар ва инновациялар бўйича директор ўринбосари Ф.Мулайдинов, Иқтидорли талабаларнинг илмий-тадқиқот фаолиятини ташкил этиш бўлими бошлиғи Б.Толипов, Халқаро ҳамкорлик бўлими бошлиғи Б.Джалилов, Ахборот технологиялари кафедраси профессор-ўқитувчилари Р.Тохиров, “Роботсозлик тўгараги” раҳбари </w:t>
      </w:r>
      <w:r w:rsidRPr="002A7196">
        <w:rPr>
          <w:rFonts w:eastAsia="Times New Roman"/>
          <w:lang w:val="uz-Cyrl-UZ"/>
        </w:rPr>
        <w:lastRenderedPageBreak/>
        <w:t>М.Маннонов, о</w:t>
      </w:r>
      <w:r w:rsidRPr="002A7196">
        <w:rPr>
          <w:lang w:val="uz-Cyrl-UZ"/>
        </w:rPr>
        <w:t xml:space="preserve">лий таълим муассасалари изланувчан ва ташаббускор ёш олимлари ва иқтидорли талабалари учун “Ёшлар келажагимиз” давлат дастури доирасида “Стартап-ташаббуслари” дастури бўйича </w:t>
      </w:r>
      <w:r w:rsidRPr="002A7196">
        <w:rPr>
          <w:u w:val="single"/>
          <w:lang w:val="uz-Cyrl-UZ"/>
        </w:rPr>
        <w:t>Startupchamber.uz</w:t>
      </w:r>
      <w:r w:rsidRPr="002A7196">
        <w:rPr>
          <w:lang w:val="uz-Cyrl-UZ"/>
        </w:rPr>
        <w:t xml:space="preserve"> сайтидан рўйхатдан ўтган, инновацион ғоялари ва лойиҳалари навбатдаги босқичга қабул қилинган иқтидорли талабалар </w:t>
      </w:r>
      <w:r w:rsidRPr="002A7196">
        <w:rPr>
          <w:lang w:val="uz-Latn-UZ"/>
        </w:rPr>
        <w:t>ҳамда</w:t>
      </w:r>
      <w:r w:rsidRPr="002A7196">
        <w:rPr>
          <w:lang w:val="uz-Cyrl-UZ"/>
        </w:rPr>
        <w:t xml:space="preserve"> SmartClub </w:t>
      </w:r>
      <w:r w:rsidRPr="002A7196">
        <w:rPr>
          <w:lang w:val="uz-Latn-UZ"/>
        </w:rPr>
        <w:t xml:space="preserve"> инновацион</w:t>
      </w:r>
      <w:r w:rsidRPr="002A7196">
        <w:rPr>
          <w:lang w:val="uz-Cyrl-UZ"/>
        </w:rPr>
        <w:t xml:space="preserve"> клуби </w:t>
      </w:r>
      <w:r w:rsidRPr="002A7196">
        <w:rPr>
          <w:lang w:val="uz-Latn-UZ"/>
        </w:rPr>
        <w:t xml:space="preserve">аъзолари </w:t>
      </w:r>
      <w:r w:rsidRPr="002A7196">
        <w:rPr>
          <w:lang w:val="uz-Cyrl-UZ"/>
        </w:rPr>
        <w:t xml:space="preserve">бўлган </w:t>
      </w:r>
      <w:r w:rsidRPr="002A7196">
        <w:rPr>
          <w:lang w:val="uz-Latn-UZ"/>
        </w:rPr>
        <w:t>иқтидорли</w:t>
      </w:r>
      <w:r w:rsidRPr="002A7196">
        <w:rPr>
          <w:lang w:val="uz-Cyrl-UZ"/>
        </w:rPr>
        <w:t xml:space="preserve"> </w:t>
      </w:r>
      <w:r w:rsidRPr="002A7196">
        <w:rPr>
          <w:lang w:val="uz-Latn-UZ"/>
        </w:rPr>
        <w:t>талаба</w:t>
      </w:r>
      <w:r w:rsidRPr="002A7196">
        <w:rPr>
          <w:lang w:val="uz-Cyrl-UZ"/>
        </w:rPr>
        <w:t xml:space="preserve"> ёшлар </w:t>
      </w:r>
      <w:r w:rsidRPr="002A7196">
        <w:rPr>
          <w:lang w:val="uz-Latn-UZ"/>
        </w:rPr>
        <w:t>и</w:t>
      </w:r>
      <w:r w:rsidRPr="002A7196">
        <w:rPr>
          <w:lang w:val="uz-Cyrl-UZ"/>
        </w:rPr>
        <w:t>ш</w:t>
      </w:r>
      <w:r w:rsidRPr="002A7196">
        <w:rPr>
          <w:lang w:val="uz-Latn-UZ"/>
        </w:rPr>
        <w:t>тирок этдилар.</w:t>
      </w:r>
      <w:r w:rsidRPr="002A7196">
        <w:rPr>
          <w:lang w:val="uz-Cyrl-UZ"/>
        </w:rPr>
        <w:t xml:space="preserve"> </w:t>
      </w:r>
    </w:p>
    <w:p w:rsidR="001C7C45" w:rsidRPr="00C11D43" w:rsidRDefault="001C7C45" w:rsidP="002A7196">
      <w:pPr>
        <w:jc w:val="center"/>
        <w:rPr>
          <w:lang w:val="uz-Cyrl-UZ"/>
        </w:rPr>
      </w:pPr>
      <w:r w:rsidRPr="00C11D43">
        <w:rPr>
          <w:lang w:val="uz-Cyrl-UZ"/>
        </w:rPr>
        <w:t>Филиал талабаларининг 2018-2019 ўқув йилида</w:t>
      </w:r>
    </w:p>
    <w:p w:rsidR="001C7C45" w:rsidRPr="00C11D43" w:rsidRDefault="001C7C45" w:rsidP="002A7196">
      <w:pPr>
        <w:jc w:val="center"/>
        <w:rPr>
          <w:lang w:val="uz-Cyrl-UZ"/>
        </w:rPr>
      </w:pPr>
      <w:r w:rsidRPr="00C11D43">
        <w:rPr>
          <w:lang w:val="uz-Cyrl-UZ"/>
        </w:rPr>
        <w:t>давлат ва номли стипендиалар ҳамда бошқа танловларда эришган  натижалари</w:t>
      </w:r>
      <w:r w:rsidR="00947DE2">
        <w:rPr>
          <w:lang w:val="uz-Cyrl-UZ"/>
        </w:rPr>
        <w:t>:</w:t>
      </w:r>
    </w:p>
    <w:p w:rsidR="001C7C45" w:rsidRPr="002A7196" w:rsidRDefault="001C7C45" w:rsidP="002A7196">
      <w:pPr>
        <w:pStyle w:val="a3"/>
        <w:numPr>
          <w:ilvl w:val="0"/>
          <w:numId w:val="7"/>
        </w:numPr>
        <w:spacing w:after="200" w:line="276" w:lineRule="auto"/>
        <w:ind w:left="459"/>
        <w:jc w:val="both"/>
        <w:rPr>
          <w:lang w:val="uz-Cyrl-UZ"/>
        </w:rPr>
      </w:pPr>
      <w:r w:rsidRPr="002A7196">
        <w:rPr>
          <w:lang w:val="uz-Cyrl-UZ"/>
        </w:rPr>
        <w:t>Абдурасулова Дилноза - Беруний Давлат стипендиати, Компьютер инжиниринг факультети 4-босқич, 614-15-гуруҳ талабаси.</w:t>
      </w:r>
    </w:p>
    <w:p w:rsidR="001C7C45" w:rsidRPr="002A7196" w:rsidRDefault="001C7C45" w:rsidP="002A7196">
      <w:pPr>
        <w:pStyle w:val="a3"/>
        <w:numPr>
          <w:ilvl w:val="0"/>
          <w:numId w:val="7"/>
        </w:numPr>
        <w:spacing w:after="200" w:line="276" w:lineRule="auto"/>
        <w:ind w:left="459"/>
        <w:jc w:val="both"/>
        <w:rPr>
          <w:lang w:val="uz-Cyrl-UZ"/>
        </w:rPr>
      </w:pPr>
      <w:r w:rsidRPr="002A7196">
        <w:rPr>
          <w:lang w:val="uz-Cyrl-UZ"/>
        </w:rPr>
        <w:t>Хомидова Насиба - Беруний Давлат стипендиати, Телекоммуникация технологиялари ва касбий таълим факультети 4-босқич, 620-15-гуруҳ талабаси.</w:t>
      </w:r>
    </w:p>
    <w:p w:rsidR="001C7C45" w:rsidRPr="002A7196" w:rsidRDefault="001C7C45" w:rsidP="002A7196">
      <w:pPr>
        <w:pStyle w:val="a3"/>
        <w:numPr>
          <w:ilvl w:val="0"/>
          <w:numId w:val="7"/>
        </w:numPr>
        <w:tabs>
          <w:tab w:val="left" w:pos="-1701"/>
          <w:tab w:val="left" w:pos="-1620"/>
        </w:tabs>
        <w:spacing w:after="200" w:line="276" w:lineRule="auto"/>
        <w:ind w:left="459" w:right="38"/>
        <w:jc w:val="both"/>
        <w:rPr>
          <w:b/>
          <w:lang w:val="uz-Cyrl-UZ"/>
        </w:rPr>
      </w:pPr>
      <w:r w:rsidRPr="002A7196">
        <w:rPr>
          <w:lang w:val="uz-Latn-UZ"/>
        </w:rPr>
        <w:t>Турғунов Боходиржон</w:t>
      </w:r>
      <w:r w:rsidRPr="002A7196">
        <w:rPr>
          <w:lang w:val="uz-Cyrl-UZ"/>
        </w:rPr>
        <w:t xml:space="preserve">- Муҳаммад ал-Хоразмий номидаги стипендия соҳиби, </w:t>
      </w:r>
      <w:r w:rsidRPr="002A7196">
        <w:rPr>
          <w:lang w:val="uz-Latn-UZ"/>
        </w:rPr>
        <w:t>Компьютер инжиниринг факультети 3</w:t>
      </w:r>
      <w:r w:rsidRPr="002A7196">
        <w:rPr>
          <w:lang w:val="uz-Cyrl-UZ"/>
        </w:rPr>
        <w:t>-</w:t>
      </w:r>
      <w:r w:rsidRPr="002A7196">
        <w:rPr>
          <w:lang w:val="uz-Latn-UZ"/>
        </w:rPr>
        <w:t>босқич 611-16</w:t>
      </w:r>
      <w:r w:rsidRPr="002A7196">
        <w:rPr>
          <w:lang w:val="uz-Cyrl-UZ"/>
        </w:rPr>
        <w:t>-</w:t>
      </w:r>
      <w:r w:rsidRPr="002A7196">
        <w:rPr>
          <w:lang w:val="uz-Latn-UZ"/>
        </w:rPr>
        <w:t xml:space="preserve"> гуруҳ талабаси</w:t>
      </w:r>
      <w:r w:rsidRPr="002A7196">
        <w:rPr>
          <w:lang w:val="uz-Cyrl-UZ"/>
        </w:rPr>
        <w:t>.</w:t>
      </w:r>
    </w:p>
    <w:p w:rsidR="001C7C45" w:rsidRPr="002A7196" w:rsidRDefault="001C7C45" w:rsidP="002A7196">
      <w:pPr>
        <w:pStyle w:val="a3"/>
        <w:numPr>
          <w:ilvl w:val="0"/>
          <w:numId w:val="7"/>
        </w:numPr>
        <w:tabs>
          <w:tab w:val="left" w:pos="-1701"/>
          <w:tab w:val="left" w:pos="-1620"/>
        </w:tabs>
        <w:spacing w:after="200" w:line="276" w:lineRule="auto"/>
        <w:ind w:left="459" w:right="38"/>
        <w:jc w:val="both"/>
        <w:rPr>
          <w:b/>
          <w:lang w:val="uz-Cyrl-UZ"/>
        </w:rPr>
      </w:pPr>
      <w:r w:rsidRPr="002A7196">
        <w:rPr>
          <w:lang w:val="uz-Latn-UZ"/>
        </w:rPr>
        <w:t>Мирхомитов Миржалол</w:t>
      </w:r>
      <w:r w:rsidRPr="002A7196">
        <w:rPr>
          <w:lang w:val="uz-Cyrl-UZ"/>
        </w:rPr>
        <w:t xml:space="preserve">- Муҳаммад ал-Хоразмий номидаги стипендия соҳиби, </w:t>
      </w:r>
      <w:r w:rsidRPr="002A7196">
        <w:rPr>
          <w:lang w:val="uz-Latn-UZ"/>
        </w:rPr>
        <w:t>Компьютер инжиниринг факультети 3</w:t>
      </w:r>
      <w:r w:rsidRPr="002A7196">
        <w:rPr>
          <w:lang w:val="uz-Cyrl-UZ"/>
        </w:rPr>
        <w:t>-</w:t>
      </w:r>
      <w:r w:rsidRPr="002A7196">
        <w:rPr>
          <w:lang w:val="uz-Latn-UZ"/>
        </w:rPr>
        <w:t>босқич 617-16 гуруҳи талабаси</w:t>
      </w:r>
      <w:r w:rsidRPr="002A7196">
        <w:t>.</w:t>
      </w:r>
    </w:p>
    <w:p w:rsidR="001C7C45" w:rsidRPr="002A7196" w:rsidRDefault="001C7C45" w:rsidP="002A7196">
      <w:pPr>
        <w:pStyle w:val="a3"/>
        <w:numPr>
          <w:ilvl w:val="0"/>
          <w:numId w:val="7"/>
        </w:numPr>
        <w:spacing w:after="200" w:line="276" w:lineRule="auto"/>
        <w:ind w:left="426"/>
        <w:jc w:val="both"/>
        <w:rPr>
          <w:lang w:val="uz-Cyrl-UZ"/>
        </w:rPr>
      </w:pPr>
      <w:r w:rsidRPr="002A7196">
        <w:rPr>
          <w:lang w:val="uz-Cyrl-UZ"/>
        </w:rPr>
        <w:t>Ш</w:t>
      </w:r>
      <w:r w:rsidRPr="002A7196">
        <w:rPr>
          <w:lang w:val="uz-Latn-UZ"/>
        </w:rPr>
        <w:t xml:space="preserve">окиров </w:t>
      </w:r>
      <w:r w:rsidRPr="002A7196">
        <w:rPr>
          <w:lang w:val="uz-Cyrl-UZ"/>
        </w:rPr>
        <w:t>С</w:t>
      </w:r>
      <w:r w:rsidRPr="002A7196">
        <w:rPr>
          <w:lang w:val="uz-Latn-UZ"/>
        </w:rPr>
        <w:t>арварбек</w:t>
      </w:r>
      <w:r w:rsidRPr="002A7196">
        <w:rPr>
          <w:lang w:val="uz-Cyrl-UZ"/>
        </w:rPr>
        <w:t xml:space="preserve"> - </w:t>
      </w:r>
      <w:r w:rsidRPr="002A7196">
        <w:rPr>
          <w:lang w:val="uz-Latn-UZ"/>
        </w:rPr>
        <w:t>Марказий Осиё Олий таълим муассасалари минтақавий олимпиадасида 3-ўринни</w:t>
      </w:r>
      <w:r w:rsidRPr="002A7196">
        <w:rPr>
          <w:lang w:val="uz-Cyrl-UZ"/>
        </w:rPr>
        <w:t xml:space="preserve"> </w:t>
      </w:r>
      <w:r w:rsidRPr="002A7196">
        <w:rPr>
          <w:lang w:val="uz-Latn-UZ"/>
        </w:rPr>
        <w:t>эгаллаган</w:t>
      </w:r>
      <w:r w:rsidRPr="002A7196">
        <w:rPr>
          <w:lang w:val="uz-Cyrl-UZ"/>
        </w:rPr>
        <w:t>, Те</w:t>
      </w:r>
      <w:r w:rsidRPr="002A7196">
        <w:rPr>
          <w:lang w:val="uz-Latn-UZ"/>
        </w:rPr>
        <w:t>лекоммуникация технологиялари ва касбий таълим факультети</w:t>
      </w:r>
      <w:r w:rsidRPr="002A7196">
        <w:rPr>
          <w:lang w:val="uz-Cyrl-UZ"/>
        </w:rPr>
        <w:t xml:space="preserve"> </w:t>
      </w:r>
      <w:r w:rsidRPr="002A7196">
        <w:rPr>
          <w:lang w:val="uz-Latn-UZ"/>
        </w:rPr>
        <w:t>3-босқич 640-16</w:t>
      </w:r>
      <w:r w:rsidRPr="002A7196">
        <w:rPr>
          <w:lang w:val="uz-Cyrl-UZ"/>
        </w:rPr>
        <w:t>-</w:t>
      </w:r>
      <w:r w:rsidRPr="002A7196">
        <w:rPr>
          <w:lang w:val="uz-Latn-UZ"/>
        </w:rPr>
        <w:t>гуруҳ талабаси</w:t>
      </w:r>
      <w:r w:rsidRPr="002A7196">
        <w:rPr>
          <w:lang w:val="uz-Cyrl-UZ"/>
        </w:rPr>
        <w:t>.</w:t>
      </w:r>
    </w:p>
    <w:p w:rsidR="001C7C45" w:rsidRPr="00947DE2" w:rsidRDefault="001C7C45" w:rsidP="002A7196">
      <w:pPr>
        <w:pStyle w:val="a3"/>
        <w:shd w:val="clear" w:color="auto" w:fill="FFFFFF"/>
        <w:jc w:val="center"/>
        <w:rPr>
          <w:lang w:val="uz-Cyrl-UZ"/>
        </w:rPr>
      </w:pPr>
      <w:r w:rsidRPr="00947DE2">
        <w:rPr>
          <w:lang w:val="uz-Cyrl-UZ"/>
        </w:rPr>
        <w:t>Филиал талабларининг Дастурлаш бўйича жаҳон чемпионатида иштироки</w:t>
      </w:r>
    </w:p>
    <w:p w:rsidR="001C7C45" w:rsidRPr="002A7196" w:rsidRDefault="001C7C45" w:rsidP="002A7196">
      <w:pPr>
        <w:pStyle w:val="a3"/>
        <w:shd w:val="clear" w:color="auto" w:fill="FFFFFF"/>
        <w:jc w:val="both"/>
        <w:rPr>
          <w:b/>
          <w:lang w:val="uz-Cyrl-UZ"/>
        </w:rPr>
      </w:pPr>
    </w:p>
    <w:p w:rsidR="001C7C45" w:rsidRPr="002A7196" w:rsidRDefault="001C7C45" w:rsidP="002A7196">
      <w:pPr>
        <w:shd w:val="clear" w:color="auto" w:fill="FFFFFF"/>
        <w:ind w:firstLine="360"/>
        <w:jc w:val="both"/>
        <w:rPr>
          <w:lang w:val="uz-Cyrl-UZ"/>
        </w:rPr>
      </w:pPr>
      <w:r w:rsidRPr="002A7196">
        <w:rPr>
          <w:lang w:val="uz-Cyrl-UZ"/>
        </w:rPr>
        <w:t xml:space="preserve">2018 йил </w:t>
      </w:r>
      <w:r w:rsidR="00246171">
        <w:rPr>
          <w:lang w:val="uz-Cyrl-UZ"/>
        </w:rPr>
        <w:t>1-2 декабрь кунлари Дастурлаш бў</w:t>
      </w:r>
      <w:r w:rsidRPr="002A7196">
        <w:rPr>
          <w:lang w:val="uz-Cyrl-UZ"/>
        </w:rPr>
        <w:t xml:space="preserve">йича жаҳон чемпионатининг Қозоғистон Британия Техника университетида </w:t>
      </w:r>
      <w:r w:rsidR="00246171">
        <w:rPr>
          <w:lang w:val="uz-Cyrl-UZ"/>
        </w:rPr>
        <w:t>филалимизнинг 2 жамоаси    “Да</w:t>
      </w:r>
      <w:r w:rsidR="00947DE2">
        <w:rPr>
          <w:lang w:val="uz-Cyrl-UZ"/>
        </w:rPr>
        <w:t>с</w:t>
      </w:r>
      <w:r w:rsidR="00246171">
        <w:rPr>
          <w:lang w:val="uz-Cyrl-UZ"/>
        </w:rPr>
        <w:t>турий инжиниринг” кафедра</w:t>
      </w:r>
      <w:r w:rsidR="00947DE2">
        <w:rPr>
          <w:lang w:val="uz-Cyrl-UZ"/>
        </w:rPr>
        <w:t>си</w:t>
      </w:r>
      <w:r w:rsidR="00246171">
        <w:rPr>
          <w:lang w:val="uz-Cyrl-UZ"/>
        </w:rPr>
        <w:t xml:space="preserve"> катта ўқитувчиси А.</w:t>
      </w:r>
      <w:r w:rsidRPr="002A7196">
        <w:rPr>
          <w:lang w:val="uz-Cyrl-UZ"/>
        </w:rPr>
        <w:t xml:space="preserve">Ҳашимов раҳбарлигида иштирок этди. </w:t>
      </w:r>
    </w:p>
    <w:p w:rsidR="001C7C45" w:rsidRPr="002A7196" w:rsidRDefault="001C7C45" w:rsidP="002A7196">
      <w:pPr>
        <w:ind w:left="360"/>
        <w:jc w:val="both"/>
        <w:rPr>
          <w:lang w:val="uz-Cyrl-UZ"/>
        </w:rPr>
      </w:pPr>
      <w:r w:rsidRPr="002A7196">
        <w:rPr>
          <w:lang w:val="uz-Cyrl-UZ"/>
        </w:rPr>
        <w:t>Мусобақа натижаларига кўра жамоаларимиз ўринлари: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960"/>
        <w:gridCol w:w="2126"/>
        <w:gridCol w:w="1950"/>
      </w:tblGrid>
      <w:tr w:rsidR="001C7C45" w:rsidRPr="002A7196" w:rsidTr="002146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45" w:rsidRPr="002A7196" w:rsidRDefault="001C7C45" w:rsidP="002A7196">
            <w:pPr>
              <w:jc w:val="both"/>
            </w:pPr>
            <w:r w:rsidRPr="002A7196"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5" w:rsidRPr="002A7196" w:rsidRDefault="001C7C45" w:rsidP="002A7196">
            <w:pPr>
              <w:jc w:val="both"/>
              <w:rPr>
                <w:lang w:val="uz-Cyrl-U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45" w:rsidRPr="002A7196" w:rsidRDefault="001C7C45" w:rsidP="002A7196">
            <w:pPr>
              <w:jc w:val="both"/>
              <w:rPr>
                <w:lang w:val="en-US"/>
              </w:rPr>
            </w:pPr>
            <w:r w:rsidRPr="002A7196">
              <w:rPr>
                <w:lang w:val="uz-Cyrl-UZ"/>
              </w:rPr>
              <w:t>Жамоа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45" w:rsidRPr="002A7196" w:rsidRDefault="001C7C45" w:rsidP="002A7196">
            <w:pPr>
              <w:jc w:val="both"/>
              <w:rPr>
                <w:lang w:val="en-US"/>
              </w:rPr>
            </w:pPr>
            <w:r w:rsidRPr="002A7196">
              <w:rPr>
                <w:lang w:val="uz-Cyrl-UZ"/>
              </w:rPr>
              <w:t>Ўрни</w:t>
            </w:r>
          </w:p>
        </w:tc>
      </w:tr>
      <w:tr w:rsidR="001C7C45" w:rsidRPr="002A7196" w:rsidTr="002146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45" w:rsidRPr="002A7196" w:rsidRDefault="001C7C45" w:rsidP="002A7196">
            <w:pPr>
              <w:jc w:val="both"/>
              <w:rPr>
                <w:lang w:val="en-US"/>
              </w:rPr>
            </w:pPr>
            <w:r w:rsidRPr="002A7196">
              <w:rPr>
                <w:lang w:val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45" w:rsidRPr="002A7196" w:rsidRDefault="001C7C45" w:rsidP="002A7196">
            <w:pPr>
              <w:jc w:val="both"/>
            </w:pPr>
            <w:r w:rsidRPr="002A7196">
              <w:rPr>
                <w:lang w:val="uz-Cyrl-UZ"/>
              </w:rPr>
              <w:t>Ўзбекистондан иштирок этган университетлар ўртасида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45" w:rsidRPr="002A7196" w:rsidRDefault="001C7C45" w:rsidP="002A7196">
            <w:pPr>
              <w:jc w:val="both"/>
              <w:rPr>
                <w:lang w:val="en-US"/>
              </w:rPr>
            </w:pPr>
            <w:r w:rsidRPr="002A7196">
              <w:rPr>
                <w:lang w:val="en-US"/>
              </w:rPr>
              <w:t>3-</w:t>
            </w:r>
            <w:r w:rsidRPr="002A7196">
              <w:rPr>
                <w:lang w:val="uz-Cyrl-UZ"/>
              </w:rPr>
              <w:t>ўрин</w:t>
            </w:r>
          </w:p>
        </w:tc>
      </w:tr>
      <w:tr w:rsidR="001C7C45" w:rsidRPr="002A7196" w:rsidTr="002146A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45" w:rsidRPr="002A7196" w:rsidRDefault="001C7C45" w:rsidP="002A7196">
            <w:pPr>
              <w:jc w:val="both"/>
              <w:rPr>
                <w:lang w:val="en-US"/>
              </w:rPr>
            </w:pPr>
            <w:r w:rsidRPr="002A7196">
              <w:rPr>
                <w:lang w:val="en-US"/>
              </w:rPr>
              <w:t>2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45" w:rsidRPr="002A7196" w:rsidRDefault="001C7C45" w:rsidP="002A7196">
            <w:pPr>
              <w:jc w:val="both"/>
              <w:rPr>
                <w:lang w:val="en-US"/>
              </w:rPr>
            </w:pPr>
            <w:r w:rsidRPr="002A7196">
              <w:rPr>
                <w:lang w:val="uz-Cyrl-UZ"/>
              </w:rPr>
              <w:t>Ўзбекистондан иштирок этган жамоалар ўртасида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45" w:rsidRPr="002A7196" w:rsidRDefault="001C7C45" w:rsidP="002A7196">
            <w:pPr>
              <w:jc w:val="both"/>
              <w:rPr>
                <w:lang w:val="en-US"/>
              </w:rPr>
            </w:pPr>
            <w:r w:rsidRPr="002A7196">
              <w:rPr>
                <w:lang w:val="en-US"/>
              </w:rPr>
              <w:t>TUIT FB #1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45" w:rsidRPr="002A7196" w:rsidRDefault="001C7C45" w:rsidP="002A7196">
            <w:pPr>
              <w:jc w:val="both"/>
              <w:rPr>
                <w:lang w:val="en-US"/>
              </w:rPr>
            </w:pPr>
            <w:r w:rsidRPr="002A7196">
              <w:rPr>
                <w:lang w:val="en-US"/>
              </w:rPr>
              <w:t>6-</w:t>
            </w:r>
            <w:r w:rsidRPr="002A7196">
              <w:rPr>
                <w:lang w:val="uz-Cyrl-UZ"/>
              </w:rPr>
              <w:t>ўрин</w:t>
            </w:r>
          </w:p>
        </w:tc>
      </w:tr>
      <w:tr w:rsidR="001C7C45" w:rsidRPr="002A7196" w:rsidTr="002146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45" w:rsidRPr="002A7196" w:rsidRDefault="001C7C45" w:rsidP="002A7196">
            <w:pPr>
              <w:jc w:val="both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45" w:rsidRPr="002A7196" w:rsidRDefault="001C7C45" w:rsidP="002A7196">
            <w:pPr>
              <w:jc w:val="both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45" w:rsidRPr="002A7196" w:rsidRDefault="001C7C45" w:rsidP="002A7196">
            <w:pPr>
              <w:jc w:val="both"/>
              <w:rPr>
                <w:lang w:val="en-US"/>
              </w:rPr>
            </w:pPr>
            <w:r w:rsidRPr="002A7196">
              <w:rPr>
                <w:lang w:val="en-US"/>
              </w:rPr>
              <w:t>TUIT FB #2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45" w:rsidRPr="002A7196" w:rsidRDefault="001C7C45" w:rsidP="002A7196">
            <w:pPr>
              <w:jc w:val="both"/>
              <w:rPr>
                <w:lang w:val="en-US"/>
              </w:rPr>
            </w:pPr>
            <w:r w:rsidRPr="002A7196">
              <w:rPr>
                <w:lang w:val="en-US"/>
              </w:rPr>
              <w:t>12-</w:t>
            </w:r>
            <w:r w:rsidRPr="002A7196">
              <w:rPr>
                <w:lang w:val="uz-Cyrl-UZ"/>
              </w:rPr>
              <w:t>ўрин</w:t>
            </w:r>
          </w:p>
        </w:tc>
      </w:tr>
      <w:tr w:rsidR="001C7C45" w:rsidRPr="002A7196" w:rsidTr="002146A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45" w:rsidRPr="002A7196" w:rsidRDefault="001C7C45" w:rsidP="002A7196">
            <w:pPr>
              <w:jc w:val="both"/>
              <w:rPr>
                <w:lang w:val="en-US"/>
              </w:rPr>
            </w:pPr>
            <w:r w:rsidRPr="002A7196">
              <w:rPr>
                <w:lang w:val="en-US"/>
              </w:rPr>
              <w:t>3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45" w:rsidRPr="002A7196" w:rsidRDefault="001C7C45" w:rsidP="002A7196">
            <w:pPr>
              <w:jc w:val="both"/>
            </w:pPr>
            <w:r w:rsidRPr="002A7196">
              <w:rPr>
                <w:lang w:val="uz-Cyrl-UZ"/>
              </w:rPr>
              <w:t xml:space="preserve">Мусобақада иштирок этган </w:t>
            </w:r>
            <w:r w:rsidRPr="002A7196">
              <w:t xml:space="preserve">299 </w:t>
            </w:r>
            <w:r w:rsidRPr="002A7196">
              <w:rPr>
                <w:lang w:val="uz-Cyrl-UZ"/>
              </w:rPr>
              <w:t>жамоа ўртасида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45" w:rsidRPr="002A7196" w:rsidRDefault="001C7C45" w:rsidP="002A7196">
            <w:pPr>
              <w:jc w:val="both"/>
              <w:rPr>
                <w:lang w:val="en-US"/>
              </w:rPr>
            </w:pPr>
            <w:r w:rsidRPr="002A7196">
              <w:rPr>
                <w:lang w:val="en-US"/>
              </w:rPr>
              <w:t>TUIT FB #1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45" w:rsidRPr="002A7196" w:rsidRDefault="001C7C45" w:rsidP="002A7196">
            <w:pPr>
              <w:jc w:val="both"/>
              <w:rPr>
                <w:lang w:val="en-US"/>
              </w:rPr>
            </w:pPr>
            <w:r w:rsidRPr="002A7196">
              <w:rPr>
                <w:lang w:val="en-US"/>
              </w:rPr>
              <w:t>182-</w:t>
            </w:r>
            <w:r w:rsidRPr="002A7196">
              <w:rPr>
                <w:lang w:val="uz-Cyrl-UZ"/>
              </w:rPr>
              <w:t>ўрин</w:t>
            </w:r>
          </w:p>
        </w:tc>
      </w:tr>
      <w:tr w:rsidR="001C7C45" w:rsidRPr="002A7196" w:rsidTr="002146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45" w:rsidRPr="002A7196" w:rsidRDefault="001C7C45" w:rsidP="002A7196">
            <w:pPr>
              <w:jc w:val="both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45" w:rsidRPr="002A7196" w:rsidRDefault="001C7C45" w:rsidP="002A7196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45" w:rsidRPr="002A7196" w:rsidRDefault="001C7C45" w:rsidP="002A7196">
            <w:pPr>
              <w:jc w:val="both"/>
              <w:rPr>
                <w:lang w:val="en-US"/>
              </w:rPr>
            </w:pPr>
            <w:r w:rsidRPr="002A7196">
              <w:rPr>
                <w:lang w:val="en-US"/>
              </w:rPr>
              <w:t>TUIT FB #2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45" w:rsidRPr="002A7196" w:rsidRDefault="001C7C45" w:rsidP="002A7196">
            <w:pPr>
              <w:jc w:val="both"/>
              <w:rPr>
                <w:lang w:val="en-US"/>
              </w:rPr>
            </w:pPr>
            <w:r w:rsidRPr="002A7196">
              <w:rPr>
                <w:lang w:val="en-US"/>
              </w:rPr>
              <w:t>215-</w:t>
            </w:r>
            <w:r w:rsidRPr="002A7196">
              <w:rPr>
                <w:lang w:val="uz-Cyrl-UZ"/>
              </w:rPr>
              <w:t>ўрин</w:t>
            </w:r>
          </w:p>
        </w:tc>
      </w:tr>
    </w:tbl>
    <w:p w:rsidR="001C7C45" w:rsidRPr="001C7C45" w:rsidRDefault="001C7C45" w:rsidP="001C7C45">
      <w:pPr>
        <w:pStyle w:val="a3"/>
        <w:shd w:val="clear" w:color="auto" w:fill="FFFFFF"/>
        <w:jc w:val="both"/>
        <w:rPr>
          <w:sz w:val="24"/>
          <w:szCs w:val="24"/>
          <w:lang w:val="uz-Cyrl-UZ"/>
        </w:rPr>
      </w:pPr>
    </w:p>
    <w:p w:rsidR="0048663C" w:rsidRDefault="0048663C" w:rsidP="00B371D6">
      <w:pPr>
        <w:ind w:firstLine="705"/>
        <w:rPr>
          <w:lang w:val="uz-Cyrl-UZ"/>
        </w:rPr>
      </w:pPr>
    </w:p>
    <w:p w:rsidR="006958DD" w:rsidRDefault="006958DD" w:rsidP="002A7196">
      <w:pPr>
        <w:ind w:firstLine="705"/>
        <w:jc w:val="both"/>
        <w:rPr>
          <w:lang w:val="uz-Cyrl-UZ"/>
        </w:rPr>
      </w:pPr>
      <w:r>
        <w:rPr>
          <w:lang w:val="uz-Cyrl-UZ"/>
        </w:rPr>
        <w:lastRenderedPageBreak/>
        <w:t>Юқоридаги масалаларга соҳа корхоналари раҳбар – ходимлари, филиал профессор –</w:t>
      </w:r>
      <w:r w:rsidR="004155F0">
        <w:rPr>
          <w:lang w:val="uz-Cyrl-UZ"/>
        </w:rPr>
        <w:t xml:space="preserve"> ўқитувчилари фикр – </w:t>
      </w:r>
      <w:r>
        <w:rPr>
          <w:lang w:val="uz-Cyrl-UZ"/>
        </w:rPr>
        <w:t>мулохазаларини</w:t>
      </w:r>
      <w:r w:rsidR="004155F0">
        <w:rPr>
          <w:lang w:val="uz-Cyrl-UZ"/>
        </w:rPr>
        <w:t xml:space="preserve"> </w:t>
      </w:r>
      <w:r>
        <w:rPr>
          <w:lang w:val="uz-Cyrl-UZ"/>
        </w:rPr>
        <w:t>билдирдилар.</w:t>
      </w:r>
    </w:p>
    <w:p w:rsidR="004155F0" w:rsidRDefault="004155F0" w:rsidP="002A7196">
      <w:pPr>
        <w:ind w:firstLine="705"/>
        <w:jc w:val="both"/>
        <w:rPr>
          <w:lang w:val="uz-Cyrl-UZ"/>
        </w:rPr>
      </w:pPr>
    </w:p>
    <w:p w:rsidR="00D219BC" w:rsidRDefault="004155F0" w:rsidP="002A7196">
      <w:pPr>
        <w:ind w:firstLine="705"/>
        <w:jc w:val="both"/>
        <w:rPr>
          <w:lang w:val="uz-Cyrl-UZ"/>
        </w:rPr>
      </w:pPr>
      <w:r w:rsidRPr="004155F0">
        <w:rPr>
          <w:b/>
          <w:lang w:val="uz-Cyrl-UZ"/>
        </w:rPr>
        <w:t xml:space="preserve">Н.Турғунов </w:t>
      </w:r>
      <w:r w:rsidR="00246171">
        <w:rPr>
          <w:b/>
          <w:lang w:val="uz-Cyrl-UZ"/>
        </w:rPr>
        <w:t>– соҳа корхонаси раҳбари</w:t>
      </w:r>
      <w:r w:rsidR="006958DD" w:rsidRPr="004155F0">
        <w:rPr>
          <w:b/>
          <w:lang w:val="uz-Cyrl-UZ"/>
        </w:rPr>
        <w:t>:</w:t>
      </w:r>
      <w:r w:rsidR="006958DD">
        <w:rPr>
          <w:lang w:val="uz-Cyrl-UZ"/>
        </w:rPr>
        <w:t xml:space="preserve"> </w:t>
      </w:r>
      <w:r w:rsidR="00246171">
        <w:rPr>
          <w:lang w:val="uz-Cyrl-UZ"/>
        </w:rPr>
        <w:t xml:space="preserve"> Бугунги </w:t>
      </w:r>
      <w:r w:rsidR="006958DD">
        <w:rPr>
          <w:lang w:val="uz-Cyrl-UZ"/>
        </w:rPr>
        <w:t>юзма</w:t>
      </w:r>
      <w:r w:rsidR="00246171">
        <w:rPr>
          <w:lang w:val="uz-Cyrl-UZ"/>
        </w:rPr>
        <w:t>-</w:t>
      </w:r>
      <w:r w:rsidR="006958DD">
        <w:rPr>
          <w:lang w:val="uz-Cyrl-UZ"/>
        </w:rPr>
        <w:t>юз учрашувда жуда кўп масалалар ўртага ташланди,  муаммолар мазмуни белги</w:t>
      </w:r>
      <w:r>
        <w:rPr>
          <w:lang w:val="uz-Cyrl-UZ"/>
        </w:rPr>
        <w:t>ланди.</w:t>
      </w:r>
      <w:r w:rsidR="00246171">
        <w:rPr>
          <w:lang w:val="uz-Cyrl-UZ"/>
        </w:rPr>
        <w:t xml:space="preserve"> </w:t>
      </w:r>
      <w:r>
        <w:rPr>
          <w:lang w:val="uz-Cyrl-UZ"/>
        </w:rPr>
        <w:t>Аввало, филиалда мутахасс</w:t>
      </w:r>
      <w:r w:rsidR="006958DD">
        <w:rPr>
          <w:lang w:val="uz-Cyrl-UZ"/>
        </w:rPr>
        <w:t>ислик бўйича си</w:t>
      </w:r>
      <w:r w:rsidR="00246171">
        <w:rPr>
          <w:lang w:val="uz-Cyrl-UZ"/>
        </w:rPr>
        <w:t>р</w:t>
      </w:r>
      <w:r w:rsidR="006958DD">
        <w:rPr>
          <w:lang w:val="uz-Cyrl-UZ"/>
        </w:rPr>
        <w:t>тқи бўлим очилганлиги яхши бўлди, яън</w:t>
      </w:r>
      <w:r>
        <w:rPr>
          <w:lang w:val="uz-Cyrl-UZ"/>
        </w:rPr>
        <w:t>и</w:t>
      </w:r>
      <w:r w:rsidR="006958DD">
        <w:rPr>
          <w:lang w:val="uz-Cyrl-UZ"/>
        </w:rPr>
        <w:t xml:space="preserve"> бизнинг соҳа корхоналарда ишлаётга</w:t>
      </w:r>
      <w:r w:rsidR="000B46E2">
        <w:rPr>
          <w:lang w:val="uz-Cyrl-UZ"/>
        </w:rPr>
        <w:t>н</w:t>
      </w:r>
      <w:r w:rsidR="006958DD">
        <w:rPr>
          <w:lang w:val="uz-Cyrl-UZ"/>
        </w:rPr>
        <w:t xml:space="preserve"> </w:t>
      </w:r>
      <w:r w:rsidR="000B46E2">
        <w:rPr>
          <w:lang w:val="uz-Cyrl-UZ"/>
        </w:rPr>
        <w:t>малакали ишчилар олийго</w:t>
      </w:r>
      <w:r>
        <w:rPr>
          <w:lang w:val="uz-Cyrl-UZ"/>
        </w:rPr>
        <w:t>ҳ</w:t>
      </w:r>
      <w:r w:rsidR="000B46E2">
        <w:rPr>
          <w:lang w:val="uz-Cyrl-UZ"/>
        </w:rPr>
        <w:t xml:space="preserve"> диплом</w:t>
      </w:r>
      <w:r>
        <w:rPr>
          <w:lang w:val="uz-Cyrl-UZ"/>
        </w:rPr>
        <w:t>ини оладилар, қолаверса, олийгоҳда уюштирилган ярмарка, конқ</w:t>
      </w:r>
      <w:r w:rsidR="000B46E2">
        <w:rPr>
          <w:lang w:val="uz-Cyrl-UZ"/>
        </w:rPr>
        <w:t xml:space="preserve">урслар бизга ҳам фойдали бўлмоқда. Менимча, амалиётга бораётган талабаларга </w:t>
      </w:r>
      <w:r w:rsidR="00C574CA">
        <w:rPr>
          <w:lang w:val="uz-Cyrl-UZ"/>
        </w:rPr>
        <w:t>хавфсизлик қоидаларини кўпроқ ўргатиш керак.</w:t>
      </w:r>
      <w:r>
        <w:rPr>
          <w:lang w:val="uz-Cyrl-UZ"/>
        </w:rPr>
        <w:t xml:space="preserve"> </w:t>
      </w:r>
      <w:r w:rsidR="00D219BC">
        <w:rPr>
          <w:lang w:val="uz-Cyrl-UZ"/>
        </w:rPr>
        <w:t>Шундагина биз амалиётдаги талабаларни ишлаб чиқаришнинг барча механизми билан таништира ол</w:t>
      </w:r>
      <w:r w:rsidR="00F147CA">
        <w:rPr>
          <w:lang w:val="uz-Cyrl-UZ"/>
        </w:rPr>
        <w:t>амиз. Агар биз махаллий кадрни махаллий корхонага ишга олсак, ҳар томонлама қулай бўлади. Бундан ташқари битирувчи талабаларни иқтидорига қараб, соҳаларга бўлиб, амалиёт ташкил қилсак, бўлажак мутаха</w:t>
      </w:r>
      <w:r w:rsidR="00246171">
        <w:rPr>
          <w:lang w:val="uz-Cyrl-UZ"/>
        </w:rPr>
        <w:t>с</w:t>
      </w:r>
      <w:r w:rsidR="00F147CA">
        <w:rPr>
          <w:lang w:val="uz-Cyrl-UZ"/>
        </w:rPr>
        <w:t>сисни танлаб олиш осонлашади.</w:t>
      </w:r>
    </w:p>
    <w:p w:rsidR="004155F0" w:rsidRDefault="004155F0" w:rsidP="002A7196">
      <w:pPr>
        <w:ind w:firstLine="705"/>
        <w:jc w:val="both"/>
        <w:rPr>
          <w:lang w:val="uz-Cyrl-UZ"/>
        </w:rPr>
      </w:pPr>
    </w:p>
    <w:p w:rsidR="00F147CA" w:rsidRPr="004155F0" w:rsidRDefault="00F147CA" w:rsidP="002A7196">
      <w:pPr>
        <w:ind w:firstLine="705"/>
        <w:jc w:val="both"/>
        <w:rPr>
          <w:b/>
          <w:lang w:val="uz-Cyrl-UZ"/>
        </w:rPr>
      </w:pPr>
      <w:r w:rsidRPr="004155F0">
        <w:rPr>
          <w:b/>
          <w:lang w:val="uz-Cyrl-UZ"/>
        </w:rPr>
        <w:t>проф. А. Абдулла</w:t>
      </w:r>
      <w:r w:rsidR="00246171">
        <w:rPr>
          <w:b/>
          <w:lang w:val="uz-Cyrl-UZ"/>
        </w:rPr>
        <w:t>е</w:t>
      </w:r>
      <w:r w:rsidRPr="004155F0">
        <w:rPr>
          <w:b/>
          <w:lang w:val="uz-Cyrl-UZ"/>
        </w:rPr>
        <w:t>в</w:t>
      </w:r>
      <w:r w:rsidR="00AA3F53">
        <w:rPr>
          <w:b/>
          <w:lang w:val="uz-Cyrl-UZ"/>
        </w:rPr>
        <w:t xml:space="preserve"> - </w:t>
      </w:r>
      <w:r w:rsidR="004155F0">
        <w:rPr>
          <w:b/>
          <w:lang w:val="uz-Cyrl-UZ"/>
        </w:rPr>
        <w:t xml:space="preserve"> </w:t>
      </w:r>
      <w:r w:rsidR="00246171">
        <w:rPr>
          <w:b/>
          <w:lang w:val="uz-Cyrl-UZ"/>
        </w:rPr>
        <w:t>“</w:t>
      </w:r>
      <w:r w:rsidR="004155F0">
        <w:rPr>
          <w:b/>
          <w:lang w:val="uz-Cyrl-UZ"/>
        </w:rPr>
        <w:t>Д</w:t>
      </w:r>
      <w:r w:rsidR="00246171">
        <w:rPr>
          <w:b/>
          <w:lang w:val="uz-Cyrl-UZ"/>
        </w:rPr>
        <w:t>астурий инжиниринг”</w:t>
      </w:r>
      <w:r w:rsidRPr="004155F0">
        <w:rPr>
          <w:b/>
          <w:lang w:val="uz-Cyrl-UZ"/>
        </w:rPr>
        <w:t xml:space="preserve"> кафедраси</w:t>
      </w:r>
      <w:r w:rsidR="004155F0">
        <w:rPr>
          <w:b/>
          <w:lang w:val="uz-Cyrl-UZ"/>
        </w:rPr>
        <w:t xml:space="preserve"> мудири</w:t>
      </w:r>
      <w:r w:rsidRPr="004155F0">
        <w:rPr>
          <w:b/>
          <w:lang w:val="uz-Cyrl-UZ"/>
        </w:rPr>
        <w:t>:</w:t>
      </w:r>
    </w:p>
    <w:p w:rsidR="00F147CA" w:rsidRDefault="00F147CA" w:rsidP="002A7196">
      <w:pPr>
        <w:ind w:firstLine="705"/>
        <w:jc w:val="both"/>
        <w:rPr>
          <w:lang w:val="uz-Cyrl-UZ"/>
        </w:rPr>
      </w:pPr>
      <w:r>
        <w:rPr>
          <w:lang w:val="uz-Cyrl-UZ"/>
        </w:rPr>
        <w:t>Президентимиз Ш.Мирзиёевнинг ма</w:t>
      </w:r>
      <w:r w:rsidR="004155F0">
        <w:rPr>
          <w:lang w:val="uz-Cyrl-UZ"/>
        </w:rPr>
        <w:t>млакат ичида, чет элларда, БМТдаги чиқишларида</w:t>
      </w:r>
      <w:r>
        <w:rPr>
          <w:lang w:val="uz-Cyrl-UZ"/>
        </w:rPr>
        <w:t xml:space="preserve"> асосий диққат</w:t>
      </w:r>
      <w:r w:rsidR="00246171">
        <w:rPr>
          <w:lang w:val="uz-Cyrl-UZ"/>
        </w:rPr>
        <w:t>-</w:t>
      </w:r>
      <w:r>
        <w:rPr>
          <w:lang w:val="uz-Cyrl-UZ"/>
        </w:rPr>
        <w:t>э</w:t>
      </w:r>
      <w:r w:rsidR="004155F0">
        <w:rPr>
          <w:lang w:val="uz-Cyrl-UZ"/>
        </w:rPr>
        <w:t>ъ</w:t>
      </w:r>
      <w:r>
        <w:rPr>
          <w:lang w:val="uz-Cyrl-UZ"/>
        </w:rPr>
        <w:t>тибори</w:t>
      </w:r>
      <w:r w:rsidR="004155F0">
        <w:rPr>
          <w:lang w:val="uz-Cyrl-UZ"/>
        </w:rPr>
        <w:t>ни</w:t>
      </w:r>
      <w:r w:rsidR="00246171">
        <w:rPr>
          <w:lang w:val="uz-Cyrl-UZ"/>
        </w:rPr>
        <w:t xml:space="preserve"> ёшларга, уларнинг таълим -</w:t>
      </w:r>
      <w:r w:rsidR="004155F0">
        <w:rPr>
          <w:lang w:val="uz-Cyrl-UZ"/>
        </w:rPr>
        <w:t>тарбиясига қарат</w:t>
      </w:r>
      <w:r>
        <w:rPr>
          <w:lang w:val="uz-Cyrl-UZ"/>
        </w:rPr>
        <w:t xml:space="preserve">моқда. Бугунги йиғилишимизда </w:t>
      </w:r>
      <w:r w:rsidR="004155F0">
        <w:rPr>
          <w:lang w:val="uz-Cyrl-UZ"/>
        </w:rPr>
        <w:t>ҳам</w:t>
      </w:r>
      <w:r>
        <w:rPr>
          <w:lang w:val="uz-Cyrl-UZ"/>
        </w:rPr>
        <w:t xml:space="preserve"> ёшларга олий та</w:t>
      </w:r>
      <w:r w:rsidR="004155F0">
        <w:rPr>
          <w:lang w:val="uz-Cyrl-UZ"/>
        </w:rPr>
        <w:t>ъ</w:t>
      </w:r>
      <w:r>
        <w:rPr>
          <w:lang w:val="uz-Cyrl-UZ"/>
        </w:rPr>
        <w:t>лим бериш, ёш мутахассисни ишлаб чиқ</w:t>
      </w:r>
      <w:r w:rsidR="004155F0">
        <w:rPr>
          <w:lang w:val="uz-Cyrl-UZ"/>
        </w:rPr>
        <w:t>аришга тайёрлаб бериш эканлиги қувонарли ҳ</w:t>
      </w:r>
      <w:r>
        <w:rPr>
          <w:lang w:val="uz-Cyrl-UZ"/>
        </w:rPr>
        <w:t>ол. Мен филиал ва ишлаб чиқариш ўртасидаги муносабатни</w:t>
      </w:r>
      <w:r w:rsidR="00214731">
        <w:rPr>
          <w:lang w:val="uz-Cyrl-UZ"/>
        </w:rPr>
        <w:t xml:space="preserve"> назарий билимларни амалий мазмун билан бойитилишини, ОТМдаг</w:t>
      </w:r>
      <w:r w:rsidR="004155F0">
        <w:rPr>
          <w:lang w:val="uz-Cyrl-UZ"/>
        </w:rPr>
        <w:t>и</w:t>
      </w:r>
      <w:r w:rsidR="00214731">
        <w:rPr>
          <w:lang w:val="uz-Cyrl-UZ"/>
        </w:rPr>
        <w:t xml:space="preserve"> салохият билан соҳа корхоналаридаги иқтисодий имконият қўшилиб, янги марраларга эришишимизни</w:t>
      </w:r>
      <w:r w:rsidR="00BF5A11">
        <w:rPr>
          <w:lang w:val="uz-Cyrl-UZ"/>
        </w:rPr>
        <w:t xml:space="preserve"> истардим. Ишлаб чиқаришда лойиҳ</w:t>
      </w:r>
      <w:r w:rsidR="00214731">
        <w:rPr>
          <w:lang w:val="uz-Cyrl-UZ"/>
        </w:rPr>
        <w:t>алар</w:t>
      </w:r>
      <w:r w:rsidR="004155F0">
        <w:rPr>
          <w:lang w:val="uz-Cyrl-UZ"/>
        </w:rPr>
        <w:t xml:space="preserve"> ишлаб чиқарилади, аммо бу лойиҳ</w:t>
      </w:r>
      <w:r w:rsidR="00214731">
        <w:rPr>
          <w:lang w:val="uz-Cyrl-UZ"/>
        </w:rPr>
        <w:t>аларнинг илмийлиги таъминла</w:t>
      </w:r>
      <w:r w:rsidR="00246171">
        <w:rPr>
          <w:lang w:val="uz-Cyrl-UZ"/>
        </w:rPr>
        <w:t>нмагани учун қоғозда қолиб кетав</w:t>
      </w:r>
      <w:r w:rsidR="004155F0">
        <w:rPr>
          <w:lang w:val="uz-Cyrl-UZ"/>
        </w:rPr>
        <w:t>ера</w:t>
      </w:r>
      <w:r w:rsidR="00214731">
        <w:rPr>
          <w:lang w:val="uz-Cyrl-UZ"/>
        </w:rPr>
        <w:t xml:space="preserve">ди. Ана шу муаммони биргаликда хал қилсак </w:t>
      </w:r>
      <w:r w:rsidR="00246171">
        <w:rPr>
          <w:lang w:val="uz-Cyrl-UZ"/>
        </w:rPr>
        <w:t xml:space="preserve">мақсадга мувофиқ </w:t>
      </w:r>
      <w:r w:rsidR="00214731">
        <w:rPr>
          <w:lang w:val="uz-Cyrl-UZ"/>
        </w:rPr>
        <w:t>бўлар</w:t>
      </w:r>
      <w:r w:rsidR="00246171">
        <w:rPr>
          <w:lang w:val="uz-Cyrl-UZ"/>
        </w:rPr>
        <w:t xml:space="preserve"> эди</w:t>
      </w:r>
      <w:r w:rsidR="00214731">
        <w:rPr>
          <w:lang w:val="uz-Cyrl-UZ"/>
        </w:rPr>
        <w:t>.</w:t>
      </w:r>
    </w:p>
    <w:p w:rsidR="004155F0" w:rsidRDefault="004155F0" w:rsidP="002A7196">
      <w:pPr>
        <w:ind w:firstLine="705"/>
        <w:jc w:val="both"/>
        <w:rPr>
          <w:lang w:val="uz-Cyrl-UZ"/>
        </w:rPr>
      </w:pPr>
    </w:p>
    <w:p w:rsidR="00214731" w:rsidRPr="004155F0" w:rsidRDefault="004155F0" w:rsidP="004155F0">
      <w:pPr>
        <w:ind w:firstLine="705"/>
        <w:jc w:val="both"/>
        <w:rPr>
          <w:b/>
          <w:lang w:val="uz-Cyrl-UZ"/>
        </w:rPr>
      </w:pPr>
      <w:r>
        <w:rPr>
          <w:b/>
          <w:lang w:val="uz-Cyrl-UZ"/>
        </w:rPr>
        <w:t>Н.Жўраев</w:t>
      </w:r>
      <w:r w:rsidR="00AA3F53">
        <w:rPr>
          <w:b/>
          <w:lang w:val="uz-Cyrl-UZ"/>
        </w:rPr>
        <w:t xml:space="preserve"> - </w:t>
      </w:r>
      <w:r>
        <w:rPr>
          <w:b/>
          <w:lang w:val="uz-Cyrl-UZ"/>
        </w:rPr>
        <w:t xml:space="preserve"> Телек</w:t>
      </w:r>
      <w:r w:rsidR="00214731" w:rsidRPr="004155F0">
        <w:rPr>
          <w:b/>
          <w:lang w:val="uz-Cyrl-UZ"/>
        </w:rPr>
        <w:t>оммуникац</w:t>
      </w:r>
      <w:r w:rsidR="00246171">
        <w:rPr>
          <w:b/>
          <w:lang w:val="uz-Cyrl-UZ"/>
        </w:rPr>
        <w:t>ия инжиниринги кафедраси мудири</w:t>
      </w:r>
      <w:r w:rsidR="00214731" w:rsidRPr="004155F0">
        <w:rPr>
          <w:b/>
          <w:lang w:val="uz-Cyrl-UZ"/>
        </w:rPr>
        <w:t xml:space="preserve">: </w:t>
      </w:r>
    </w:p>
    <w:p w:rsidR="007C04BA" w:rsidRDefault="00214731" w:rsidP="004155F0">
      <w:pPr>
        <w:ind w:firstLine="705"/>
        <w:jc w:val="both"/>
        <w:rPr>
          <w:lang w:val="uz-Cyrl-UZ"/>
        </w:rPr>
      </w:pPr>
      <w:r>
        <w:rPr>
          <w:lang w:val="uz-Cyrl-UZ"/>
        </w:rPr>
        <w:t>Бизнинг кафедра ишлаб чиқа</w:t>
      </w:r>
      <w:r w:rsidR="00AA3F53">
        <w:rPr>
          <w:lang w:val="uz-Cyrl-UZ"/>
        </w:rPr>
        <w:t>ришга ҳ</w:t>
      </w:r>
      <w:r w:rsidR="004155F0">
        <w:rPr>
          <w:lang w:val="uz-Cyrl-UZ"/>
        </w:rPr>
        <w:t>ар йили 50 нафар ёш мутах</w:t>
      </w:r>
      <w:r>
        <w:rPr>
          <w:lang w:val="uz-Cyrl-UZ"/>
        </w:rPr>
        <w:t>ассис</w:t>
      </w:r>
      <w:r w:rsidR="004155F0">
        <w:rPr>
          <w:lang w:val="uz-Cyrl-UZ"/>
        </w:rPr>
        <w:t>ни</w:t>
      </w:r>
      <w:r>
        <w:rPr>
          <w:lang w:val="uz-Cyrl-UZ"/>
        </w:rPr>
        <w:t xml:space="preserve"> етказиб беради. Мана бу йилдан сиртқи бўлим </w:t>
      </w:r>
      <w:r w:rsidR="004155F0">
        <w:rPr>
          <w:lang w:val="uz-Cyrl-UZ"/>
        </w:rPr>
        <w:t>ҳам</w:t>
      </w:r>
      <w:r>
        <w:rPr>
          <w:lang w:val="uz-Cyrl-UZ"/>
        </w:rPr>
        <w:t xml:space="preserve"> фаолият бошлади. Кафедрамиз йиллар давомида соҳа корхоналар</w:t>
      </w:r>
      <w:r w:rsidR="00B37CD5">
        <w:rPr>
          <w:lang w:val="uz-Cyrl-UZ"/>
        </w:rPr>
        <w:t>и</w:t>
      </w:r>
      <w:r>
        <w:rPr>
          <w:lang w:val="uz-Cyrl-UZ"/>
        </w:rPr>
        <w:t xml:space="preserve"> билан доимий алоқада бўлиб келади. Бу борада бир қатор ютуқла</w:t>
      </w:r>
      <w:r w:rsidR="004155F0">
        <w:rPr>
          <w:lang w:val="uz-Cyrl-UZ"/>
        </w:rPr>
        <w:t>р</w:t>
      </w:r>
      <w:r>
        <w:rPr>
          <w:lang w:val="uz-Cyrl-UZ"/>
        </w:rPr>
        <w:t>га эришдик.</w:t>
      </w:r>
    </w:p>
    <w:p w:rsidR="007C04BA" w:rsidRDefault="007C04BA" w:rsidP="004155F0">
      <w:pPr>
        <w:ind w:firstLine="705"/>
        <w:jc w:val="both"/>
        <w:rPr>
          <w:lang w:val="uz-Cyrl-UZ"/>
        </w:rPr>
      </w:pPr>
      <w:r>
        <w:rPr>
          <w:lang w:val="uz-Cyrl-UZ"/>
        </w:rPr>
        <w:t xml:space="preserve">Шу билан биргаликда </w:t>
      </w:r>
      <w:r w:rsidR="004155F0">
        <w:rPr>
          <w:lang w:val="uz-Cyrl-UZ"/>
        </w:rPr>
        <w:t>қ</w:t>
      </w:r>
      <w:r>
        <w:rPr>
          <w:lang w:val="uz-Cyrl-UZ"/>
        </w:rPr>
        <w:t xml:space="preserve">уйидага муаммоларга ҳам дуч келдик: </w:t>
      </w:r>
    </w:p>
    <w:p w:rsidR="007C04BA" w:rsidRDefault="007C04BA" w:rsidP="004155F0">
      <w:pPr>
        <w:pStyle w:val="a3"/>
        <w:numPr>
          <w:ilvl w:val="0"/>
          <w:numId w:val="2"/>
        </w:numPr>
        <w:jc w:val="both"/>
        <w:rPr>
          <w:lang w:val="uz-Cyrl-UZ"/>
        </w:rPr>
      </w:pPr>
      <w:r>
        <w:rPr>
          <w:lang w:val="uz-Cyrl-UZ"/>
        </w:rPr>
        <w:t xml:space="preserve">амалиёт </w:t>
      </w:r>
      <w:r w:rsidR="00BF5A11">
        <w:rPr>
          <w:lang w:val="uz-Cyrl-UZ"/>
        </w:rPr>
        <w:t>даврида талабалар соҳ</w:t>
      </w:r>
      <w:r>
        <w:rPr>
          <w:lang w:val="uz-Cyrl-UZ"/>
        </w:rPr>
        <w:t>анинг ҳамма жой – офисларига</w:t>
      </w:r>
      <w:r w:rsidR="00BF5A11">
        <w:rPr>
          <w:lang w:val="uz-Cyrl-UZ"/>
        </w:rPr>
        <w:t xml:space="preserve"> кира олмайдилар, яъни маълум эҳ</w:t>
      </w:r>
      <w:r>
        <w:rPr>
          <w:lang w:val="uz-Cyrl-UZ"/>
        </w:rPr>
        <w:t>тиёт чоралари ма</w:t>
      </w:r>
      <w:r w:rsidR="004155F0">
        <w:rPr>
          <w:lang w:val="uz-Cyrl-UZ"/>
        </w:rPr>
        <w:t>ъ</w:t>
      </w:r>
      <w:r>
        <w:rPr>
          <w:lang w:val="uz-Cyrl-UZ"/>
        </w:rPr>
        <w:t>носида.  Ана</w:t>
      </w:r>
      <w:r w:rsidRPr="007C04BA">
        <w:rPr>
          <w:lang w:val="uz-Cyrl-UZ"/>
        </w:rPr>
        <w:t xml:space="preserve"> </w:t>
      </w:r>
      <w:r>
        <w:rPr>
          <w:lang w:val="uz-Cyrl-UZ"/>
        </w:rPr>
        <w:t>шу ҳолатни ҳужжатлар асосида бартараф этиш зарур.</w:t>
      </w:r>
    </w:p>
    <w:p w:rsidR="007C04BA" w:rsidRDefault="00621316" w:rsidP="004155F0">
      <w:pPr>
        <w:pStyle w:val="a3"/>
        <w:numPr>
          <w:ilvl w:val="0"/>
          <w:numId w:val="2"/>
        </w:numPr>
        <w:jc w:val="both"/>
        <w:rPr>
          <w:lang w:val="uz-Cyrl-UZ"/>
        </w:rPr>
      </w:pPr>
      <w:r>
        <w:rPr>
          <w:lang w:val="uz-Cyrl-UZ"/>
        </w:rPr>
        <w:t>к</w:t>
      </w:r>
      <w:r w:rsidR="007C04BA">
        <w:rPr>
          <w:lang w:val="uz-Cyrl-UZ"/>
        </w:rPr>
        <w:t>афедрамиз</w:t>
      </w:r>
      <w:r>
        <w:rPr>
          <w:lang w:val="uz-Cyrl-UZ"/>
        </w:rPr>
        <w:t>да соҳ</w:t>
      </w:r>
      <w:r w:rsidR="007C04BA">
        <w:rPr>
          <w:lang w:val="uz-Cyrl-UZ"/>
        </w:rPr>
        <w:t>адаги муаммоларни ўрганиб, ечим учун шартномалар туздик, аммо ишлаб чиқариш корхоналари томонидан иқтисодий ёрдам берилмади.</w:t>
      </w:r>
    </w:p>
    <w:p w:rsidR="004B6E8A" w:rsidRDefault="00621316" w:rsidP="004155F0">
      <w:pPr>
        <w:pStyle w:val="a3"/>
        <w:numPr>
          <w:ilvl w:val="0"/>
          <w:numId w:val="2"/>
        </w:numPr>
        <w:jc w:val="both"/>
        <w:rPr>
          <w:lang w:val="uz-Cyrl-UZ"/>
        </w:rPr>
      </w:pPr>
      <w:r>
        <w:rPr>
          <w:lang w:val="uz-Cyrl-UZ"/>
        </w:rPr>
        <w:t>м</w:t>
      </w:r>
      <w:r w:rsidR="00BF5A11">
        <w:rPr>
          <w:lang w:val="uz-Cyrl-UZ"/>
        </w:rPr>
        <w:t>ахаллий кадрлар бўйича соҳ</w:t>
      </w:r>
      <w:r w:rsidR="007C04BA">
        <w:rPr>
          <w:lang w:val="uz-Cyrl-UZ"/>
        </w:rPr>
        <w:t>а корхоналари ўз вақтида мурож</w:t>
      </w:r>
      <w:r w:rsidR="003B10E0">
        <w:rPr>
          <w:lang w:val="uz-Cyrl-UZ"/>
        </w:rPr>
        <w:t>а</w:t>
      </w:r>
      <w:r w:rsidR="00BF5A11">
        <w:rPr>
          <w:lang w:val="uz-Cyrl-UZ"/>
        </w:rPr>
        <w:t>ат қилса</w:t>
      </w:r>
      <w:r w:rsidR="007C04BA">
        <w:rPr>
          <w:lang w:val="uz-Cyrl-UZ"/>
        </w:rPr>
        <w:t>, биз ёш мутаха</w:t>
      </w:r>
      <w:r>
        <w:rPr>
          <w:lang w:val="uz-Cyrl-UZ"/>
        </w:rPr>
        <w:t>с</w:t>
      </w:r>
      <w:r w:rsidR="007C04BA">
        <w:rPr>
          <w:lang w:val="uz-Cyrl-UZ"/>
        </w:rPr>
        <w:t>сисни режали етказиб берамиз. Ба</w:t>
      </w:r>
      <w:r w:rsidR="003B10E0">
        <w:rPr>
          <w:lang w:val="uz-Cyrl-UZ"/>
        </w:rPr>
        <w:t>ъ</w:t>
      </w:r>
      <w:r w:rsidR="007C04BA">
        <w:rPr>
          <w:lang w:val="uz-Cyrl-UZ"/>
        </w:rPr>
        <w:t xml:space="preserve">зан бундай </w:t>
      </w:r>
      <w:r w:rsidR="007C04BA">
        <w:rPr>
          <w:lang w:val="uz-Cyrl-UZ"/>
        </w:rPr>
        <w:lastRenderedPageBreak/>
        <w:t xml:space="preserve">режа </w:t>
      </w:r>
      <w:r w:rsidR="004B6E8A">
        <w:rPr>
          <w:lang w:val="uz-Cyrl-UZ"/>
        </w:rPr>
        <w:t xml:space="preserve">соҳа корхонаси томонидан тузилмай, ОТМни битирган талаба ишга </w:t>
      </w:r>
      <w:r w:rsidR="003B10E0">
        <w:rPr>
          <w:lang w:val="uz-Cyrl-UZ"/>
        </w:rPr>
        <w:t xml:space="preserve">ўз вақтида </w:t>
      </w:r>
      <w:r w:rsidR="004B6E8A">
        <w:rPr>
          <w:lang w:val="uz-Cyrl-UZ"/>
        </w:rPr>
        <w:t>жойлаша олмаяпти.</w:t>
      </w:r>
    </w:p>
    <w:p w:rsidR="004155F0" w:rsidRDefault="004155F0" w:rsidP="004155F0">
      <w:pPr>
        <w:ind w:firstLine="705"/>
        <w:jc w:val="both"/>
        <w:rPr>
          <w:lang w:val="uz-Cyrl-UZ"/>
        </w:rPr>
      </w:pPr>
    </w:p>
    <w:p w:rsidR="00214731" w:rsidRDefault="00B37CD5" w:rsidP="004155F0">
      <w:pPr>
        <w:ind w:firstLine="705"/>
        <w:jc w:val="both"/>
        <w:rPr>
          <w:lang w:val="uz-Cyrl-UZ"/>
        </w:rPr>
      </w:pPr>
      <w:r>
        <w:rPr>
          <w:b/>
          <w:lang w:val="uz-Cyrl-UZ"/>
        </w:rPr>
        <w:t xml:space="preserve">Ш.Умаров - </w:t>
      </w:r>
      <w:r w:rsidR="003B10E0" w:rsidRPr="003B10E0">
        <w:rPr>
          <w:b/>
          <w:lang w:val="uz-Cyrl-UZ"/>
        </w:rPr>
        <w:t>Ў</w:t>
      </w:r>
      <w:r w:rsidR="004B6E8A" w:rsidRPr="003B10E0">
        <w:rPr>
          <w:b/>
          <w:lang w:val="uz-Cyrl-UZ"/>
        </w:rPr>
        <w:t>қув</w:t>
      </w:r>
      <w:r w:rsidR="00BF5A11">
        <w:rPr>
          <w:b/>
          <w:lang w:val="uz-Cyrl-UZ"/>
        </w:rPr>
        <w:t>-</w:t>
      </w:r>
      <w:r w:rsidR="004B6E8A" w:rsidRPr="003B10E0">
        <w:rPr>
          <w:b/>
          <w:lang w:val="uz-Cyrl-UZ"/>
        </w:rPr>
        <w:t>услубий бўлим бошлиғи</w:t>
      </w:r>
      <w:r w:rsidR="004B6E8A">
        <w:rPr>
          <w:lang w:val="uz-Cyrl-UZ"/>
        </w:rPr>
        <w:t xml:space="preserve">: </w:t>
      </w:r>
      <w:r w:rsidR="00AA3F53">
        <w:rPr>
          <w:lang w:val="uz-Cyrl-UZ"/>
        </w:rPr>
        <w:t>Менинг қуйидаги таклифларим бор:</w:t>
      </w:r>
    </w:p>
    <w:p w:rsidR="001C7C45" w:rsidRPr="003B10E0" w:rsidRDefault="003B10E0" w:rsidP="003B10E0">
      <w:pPr>
        <w:pStyle w:val="a3"/>
        <w:numPr>
          <w:ilvl w:val="0"/>
          <w:numId w:val="6"/>
        </w:numPr>
        <w:jc w:val="both"/>
        <w:rPr>
          <w:szCs w:val="24"/>
          <w:lang w:val="uz-Cyrl-UZ"/>
        </w:rPr>
      </w:pPr>
      <w:r>
        <w:rPr>
          <w:szCs w:val="24"/>
          <w:lang w:val="uz-Cyrl-UZ"/>
        </w:rPr>
        <w:t>ф</w:t>
      </w:r>
      <w:r w:rsidR="001C7C45" w:rsidRPr="003B10E0">
        <w:rPr>
          <w:szCs w:val="24"/>
          <w:lang w:val="uz-Cyrl-UZ"/>
        </w:rPr>
        <w:t>илиал профессор-ўқитувчиларининг соҳа корхоналарида амалий тажриба ошириш режасини ишлаб чиқиш ва ўтказиш;</w:t>
      </w:r>
    </w:p>
    <w:p w:rsidR="001C7C45" w:rsidRPr="003B10E0" w:rsidRDefault="003B10E0" w:rsidP="003B10E0">
      <w:pPr>
        <w:pStyle w:val="a3"/>
        <w:numPr>
          <w:ilvl w:val="0"/>
          <w:numId w:val="6"/>
        </w:numPr>
        <w:jc w:val="both"/>
        <w:rPr>
          <w:szCs w:val="24"/>
          <w:lang w:val="uz-Cyrl-UZ"/>
        </w:rPr>
      </w:pPr>
      <w:r>
        <w:rPr>
          <w:szCs w:val="24"/>
          <w:lang w:val="uz-Cyrl-UZ"/>
        </w:rPr>
        <w:t>с</w:t>
      </w:r>
      <w:r w:rsidR="001C7C45" w:rsidRPr="003B10E0">
        <w:rPr>
          <w:szCs w:val="24"/>
          <w:lang w:val="uz-Cyrl-UZ"/>
        </w:rPr>
        <w:t>оҳа корхона мутахассисларини  соатбай ёки ўриндошлик асосида ўқув жараёнига жалб этиш салмоғини ошириш;</w:t>
      </w:r>
    </w:p>
    <w:p w:rsidR="001C7C45" w:rsidRPr="003B10E0" w:rsidRDefault="003B10E0" w:rsidP="003B10E0">
      <w:pPr>
        <w:pStyle w:val="a3"/>
        <w:numPr>
          <w:ilvl w:val="0"/>
          <w:numId w:val="6"/>
        </w:numPr>
        <w:jc w:val="both"/>
        <w:rPr>
          <w:szCs w:val="24"/>
          <w:lang w:val="uz-Cyrl-UZ"/>
        </w:rPr>
      </w:pPr>
      <w:r>
        <w:rPr>
          <w:szCs w:val="24"/>
          <w:lang w:val="uz-Cyrl-UZ"/>
        </w:rPr>
        <w:t>а</w:t>
      </w:r>
      <w:r w:rsidR="001C7C45" w:rsidRPr="003B10E0">
        <w:rPr>
          <w:szCs w:val="24"/>
          <w:lang w:val="uz-Cyrl-UZ"/>
        </w:rPr>
        <w:t>малий машғулот ёки лаборатория машғулотларини соҳа корхоналарида ўтказишни режалаштириш, бунда сиртқи таълимга ўқишга қабул қилинган талабалар гуруҳларидан унумли фойдаланиш.</w:t>
      </w:r>
    </w:p>
    <w:p w:rsidR="003B10E0" w:rsidRDefault="003B10E0" w:rsidP="004B6E8A">
      <w:pPr>
        <w:rPr>
          <w:lang w:val="uz-Cyrl-UZ"/>
        </w:rPr>
      </w:pPr>
    </w:p>
    <w:p w:rsidR="004B6E8A" w:rsidRDefault="004B6E8A" w:rsidP="003B10E0">
      <w:pPr>
        <w:ind w:firstLine="360"/>
        <w:jc w:val="both"/>
        <w:rPr>
          <w:lang w:val="uz-Cyrl-UZ"/>
        </w:rPr>
      </w:pPr>
      <w:r>
        <w:rPr>
          <w:lang w:val="uz-Cyrl-UZ"/>
        </w:rPr>
        <w:t>Мажлис раиси, филиал директори А.Расуло</w:t>
      </w:r>
      <w:r w:rsidR="00B37CD5">
        <w:rPr>
          <w:lang w:val="uz-Cyrl-UZ"/>
        </w:rPr>
        <w:t>в билдирилган таклифлар, фикр-</w:t>
      </w:r>
      <w:r>
        <w:rPr>
          <w:lang w:val="uz-Cyrl-UZ"/>
        </w:rPr>
        <w:t>мулохазалар</w:t>
      </w:r>
      <w:r w:rsidR="003B10E0">
        <w:rPr>
          <w:lang w:val="uz-Cyrl-UZ"/>
        </w:rPr>
        <w:t>га муносабат</w:t>
      </w:r>
      <w:r w:rsidR="00BF5A11">
        <w:rPr>
          <w:lang w:val="uz-Cyrl-UZ"/>
        </w:rPr>
        <w:t xml:space="preserve"> билдирар экан, Президент маслаҳ</w:t>
      </w:r>
      <w:r w:rsidR="003B10E0">
        <w:rPr>
          <w:lang w:val="uz-Cyrl-UZ"/>
        </w:rPr>
        <w:t>атчиси томонидан йў</w:t>
      </w:r>
      <w:r>
        <w:rPr>
          <w:lang w:val="uz-Cyrl-UZ"/>
        </w:rPr>
        <w:t>лланган топшириқ</w:t>
      </w:r>
      <w:r w:rsidR="003B10E0">
        <w:rPr>
          <w:lang w:val="uz-Cyrl-UZ"/>
        </w:rPr>
        <w:t xml:space="preserve">нинг </w:t>
      </w:r>
      <w:r w:rsidR="00BF5A11">
        <w:rPr>
          <w:lang w:val="uz-Cyrl-UZ"/>
        </w:rPr>
        <w:t>мазмун-моҳ</w:t>
      </w:r>
      <w:r>
        <w:rPr>
          <w:lang w:val="uz-Cyrl-UZ"/>
        </w:rPr>
        <w:t xml:space="preserve">ияти ва шу асосидаги бугунги </w:t>
      </w:r>
      <w:r w:rsidR="00F414D8">
        <w:rPr>
          <w:lang w:val="uz-Cyrl-UZ"/>
        </w:rPr>
        <w:t xml:space="preserve">қўшма йиғилиш филиал коллективига ҳам, соҳа корхоналари ва уларнинг раҳбариятига </w:t>
      </w:r>
      <w:r w:rsidR="00B37CD5">
        <w:rPr>
          <w:lang w:val="uz-Cyrl-UZ"/>
        </w:rPr>
        <w:t>ҳ</w:t>
      </w:r>
      <w:r w:rsidR="003B10E0">
        <w:rPr>
          <w:lang w:val="uz-Cyrl-UZ"/>
        </w:rPr>
        <w:t xml:space="preserve">ам маъсулият </w:t>
      </w:r>
      <w:r w:rsidR="00F414D8">
        <w:rPr>
          <w:lang w:val="uz-Cyrl-UZ"/>
        </w:rPr>
        <w:t>юклаш</w:t>
      </w:r>
      <w:r w:rsidR="003B10E0">
        <w:rPr>
          <w:lang w:val="uz-Cyrl-UZ"/>
        </w:rPr>
        <w:t>и</w:t>
      </w:r>
      <w:r w:rsidR="00F414D8">
        <w:rPr>
          <w:lang w:val="uz-Cyrl-UZ"/>
        </w:rPr>
        <w:t xml:space="preserve">, </w:t>
      </w:r>
      <w:r w:rsidR="00B37CD5">
        <w:rPr>
          <w:lang w:val="uz-Cyrl-UZ"/>
        </w:rPr>
        <w:t xml:space="preserve">ҳаммани </w:t>
      </w:r>
      <w:r w:rsidR="00F414D8">
        <w:rPr>
          <w:lang w:val="uz-Cyrl-UZ"/>
        </w:rPr>
        <w:t>фаолликка ундаш</w:t>
      </w:r>
      <w:r w:rsidR="003B10E0">
        <w:rPr>
          <w:lang w:val="uz-Cyrl-UZ"/>
        </w:rPr>
        <w:t>и</w:t>
      </w:r>
      <w:r w:rsidR="00F414D8">
        <w:rPr>
          <w:lang w:val="uz-Cyrl-UZ"/>
        </w:rPr>
        <w:t>ни уқтириб ўтди.</w:t>
      </w:r>
    </w:p>
    <w:p w:rsidR="00F414D8" w:rsidRDefault="00F414D8" w:rsidP="004B6E8A">
      <w:pPr>
        <w:rPr>
          <w:lang w:val="uz-Cyrl-UZ"/>
        </w:rPr>
      </w:pPr>
    </w:p>
    <w:p w:rsidR="00F414D8" w:rsidRDefault="00F414D8" w:rsidP="003B10E0">
      <w:pPr>
        <w:rPr>
          <w:b/>
          <w:lang w:val="uz-Cyrl-UZ"/>
        </w:rPr>
      </w:pPr>
      <w:r>
        <w:rPr>
          <w:lang w:val="uz-Cyrl-UZ"/>
        </w:rPr>
        <w:t>Юқорид</w:t>
      </w:r>
      <w:r w:rsidR="003B10E0">
        <w:rPr>
          <w:lang w:val="uz-Cyrl-UZ"/>
        </w:rPr>
        <w:t xml:space="preserve">аги масалалар юзасидан йиғилиш  </w:t>
      </w:r>
      <w:r w:rsidRPr="003B10E0">
        <w:rPr>
          <w:b/>
          <w:sz w:val="22"/>
          <w:lang w:val="uz-Cyrl-UZ"/>
        </w:rPr>
        <w:t>Қ</w:t>
      </w:r>
      <w:r w:rsidR="003B10E0">
        <w:rPr>
          <w:b/>
          <w:sz w:val="22"/>
          <w:lang w:val="uz-Cyrl-UZ"/>
        </w:rPr>
        <w:t xml:space="preserve"> </w:t>
      </w:r>
      <w:r w:rsidRPr="003B10E0">
        <w:rPr>
          <w:b/>
          <w:sz w:val="22"/>
          <w:lang w:val="uz-Cyrl-UZ"/>
        </w:rPr>
        <w:t>А</w:t>
      </w:r>
      <w:r w:rsidR="003B10E0">
        <w:rPr>
          <w:b/>
          <w:sz w:val="22"/>
          <w:lang w:val="uz-Cyrl-UZ"/>
        </w:rPr>
        <w:t xml:space="preserve"> </w:t>
      </w:r>
      <w:r w:rsidRPr="003B10E0">
        <w:rPr>
          <w:b/>
          <w:sz w:val="22"/>
          <w:lang w:val="uz-Cyrl-UZ"/>
        </w:rPr>
        <w:t>Р</w:t>
      </w:r>
      <w:r w:rsidR="003B10E0">
        <w:rPr>
          <w:b/>
          <w:sz w:val="22"/>
          <w:lang w:val="uz-Cyrl-UZ"/>
        </w:rPr>
        <w:t xml:space="preserve"> </w:t>
      </w:r>
      <w:r w:rsidRPr="003B10E0">
        <w:rPr>
          <w:b/>
          <w:sz w:val="22"/>
          <w:lang w:val="uz-Cyrl-UZ"/>
        </w:rPr>
        <w:t>О</w:t>
      </w:r>
      <w:r w:rsidR="003B10E0">
        <w:rPr>
          <w:b/>
          <w:sz w:val="22"/>
          <w:lang w:val="uz-Cyrl-UZ"/>
        </w:rPr>
        <w:t xml:space="preserve"> </w:t>
      </w:r>
      <w:r w:rsidRPr="003B10E0">
        <w:rPr>
          <w:b/>
          <w:sz w:val="22"/>
          <w:lang w:val="uz-Cyrl-UZ"/>
        </w:rPr>
        <w:t>Р</w:t>
      </w:r>
      <w:r w:rsidR="003B10E0">
        <w:rPr>
          <w:b/>
          <w:sz w:val="22"/>
          <w:lang w:val="uz-Cyrl-UZ"/>
        </w:rPr>
        <w:t xml:space="preserve"> </w:t>
      </w:r>
      <w:r w:rsidRPr="003B10E0">
        <w:rPr>
          <w:b/>
          <w:sz w:val="22"/>
          <w:lang w:val="uz-Cyrl-UZ"/>
        </w:rPr>
        <w:t xml:space="preserve"> </w:t>
      </w:r>
      <w:r w:rsidR="003B10E0">
        <w:rPr>
          <w:b/>
          <w:sz w:val="22"/>
          <w:lang w:val="uz-Cyrl-UZ"/>
        </w:rPr>
        <w:t xml:space="preserve"> </w:t>
      </w:r>
      <w:r w:rsidRPr="003B10E0">
        <w:rPr>
          <w:b/>
          <w:sz w:val="22"/>
          <w:lang w:val="uz-Cyrl-UZ"/>
        </w:rPr>
        <w:t>Қ</w:t>
      </w:r>
      <w:r w:rsidR="003B10E0">
        <w:rPr>
          <w:b/>
          <w:sz w:val="22"/>
          <w:lang w:val="uz-Cyrl-UZ"/>
        </w:rPr>
        <w:t xml:space="preserve"> </w:t>
      </w:r>
      <w:r w:rsidRPr="003B10E0">
        <w:rPr>
          <w:b/>
          <w:sz w:val="22"/>
          <w:lang w:val="uz-Cyrl-UZ"/>
        </w:rPr>
        <w:t>И</w:t>
      </w:r>
      <w:r w:rsidR="003B10E0">
        <w:rPr>
          <w:b/>
          <w:sz w:val="22"/>
          <w:lang w:val="uz-Cyrl-UZ"/>
        </w:rPr>
        <w:t xml:space="preserve"> </w:t>
      </w:r>
      <w:r w:rsidRPr="003B10E0">
        <w:rPr>
          <w:b/>
          <w:sz w:val="22"/>
          <w:lang w:val="uz-Cyrl-UZ"/>
        </w:rPr>
        <w:t>Л</w:t>
      </w:r>
      <w:r w:rsidR="003B10E0">
        <w:rPr>
          <w:b/>
          <w:sz w:val="22"/>
          <w:lang w:val="uz-Cyrl-UZ"/>
        </w:rPr>
        <w:t xml:space="preserve"> </w:t>
      </w:r>
      <w:r w:rsidRPr="003B10E0">
        <w:rPr>
          <w:b/>
          <w:sz w:val="22"/>
          <w:lang w:val="uz-Cyrl-UZ"/>
        </w:rPr>
        <w:t>А</w:t>
      </w:r>
      <w:r w:rsidR="003B10E0">
        <w:rPr>
          <w:b/>
          <w:sz w:val="22"/>
          <w:lang w:val="uz-Cyrl-UZ"/>
        </w:rPr>
        <w:t xml:space="preserve"> </w:t>
      </w:r>
      <w:r w:rsidRPr="003B10E0">
        <w:rPr>
          <w:b/>
          <w:sz w:val="22"/>
          <w:lang w:val="uz-Cyrl-UZ"/>
        </w:rPr>
        <w:t>Д</w:t>
      </w:r>
      <w:r w:rsidR="003B10E0">
        <w:rPr>
          <w:b/>
          <w:sz w:val="22"/>
          <w:lang w:val="uz-Cyrl-UZ"/>
        </w:rPr>
        <w:t xml:space="preserve"> </w:t>
      </w:r>
      <w:r w:rsidRPr="003B10E0">
        <w:rPr>
          <w:b/>
          <w:sz w:val="22"/>
          <w:lang w:val="uz-Cyrl-UZ"/>
        </w:rPr>
        <w:t>И</w:t>
      </w:r>
      <w:r w:rsidR="003B10E0">
        <w:rPr>
          <w:b/>
          <w:sz w:val="24"/>
          <w:lang w:val="uz-Cyrl-UZ"/>
        </w:rPr>
        <w:t>:</w:t>
      </w:r>
    </w:p>
    <w:p w:rsidR="003B10E0" w:rsidRPr="003B10E0" w:rsidRDefault="003B10E0" w:rsidP="003B10E0">
      <w:pPr>
        <w:rPr>
          <w:lang w:val="uz-Cyrl-UZ"/>
        </w:rPr>
      </w:pPr>
    </w:p>
    <w:p w:rsidR="00F414D8" w:rsidRDefault="00F414D8" w:rsidP="00C11D43">
      <w:pPr>
        <w:pStyle w:val="a3"/>
        <w:numPr>
          <w:ilvl w:val="0"/>
          <w:numId w:val="4"/>
        </w:numPr>
        <w:jc w:val="both"/>
        <w:rPr>
          <w:lang w:val="uz-Cyrl-UZ"/>
        </w:rPr>
      </w:pPr>
      <w:r>
        <w:rPr>
          <w:lang w:val="uz-Cyrl-UZ"/>
        </w:rPr>
        <w:t>Ўзбекистон Республикаси Президенти Ш.</w:t>
      </w:r>
      <w:r w:rsidR="00B37CD5">
        <w:rPr>
          <w:lang w:val="uz-Cyrl-UZ"/>
        </w:rPr>
        <w:t xml:space="preserve"> </w:t>
      </w:r>
      <w:r>
        <w:rPr>
          <w:lang w:val="uz-Cyrl-UZ"/>
        </w:rPr>
        <w:t>Мирзиёев раислигида   2018</w:t>
      </w:r>
      <w:r w:rsidR="00B37CD5">
        <w:rPr>
          <w:lang w:val="uz-Cyrl-UZ"/>
        </w:rPr>
        <w:t xml:space="preserve"> йил 24 октя</w:t>
      </w:r>
      <w:r>
        <w:rPr>
          <w:lang w:val="uz-Cyrl-UZ"/>
        </w:rPr>
        <w:t xml:space="preserve">брда ўтказилган олий таълим тизими муаммоларига бағишланган мажлиси мазмуни асосидаги топшириқлар филиалда </w:t>
      </w:r>
      <w:r w:rsidR="00B37CD5">
        <w:rPr>
          <w:lang w:val="uz-Cyrl-UZ"/>
        </w:rPr>
        <w:t xml:space="preserve"> етук билимли рақобатбардош </w:t>
      </w:r>
      <w:r>
        <w:rPr>
          <w:lang w:val="uz-Cyrl-UZ"/>
        </w:rPr>
        <w:t>мутахассислар тайёрлаш</w:t>
      </w:r>
      <w:r w:rsidR="00BF5A11">
        <w:rPr>
          <w:lang w:val="uz-Cyrl-UZ"/>
        </w:rPr>
        <w:t>да</w:t>
      </w:r>
      <w:r>
        <w:rPr>
          <w:lang w:val="uz-Cyrl-UZ"/>
        </w:rPr>
        <w:t xml:space="preserve"> </w:t>
      </w:r>
      <w:r w:rsidR="00A23AC6">
        <w:rPr>
          <w:lang w:val="uz-Cyrl-UZ"/>
        </w:rPr>
        <w:t>ҳар томонлама тадбиқ этилсин.</w:t>
      </w:r>
    </w:p>
    <w:p w:rsidR="003B10E0" w:rsidRDefault="003B10E0" w:rsidP="003B10E0">
      <w:pPr>
        <w:pStyle w:val="a3"/>
        <w:rPr>
          <w:lang w:val="uz-Cyrl-UZ"/>
        </w:rPr>
      </w:pPr>
    </w:p>
    <w:p w:rsidR="00A23AC6" w:rsidRDefault="00A23AC6" w:rsidP="00C11D43">
      <w:pPr>
        <w:pStyle w:val="a3"/>
        <w:numPr>
          <w:ilvl w:val="0"/>
          <w:numId w:val="4"/>
        </w:numPr>
        <w:jc w:val="both"/>
        <w:rPr>
          <w:lang w:val="uz-Cyrl-UZ"/>
        </w:rPr>
      </w:pPr>
      <w:r>
        <w:rPr>
          <w:lang w:val="uz-Cyrl-UZ"/>
        </w:rPr>
        <w:t>Мутаха</w:t>
      </w:r>
      <w:r w:rsidR="003B10E0">
        <w:rPr>
          <w:lang w:val="uz-Cyrl-UZ"/>
        </w:rPr>
        <w:t>с</w:t>
      </w:r>
      <w:r>
        <w:rPr>
          <w:lang w:val="uz-Cyrl-UZ"/>
        </w:rPr>
        <w:t>сислик кафедраларини ишлаб чиқ</w:t>
      </w:r>
      <w:r w:rsidR="003B10E0">
        <w:rPr>
          <w:lang w:val="uz-Cyrl-UZ"/>
        </w:rPr>
        <w:t>ар</w:t>
      </w:r>
      <w:r>
        <w:rPr>
          <w:lang w:val="uz-Cyrl-UZ"/>
        </w:rPr>
        <w:t xml:space="preserve">ишнинг соҳа корхоналари </w:t>
      </w:r>
      <w:r w:rsidR="003B10E0">
        <w:rPr>
          <w:lang w:val="uz-Cyrl-UZ"/>
        </w:rPr>
        <w:t xml:space="preserve"> билан йўналишини </w:t>
      </w:r>
      <w:r w:rsidR="00BF5A11">
        <w:rPr>
          <w:lang w:val="uz-Cyrl-UZ"/>
        </w:rPr>
        <w:t>эътиборга</w:t>
      </w:r>
      <w:r w:rsidR="003B10E0">
        <w:rPr>
          <w:lang w:val="uz-Cyrl-UZ"/>
        </w:rPr>
        <w:t xml:space="preserve"> олган ҳолда</w:t>
      </w:r>
      <w:r w:rsidR="00B37CD5">
        <w:rPr>
          <w:lang w:val="uz-Cyrl-UZ"/>
        </w:rPr>
        <w:t>,</w:t>
      </w:r>
      <w:r w:rsidR="003B10E0">
        <w:rPr>
          <w:lang w:val="uz-Cyrl-UZ"/>
        </w:rPr>
        <w:t xml:space="preserve"> ў</w:t>
      </w:r>
      <w:r>
        <w:rPr>
          <w:lang w:val="uz-Cyrl-UZ"/>
        </w:rPr>
        <w:t>заро алоқа</w:t>
      </w:r>
      <w:r w:rsidR="00B37CD5">
        <w:rPr>
          <w:lang w:val="uz-Cyrl-UZ"/>
        </w:rPr>
        <w:t>,</w:t>
      </w:r>
      <w:r>
        <w:rPr>
          <w:lang w:val="uz-Cyrl-UZ"/>
        </w:rPr>
        <w:t xml:space="preserve"> асосида бириктириш учун 1 хафта ичида чора</w:t>
      </w:r>
      <w:r w:rsidR="00B37CD5">
        <w:rPr>
          <w:lang w:val="uz-Cyrl-UZ"/>
        </w:rPr>
        <w:t>-</w:t>
      </w:r>
      <w:r>
        <w:rPr>
          <w:lang w:val="uz-Cyrl-UZ"/>
        </w:rPr>
        <w:t>тадбирлар режаси ишлаб чиқилсин.</w:t>
      </w:r>
    </w:p>
    <w:p w:rsidR="003B10E0" w:rsidRDefault="00B37CD5" w:rsidP="00C11D43">
      <w:pPr>
        <w:ind w:left="2124"/>
        <w:jc w:val="both"/>
        <w:rPr>
          <w:lang w:val="uz-Cyrl-UZ"/>
        </w:rPr>
      </w:pPr>
      <w:r>
        <w:rPr>
          <w:lang w:val="uz-Cyrl-UZ"/>
        </w:rPr>
        <w:t xml:space="preserve">   </w:t>
      </w:r>
      <w:r w:rsidR="00A23AC6">
        <w:rPr>
          <w:lang w:val="uz-Cyrl-UZ"/>
        </w:rPr>
        <w:t xml:space="preserve">Масъуллар : </w:t>
      </w:r>
      <w:r w:rsidR="003B10E0">
        <w:rPr>
          <w:lang w:val="uz-Cyrl-UZ"/>
        </w:rPr>
        <w:tab/>
        <w:t>ЎТИБ директор ўринбосари</w:t>
      </w:r>
      <w:r w:rsidR="00A23AC6">
        <w:rPr>
          <w:lang w:val="uz-Cyrl-UZ"/>
        </w:rPr>
        <w:t xml:space="preserve"> </w:t>
      </w:r>
      <w:r w:rsidR="003B10E0">
        <w:rPr>
          <w:lang w:val="uz-Cyrl-UZ"/>
        </w:rPr>
        <w:t xml:space="preserve">   </w:t>
      </w:r>
    </w:p>
    <w:p w:rsidR="00B30630" w:rsidRDefault="00A23AC6" w:rsidP="00C11D43">
      <w:pPr>
        <w:ind w:left="4248"/>
        <w:jc w:val="both"/>
        <w:rPr>
          <w:lang w:val="uz-Cyrl-UZ"/>
        </w:rPr>
      </w:pPr>
      <w:r>
        <w:rPr>
          <w:lang w:val="uz-Cyrl-UZ"/>
        </w:rPr>
        <w:t>И. Тожибоев, мутахас</w:t>
      </w:r>
      <w:r w:rsidR="003B10E0">
        <w:rPr>
          <w:lang w:val="uz-Cyrl-UZ"/>
        </w:rPr>
        <w:t>с</w:t>
      </w:r>
      <w:r>
        <w:rPr>
          <w:lang w:val="uz-Cyrl-UZ"/>
        </w:rPr>
        <w:t>ислик кафедралари мудирлари.</w:t>
      </w:r>
      <w:r w:rsidR="00B30630">
        <w:rPr>
          <w:lang w:val="uz-Cyrl-UZ"/>
        </w:rPr>
        <w:t xml:space="preserve"> </w:t>
      </w:r>
    </w:p>
    <w:p w:rsidR="00B30630" w:rsidRDefault="00B30630" w:rsidP="00B30630">
      <w:pPr>
        <w:rPr>
          <w:lang w:val="uz-Cyrl-UZ"/>
        </w:rPr>
      </w:pPr>
    </w:p>
    <w:p w:rsidR="00B30630" w:rsidRDefault="00AA3F53" w:rsidP="00C11D43">
      <w:pPr>
        <w:pStyle w:val="a3"/>
        <w:numPr>
          <w:ilvl w:val="0"/>
          <w:numId w:val="4"/>
        </w:numPr>
        <w:jc w:val="both"/>
        <w:rPr>
          <w:lang w:val="uz-Cyrl-UZ"/>
        </w:rPr>
      </w:pPr>
      <w:r>
        <w:rPr>
          <w:lang w:val="uz-Cyrl-UZ"/>
        </w:rPr>
        <w:t>Соҳа корхонаси раҳ</w:t>
      </w:r>
      <w:r w:rsidR="00B30630">
        <w:rPr>
          <w:lang w:val="uz-Cyrl-UZ"/>
        </w:rPr>
        <w:t>барлари а</w:t>
      </w:r>
      <w:r w:rsidR="003B10E0">
        <w:rPr>
          <w:lang w:val="uz-Cyrl-UZ"/>
        </w:rPr>
        <w:t>ъзолигида шак</w:t>
      </w:r>
      <w:r w:rsidR="00B30630">
        <w:rPr>
          <w:lang w:val="uz-Cyrl-UZ"/>
        </w:rPr>
        <w:t xml:space="preserve">ллантирилган Васийлик Кенгаши </w:t>
      </w:r>
      <w:r w:rsidR="003B10E0">
        <w:rPr>
          <w:lang w:val="uz-Cyrl-UZ"/>
        </w:rPr>
        <w:t>хайъатини филиалнинг иқтисодий ҳ</w:t>
      </w:r>
      <w:r w:rsidR="00B30630">
        <w:rPr>
          <w:lang w:val="uz-Cyrl-UZ"/>
        </w:rPr>
        <w:t>олати билан режали таништ</w:t>
      </w:r>
      <w:r w:rsidR="003B10E0">
        <w:rPr>
          <w:lang w:val="uz-Cyrl-UZ"/>
        </w:rPr>
        <w:t>ириб бо</w:t>
      </w:r>
      <w:r w:rsidR="00B30630">
        <w:rPr>
          <w:lang w:val="uz-Cyrl-UZ"/>
        </w:rPr>
        <w:t>риш, улардан имкониятлар даражасида молиявий кўм</w:t>
      </w:r>
      <w:r w:rsidR="003B10E0">
        <w:rPr>
          <w:lang w:val="uz-Cyrl-UZ"/>
        </w:rPr>
        <w:t>ак олиш учун зарур шартномавий ҳ</w:t>
      </w:r>
      <w:r w:rsidR="00B37CD5">
        <w:rPr>
          <w:lang w:val="uz-Cyrl-UZ"/>
        </w:rPr>
        <w:t>ужжатлар тайёрлаш.</w:t>
      </w:r>
      <w:r w:rsidR="00B30630">
        <w:rPr>
          <w:lang w:val="uz-Cyrl-UZ"/>
        </w:rPr>
        <w:t xml:space="preserve"> </w:t>
      </w:r>
    </w:p>
    <w:p w:rsidR="00C11D43" w:rsidRDefault="00C11D43" w:rsidP="00C11D43">
      <w:pPr>
        <w:ind w:left="4239" w:hanging="2115"/>
        <w:jc w:val="both"/>
        <w:rPr>
          <w:lang w:val="uz-Cyrl-UZ"/>
        </w:rPr>
      </w:pPr>
    </w:p>
    <w:p w:rsidR="00B30630" w:rsidRPr="00C11D43" w:rsidRDefault="00B37CD5" w:rsidP="00C11D43">
      <w:pPr>
        <w:ind w:left="4239" w:hanging="2115"/>
        <w:jc w:val="both"/>
        <w:rPr>
          <w:lang w:val="uz-Cyrl-UZ"/>
        </w:rPr>
      </w:pPr>
      <w:r>
        <w:rPr>
          <w:lang w:val="uz-Cyrl-UZ"/>
        </w:rPr>
        <w:t xml:space="preserve">   </w:t>
      </w:r>
      <w:r w:rsidR="00B30630" w:rsidRPr="00C11D43">
        <w:rPr>
          <w:lang w:val="uz-Cyrl-UZ"/>
        </w:rPr>
        <w:t xml:space="preserve">Масъуллар : </w:t>
      </w:r>
      <w:r w:rsidR="00C11D43">
        <w:rPr>
          <w:lang w:val="uz-Cyrl-UZ"/>
        </w:rPr>
        <w:tab/>
      </w:r>
      <w:r w:rsidR="00B30630" w:rsidRPr="00C11D43">
        <w:rPr>
          <w:lang w:val="uz-Cyrl-UZ"/>
        </w:rPr>
        <w:t>филиал директори А.Расулов, бош хисобчи М.Юнусалиева, вилоят худудий бошқарма</w:t>
      </w:r>
      <w:r w:rsidR="003B10E0" w:rsidRPr="00C11D43">
        <w:rPr>
          <w:lang w:val="uz-Cyrl-UZ"/>
        </w:rPr>
        <w:t>си</w:t>
      </w:r>
      <w:r w:rsidR="00B30630" w:rsidRPr="00C11D43">
        <w:rPr>
          <w:lang w:val="uz-Cyrl-UZ"/>
        </w:rPr>
        <w:t xml:space="preserve"> бошлиғи Х.Қурбонов.</w:t>
      </w:r>
    </w:p>
    <w:p w:rsidR="003B10E0" w:rsidRDefault="003B10E0" w:rsidP="00C11D43">
      <w:pPr>
        <w:pStyle w:val="a3"/>
        <w:jc w:val="both"/>
        <w:rPr>
          <w:lang w:val="uz-Cyrl-UZ"/>
        </w:rPr>
      </w:pPr>
    </w:p>
    <w:p w:rsidR="00FC462D" w:rsidRDefault="00B30630" w:rsidP="00C11D43">
      <w:pPr>
        <w:pStyle w:val="a3"/>
        <w:numPr>
          <w:ilvl w:val="0"/>
          <w:numId w:val="4"/>
        </w:numPr>
        <w:jc w:val="both"/>
        <w:rPr>
          <w:lang w:val="uz-Cyrl-UZ"/>
        </w:rPr>
      </w:pPr>
      <w:r>
        <w:rPr>
          <w:lang w:val="uz-Cyrl-UZ"/>
        </w:rPr>
        <w:t>Соҳа корхоналарининг моддий ёрдами ҳамда мутахассислик кафедралари ҳамкорлигида талабал</w:t>
      </w:r>
      <w:r w:rsidR="003B10E0">
        <w:rPr>
          <w:lang w:val="uz-Cyrl-UZ"/>
        </w:rPr>
        <w:t>а</w:t>
      </w:r>
      <w:r>
        <w:rPr>
          <w:lang w:val="uz-Cyrl-UZ"/>
        </w:rPr>
        <w:t>р учун ишлаб чиқариш базалари ва лабор</w:t>
      </w:r>
      <w:r w:rsidR="003B10E0">
        <w:rPr>
          <w:lang w:val="uz-Cyrl-UZ"/>
        </w:rPr>
        <w:t>а</w:t>
      </w:r>
      <w:r w:rsidR="00BF5A11">
        <w:rPr>
          <w:lang w:val="uz-Cyrl-UZ"/>
        </w:rPr>
        <w:t>ториялари ташкил этиш бўйича бир ой муддатда</w:t>
      </w:r>
      <w:r>
        <w:rPr>
          <w:lang w:val="uz-Cyrl-UZ"/>
        </w:rPr>
        <w:t xml:space="preserve"> чора </w:t>
      </w:r>
      <w:r w:rsidR="00BF5A11">
        <w:rPr>
          <w:lang w:val="uz-Cyrl-UZ"/>
        </w:rPr>
        <w:t>-</w:t>
      </w:r>
      <w:r>
        <w:rPr>
          <w:lang w:val="uz-Cyrl-UZ"/>
        </w:rPr>
        <w:t xml:space="preserve">тадбирлар </w:t>
      </w:r>
      <w:r w:rsidR="00BF5A11">
        <w:rPr>
          <w:lang w:val="uz-Cyrl-UZ"/>
        </w:rPr>
        <w:t xml:space="preserve">режаси </w:t>
      </w:r>
      <w:r w:rsidR="00FC462D">
        <w:rPr>
          <w:lang w:val="uz-Cyrl-UZ"/>
        </w:rPr>
        <w:t xml:space="preserve">ишлаб чиқилсин. </w:t>
      </w:r>
    </w:p>
    <w:p w:rsidR="00C11D43" w:rsidRDefault="00C11D43" w:rsidP="00C11D43">
      <w:pPr>
        <w:pStyle w:val="a3"/>
        <w:ind w:left="4248" w:hanging="2124"/>
        <w:jc w:val="both"/>
        <w:rPr>
          <w:lang w:val="uz-Cyrl-UZ"/>
        </w:rPr>
      </w:pPr>
    </w:p>
    <w:p w:rsidR="00A23AC6" w:rsidRDefault="00B37CD5" w:rsidP="00C11D43">
      <w:pPr>
        <w:pStyle w:val="a3"/>
        <w:ind w:left="4248" w:hanging="2124"/>
        <w:jc w:val="both"/>
        <w:rPr>
          <w:lang w:val="uz-Cyrl-UZ"/>
        </w:rPr>
      </w:pPr>
      <w:r>
        <w:rPr>
          <w:lang w:val="uz-Cyrl-UZ"/>
        </w:rPr>
        <w:t xml:space="preserve">   </w:t>
      </w:r>
      <w:r w:rsidR="00FC462D">
        <w:rPr>
          <w:lang w:val="uz-Cyrl-UZ"/>
        </w:rPr>
        <w:t xml:space="preserve">Масъуллар : </w:t>
      </w:r>
      <w:r w:rsidR="00B30630" w:rsidRPr="00B30630">
        <w:rPr>
          <w:lang w:val="uz-Cyrl-UZ"/>
        </w:rPr>
        <w:t xml:space="preserve"> </w:t>
      </w:r>
      <w:r w:rsidR="00C11D43">
        <w:rPr>
          <w:lang w:val="uz-Cyrl-UZ"/>
        </w:rPr>
        <w:tab/>
      </w:r>
      <w:r w:rsidR="00A23AC6" w:rsidRPr="00B30630">
        <w:rPr>
          <w:lang w:val="uz-Cyrl-UZ"/>
        </w:rPr>
        <w:t xml:space="preserve"> </w:t>
      </w:r>
      <w:r w:rsidR="00B342A0">
        <w:rPr>
          <w:lang w:val="uz-Cyrl-UZ"/>
        </w:rPr>
        <w:t>ЎТИБ директор ўринбосари</w:t>
      </w:r>
      <w:r w:rsidR="00FC462D">
        <w:rPr>
          <w:lang w:val="uz-Cyrl-UZ"/>
        </w:rPr>
        <w:t xml:space="preserve"> </w:t>
      </w:r>
      <w:r>
        <w:rPr>
          <w:lang w:val="uz-Cyrl-UZ"/>
        </w:rPr>
        <w:t xml:space="preserve">                   </w:t>
      </w:r>
      <w:r w:rsidR="00FC462D">
        <w:rPr>
          <w:lang w:val="uz-Cyrl-UZ"/>
        </w:rPr>
        <w:t>И. Тожибоев, мутаха</w:t>
      </w:r>
      <w:r w:rsidR="00FA40C5">
        <w:rPr>
          <w:lang w:val="uz-Cyrl-UZ"/>
        </w:rPr>
        <w:t>с</w:t>
      </w:r>
      <w:r w:rsidR="00FC462D">
        <w:rPr>
          <w:lang w:val="uz-Cyrl-UZ"/>
        </w:rPr>
        <w:t>сислик кафедралари мудирлари, соха ко</w:t>
      </w:r>
      <w:r w:rsidR="00FA40C5">
        <w:rPr>
          <w:lang w:val="uz-Cyrl-UZ"/>
        </w:rPr>
        <w:t>рхоналари раҳ</w:t>
      </w:r>
      <w:r w:rsidR="00FC462D">
        <w:rPr>
          <w:lang w:val="uz-Cyrl-UZ"/>
        </w:rPr>
        <w:t>барлари.</w:t>
      </w:r>
    </w:p>
    <w:p w:rsidR="00FA40C5" w:rsidRDefault="00FA40C5" w:rsidP="00C11D43">
      <w:pPr>
        <w:pStyle w:val="a3"/>
        <w:ind w:left="1416"/>
        <w:jc w:val="both"/>
        <w:rPr>
          <w:lang w:val="uz-Cyrl-UZ"/>
        </w:rPr>
      </w:pPr>
    </w:p>
    <w:p w:rsidR="00FC462D" w:rsidRDefault="00FC462D" w:rsidP="00C11D43">
      <w:pPr>
        <w:pStyle w:val="a3"/>
        <w:numPr>
          <w:ilvl w:val="0"/>
          <w:numId w:val="4"/>
        </w:numPr>
        <w:jc w:val="both"/>
        <w:rPr>
          <w:lang w:val="uz-Cyrl-UZ"/>
        </w:rPr>
      </w:pPr>
      <w:r>
        <w:rPr>
          <w:lang w:val="uz-Cyrl-UZ"/>
        </w:rPr>
        <w:t>Кадрлар исте</w:t>
      </w:r>
      <w:r w:rsidR="00FA40C5">
        <w:rPr>
          <w:lang w:val="uz-Cyrl-UZ"/>
        </w:rPr>
        <w:t>ъ</w:t>
      </w:r>
      <w:r>
        <w:rPr>
          <w:lang w:val="uz-Cyrl-UZ"/>
        </w:rPr>
        <w:t xml:space="preserve">молчиларининг таклиф ва талаблари асосида битирувчилар малакаси ва кўникмасини бойитиш мақсадида филиал </w:t>
      </w:r>
      <w:r w:rsidR="00BF5A11">
        <w:rPr>
          <w:lang w:val="uz-Cyrl-UZ"/>
        </w:rPr>
        <w:t>ўқув режаси ва фан дастурлари,</w:t>
      </w:r>
      <w:r>
        <w:rPr>
          <w:lang w:val="uz-Cyrl-UZ"/>
        </w:rPr>
        <w:t xml:space="preserve"> ихтисослик дарсликлари </w:t>
      </w:r>
      <w:r w:rsidR="00B37CD5">
        <w:rPr>
          <w:lang w:val="uz-Cyrl-UZ"/>
        </w:rPr>
        <w:t xml:space="preserve">ҳамда </w:t>
      </w:r>
      <w:r>
        <w:rPr>
          <w:lang w:val="uz-Cyrl-UZ"/>
        </w:rPr>
        <w:t>мазмунини чуқурлаштириш таклифлар</w:t>
      </w:r>
      <w:r w:rsidR="00FA40C5">
        <w:rPr>
          <w:lang w:val="uz-Cyrl-UZ"/>
        </w:rPr>
        <w:t>и</w:t>
      </w:r>
      <w:r>
        <w:rPr>
          <w:lang w:val="uz-Cyrl-UZ"/>
        </w:rPr>
        <w:t xml:space="preserve"> тайёрлансин.</w:t>
      </w:r>
    </w:p>
    <w:p w:rsidR="00C11D43" w:rsidRDefault="00C11D43" w:rsidP="00C11D43">
      <w:pPr>
        <w:pStyle w:val="a3"/>
        <w:ind w:left="4374" w:hanging="2250"/>
        <w:jc w:val="both"/>
        <w:rPr>
          <w:lang w:val="uz-Cyrl-UZ"/>
        </w:rPr>
      </w:pPr>
    </w:p>
    <w:p w:rsidR="00C11D43" w:rsidRDefault="00C11D43" w:rsidP="00C11D43">
      <w:pPr>
        <w:pStyle w:val="a3"/>
        <w:ind w:left="4374" w:hanging="2250"/>
        <w:jc w:val="both"/>
        <w:rPr>
          <w:lang w:val="uz-Cyrl-UZ"/>
        </w:rPr>
      </w:pPr>
    </w:p>
    <w:p w:rsidR="00FC462D" w:rsidRDefault="00B37CD5" w:rsidP="00C11D43">
      <w:pPr>
        <w:pStyle w:val="a3"/>
        <w:ind w:left="4374" w:hanging="2250"/>
        <w:jc w:val="both"/>
        <w:rPr>
          <w:lang w:val="uz-Cyrl-UZ"/>
        </w:rPr>
      </w:pPr>
      <w:r>
        <w:rPr>
          <w:lang w:val="uz-Cyrl-UZ"/>
        </w:rPr>
        <w:t xml:space="preserve">   </w:t>
      </w:r>
      <w:r w:rsidR="00FC462D">
        <w:rPr>
          <w:lang w:val="uz-Cyrl-UZ"/>
        </w:rPr>
        <w:t xml:space="preserve">Масъуллар : </w:t>
      </w:r>
      <w:r w:rsidR="00C11D43">
        <w:rPr>
          <w:lang w:val="uz-Cyrl-UZ"/>
        </w:rPr>
        <w:tab/>
      </w:r>
      <w:r w:rsidR="00B342A0">
        <w:rPr>
          <w:lang w:val="uz-Cyrl-UZ"/>
        </w:rPr>
        <w:t xml:space="preserve">ЎТИБ директор ўринбосари </w:t>
      </w:r>
      <w:r>
        <w:rPr>
          <w:lang w:val="uz-Cyrl-UZ"/>
        </w:rPr>
        <w:t xml:space="preserve">                    И.</w:t>
      </w:r>
      <w:r w:rsidR="00B342A0">
        <w:rPr>
          <w:lang w:val="uz-Cyrl-UZ"/>
        </w:rPr>
        <w:t>Тожибоев, мутахас</w:t>
      </w:r>
      <w:r w:rsidR="00FA40C5">
        <w:rPr>
          <w:lang w:val="uz-Cyrl-UZ"/>
        </w:rPr>
        <w:t>с</w:t>
      </w:r>
      <w:r w:rsidR="00B342A0">
        <w:rPr>
          <w:lang w:val="uz-Cyrl-UZ"/>
        </w:rPr>
        <w:t>ислик кафедралари</w:t>
      </w:r>
      <w:r w:rsidR="00FA40C5">
        <w:rPr>
          <w:lang w:val="uz-Cyrl-UZ"/>
        </w:rPr>
        <w:t xml:space="preserve"> мудирлари, соха корхоналари раҳ</w:t>
      </w:r>
      <w:r w:rsidR="00B342A0">
        <w:rPr>
          <w:lang w:val="uz-Cyrl-UZ"/>
        </w:rPr>
        <w:t>барлари.</w:t>
      </w:r>
    </w:p>
    <w:p w:rsidR="00FA40C5" w:rsidRDefault="00FA40C5" w:rsidP="00FC462D">
      <w:pPr>
        <w:pStyle w:val="a3"/>
        <w:ind w:left="1416"/>
        <w:rPr>
          <w:lang w:val="uz-Cyrl-UZ"/>
        </w:rPr>
      </w:pPr>
    </w:p>
    <w:p w:rsidR="00B342A0" w:rsidRDefault="00B342A0" w:rsidP="00C11D43">
      <w:pPr>
        <w:pStyle w:val="a3"/>
        <w:numPr>
          <w:ilvl w:val="0"/>
          <w:numId w:val="4"/>
        </w:numPr>
        <w:jc w:val="both"/>
        <w:rPr>
          <w:lang w:val="uz-Cyrl-UZ"/>
        </w:rPr>
      </w:pPr>
      <w:r>
        <w:rPr>
          <w:lang w:val="uz-Cyrl-UZ"/>
        </w:rPr>
        <w:t>Соҳа корхоналарида амал</w:t>
      </w:r>
      <w:r w:rsidR="00BF5A11">
        <w:rPr>
          <w:lang w:val="uz-Cyrl-UZ"/>
        </w:rPr>
        <w:t xml:space="preserve">иёт ўташни доимий манзилли қилинсин,    </w:t>
      </w:r>
      <w:r w:rsidR="00B37CD5">
        <w:rPr>
          <w:lang w:val="uz-Cyrl-UZ"/>
        </w:rPr>
        <w:t xml:space="preserve"> </w:t>
      </w:r>
      <w:r w:rsidR="00BF5A11">
        <w:rPr>
          <w:lang w:val="uz-Cyrl-UZ"/>
        </w:rPr>
        <w:t>3,4 -</w:t>
      </w:r>
      <w:r>
        <w:rPr>
          <w:lang w:val="uz-Cyrl-UZ"/>
        </w:rPr>
        <w:t xml:space="preserve"> босқич</w:t>
      </w:r>
      <w:r w:rsidR="00FA40C5">
        <w:rPr>
          <w:lang w:val="uz-Cyrl-UZ"/>
        </w:rPr>
        <w:t xml:space="preserve"> талаба</w:t>
      </w:r>
      <w:r w:rsidR="00BF5A11">
        <w:rPr>
          <w:lang w:val="uz-Cyrl-UZ"/>
        </w:rPr>
        <w:t>ла</w:t>
      </w:r>
      <w:r w:rsidR="00FA40C5">
        <w:rPr>
          <w:lang w:val="uz-Cyrl-UZ"/>
        </w:rPr>
        <w:t>рини</w:t>
      </w:r>
      <w:r>
        <w:rPr>
          <w:lang w:val="uz-Cyrl-UZ"/>
        </w:rPr>
        <w:t xml:space="preserve"> аниқ ташкилотлар</w:t>
      </w:r>
      <w:r w:rsidR="00FA40C5">
        <w:rPr>
          <w:lang w:val="uz-Cyrl-UZ"/>
        </w:rPr>
        <w:t>га амалиётчи сифатида бириктирилсин</w:t>
      </w:r>
      <w:r>
        <w:rPr>
          <w:lang w:val="uz-Cyrl-UZ"/>
        </w:rPr>
        <w:t xml:space="preserve"> ҳамда иқтидорли талабаларга соҳа ишлаб чиқ</w:t>
      </w:r>
      <w:r w:rsidR="00FA40C5">
        <w:rPr>
          <w:lang w:val="uz-Cyrl-UZ"/>
        </w:rPr>
        <w:t>а</w:t>
      </w:r>
      <w:r>
        <w:rPr>
          <w:lang w:val="uz-Cyrl-UZ"/>
        </w:rPr>
        <w:t>риш</w:t>
      </w:r>
      <w:r w:rsidR="00FA40C5">
        <w:rPr>
          <w:lang w:val="uz-Cyrl-UZ"/>
        </w:rPr>
        <w:t>и</w:t>
      </w:r>
      <w:r w:rsidR="00B37CD5">
        <w:rPr>
          <w:lang w:val="uz-Cyrl-UZ"/>
        </w:rPr>
        <w:t>да ўриндошлик асосида 0,</w:t>
      </w:r>
      <w:r>
        <w:rPr>
          <w:lang w:val="uz-Cyrl-UZ"/>
        </w:rPr>
        <w:t>25 иш бирлиги миқдорида ишлашлари ташкилла</w:t>
      </w:r>
      <w:r w:rsidR="00FA40C5">
        <w:rPr>
          <w:lang w:val="uz-Cyrl-UZ"/>
        </w:rPr>
        <w:t>н</w:t>
      </w:r>
      <w:r>
        <w:rPr>
          <w:lang w:val="uz-Cyrl-UZ"/>
        </w:rPr>
        <w:t>син</w:t>
      </w:r>
      <w:r w:rsidR="00BF5A11">
        <w:rPr>
          <w:lang w:val="uz-Cyrl-UZ"/>
        </w:rPr>
        <w:t>.</w:t>
      </w:r>
    </w:p>
    <w:p w:rsidR="00C11D43" w:rsidRDefault="00C11D43" w:rsidP="00C11D43">
      <w:pPr>
        <w:pStyle w:val="a3"/>
        <w:ind w:left="4326" w:hanging="2190"/>
        <w:jc w:val="both"/>
        <w:rPr>
          <w:lang w:val="uz-Cyrl-UZ"/>
        </w:rPr>
      </w:pPr>
    </w:p>
    <w:p w:rsidR="00B342A0" w:rsidRDefault="00B37CD5" w:rsidP="00C11D43">
      <w:pPr>
        <w:pStyle w:val="a3"/>
        <w:ind w:left="4326" w:hanging="2190"/>
        <w:jc w:val="both"/>
        <w:rPr>
          <w:lang w:val="uz-Cyrl-UZ"/>
        </w:rPr>
      </w:pPr>
      <w:r>
        <w:rPr>
          <w:lang w:val="uz-Cyrl-UZ"/>
        </w:rPr>
        <w:t xml:space="preserve">   </w:t>
      </w:r>
      <w:r w:rsidR="00BF5A11">
        <w:rPr>
          <w:lang w:val="uz-Cyrl-UZ"/>
        </w:rPr>
        <w:t>Масъуллар</w:t>
      </w:r>
      <w:r w:rsidR="00B342A0">
        <w:rPr>
          <w:lang w:val="uz-Cyrl-UZ"/>
        </w:rPr>
        <w:t xml:space="preserve">: </w:t>
      </w:r>
      <w:r w:rsidR="00B342A0" w:rsidRPr="00B30630">
        <w:rPr>
          <w:lang w:val="uz-Cyrl-UZ"/>
        </w:rPr>
        <w:t xml:space="preserve">  </w:t>
      </w:r>
      <w:r w:rsidR="00BF5A11">
        <w:rPr>
          <w:lang w:val="uz-Cyrl-UZ"/>
        </w:rPr>
        <w:t xml:space="preserve"> </w:t>
      </w:r>
      <w:r w:rsidR="00FA40C5">
        <w:rPr>
          <w:lang w:val="uz-Cyrl-UZ"/>
        </w:rPr>
        <w:t>Ў</w:t>
      </w:r>
      <w:r w:rsidR="00B342A0">
        <w:rPr>
          <w:lang w:val="uz-Cyrl-UZ"/>
        </w:rPr>
        <w:t>қув</w:t>
      </w:r>
      <w:r w:rsidR="00BF5A11">
        <w:rPr>
          <w:lang w:val="uz-Cyrl-UZ"/>
        </w:rPr>
        <w:t>-</w:t>
      </w:r>
      <w:r w:rsidR="00B342A0">
        <w:rPr>
          <w:lang w:val="uz-Cyrl-UZ"/>
        </w:rPr>
        <w:t>услубий бўлим, мутаха</w:t>
      </w:r>
      <w:r w:rsidR="00FA40C5">
        <w:rPr>
          <w:lang w:val="uz-Cyrl-UZ"/>
        </w:rPr>
        <w:t>с</w:t>
      </w:r>
      <w:r w:rsidR="00B342A0">
        <w:rPr>
          <w:lang w:val="uz-Cyrl-UZ"/>
        </w:rPr>
        <w:t xml:space="preserve">сислик </w:t>
      </w:r>
      <w:r>
        <w:rPr>
          <w:lang w:val="uz-Cyrl-UZ"/>
        </w:rPr>
        <w:t xml:space="preserve"> </w:t>
      </w:r>
      <w:r w:rsidR="00B342A0">
        <w:rPr>
          <w:lang w:val="uz-Cyrl-UZ"/>
        </w:rPr>
        <w:t>кафедралари мудирлари.</w:t>
      </w:r>
    </w:p>
    <w:p w:rsidR="00FA40C5" w:rsidRDefault="00FA40C5" w:rsidP="00C11D43">
      <w:pPr>
        <w:pStyle w:val="a3"/>
        <w:ind w:left="1416"/>
        <w:jc w:val="both"/>
        <w:rPr>
          <w:lang w:val="uz-Cyrl-UZ"/>
        </w:rPr>
      </w:pPr>
    </w:p>
    <w:p w:rsidR="00B342A0" w:rsidRDefault="00B342A0" w:rsidP="00C11D43">
      <w:pPr>
        <w:pStyle w:val="a3"/>
        <w:numPr>
          <w:ilvl w:val="0"/>
          <w:numId w:val="4"/>
        </w:numPr>
        <w:jc w:val="both"/>
        <w:rPr>
          <w:lang w:val="uz-Cyrl-UZ"/>
        </w:rPr>
      </w:pPr>
      <w:r>
        <w:rPr>
          <w:lang w:val="uz-Cyrl-UZ"/>
        </w:rPr>
        <w:t>Юқоридаги топшириқларни ўз вақтида, режали ва мазмун</w:t>
      </w:r>
      <w:r w:rsidR="00BF5A11">
        <w:rPr>
          <w:lang w:val="uz-Cyrl-UZ"/>
        </w:rPr>
        <w:t>-</w:t>
      </w:r>
      <w:r>
        <w:rPr>
          <w:lang w:val="uz-Cyrl-UZ"/>
        </w:rPr>
        <w:t>мақсадли амалга оши</w:t>
      </w:r>
      <w:r w:rsidR="00FA40C5">
        <w:rPr>
          <w:lang w:val="uz-Cyrl-UZ"/>
        </w:rPr>
        <w:t>рилишининг</w:t>
      </w:r>
      <w:r>
        <w:rPr>
          <w:lang w:val="uz-Cyrl-UZ"/>
        </w:rPr>
        <w:t xml:space="preserve"> назорати филиал директори А.Расулов ҳамда Фарғона вилояти худудий </w:t>
      </w:r>
      <w:r w:rsidR="009F6FD8">
        <w:rPr>
          <w:lang w:val="uz-Cyrl-UZ"/>
        </w:rPr>
        <w:t>бошқармаси бо</w:t>
      </w:r>
      <w:r w:rsidR="00FA40C5">
        <w:rPr>
          <w:lang w:val="uz-Cyrl-UZ"/>
        </w:rPr>
        <w:t>шлиғи Х.Қурбонов зиммасига юклатил</w:t>
      </w:r>
      <w:r w:rsidR="009F6FD8">
        <w:rPr>
          <w:lang w:val="uz-Cyrl-UZ"/>
        </w:rPr>
        <w:t>син.</w:t>
      </w:r>
    </w:p>
    <w:p w:rsidR="009F6FD8" w:rsidRDefault="009F6FD8" w:rsidP="00C11D43">
      <w:pPr>
        <w:pStyle w:val="a3"/>
        <w:jc w:val="both"/>
        <w:rPr>
          <w:lang w:val="uz-Cyrl-UZ"/>
        </w:rPr>
      </w:pPr>
    </w:p>
    <w:p w:rsidR="009F6FD8" w:rsidRDefault="009F6FD8" w:rsidP="00C11D43">
      <w:pPr>
        <w:pStyle w:val="a3"/>
        <w:jc w:val="both"/>
        <w:rPr>
          <w:lang w:val="uz-Cyrl-UZ"/>
        </w:rPr>
      </w:pPr>
    </w:p>
    <w:p w:rsidR="009F6FD8" w:rsidRDefault="009F6FD8" w:rsidP="009F6FD8">
      <w:pPr>
        <w:pStyle w:val="a3"/>
        <w:rPr>
          <w:lang w:val="uz-Cyrl-UZ"/>
        </w:rPr>
      </w:pPr>
    </w:p>
    <w:p w:rsidR="009F6FD8" w:rsidRDefault="009F6FD8" w:rsidP="009F6FD8">
      <w:pPr>
        <w:pStyle w:val="a3"/>
        <w:rPr>
          <w:lang w:val="uz-Cyrl-UZ"/>
        </w:rPr>
      </w:pPr>
    </w:p>
    <w:p w:rsidR="009F6FD8" w:rsidRDefault="009F6FD8" w:rsidP="009F6FD8">
      <w:pPr>
        <w:pStyle w:val="a3"/>
        <w:rPr>
          <w:lang w:val="uz-Cyrl-UZ"/>
        </w:rPr>
      </w:pPr>
      <w:r>
        <w:rPr>
          <w:lang w:val="uz-Cyrl-UZ"/>
        </w:rPr>
        <w:t>Йиғилиш раиси:</w:t>
      </w:r>
      <w:r w:rsidR="00FA40C5">
        <w:rPr>
          <w:lang w:val="uz-Cyrl-UZ"/>
        </w:rPr>
        <w:tab/>
      </w:r>
      <w:r w:rsidR="00FA40C5">
        <w:rPr>
          <w:lang w:val="uz-Cyrl-UZ"/>
        </w:rPr>
        <w:tab/>
      </w:r>
      <w:r w:rsidR="00FA40C5">
        <w:rPr>
          <w:lang w:val="uz-Cyrl-UZ"/>
        </w:rPr>
        <w:tab/>
      </w:r>
      <w:r>
        <w:rPr>
          <w:lang w:val="uz-Cyrl-UZ"/>
        </w:rPr>
        <w:tab/>
        <w:t>А.Расулов.</w:t>
      </w:r>
    </w:p>
    <w:p w:rsidR="00FA40C5" w:rsidRDefault="00FA40C5" w:rsidP="009F6FD8">
      <w:pPr>
        <w:pStyle w:val="a3"/>
        <w:rPr>
          <w:lang w:val="uz-Cyrl-UZ"/>
        </w:rPr>
      </w:pPr>
    </w:p>
    <w:p w:rsidR="009F6FD8" w:rsidRPr="00B342A0" w:rsidRDefault="009F6FD8" w:rsidP="009F6FD8">
      <w:pPr>
        <w:pStyle w:val="a3"/>
        <w:rPr>
          <w:lang w:val="uz-Cyrl-UZ"/>
        </w:rPr>
      </w:pPr>
      <w:r>
        <w:rPr>
          <w:lang w:val="uz-Cyrl-UZ"/>
        </w:rPr>
        <w:t>Йиғилиш котиби:</w:t>
      </w:r>
      <w:r w:rsidR="00FA40C5">
        <w:rPr>
          <w:lang w:val="uz-Cyrl-UZ"/>
        </w:rPr>
        <w:t xml:space="preserve"> </w:t>
      </w:r>
      <w:r w:rsidR="00FA40C5">
        <w:rPr>
          <w:lang w:val="uz-Cyrl-UZ"/>
        </w:rPr>
        <w:tab/>
      </w:r>
      <w:r w:rsidR="00FA40C5">
        <w:rPr>
          <w:lang w:val="uz-Cyrl-UZ"/>
        </w:rPr>
        <w:tab/>
      </w:r>
      <w:r>
        <w:rPr>
          <w:lang w:val="uz-Cyrl-UZ"/>
        </w:rPr>
        <w:tab/>
        <w:t>М.Мирзаев.</w:t>
      </w:r>
    </w:p>
    <w:p w:rsidR="0051567E" w:rsidRDefault="0051567E" w:rsidP="00FC462D">
      <w:pPr>
        <w:pStyle w:val="a3"/>
        <w:ind w:left="1416"/>
        <w:rPr>
          <w:lang w:val="uz-Cyrl-UZ"/>
        </w:rPr>
      </w:pPr>
    </w:p>
    <w:p w:rsidR="0051567E" w:rsidRPr="0051567E" w:rsidRDefault="0051567E" w:rsidP="0051567E">
      <w:pPr>
        <w:rPr>
          <w:lang w:val="uz-Cyrl-UZ"/>
        </w:rPr>
      </w:pPr>
    </w:p>
    <w:p w:rsidR="00FC462D" w:rsidRPr="0051567E" w:rsidRDefault="00FC462D" w:rsidP="00B64CC1">
      <w:pPr>
        <w:rPr>
          <w:lang w:val="uz-Cyrl-UZ"/>
        </w:rPr>
      </w:pPr>
      <w:bookmarkStart w:id="0" w:name="_GoBack"/>
      <w:bookmarkEnd w:id="0"/>
    </w:p>
    <w:sectPr w:rsidR="00FC462D" w:rsidRPr="0051567E" w:rsidSect="00ED5AA6"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627" w:rsidRDefault="003E0627" w:rsidP="0051567E">
      <w:r>
        <w:separator/>
      </w:r>
    </w:p>
  </w:endnote>
  <w:endnote w:type="continuationSeparator" w:id="0">
    <w:p w:rsidR="003E0627" w:rsidRDefault="003E0627" w:rsidP="0051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259749"/>
      <w:docPartObj>
        <w:docPartGallery w:val="Page Numbers (Bottom of Page)"/>
        <w:docPartUnique/>
      </w:docPartObj>
    </w:sdtPr>
    <w:sdtEndPr/>
    <w:sdtContent>
      <w:p w:rsidR="0051567E" w:rsidRDefault="0051567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CC1">
          <w:rPr>
            <w:noProof/>
          </w:rPr>
          <w:t>10</w:t>
        </w:r>
        <w:r>
          <w:fldChar w:fldCharType="end"/>
        </w:r>
      </w:p>
    </w:sdtContent>
  </w:sdt>
  <w:p w:rsidR="0051567E" w:rsidRDefault="005156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627" w:rsidRDefault="003E0627" w:rsidP="0051567E">
      <w:r>
        <w:separator/>
      </w:r>
    </w:p>
  </w:footnote>
  <w:footnote w:type="continuationSeparator" w:id="0">
    <w:p w:rsidR="003E0627" w:rsidRDefault="003E0627" w:rsidP="00515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795"/>
    <w:multiLevelType w:val="hybridMultilevel"/>
    <w:tmpl w:val="83DC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F51C3"/>
    <w:multiLevelType w:val="hybridMultilevel"/>
    <w:tmpl w:val="C928A7D0"/>
    <w:lvl w:ilvl="0" w:tplc="7DFCC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A0E98"/>
    <w:multiLevelType w:val="hybridMultilevel"/>
    <w:tmpl w:val="0A723B7C"/>
    <w:lvl w:ilvl="0" w:tplc="873EC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557F33"/>
    <w:multiLevelType w:val="hybridMultilevel"/>
    <w:tmpl w:val="1316BB30"/>
    <w:lvl w:ilvl="0" w:tplc="4566DAD8">
      <w:numFmt w:val="bullet"/>
      <w:lvlText w:val="-"/>
      <w:lvlJc w:val="left"/>
      <w:pPr>
        <w:ind w:left="177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3824D5F"/>
    <w:multiLevelType w:val="hybridMultilevel"/>
    <w:tmpl w:val="1C56789C"/>
    <w:lvl w:ilvl="0" w:tplc="4566DAD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6C716D63"/>
    <w:multiLevelType w:val="hybridMultilevel"/>
    <w:tmpl w:val="964C5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33473"/>
    <w:multiLevelType w:val="hybridMultilevel"/>
    <w:tmpl w:val="0A780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D0"/>
    <w:rsid w:val="000201A8"/>
    <w:rsid w:val="00020852"/>
    <w:rsid w:val="00087046"/>
    <w:rsid w:val="000B46E2"/>
    <w:rsid w:val="000D0A93"/>
    <w:rsid w:val="00131B34"/>
    <w:rsid w:val="00142CD0"/>
    <w:rsid w:val="001C7C45"/>
    <w:rsid w:val="00206041"/>
    <w:rsid w:val="002146A7"/>
    <w:rsid w:val="00214731"/>
    <w:rsid w:val="00242761"/>
    <w:rsid w:val="00246171"/>
    <w:rsid w:val="00287656"/>
    <w:rsid w:val="002A7196"/>
    <w:rsid w:val="002E44B1"/>
    <w:rsid w:val="0035175F"/>
    <w:rsid w:val="00362505"/>
    <w:rsid w:val="003B10E0"/>
    <w:rsid w:val="003E0627"/>
    <w:rsid w:val="004155F0"/>
    <w:rsid w:val="004275EB"/>
    <w:rsid w:val="00454233"/>
    <w:rsid w:val="0048663C"/>
    <w:rsid w:val="0048784B"/>
    <w:rsid w:val="004A5123"/>
    <w:rsid w:val="004B6E8A"/>
    <w:rsid w:val="0051567E"/>
    <w:rsid w:val="0057566C"/>
    <w:rsid w:val="005D71A7"/>
    <w:rsid w:val="005E480C"/>
    <w:rsid w:val="00621316"/>
    <w:rsid w:val="0062288F"/>
    <w:rsid w:val="006958DD"/>
    <w:rsid w:val="006A0B94"/>
    <w:rsid w:val="006A3E24"/>
    <w:rsid w:val="006C58AC"/>
    <w:rsid w:val="007241FE"/>
    <w:rsid w:val="007A5969"/>
    <w:rsid w:val="007C04BA"/>
    <w:rsid w:val="007F10BF"/>
    <w:rsid w:val="00812A1C"/>
    <w:rsid w:val="008678FA"/>
    <w:rsid w:val="008E4A57"/>
    <w:rsid w:val="00947DE2"/>
    <w:rsid w:val="009D15B6"/>
    <w:rsid w:val="009F6FD8"/>
    <w:rsid w:val="00A23AC6"/>
    <w:rsid w:val="00A37847"/>
    <w:rsid w:val="00A44F3D"/>
    <w:rsid w:val="00AA065B"/>
    <w:rsid w:val="00AA3F53"/>
    <w:rsid w:val="00B30630"/>
    <w:rsid w:val="00B342A0"/>
    <w:rsid w:val="00B371D6"/>
    <w:rsid w:val="00B37CD5"/>
    <w:rsid w:val="00B515D7"/>
    <w:rsid w:val="00B64CC1"/>
    <w:rsid w:val="00B83488"/>
    <w:rsid w:val="00BF5A11"/>
    <w:rsid w:val="00C11D43"/>
    <w:rsid w:val="00C241A8"/>
    <w:rsid w:val="00C574CA"/>
    <w:rsid w:val="00D219BC"/>
    <w:rsid w:val="00DB0078"/>
    <w:rsid w:val="00DC4AA1"/>
    <w:rsid w:val="00EC1BB0"/>
    <w:rsid w:val="00ED5AA6"/>
    <w:rsid w:val="00F147CA"/>
    <w:rsid w:val="00F414D8"/>
    <w:rsid w:val="00FA40C5"/>
    <w:rsid w:val="00FC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041"/>
    <w:pPr>
      <w:ind w:left="720"/>
      <w:contextualSpacing/>
    </w:pPr>
  </w:style>
  <w:style w:type="table" w:styleId="a4">
    <w:name w:val="Table Grid"/>
    <w:basedOn w:val="a1"/>
    <w:uiPriority w:val="59"/>
    <w:rsid w:val="009F6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7C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C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156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567E"/>
  </w:style>
  <w:style w:type="paragraph" w:styleId="a9">
    <w:name w:val="footer"/>
    <w:basedOn w:val="a"/>
    <w:link w:val="aa"/>
    <w:uiPriority w:val="99"/>
    <w:unhideWhenUsed/>
    <w:rsid w:val="005156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5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041"/>
    <w:pPr>
      <w:ind w:left="720"/>
      <w:contextualSpacing/>
    </w:pPr>
  </w:style>
  <w:style w:type="table" w:styleId="a4">
    <w:name w:val="Table Grid"/>
    <w:basedOn w:val="a1"/>
    <w:uiPriority w:val="59"/>
    <w:rsid w:val="009F6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7C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C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156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567E"/>
  </w:style>
  <w:style w:type="paragraph" w:styleId="a9">
    <w:name w:val="footer"/>
    <w:basedOn w:val="a"/>
    <w:link w:val="aa"/>
    <w:uiPriority w:val="99"/>
    <w:unhideWhenUsed/>
    <w:rsid w:val="005156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5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2793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13</cp:revision>
  <cp:lastPrinted>2018-12-15T09:31:00Z</cp:lastPrinted>
  <dcterms:created xsi:type="dcterms:W3CDTF">2018-12-14T14:24:00Z</dcterms:created>
  <dcterms:modified xsi:type="dcterms:W3CDTF">2018-12-15T09:36:00Z</dcterms:modified>
</cp:coreProperties>
</file>