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78" w:rsidRDefault="00FA1778" w:rsidP="00FA1778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0D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B48A07E" wp14:editId="6C41C9A1">
            <wp:extent cx="1152525" cy="1171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6AF" w:rsidRPr="00652F0B" w:rsidRDefault="009F36AF" w:rsidP="00FA1778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F0B">
        <w:rPr>
          <w:rFonts w:ascii="Times New Roman" w:hAnsi="Times New Roman" w:cs="Times New Roman"/>
          <w:b/>
          <w:sz w:val="28"/>
          <w:szCs w:val="28"/>
        </w:rPr>
        <w:t>ЎЗБEКИСТОН РEСПУБЛИКАСИ СОҒЛИҚНИ САҚЛАШ ВАЗИРЛИГИ</w:t>
      </w:r>
    </w:p>
    <w:p w:rsidR="009F36AF" w:rsidRDefault="009F36AF" w:rsidP="001A6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FBD" w:rsidRDefault="00F10FBD" w:rsidP="001A6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FBD" w:rsidRDefault="00F10FBD" w:rsidP="001A6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FBD" w:rsidRDefault="00F10FBD" w:rsidP="001A6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FBD" w:rsidRDefault="00F10FBD" w:rsidP="001A6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FBD" w:rsidRPr="001A6D5D" w:rsidRDefault="00F10FBD" w:rsidP="001A6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6AF" w:rsidRPr="001A6D5D" w:rsidRDefault="00F046CF" w:rsidP="001A6D5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z-Cyrl-UZ"/>
        </w:rPr>
        <w:t xml:space="preserve">ОЛИЙ ВА ЎРТА МАХСУС </w:t>
      </w:r>
      <w:r w:rsidR="009F36AF" w:rsidRPr="001A6D5D">
        <w:rPr>
          <w:rFonts w:ascii="Times New Roman" w:hAnsi="Times New Roman" w:cs="Times New Roman"/>
          <w:sz w:val="28"/>
          <w:szCs w:val="28"/>
        </w:rPr>
        <w:t>ТАЪЛИМ МУАССАСАЛАРИДА «</w:t>
      </w:r>
      <w:r w:rsidR="005C48DD">
        <w:rPr>
          <w:rFonts w:ascii="Times New Roman" w:hAnsi="Times New Roman" w:cs="Times New Roman"/>
          <w:sz w:val="28"/>
          <w:szCs w:val="28"/>
        </w:rPr>
        <w:t>COVID-19</w:t>
      </w:r>
      <w:r w:rsidR="009F36AF" w:rsidRPr="001A6D5D">
        <w:rPr>
          <w:rFonts w:ascii="Times New Roman" w:hAnsi="Times New Roman" w:cs="Times New Roman"/>
          <w:sz w:val="28"/>
          <w:szCs w:val="28"/>
        </w:rPr>
        <w:t>» КОРОНАВИРУС ИНФEКЦИЯСИНИНГ ТАРҚАЛИШИНИ ОЛДИНИ ОЛИШ БЎЙИЧА ПРОФИЛАКТИКА ВА ЭПИДEМИЯГА ҚАРШИ ЧОРА-ТАДБИРЛАР МАЖМУАСИ</w:t>
      </w:r>
    </w:p>
    <w:bookmarkEnd w:id="0"/>
    <w:p w:rsidR="009F36AF" w:rsidRPr="001A6D5D" w:rsidRDefault="009F36AF" w:rsidP="009F36AF">
      <w:pPr>
        <w:rPr>
          <w:rFonts w:ascii="Times New Roman" w:hAnsi="Times New Roman" w:cs="Times New Roman"/>
          <w:sz w:val="28"/>
          <w:szCs w:val="28"/>
        </w:rPr>
      </w:pPr>
    </w:p>
    <w:p w:rsidR="009F36AF" w:rsidRPr="001A6D5D" w:rsidRDefault="009F36AF" w:rsidP="009F36AF">
      <w:pPr>
        <w:rPr>
          <w:rFonts w:ascii="Times New Roman" w:hAnsi="Times New Roman" w:cs="Times New Roman"/>
          <w:sz w:val="28"/>
          <w:szCs w:val="28"/>
        </w:rPr>
      </w:pPr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6AF" w:rsidRPr="001A6D5D" w:rsidRDefault="009F36AF" w:rsidP="009F36AF">
      <w:pPr>
        <w:rPr>
          <w:rFonts w:ascii="Times New Roman" w:hAnsi="Times New Roman" w:cs="Times New Roman"/>
          <w:sz w:val="28"/>
          <w:szCs w:val="28"/>
        </w:rPr>
      </w:pPr>
    </w:p>
    <w:p w:rsidR="009F36AF" w:rsidRPr="001A6D5D" w:rsidRDefault="009F36AF" w:rsidP="009F36AF">
      <w:pPr>
        <w:rPr>
          <w:rFonts w:ascii="Times New Roman" w:hAnsi="Times New Roman" w:cs="Times New Roman"/>
          <w:sz w:val="28"/>
          <w:szCs w:val="28"/>
        </w:rPr>
      </w:pPr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6AF" w:rsidRPr="001A6D5D" w:rsidRDefault="009F36AF" w:rsidP="009F36AF">
      <w:pPr>
        <w:rPr>
          <w:rFonts w:ascii="Times New Roman" w:hAnsi="Times New Roman" w:cs="Times New Roman"/>
          <w:sz w:val="28"/>
          <w:szCs w:val="28"/>
        </w:rPr>
      </w:pPr>
    </w:p>
    <w:p w:rsidR="009F36AF" w:rsidRPr="001A6D5D" w:rsidRDefault="009F36AF" w:rsidP="009F36AF">
      <w:pPr>
        <w:rPr>
          <w:rFonts w:ascii="Times New Roman" w:hAnsi="Times New Roman" w:cs="Times New Roman"/>
          <w:sz w:val="28"/>
          <w:szCs w:val="28"/>
        </w:rPr>
      </w:pPr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6AF" w:rsidRPr="001A6D5D" w:rsidRDefault="009F36AF" w:rsidP="009F36AF">
      <w:pPr>
        <w:rPr>
          <w:rFonts w:ascii="Times New Roman" w:hAnsi="Times New Roman" w:cs="Times New Roman"/>
          <w:sz w:val="28"/>
          <w:szCs w:val="28"/>
        </w:rPr>
      </w:pPr>
    </w:p>
    <w:p w:rsidR="009F36AF" w:rsidRPr="001A6D5D" w:rsidRDefault="00F10FBD" w:rsidP="009F36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Услубий </w:t>
      </w:r>
      <w:r w:rsidR="00F046CF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="009F36AF" w:rsidRPr="001A6D5D">
        <w:rPr>
          <w:rFonts w:ascii="Times New Roman" w:hAnsi="Times New Roman" w:cs="Times New Roman"/>
          <w:sz w:val="28"/>
          <w:szCs w:val="28"/>
        </w:rPr>
        <w:t>ў</w:t>
      </w:r>
      <w:r w:rsidR="00896493">
        <w:rPr>
          <w:rFonts w:ascii="Times New Roman" w:hAnsi="Times New Roman" w:cs="Times New Roman"/>
          <w:sz w:val="28"/>
          <w:szCs w:val="28"/>
          <w:lang w:val="uz-Cyrl-UZ"/>
        </w:rPr>
        <w:t>ллан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ма</w:t>
      </w:r>
      <w:proofErr w:type="spellEnd"/>
    </w:p>
    <w:p w:rsidR="009F36AF" w:rsidRPr="001A6D5D" w:rsidRDefault="009F36AF" w:rsidP="009F3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6AF" w:rsidRPr="001A6D5D" w:rsidRDefault="009F36AF" w:rsidP="009F36AF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D5D">
        <w:rPr>
          <w:rFonts w:ascii="Times New Roman" w:hAnsi="Times New Roman" w:cs="Times New Roman"/>
          <w:sz w:val="28"/>
          <w:szCs w:val="28"/>
        </w:rPr>
        <w:t>№_______________</w:t>
      </w:r>
    </w:p>
    <w:p w:rsidR="009F36AF" w:rsidRPr="001A6D5D" w:rsidRDefault="009F36AF" w:rsidP="009F36AF">
      <w:pPr>
        <w:rPr>
          <w:rFonts w:ascii="Times New Roman" w:hAnsi="Times New Roman" w:cs="Times New Roman"/>
          <w:sz w:val="28"/>
          <w:szCs w:val="28"/>
        </w:rPr>
      </w:pPr>
    </w:p>
    <w:p w:rsidR="009F36AF" w:rsidRPr="001A6D5D" w:rsidRDefault="009F36AF" w:rsidP="009F36AF">
      <w:pPr>
        <w:rPr>
          <w:rFonts w:ascii="Times New Roman" w:hAnsi="Times New Roman" w:cs="Times New Roman"/>
          <w:sz w:val="28"/>
          <w:szCs w:val="28"/>
        </w:rPr>
      </w:pPr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FBD" w:rsidRDefault="00F10FBD" w:rsidP="009F36AF">
      <w:pPr>
        <w:rPr>
          <w:rFonts w:ascii="Times New Roman" w:hAnsi="Times New Roman" w:cs="Times New Roman"/>
          <w:sz w:val="28"/>
          <w:szCs w:val="28"/>
        </w:rPr>
      </w:pPr>
    </w:p>
    <w:p w:rsidR="009F36AF" w:rsidRPr="001A6D5D" w:rsidRDefault="009F36AF" w:rsidP="00F10FBD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D5D">
        <w:rPr>
          <w:rFonts w:ascii="Times New Roman" w:hAnsi="Times New Roman" w:cs="Times New Roman"/>
          <w:sz w:val="28"/>
          <w:szCs w:val="28"/>
        </w:rPr>
        <w:t>Тошкент-2020.</w:t>
      </w:r>
    </w:p>
    <w:p w:rsidR="009F36AF" w:rsidRPr="001A6D5D" w:rsidRDefault="00FA1778" w:rsidP="00FA17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0DE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B48A07E" wp14:editId="6C41C9A1">
            <wp:extent cx="1152525" cy="1171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6AF" w:rsidRPr="001A6D5D" w:rsidRDefault="009F36AF" w:rsidP="00FA1778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652F0B">
        <w:rPr>
          <w:rFonts w:ascii="Times New Roman" w:hAnsi="Times New Roman" w:cs="Times New Roman"/>
          <w:b/>
          <w:sz w:val="28"/>
          <w:szCs w:val="28"/>
        </w:rPr>
        <w:t>ЎЗБEКИСТОН РEСПУБЛИКАСИ СОҒЛИҚНИ САҚЛАШ ВАЗИРЛИГИ</w:t>
      </w:r>
      <w:r w:rsidR="00FA177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1A6D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36AF" w:rsidRPr="001A6D5D" w:rsidRDefault="009F36AF" w:rsidP="009F36AF">
      <w:pPr>
        <w:rPr>
          <w:rFonts w:ascii="Times New Roman" w:hAnsi="Times New Roman" w:cs="Times New Roman"/>
          <w:sz w:val="28"/>
          <w:szCs w:val="28"/>
        </w:rPr>
      </w:pPr>
    </w:p>
    <w:p w:rsidR="009F36AF" w:rsidRPr="001A6D5D" w:rsidRDefault="009F36AF" w:rsidP="009F36AF">
      <w:pPr>
        <w:rPr>
          <w:rFonts w:ascii="Times New Roman" w:hAnsi="Times New Roman" w:cs="Times New Roman"/>
          <w:sz w:val="28"/>
          <w:szCs w:val="28"/>
        </w:rPr>
      </w:pPr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FBD" w:rsidRPr="004A201F" w:rsidRDefault="009F36AF" w:rsidP="00F10FBD">
      <w:pPr>
        <w:rPr>
          <w:rFonts w:ascii="Times New Roman" w:hAnsi="Times New Roman"/>
          <w:b/>
          <w:sz w:val="28"/>
          <w:szCs w:val="28"/>
          <w:lang w:val="uz-Cyrl-UZ"/>
        </w:rPr>
      </w:pPr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</w:tblGrid>
      <w:tr w:rsidR="00F10FBD" w:rsidRPr="004A201F" w:rsidTr="00EA3A71">
        <w:tc>
          <w:tcPr>
            <w:tcW w:w="3966" w:type="dxa"/>
          </w:tcPr>
          <w:p w:rsidR="00F10FBD" w:rsidRPr="004A201F" w:rsidRDefault="00F10FBD" w:rsidP="00F046C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01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Тасдиқлайман</w:t>
            </w:r>
            <w:r w:rsidRPr="004A201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10FBD" w:rsidRPr="004A201F" w:rsidRDefault="00F10FBD" w:rsidP="00F046CF">
            <w:pPr>
              <w:pStyle w:val="a4"/>
              <w:ind w:left="-1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F60FA">
              <w:rPr>
                <w:rFonts w:ascii="Times New Roman" w:hAnsi="Times New Roman"/>
                <w:b/>
                <w:sz w:val="28"/>
                <w:szCs w:val="28"/>
              </w:rPr>
              <w:t>Ўзбекистон</w:t>
            </w:r>
            <w:proofErr w:type="spellEnd"/>
            <w:r w:rsidRPr="001F60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F60FA">
              <w:rPr>
                <w:rFonts w:ascii="Times New Roman" w:hAnsi="Times New Roman"/>
                <w:b/>
                <w:sz w:val="28"/>
                <w:szCs w:val="28"/>
              </w:rPr>
              <w:t>Республикаси</w:t>
            </w:r>
            <w:proofErr w:type="spellEnd"/>
            <w:r w:rsidRPr="001F60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Б</w:t>
            </w:r>
            <w:proofErr w:type="spellStart"/>
            <w:r w:rsidRPr="001F60FA">
              <w:rPr>
                <w:rFonts w:ascii="Times New Roman" w:hAnsi="Times New Roman"/>
                <w:b/>
                <w:sz w:val="28"/>
                <w:szCs w:val="28"/>
              </w:rPr>
              <w:t>ош</w:t>
            </w:r>
            <w:proofErr w:type="spellEnd"/>
            <w:r w:rsidRPr="001F60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Д</w:t>
            </w:r>
            <w:proofErr w:type="spellStart"/>
            <w:r w:rsidRPr="001F60FA">
              <w:rPr>
                <w:rFonts w:ascii="Times New Roman" w:hAnsi="Times New Roman"/>
                <w:b/>
                <w:sz w:val="28"/>
                <w:szCs w:val="28"/>
              </w:rPr>
              <w:t>авлат</w:t>
            </w:r>
            <w:proofErr w:type="spellEnd"/>
            <w:r w:rsidRPr="001F60FA">
              <w:rPr>
                <w:rFonts w:ascii="Times New Roman" w:hAnsi="Times New Roman"/>
                <w:b/>
                <w:sz w:val="28"/>
                <w:szCs w:val="28"/>
              </w:rPr>
              <w:t xml:space="preserve"> санитария врачи</w:t>
            </w:r>
          </w:p>
          <w:p w:rsidR="00F10FBD" w:rsidRPr="004A201F" w:rsidRDefault="00F10FBD" w:rsidP="00F046CF">
            <w:pPr>
              <w:spacing w:after="120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___________Б.Қ</w:t>
            </w:r>
            <w:r w:rsidRPr="004A201F">
              <w:rPr>
                <w:rFonts w:ascii="Times New Roman" w:hAnsi="Times New Roman"/>
                <w:b/>
                <w:sz w:val="28"/>
                <w:szCs w:val="28"/>
              </w:rPr>
              <w:t>. Юсупалиев</w:t>
            </w:r>
          </w:p>
          <w:p w:rsidR="00F10FBD" w:rsidRPr="001F60FA" w:rsidRDefault="00F10FBD" w:rsidP="00F046CF">
            <w:pPr>
              <w:spacing w:after="120"/>
              <w:jc w:val="center"/>
              <w:outlineLvl w:val="3"/>
              <w:rPr>
                <w:rFonts w:ascii="Times New Roman" w:hAnsi="Times New Roman"/>
                <w:b/>
                <w:bCs/>
                <w:color w:val="A2A27D"/>
                <w:sz w:val="28"/>
                <w:szCs w:val="28"/>
                <w:lang w:val="uz-Cyrl-UZ"/>
              </w:rPr>
            </w:pPr>
            <w:r w:rsidRPr="004A201F">
              <w:rPr>
                <w:rFonts w:ascii="Times New Roman" w:hAnsi="Times New Roman"/>
                <w:b/>
                <w:sz w:val="28"/>
                <w:szCs w:val="28"/>
              </w:rPr>
              <w:t xml:space="preserve">2020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йил “</w:t>
            </w:r>
            <w:r w:rsidR="00F046CF" w:rsidRPr="00331DCE"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Pr="004A201F"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”</w:t>
            </w:r>
            <w:r w:rsidRPr="004A20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C48E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ок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тябрь</w:t>
            </w:r>
            <w:r w:rsidRPr="004A20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10FBD" w:rsidRPr="004A201F" w:rsidRDefault="00F10FBD" w:rsidP="00F046C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6AF" w:rsidRPr="001A6D5D" w:rsidRDefault="009F36AF" w:rsidP="009F36AF">
      <w:pPr>
        <w:rPr>
          <w:rFonts w:ascii="Times New Roman" w:hAnsi="Times New Roman" w:cs="Times New Roman"/>
          <w:sz w:val="28"/>
          <w:szCs w:val="28"/>
        </w:rPr>
      </w:pPr>
    </w:p>
    <w:p w:rsidR="009F36AF" w:rsidRDefault="009F36AF" w:rsidP="009F36AF">
      <w:pPr>
        <w:rPr>
          <w:rFonts w:ascii="Times New Roman" w:hAnsi="Times New Roman" w:cs="Times New Roman"/>
          <w:sz w:val="28"/>
          <w:szCs w:val="28"/>
        </w:rPr>
      </w:pPr>
    </w:p>
    <w:p w:rsidR="00411FD9" w:rsidRPr="001A6D5D" w:rsidRDefault="00411FD9" w:rsidP="009F36AF">
      <w:pPr>
        <w:rPr>
          <w:rFonts w:ascii="Times New Roman" w:hAnsi="Times New Roman" w:cs="Times New Roman"/>
          <w:sz w:val="28"/>
          <w:szCs w:val="28"/>
        </w:rPr>
      </w:pPr>
    </w:p>
    <w:p w:rsidR="009F36AF" w:rsidRPr="001A6D5D" w:rsidRDefault="00F046CF" w:rsidP="009F36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ОЛИЙ ВА ЎРТА МАХСУС</w:t>
      </w:r>
      <w:r w:rsidR="009F36AF" w:rsidRPr="001A6D5D">
        <w:rPr>
          <w:rFonts w:ascii="Times New Roman" w:hAnsi="Times New Roman" w:cs="Times New Roman"/>
          <w:sz w:val="28"/>
          <w:szCs w:val="28"/>
        </w:rPr>
        <w:t xml:space="preserve"> ТАЪЛИМ МУАССАСАЛАРИДА «</w:t>
      </w:r>
      <w:r w:rsidR="005C48DD">
        <w:rPr>
          <w:rFonts w:ascii="Times New Roman" w:hAnsi="Times New Roman" w:cs="Times New Roman"/>
          <w:sz w:val="28"/>
          <w:szCs w:val="28"/>
        </w:rPr>
        <w:t>COVID-19</w:t>
      </w:r>
      <w:r w:rsidR="009F36AF" w:rsidRPr="001A6D5D">
        <w:rPr>
          <w:rFonts w:ascii="Times New Roman" w:hAnsi="Times New Roman" w:cs="Times New Roman"/>
          <w:sz w:val="28"/>
          <w:szCs w:val="28"/>
        </w:rPr>
        <w:t>» КОРОНАВИРУС ИНФEКЦИЯСИНИНГ ТАРҚАЛИШИНИ ОЛДИНИ ОЛИШ БЎЙИЧА ПРОФИЛАКТИКА ВА ЭПИДEМИЯГА ҚАРШИ ЧОРА-ТАДБИРЛАР МАЖМУАСИ</w:t>
      </w:r>
    </w:p>
    <w:p w:rsidR="009F36AF" w:rsidRPr="001A6D5D" w:rsidRDefault="009F36AF" w:rsidP="009F3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6AF" w:rsidRPr="001A6D5D" w:rsidRDefault="00F10FBD" w:rsidP="009F36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Услубий </w:t>
      </w:r>
      <w:r w:rsidR="00F046CF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="009F36AF" w:rsidRPr="001A6D5D">
        <w:rPr>
          <w:rFonts w:ascii="Times New Roman" w:hAnsi="Times New Roman" w:cs="Times New Roman"/>
          <w:sz w:val="28"/>
          <w:szCs w:val="28"/>
        </w:rPr>
        <w:t>ў</w:t>
      </w:r>
      <w:r w:rsidR="00896493">
        <w:rPr>
          <w:rFonts w:ascii="Times New Roman" w:hAnsi="Times New Roman" w:cs="Times New Roman"/>
          <w:sz w:val="28"/>
          <w:szCs w:val="28"/>
          <w:lang w:val="uz-Cyrl-UZ"/>
        </w:rPr>
        <w:t>ллан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ма</w:t>
      </w:r>
      <w:proofErr w:type="spellEnd"/>
    </w:p>
    <w:p w:rsidR="009F36AF" w:rsidRPr="001A6D5D" w:rsidRDefault="009F36AF" w:rsidP="009F3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6AF" w:rsidRPr="001A6D5D" w:rsidRDefault="009F36AF" w:rsidP="009F36AF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D5D">
        <w:rPr>
          <w:rFonts w:ascii="Times New Roman" w:hAnsi="Times New Roman" w:cs="Times New Roman"/>
          <w:sz w:val="28"/>
          <w:szCs w:val="28"/>
        </w:rPr>
        <w:t>№_______________</w:t>
      </w:r>
    </w:p>
    <w:p w:rsidR="009F36AF" w:rsidRPr="001A6D5D" w:rsidRDefault="009F36AF" w:rsidP="009F3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FBD" w:rsidRDefault="00F10FBD" w:rsidP="009F3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FBD" w:rsidRPr="001A6D5D" w:rsidRDefault="00F10FBD" w:rsidP="009F3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6AF" w:rsidRPr="001A6D5D" w:rsidRDefault="009F36AF" w:rsidP="009F3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6AF" w:rsidRDefault="009F36AF" w:rsidP="009F36AF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D5D">
        <w:rPr>
          <w:rFonts w:ascii="Times New Roman" w:hAnsi="Times New Roman" w:cs="Times New Roman"/>
          <w:sz w:val="28"/>
          <w:szCs w:val="28"/>
        </w:rPr>
        <w:t>Тошкент-2020</w:t>
      </w:r>
    </w:p>
    <w:p w:rsidR="00A54716" w:rsidRDefault="00A54716" w:rsidP="009F3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965" w:rsidRPr="00A75007" w:rsidRDefault="00153965" w:rsidP="00153965">
      <w:pPr>
        <w:spacing w:after="120" w:line="240" w:lineRule="auto"/>
        <w:ind w:firstLine="567"/>
        <w:rPr>
          <w:rFonts w:ascii="Times New Roman" w:hAnsi="Times New Roman"/>
          <w:b/>
          <w:lang w:val="uz-Cyrl-UZ"/>
        </w:rPr>
      </w:pPr>
      <w:r w:rsidRPr="0009273A">
        <w:rPr>
          <w:rFonts w:ascii="Times New Roman" w:hAnsi="Times New Roman"/>
          <w:b/>
          <w:sz w:val="28"/>
          <w:szCs w:val="28"/>
          <w:lang w:val="uz-Cyrl-UZ"/>
        </w:rPr>
        <w:t>ИШЛАБ ЧИҚҚАН ТАШКИЛОТЛАР</w:t>
      </w:r>
      <w:r w:rsidRPr="00A75007">
        <w:rPr>
          <w:rFonts w:ascii="Times New Roman" w:hAnsi="Times New Roman"/>
          <w:b/>
          <w:lang w:val="uz-Cyrl-UZ"/>
        </w:rPr>
        <w:t>:</w:t>
      </w:r>
    </w:p>
    <w:p w:rsidR="00153965" w:rsidRPr="00A75007" w:rsidRDefault="00153965" w:rsidP="00153965">
      <w:pPr>
        <w:spacing w:after="120" w:line="240" w:lineRule="auto"/>
        <w:ind w:firstLine="567"/>
        <w:jc w:val="both"/>
        <w:rPr>
          <w:rFonts w:ascii="Times New Roman" w:hAnsi="Times New Roman"/>
          <w:lang w:val="uz-Cyrl-UZ"/>
        </w:rPr>
      </w:pPr>
      <w:r w:rsidRPr="00A75007">
        <w:rPr>
          <w:rFonts w:ascii="Times New Roman" w:hAnsi="Times New Roman"/>
          <w:lang w:val="uz-Cyrl-UZ"/>
        </w:rPr>
        <w:t xml:space="preserve">Ўзбекистон Республикаси </w:t>
      </w:r>
      <w:r>
        <w:rPr>
          <w:rFonts w:ascii="Times New Roman" w:hAnsi="Times New Roman"/>
          <w:lang w:val="uz-Cyrl-UZ"/>
        </w:rPr>
        <w:t>С</w:t>
      </w:r>
      <w:r w:rsidRPr="00A75007">
        <w:rPr>
          <w:rFonts w:ascii="Times New Roman" w:hAnsi="Times New Roman"/>
          <w:lang w:val="uz-Cyrl-UZ"/>
        </w:rPr>
        <w:t xml:space="preserve">анитария-эпидемиологик осойишталик </w:t>
      </w:r>
      <w:r>
        <w:rPr>
          <w:rFonts w:ascii="Times New Roman" w:hAnsi="Times New Roman"/>
          <w:lang w:val="uz-Cyrl-UZ"/>
        </w:rPr>
        <w:t xml:space="preserve">ва жамоат саломатлиги хизмати </w:t>
      </w:r>
      <w:r w:rsidRPr="00A75007">
        <w:rPr>
          <w:rFonts w:ascii="Times New Roman" w:hAnsi="Times New Roman"/>
          <w:lang w:val="uz-Cyrl-UZ"/>
        </w:rPr>
        <w:t>(</w:t>
      </w:r>
      <w:r w:rsidRPr="009808B2">
        <w:rPr>
          <w:rFonts w:ascii="Times New Roman" w:hAnsi="Times New Roman"/>
          <w:lang w:val="uz-Cyrl-UZ"/>
        </w:rPr>
        <w:t>Санэпидхизмат),</w:t>
      </w:r>
      <w:r w:rsidRPr="00A75007">
        <w:rPr>
          <w:rFonts w:ascii="Times New Roman" w:hAnsi="Times New Roman"/>
          <w:lang w:val="uz-Cyrl-UZ"/>
        </w:rPr>
        <w:t xml:space="preserve"> Тошкент тиббиёт академияси (ТМА).</w:t>
      </w:r>
    </w:p>
    <w:tbl>
      <w:tblPr>
        <w:tblW w:w="5089" w:type="pct"/>
        <w:tblLook w:val="01E0" w:firstRow="1" w:lastRow="1" w:firstColumn="1" w:lastColumn="1" w:noHBand="0" w:noVBand="0"/>
      </w:tblPr>
      <w:tblGrid>
        <w:gridCol w:w="2601"/>
        <w:gridCol w:w="6921"/>
      </w:tblGrid>
      <w:tr w:rsidR="00153965" w:rsidRPr="004A201F" w:rsidTr="00EA3A71">
        <w:trPr>
          <w:trHeight w:val="756"/>
        </w:trPr>
        <w:tc>
          <w:tcPr>
            <w:tcW w:w="1366" w:type="pct"/>
          </w:tcPr>
          <w:p w:rsidR="00153965" w:rsidRPr="00A75007" w:rsidRDefault="00153965" w:rsidP="00EA3A71">
            <w:pPr>
              <w:spacing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  <w:p w:rsidR="00153965" w:rsidRPr="004A201F" w:rsidRDefault="00153965" w:rsidP="00EA3A71">
            <w:pPr>
              <w:spacing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73A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ТУЗУВЧИЛАР</w:t>
            </w:r>
            <w:r w:rsidRPr="004A201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634" w:type="pct"/>
          </w:tcPr>
          <w:p w:rsidR="00153965" w:rsidRPr="004A201F" w:rsidRDefault="00153965" w:rsidP="00EA3A71">
            <w:pPr>
              <w:spacing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965" w:rsidRPr="004A201F" w:rsidTr="00EA3A71">
        <w:trPr>
          <w:trHeight w:val="198"/>
        </w:trPr>
        <w:tc>
          <w:tcPr>
            <w:tcW w:w="1366" w:type="pct"/>
          </w:tcPr>
          <w:p w:rsidR="00153965" w:rsidRPr="004A201F" w:rsidRDefault="00153965" w:rsidP="00153965">
            <w:pPr>
              <w:spacing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Қурбонов Б.Ж.</w:t>
            </w:r>
          </w:p>
        </w:tc>
        <w:tc>
          <w:tcPr>
            <w:tcW w:w="3634" w:type="pct"/>
          </w:tcPr>
          <w:p w:rsidR="00153965" w:rsidRPr="00A75007" w:rsidRDefault="00153965" w:rsidP="00B84EF9">
            <w:pPr>
              <w:spacing w:after="4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A75007">
              <w:rPr>
                <w:rFonts w:ascii="Times New Roman" w:hAnsi="Times New Roman"/>
                <w:lang w:val="uz-Cyrl-UZ"/>
              </w:rPr>
              <w:t xml:space="preserve">- </w:t>
            </w:r>
            <w:r>
              <w:rPr>
                <w:rFonts w:ascii="Times New Roman" w:hAnsi="Times New Roman"/>
                <w:lang w:val="uz-Cyrl-UZ"/>
              </w:rPr>
              <w:t>т</w:t>
            </w:r>
            <w:r w:rsidRPr="00A75007">
              <w:rPr>
                <w:rFonts w:ascii="Times New Roman" w:hAnsi="Times New Roman"/>
                <w:lang w:val="uz-Cyrl-UZ"/>
              </w:rPr>
              <w:t>.</w:t>
            </w:r>
            <w:r>
              <w:rPr>
                <w:rFonts w:ascii="Times New Roman" w:hAnsi="Times New Roman"/>
                <w:lang w:val="uz-Cyrl-UZ"/>
              </w:rPr>
              <w:t>ф</w:t>
            </w:r>
            <w:r w:rsidRPr="00A75007">
              <w:rPr>
                <w:rFonts w:ascii="Times New Roman" w:hAnsi="Times New Roman"/>
                <w:lang w:val="uz-Cyrl-UZ"/>
              </w:rPr>
              <w:t>.</w:t>
            </w:r>
            <w:r>
              <w:rPr>
                <w:rFonts w:ascii="Times New Roman" w:hAnsi="Times New Roman"/>
                <w:lang w:val="uz-Cyrl-UZ"/>
              </w:rPr>
              <w:t>н</w:t>
            </w:r>
            <w:r w:rsidRPr="00A75007">
              <w:rPr>
                <w:rFonts w:ascii="Times New Roman" w:hAnsi="Times New Roman"/>
                <w:lang w:val="uz-Cyrl-UZ"/>
              </w:rPr>
              <w:t xml:space="preserve">., </w:t>
            </w:r>
            <w:r>
              <w:rPr>
                <w:rFonts w:ascii="Times New Roman" w:hAnsi="Times New Roman"/>
                <w:lang w:val="uz-Cyrl-UZ"/>
              </w:rPr>
              <w:t xml:space="preserve">ЎзРес. </w:t>
            </w:r>
            <w:r w:rsidRPr="009808B2">
              <w:rPr>
                <w:rFonts w:ascii="Times New Roman" w:hAnsi="Times New Roman"/>
                <w:lang w:val="uz-Cyrl-UZ"/>
              </w:rPr>
              <w:t>Санэпидхизмат</w:t>
            </w:r>
            <w:r>
              <w:rPr>
                <w:rFonts w:ascii="Times New Roman" w:hAnsi="Times New Roman"/>
                <w:lang w:val="uz-Cyrl-UZ"/>
              </w:rPr>
              <w:t xml:space="preserve">, </w:t>
            </w:r>
            <w:r w:rsidR="00B84EF9">
              <w:rPr>
                <w:rFonts w:ascii="Times New Roman" w:hAnsi="Times New Roman"/>
                <w:lang w:val="uz-Cyrl-UZ"/>
              </w:rPr>
              <w:t xml:space="preserve">бошлиқ </w:t>
            </w:r>
            <w:r>
              <w:rPr>
                <w:rFonts w:ascii="Times New Roman" w:hAnsi="Times New Roman"/>
                <w:lang w:val="uz-Cyrl-UZ"/>
              </w:rPr>
              <w:t>ўринбосари</w:t>
            </w:r>
          </w:p>
        </w:tc>
      </w:tr>
      <w:tr w:rsidR="00153965" w:rsidRPr="00095BF5" w:rsidTr="00EA3A71">
        <w:trPr>
          <w:trHeight w:val="509"/>
        </w:trPr>
        <w:tc>
          <w:tcPr>
            <w:tcW w:w="1366" w:type="pct"/>
          </w:tcPr>
          <w:p w:rsidR="00153965" w:rsidRPr="004A201F" w:rsidRDefault="00153965" w:rsidP="00EA3A71">
            <w:pPr>
              <w:spacing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A201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Икрамов Р.Н.</w:t>
            </w:r>
          </w:p>
        </w:tc>
        <w:tc>
          <w:tcPr>
            <w:tcW w:w="3634" w:type="pct"/>
          </w:tcPr>
          <w:p w:rsidR="00153965" w:rsidRPr="009808B2" w:rsidRDefault="00153965" w:rsidP="00EA3A71">
            <w:pPr>
              <w:spacing w:after="4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9808B2">
              <w:rPr>
                <w:rFonts w:ascii="Times New Roman" w:hAnsi="Times New Roman"/>
                <w:lang w:val="uz-Cyrl-UZ"/>
              </w:rPr>
              <w:t>- Ўз.Рес. Санэпидхизмат бошқарма бошлиғи</w:t>
            </w:r>
          </w:p>
        </w:tc>
      </w:tr>
      <w:tr w:rsidR="00153965" w:rsidRPr="00DC464E" w:rsidTr="00EA3A71">
        <w:trPr>
          <w:trHeight w:val="198"/>
        </w:trPr>
        <w:tc>
          <w:tcPr>
            <w:tcW w:w="1366" w:type="pct"/>
          </w:tcPr>
          <w:p w:rsidR="00153965" w:rsidRPr="00DC464E" w:rsidRDefault="00153965" w:rsidP="00EA3A71">
            <w:pPr>
              <w:spacing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C464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Улугназарова И.А.</w:t>
            </w:r>
          </w:p>
        </w:tc>
        <w:tc>
          <w:tcPr>
            <w:tcW w:w="3634" w:type="pct"/>
          </w:tcPr>
          <w:p w:rsidR="00153965" w:rsidRPr="009808B2" w:rsidRDefault="00153965" w:rsidP="00EA3A71">
            <w:pPr>
              <w:spacing w:after="4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9808B2">
              <w:rPr>
                <w:rFonts w:ascii="Times New Roman" w:hAnsi="Times New Roman"/>
                <w:lang w:val="uz-Cyrl-UZ"/>
              </w:rPr>
              <w:t>- Ўз.Рес. Санэпидхизмат бош мутахассиси</w:t>
            </w:r>
          </w:p>
        </w:tc>
      </w:tr>
      <w:tr w:rsidR="00153965" w:rsidRPr="0003700F" w:rsidTr="00EA3A71">
        <w:trPr>
          <w:trHeight w:val="509"/>
        </w:trPr>
        <w:tc>
          <w:tcPr>
            <w:tcW w:w="1366" w:type="pct"/>
          </w:tcPr>
          <w:p w:rsidR="00153965" w:rsidRPr="004A201F" w:rsidRDefault="00153965" w:rsidP="00EA3A71">
            <w:pPr>
              <w:spacing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A201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Турсунова Д.А.</w:t>
            </w:r>
          </w:p>
        </w:tc>
        <w:tc>
          <w:tcPr>
            <w:tcW w:w="3634" w:type="pct"/>
          </w:tcPr>
          <w:p w:rsidR="00153965" w:rsidRPr="009808B2" w:rsidRDefault="00153965" w:rsidP="00EA3A71">
            <w:pPr>
              <w:spacing w:after="4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9808B2">
              <w:rPr>
                <w:rFonts w:ascii="Times New Roman" w:hAnsi="Times New Roman"/>
                <w:lang w:val="uz-Cyrl-UZ"/>
              </w:rPr>
              <w:t>- т.ф.д, Санэпидхизмат бош мутахассиси</w:t>
            </w:r>
          </w:p>
        </w:tc>
      </w:tr>
      <w:tr w:rsidR="00153965" w:rsidRPr="004A201F" w:rsidTr="00EA3A71">
        <w:trPr>
          <w:trHeight w:val="72"/>
        </w:trPr>
        <w:tc>
          <w:tcPr>
            <w:tcW w:w="1366" w:type="pct"/>
          </w:tcPr>
          <w:p w:rsidR="00153965" w:rsidRPr="00DC464E" w:rsidRDefault="00153965" w:rsidP="00EA3A71">
            <w:pPr>
              <w:spacing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  <w:p w:rsidR="00153965" w:rsidRPr="004A201F" w:rsidRDefault="00153965" w:rsidP="00EA3A71">
            <w:pPr>
              <w:spacing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73A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ТАҚРИЗЧИЛАР</w:t>
            </w:r>
            <w:r w:rsidRPr="004A201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634" w:type="pct"/>
          </w:tcPr>
          <w:p w:rsidR="00153965" w:rsidRPr="009808B2" w:rsidRDefault="00153965" w:rsidP="00EA3A71">
            <w:pPr>
              <w:pStyle w:val="a6"/>
              <w:tabs>
                <w:tab w:val="left" w:pos="204"/>
              </w:tabs>
              <w:spacing w:after="40"/>
              <w:jc w:val="both"/>
              <w:rPr>
                <w:rFonts w:ascii="Times New Roman" w:eastAsiaTheme="minorEastAsia" w:hAnsi="Times New Roman" w:cstheme="minorBidi"/>
                <w:lang w:val="uz-Cyrl-UZ"/>
              </w:rPr>
            </w:pPr>
          </w:p>
        </w:tc>
      </w:tr>
      <w:tr w:rsidR="00153965" w:rsidRPr="004A201F" w:rsidTr="00EA3A71">
        <w:trPr>
          <w:trHeight w:val="72"/>
        </w:trPr>
        <w:tc>
          <w:tcPr>
            <w:tcW w:w="1366" w:type="pct"/>
          </w:tcPr>
          <w:p w:rsidR="00153965" w:rsidRPr="004A201F" w:rsidRDefault="00153965" w:rsidP="00EA3A71">
            <w:pPr>
              <w:spacing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4" w:type="pct"/>
          </w:tcPr>
          <w:p w:rsidR="00153965" w:rsidRPr="00A75007" w:rsidRDefault="00153965" w:rsidP="00EA3A71">
            <w:pPr>
              <w:pStyle w:val="a6"/>
              <w:tabs>
                <w:tab w:val="left" w:pos="204"/>
              </w:tabs>
              <w:spacing w:after="40"/>
              <w:jc w:val="both"/>
              <w:rPr>
                <w:rFonts w:ascii="Times New Roman" w:eastAsiaTheme="minorEastAsia" w:hAnsi="Times New Roman" w:cstheme="minorBidi"/>
                <w:lang w:val="uz-Cyrl-UZ"/>
              </w:rPr>
            </w:pPr>
          </w:p>
        </w:tc>
      </w:tr>
      <w:tr w:rsidR="00153965" w:rsidRPr="004A201F" w:rsidTr="00EA3A71">
        <w:trPr>
          <w:trHeight w:val="340"/>
        </w:trPr>
        <w:tc>
          <w:tcPr>
            <w:tcW w:w="1366" w:type="pct"/>
          </w:tcPr>
          <w:p w:rsidR="00153965" w:rsidRPr="004A201F" w:rsidRDefault="00153965" w:rsidP="00EA3A71">
            <w:pPr>
              <w:spacing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201F">
              <w:rPr>
                <w:rFonts w:ascii="Times New Roman" w:hAnsi="Times New Roman"/>
                <w:b/>
                <w:sz w:val="24"/>
                <w:szCs w:val="24"/>
              </w:rPr>
              <w:t>Саломова</w:t>
            </w:r>
            <w:proofErr w:type="spellEnd"/>
            <w:r w:rsidRPr="004A201F">
              <w:rPr>
                <w:rFonts w:ascii="Times New Roman" w:hAnsi="Times New Roman"/>
                <w:b/>
                <w:sz w:val="24"/>
                <w:szCs w:val="24"/>
              </w:rPr>
              <w:t xml:space="preserve"> Ф.И.</w:t>
            </w:r>
          </w:p>
        </w:tc>
        <w:tc>
          <w:tcPr>
            <w:tcW w:w="3634" w:type="pct"/>
          </w:tcPr>
          <w:p w:rsidR="00153965" w:rsidRPr="00A75007" w:rsidRDefault="00153965" w:rsidP="00EA3A71">
            <w:pPr>
              <w:pStyle w:val="a6"/>
              <w:tabs>
                <w:tab w:val="left" w:pos="204"/>
              </w:tabs>
              <w:spacing w:after="40"/>
              <w:jc w:val="both"/>
              <w:rPr>
                <w:rFonts w:ascii="Times New Roman" w:eastAsiaTheme="minorEastAsia" w:hAnsi="Times New Roman" w:cstheme="minorBidi"/>
                <w:lang w:val="uz-Cyrl-UZ"/>
              </w:rPr>
            </w:pPr>
            <w:r w:rsidRPr="00A75007">
              <w:rPr>
                <w:rFonts w:ascii="Times New Roman" w:eastAsiaTheme="minorEastAsia" w:hAnsi="Times New Roman" w:cstheme="minorBidi"/>
                <w:lang w:val="uz-Cyrl-UZ"/>
              </w:rPr>
              <w:t>- т.ф.д., доцент, ТТА, кафедра мудири</w:t>
            </w:r>
          </w:p>
        </w:tc>
      </w:tr>
      <w:tr w:rsidR="00153965" w:rsidRPr="00095BF5" w:rsidTr="00EA3A71">
        <w:trPr>
          <w:trHeight w:val="340"/>
        </w:trPr>
        <w:tc>
          <w:tcPr>
            <w:tcW w:w="1366" w:type="pct"/>
          </w:tcPr>
          <w:p w:rsidR="00153965" w:rsidRPr="00F046CF" w:rsidRDefault="00F046CF" w:rsidP="00EA3A71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Миршина О.П.</w:t>
            </w:r>
          </w:p>
        </w:tc>
        <w:tc>
          <w:tcPr>
            <w:tcW w:w="3634" w:type="pct"/>
          </w:tcPr>
          <w:p w:rsidR="00153965" w:rsidRPr="00A75007" w:rsidRDefault="00153965" w:rsidP="00F046CF">
            <w:pPr>
              <w:pStyle w:val="a6"/>
              <w:tabs>
                <w:tab w:val="left" w:pos="204"/>
              </w:tabs>
              <w:spacing w:after="40"/>
              <w:ind w:left="62"/>
              <w:jc w:val="both"/>
              <w:rPr>
                <w:rFonts w:ascii="Times New Roman" w:eastAsiaTheme="minorEastAsia" w:hAnsi="Times New Roman" w:cstheme="minorBidi"/>
                <w:lang w:val="uz-Cyrl-UZ"/>
              </w:rPr>
            </w:pPr>
            <w:r w:rsidRPr="00A75007">
              <w:rPr>
                <w:rFonts w:ascii="Times New Roman" w:eastAsiaTheme="minorEastAsia" w:hAnsi="Times New Roman" w:cstheme="minorBidi"/>
                <w:lang w:val="uz-Cyrl-UZ"/>
              </w:rPr>
              <w:t xml:space="preserve">- </w:t>
            </w:r>
            <w:r w:rsidR="00F046CF">
              <w:rPr>
                <w:rFonts w:ascii="Times New Roman" w:hAnsi="Times New Roman"/>
                <w:lang w:val="uz-Cyrl-UZ"/>
              </w:rPr>
              <w:t xml:space="preserve">Ўз.Рес. </w:t>
            </w:r>
            <w:r w:rsidR="00F046CF" w:rsidRPr="009808B2">
              <w:rPr>
                <w:rFonts w:ascii="Times New Roman" w:hAnsi="Times New Roman"/>
                <w:lang w:val="uz-Cyrl-UZ"/>
              </w:rPr>
              <w:t>Санэпидхизмат</w:t>
            </w:r>
            <w:r w:rsidR="00F046CF" w:rsidRPr="00A75007">
              <w:rPr>
                <w:rFonts w:ascii="Times New Roman" w:eastAsiaTheme="minorEastAsia" w:hAnsi="Times New Roman" w:cstheme="minorBidi"/>
                <w:lang w:val="uz-Cyrl-UZ"/>
              </w:rPr>
              <w:t xml:space="preserve"> бош мутахассиси, т.ф.</w:t>
            </w:r>
            <w:r w:rsidR="00F046CF">
              <w:rPr>
                <w:rFonts w:ascii="Times New Roman" w:hAnsi="Times New Roman"/>
                <w:sz w:val="28"/>
                <w:szCs w:val="28"/>
                <w:lang w:val="uz-Cyrl-UZ"/>
              </w:rPr>
              <w:t>н.</w:t>
            </w:r>
          </w:p>
        </w:tc>
      </w:tr>
      <w:tr w:rsidR="00153965" w:rsidRPr="004A201F" w:rsidTr="00EA3A71">
        <w:trPr>
          <w:trHeight w:val="340"/>
        </w:trPr>
        <w:tc>
          <w:tcPr>
            <w:tcW w:w="1366" w:type="pct"/>
          </w:tcPr>
          <w:p w:rsidR="00153965" w:rsidRPr="004A201F" w:rsidRDefault="00153965" w:rsidP="00EA3A71">
            <w:pPr>
              <w:spacing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01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Касимов Р.А</w:t>
            </w:r>
            <w:r w:rsidRPr="004A20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34" w:type="pct"/>
          </w:tcPr>
          <w:p w:rsidR="00153965" w:rsidRPr="00A75007" w:rsidRDefault="00153965" w:rsidP="00EA3A71">
            <w:pPr>
              <w:pStyle w:val="a6"/>
              <w:tabs>
                <w:tab w:val="left" w:pos="204"/>
              </w:tabs>
              <w:spacing w:after="40"/>
              <w:ind w:left="62"/>
              <w:jc w:val="both"/>
              <w:rPr>
                <w:rFonts w:ascii="Times New Roman" w:eastAsiaTheme="minorEastAsia" w:hAnsi="Times New Roman" w:cstheme="minorBidi"/>
                <w:lang w:val="uz-Cyrl-UZ"/>
              </w:rPr>
            </w:pPr>
            <w:r>
              <w:rPr>
                <w:rFonts w:ascii="Times New Roman" w:eastAsiaTheme="minorEastAsia" w:hAnsi="Times New Roman" w:cstheme="minorBidi"/>
                <w:lang w:val="uz-Cyrl-UZ"/>
              </w:rPr>
              <w:t>-</w:t>
            </w:r>
            <w:r>
              <w:rPr>
                <w:rFonts w:ascii="Times New Roman" w:hAnsi="Times New Roman"/>
                <w:lang w:val="uz-Cyrl-UZ"/>
              </w:rPr>
              <w:t xml:space="preserve"> Ўз.Рес. </w:t>
            </w:r>
            <w:r w:rsidRPr="009808B2">
              <w:rPr>
                <w:rFonts w:ascii="Times New Roman" w:hAnsi="Times New Roman"/>
                <w:lang w:val="uz-Cyrl-UZ"/>
              </w:rPr>
              <w:t>Санэпидхизмат</w:t>
            </w:r>
            <w:r w:rsidRPr="00A75007">
              <w:rPr>
                <w:rFonts w:ascii="Times New Roman" w:eastAsiaTheme="minorEastAsia" w:hAnsi="Times New Roman" w:cstheme="minorBidi"/>
                <w:lang w:val="uz-Cyrl-UZ"/>
              </w:rPr>
              <w:t xml:space="preserve"> бош мутахассиси, т.ф.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н.</w:t>
            </w:r>
          </w:p>
        </w:tc>
      </w:tr>
    </w:tbl>
    <w:p w:rsidR="00153965" w:rsidRPr="004A201F" w:rsidRDefault="00153965" w:rsidP="00153965">
      <w:pPr>
        <w:pStyle w:val="a6"/>
        <w:ind w:firstLine="567"/>
        <w:jc w:val="both"/>
        <w:rPr>
          <w:rFonts w:ascii="Times New Roman" w:hAnsi="Times New Roman"/>
        </w:rPr>
      </w:pPr>
    </w:p>
    <w:p w:rsidR="00153965" w:rsidRPr="004A201F" w:rsidRDefault="00153965" w:rsidP="00153965">
      <w:pPr>
        <w:pStyle w:val="a6"/>
        <w:jc w:val="both"/>
        <w:rPr>
          <w:rFonts w:ascii="Times New Roman" w:hAnsi="Times New Roman"/>
        </w:rPr>
      </w:pPr>
    </w:p>
    <w:p w:rsidR="00153965" w:rsidRPr="00D6687A" w:rsidRDefault="00153965" w:rsidP="001539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z-Cyrl-UZ"/>
        </w:rPr>
      </w:pPr>
      <w:r w:rsidRPr="00096F4E">
        <w:rPr>
          <w:rFonts w:ascii="Times New Roman" w:hAnsi="Times New Roman"/>
          <w:sz w:val="24"/>
          <w:szCs w:val="24"/>
          <w:lang w:val="uz-Cyrl-UZ"/>
        </w:rPr>
        <w:t xml:space="preserve">Ўзбекистон Республикаси Санитария-эпидемиологик осойишталик </w:t>
      </w:r>
      <w:r w:rsidR="00B84EF9">
        <w:rPr>
          <w:rFonts w:ascii="Times New Roman" w:hAnsi="Times New Roman"/>
          <w:sz w:val="24"/>
          <w:szCs w:val="24"/>
          <w:lang w:val="uz-Cyrl-UZ"/>
        </w:rPr>
        <w:t xml:space="preserve">ва жамоат саломатлиги хизмати </w:t>
      </w:r>
      <w:r w:rsidRPr="00096F4E">
        <w:rPr>
          <w:rFonts w:ascii="Times New Roman" w:hAnsi="Times New Roman"/>
          <w:sz w:val="24"/>
          <w:szCs w:val="24"/>
          <w:lang w:val="uz-Cyrl-UZ"/>
        </w:rPr>
        <w:t>таркибида санитария-эпидемиологик осойишталик ва техник жиҳатдан тартибга солиш соҳасидаги норматив ҳужжатларни ишлаб чиқиш, экспертизадан ўтказиш, амалиётга жорий қилиш ва атроф муҳитнинг потенциал зарарли омилларини гигиеник баҳолаш Қўмитасида кў</w:t>
      </w:r>
      <w:r w:rsidRPr="00D6687A">
        <w:rPr>
          <w:rFonts w:ascii="Times New Roman" w:hAnsi="Times New Roman"/>
          <w:sz w:val="24"/>
          <w:szCs w:val="28"/>
          <w:lang w:val="uz-Cyrl-UZ"/>
        </w:rPr>
        <w:t>риб чиқилди ва маъқулланди</w:t>
      </w:r>
      <w:r>
        <w:rPr>
          <w:rFonts w:ascii="Times New Roman" w:hAnsi="Times New Roman"/>
          <w:sz w:val="24"/>
          <w:szCs w:val="28"/>
          <w:lang w:val="uz-Cyrl-UZ"/>
        </w:rPr>
        <w:t>.</w:t>
      </w:r>
    </w:p>
    <w:p w:rsidR="00153965" w:rsidRPr="00D6687A" w:rsidRDefault="00153965" w:rsidP="0015396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8"/>
          <w:lang w:val="uz-Cyrl-UZ"/>
        </w:rPr>
      </w:pPr>
      <w:r>
        <w:rPr>
          <w:rFonts w:ascii="Times New Roman" w:hAnsi="Times New Roman"/>
          <w:sz w:val="24"/>
          <w:szCs w:val="28"/>
          <w:lang w:val="uz-Cyrl-UZ"/>
        </w:rPr>
        <w:t>(</w:t>
      </w:r>
      <w:r w:rsidRPr="00D6687A">
        <w:rPr>
          <w:rFonts w:ascii="Times New Roman" w:hAnsi="Times New Roman"/>
          <w:sz w:val="24"/>
          <w:szCs w:val="28"/>
          <w:lang w:val="uz-Cyrl-UZ"/>
        </w:rPr>
        <w:t>2020 йил</w:t>
      </w:r>
      <w:r>
        <w:rPr>
          <w:rFonts w:ascii="Times New Roman" w:hAnsi="Times New Roman"/>
          <w:sz w:val="24"/>
          <w:szCs w:val="28"/>
          <w:lang w:val="uz-Cyrl-UZ"/>
        </w:rPr>
        <w:t xml:space="preserve"> </w:t>
      </w:r>
      <w:r w:rsidRPr="00153965">
        <w:rPr>
          <w:rFonts w:ascii="Times New Roman" w:hAnsi="Times New Roman"/>
          <w:sz w:val="24"/>
          <w:szCs w:val="28"/>
          <w:lang w:val="uz-Cyrl-UZ"/>
        </w:rPr>
        <w:t>_____</w:t>
      </w:r>
      <w:r w:rsidR="00F046CF">
        <w:rPr>
          <w:rFonts w:ascii="Times New Roman" w:hAnsi="Times New Roman"/>
          <w:sz w:val="24"/>
          <w:szCs w:val="28"/>
          <w:lang w:val="uz-Cyrl-UZ"/>
        </w:rPr>
        <w:t xml:space="preserve"> </w:t>
      </w:r>
      <w:r w:rsidRPr="00153965">
        <w:rPr>
          <w:rFonts w:ascii="Times New Roman" w:hAnsi="Times New Roman"/>
          <w:sz w:val="24"/>
          <w:szCs w:val="28"/>
          <w:lang w:val="uz-Cyrl-UZ"/>
        </w:rPr>
        <w:t>______________</w:t>
      </w:r>
      <w:r>
        <w:rPr>
          <w:rFonts w:ascii="Times New Roman" w:hAnsi="Times New Roman"/>
          <w:sz w:val="24"/>
          <w:szCs w:val="28"/>
          <w:lang w:val="uz-Cyrl-UZ"/>
        </w:rPr>
        <w:t>-сонли баённ</w:t>
      </w:r>
      <w:r w:rsidRPr="00D6687A">
        <w:rPr>
          <w:rFonts w:ascii="Times New Roman" w:hAnsi="Times New Roman"/>
          <w:sz w:val="24"/>
          <w:szCs w:val="28"/>
          <w:lang w:val="uz-Cyrl-UZ"/>
        </w:rPr>
        <w:t>о</w:t>
      </w:r>
      <w:r>
        <w:rPr>
          <w:rFonts w:ascii="Times New Roman" w:hAnsi="Times New Roman"/>
          <w:sz w:val="24"/>
          <w:szCs w:val="28"/>
          <w:lang w:val="uz-Cyrl-UZ"/>
        </w:rPr>
        <w:t>маси</w:t>
      </w:r>
      <w:r w:rsidRPr="00D6687A">
        <w:rPr>
          <w:rFonts w:ascii="Times New Roman" w:hAnsi="Times New Roman"/>
          <w:sz w:val="24"/>
          <w:szCs w:val="28"/>
          <w:lang w:val="uz-Cyrl-UZ"/>
        </w:rPr>
        <w:t>)</w:t>
      </w:r>
    </w:p>
    <w:p w:rsidR="00153965" w:rsidRDefault="00153965" w:rsidP="001539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z-Cyrl-UZ"/>
        </w:rPr>
      </w:pPr>
      <w:r w:rsidRPr="00D6687A">
        <w:rPr>
          <w:rFonts w:ascii="Times New Roman" w:hAnsi="Times New Roman"/>
          <w:sz w:val="24"/>
          <w:szCs w:val="28"/>
          <w:lang w:val="uz-Cyrl-UZ"/>
        </w:rPr>
        <w:t>Изоҳ</w:t>
      </w:r>
      <w:r>
        <w:rPr>
          <w:rFonts w:ascii="Times New Roman" w:hAnsi="Times New Roman"/>
          <w:sz w:val="24"/>
          <w:szCs w:val="28"/>
          <w:lang w:val="uz-Cyrl-UZ"/>
        </w:rPr>
        <w:t>:</w:t>
      </w:r>
      <w:r w:rsidRPr="00D6687A">
        <w:rPr>
          <w:rFonts w:ascii="Times New Roman" w:hAnsi="Times New Roman"/>
          <w:sz w:val="24"/>
          <w:szCs w:val="28"/>
          <w:lang w:val="uz-Cyrl-UZ"/>
        </w:rPr>
        <w:t xml:space="preserve"> Ушбу </w:t>
      </w:r>
      <w:r>
        <w:rPr>
          <w:rFonts w:ascii="Times New Roman" w:hAnsi="Times New Roman"/>
          <w:sz w:val="24"/>
          <w:szCs w:val="28"/>
          <w:lang w:val="uz-Cyrl-UZ"/>
        </w:rPr>
        <w:t xml:space="preserve">услубий </w:t>
      </w:r>
      <w:r w:rsidR="00095BF5">
        <w:rPr>
          <w:rFonts w:ascii="Times New Roman" w:hAnsi="Times New Roman"/>
          <w:sz w:val="24"/>
          <w:szCs w:val="28"/>
          <w:lang w:val="uz-Cyrl-UZ"/>
        </w:rPr>
        <w:t>қ</w:t>
      </w:r>
      <w:r>
        <w:rPr>
          <w:rFonts w:ascii="Times New Roman" w:hAnsi="Times New Roman"/>
          <w:sz w:val="24"/>
          <w:szCs w:val="28"/>
          <w:lang w:val="uz-Cyrl-UZ"/>
        </w:rPr>
        <w:t>ў</w:t>
      </w:r>
      <w:r w:rsidR="00095BF5">
        <w:rPr>
          <w:rFonts w:ascii="Times New Roman" w:hAnsi="Times New Roman"/>
          <w:sz w:val="24"/>
          <w:szCs w:val="28"/>
          <w:lang w:val="uz-Cyrl-UZ"/>
        </w:rPr>
        <w:t>ллан</w:t>
      </w:r>
      <w:r>
        <w:rPr>
          <w:rFonts w:ascii="Times New Roman" w:hAnsi="Times New Roman"/>
          <w:sz w:val="24"/>
          <w:szCs w:val="28"/>
          <w:lang w:val="uz-Cyrl-UZ"/>
        </w:rPr>
        <w:t xml:space="preserve">ма </w:t>
      </w:r>
      <w:r w:rsidRPr="00D6687A">
        <w:rPr>
          <w:rFonts w:ascii="Times New Roman" w:hAnsi="Times New Roman"/>
          <w:sz w:val="24"/>
          <w:szCs w:val="28"/>
          <w:lang w:val="uz-Cyrl-UZ"/>
        </w:rPr>
        <w:t>COVID-19 пандемияси вақтида киритилди.</w:t>
      </w:r>
    </w:p>
    <w:p w:rsidR="009F36AF" w:rsidRPr="00153965" w:rsidRDefault="00153965" w:rsidP="001539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153965">
        <w:rPr>
          <w:rFonts w:ascii="Times New Roman" w:hAnsi="Times New Roman"/>
          <w:sz w:val="24"/>
          <w:szCs w:val="24"/>
          <w:lang w:val="uz-Cyrl-UZ"/>
        </w:rPr>
        <w:t xml:space="preserve">Услубий </w:t>
      </w:r>
      <w:r w:rsidR="00095BF5">
        <w:rPr>
          <w:rFonts w:ascii="Times New Roman" w:hAnsi="Times New Roman"/>
          <w:sz w:val="24"/>
          <w:szCs w:val="24"/>
          <w:lang w:val="uz-Cyrl-UZ"/>
        </w:rPr>
        <w:t>қ</w:t>
      </w:r>
      <w:r w:rsidR="009F36AF" w:rsidRPr="00153965">
        <w:rPr>
          <w:rFonts w:ascii="Times New Roman" w:hAnsi="Times New Roman"/>
          <w:sz w:val="24"/>
          <w:szCs w:val="24"/>
          <w:lang w:val="uz-Cyrl-UZ"/>
        </w:rPr>
        <w:t>ў</w:t>
      </w:r>
      <w:r w:rsidR="00095BF5">
        <w:rPr>
          <w:rFonts w:ascii="Times New Roman" w:hAnsi="Times New Roman"/>
          <w:sz w:val="24"/>
          <w:szCs w:val="24"/>
          <w:lang w:val="uz-Cyrl-UZ"/>
        </w:rPr>
        <w:t>ллан</w:t>
      </w:r>
      <w:r w:rsidR="009F36AF" w:rsidRPr="00153965">
        <w:rPr>
          <w:rFonts w:ascii="Times New Roman" w:hAnsi="Times New Roman"/>
          <w:sz w:val="24"/>
          <w:szCs w:val="24"/>
          <w:lang w:val="uz-Cyrl-UZ"/>
        </w:rPr>
        <w:t xml:space="preserve">ма </w:t>
      </w:r>
      <w:r w:rsidR="00F046CF">
        <w:rPr>
          <w:rFonts w:ascii="Times New Roman" w:hAnsi="Times New Roman"/>
          <w:sz w:val="24"/>
          <w:szCs w:val="24"/>
          <w:lang w:val="uz-Cyrl-UZ"/>
        </w:rPr>
        <w:t>олий ва ўрта махсус</w:t>
      </w:r>
      <w:r w:rsidR="009F36AF" w:rsidRPr="00153965">
        <w:rPr>
          <w:rFonts w:ascii="Times New Roman" w:hAnsi="Times New Roman"/>
          <w:sz w:val="24"/>
          <w:szCs w:val="24"/>
          <w:lang w:val="uz-Cyrl-UZ"/>
        </w:rPr>
        <w:t xml:space="preserve"> таълим муассасалари раҳбарлари, тиббий ходимлари, эпидемиолог</w:t>
      </w:r>
      <w:r w:rsidRPr="00153965">
        <w:rPr>
          <w:rFonts w:ascii="Times New Roman" w:hAnsi="Times New Roman"/>
          <w:sz w:val="24"/>
          <w:szCs w:val="24"/>
          <w:lang w:val="uz-Cyrl-UZ"/>
        </w:rPr>
        <w:t>л</w:t>
      </w:r>
      <w:r w:rsidR="009F36AF" w:rsidRPr="00153965">
        <w:rPr>
          <w:rFonts w:ascii="Times New Roman" w:hAnsi="Times New Roman"/>
          <w:sz w:val="24"/>
          <w:szCs w:val="24"/>
          <w:lang w:val="uz-Cyrl-UZ"/>
        </w:rPr>
        <w:t xml:space="preserve">ар, санитария </w:t>
      </w:r>
      <w:r w:rsidRPr="00153965">
        <w:rPr>
          <w:rFonts w:ascii="Times New Roman" w:hAnsi="Times New Roman"/>
          <w:sz w:val="24"/>
          <w:szCs w:val="24"/>
          <w:lang w:val="uz-Cyrl-UZ"/>
        </w:rPr>
        <w:t>врач</w:t>
      </w:r>
      <w:r w:rsidR="009F36AF" w:rsidRPr="00153965">
        <w:rPr>
          <w:rFonts w:ascii="Times New Roman" w:hAnsi="Times New Roman"/>
          <w:sz w:val="24"/>
          <w:szCs w:val="24"/>
          <w:lang w:val="uz-Cyrl-UZ"/>
        </w:rPr>
        <w:t>лари учун мўлжалланган,</w:t>
      </w:r>
    </w:p>
    <w:p w:rsidR="009F36AF" w:rsidRPr="00153965" w:rsidRDefault="009F36AF" w:rsidP="009F36AF">
      <w:pPr>
        <w:rPr>
          <w:rFonts w:ascii="Times New Roman" w:hAnsi="Times New Roman"/>
          <w:sz w:val="24"/>
          <w:szCs w:val="24"/>
          <w:lang w:val="uz-Cyrl-UZ"/>
        </w:rPr>
      </w:pPr>
    </w:p>
    <w:p w:rsidR="009F36AF" w:rsidRPr="00153965" w:rsidRDefault="009F36AF" w:rsidP="009F36AF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1539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9F36AF" w:rsidRDefault="009F36AF" w:rsidP="009F36AF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E07DCB" w:rsidRDefault="00E07DCB" w:rsidP="009F36AF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E07DCB" w:rsidRDefault="00E07DCB" w:rsidP="009F36AF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E07DCB" w:rsidRPr="00153965" w:rsidRDefault="00E07DCB" w:rsidP="009F36AF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9F36AF" w:rsidRDefault="009F36AF" w:rsidP="009F36AF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15396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B84EF9" w:rsidRPr="00153965" w:rsidRDefault="00B84EF9" w:rsidP="009F36AF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153965" w:rsidRDefault="00153965" w:rsidP="009F36AF">
      <w:pPr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046CF" w:rsidRPr="000B64C3" w:rsidRDefault="00F046CF" w:rsidP="009F36AF">
      <w:pPr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F36AF" w:rsidRPr="000B64C3" w:rsidRDefault="009F36AF" w:rsidP="009F36AF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9F36AF" w:rsidRPr="005C48DD" w:rsidRDefault="009F36AF" w:rsidP="0054783D">
      <w:pPr>
        <w:pStyle w:val="a7"/>
        <w:numPr>
          <w:ilvl w:val="0"/>
          <w:numId w:val="1"/>
        </w:numPr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48DD">
        <w:rPr>
          <w:rFonts w:ascii="Times New Roman" w:hAnsi="Times New Roman" w:cs="Times New Roman"/>
          <w:b/>
          <w:sz w:val="28"/>
          <w:szCs w:val="28"/>
        </w:rPr>
        <w:lastRenderedPageBreak/>
        <w:t>Кириш</w:t>
      </w:r>
      <w:proofErr w:type="spellEnd"/>
    </w:p>
    <w:p w:rsidR="009F36AF" w:rsidRPr="001A6D5D" w:rsidRDefault="009F36AF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инфекциясининг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тарқалишини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олдини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олиш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бўйича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тадбирлар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r w:rsidR="005C48DD">
        <w:rPr>
          <w:rFonts w:ascii="Times New Roman" w:hAnsi="Times New Roman" w:cs="Times New Roman"/>
          <w:sz w:val="28"/>
          <w:szCs w:val="28"/>
        </w:rPr>
        <w:t xml:space="preserve">COVID-19 </w:t>
      </w:r>
      <w:r w:rsidRPr="001A6D5D">
        <w:rPr>
          <w:rFonts w:ascii="Times New Roman" w:hAnsi="Times New Roman" w:cs="Times New Roman"/>
          <w:sz w:val="28"/>
          <w:szCs w:val="28"/>
        </w:rPr>
        <w:t>санитария-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эпидемиологик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r w:rsidR="005C48DD">
        <w:rPr>
          <w:rFonts w:ascii="Times New Roman" w:hAnsi="Times New Roman" w:cs="Times New Roman"/>
          <w:sz w:val="28"/>
          <w:szCs w:val="28"/>
          <w:lang w:val="uz-Cyrl-UZ"/>
        </w:rPr>
        <w:t>осойиштал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соҳасидаги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қонун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ҳужжатларига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мувофиқ</w:t>
      </w:r>
      <w:proofErr w:type="spellEnd"/>
      <w:r w:rsidR="005C48DD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Pr="001A6D5D">
        <w:rPr>
          <w:rFonts w:ascii="Times New Roman" w:hAnsi="Times New Roman" w:cs="Times New Roman"/>
          <w:sz w:val="28"/>
          <w:szCs w:val="28"/>
        </w:rPr>
        <w:t xml:space="preserve"> профилактик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эпидемияга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қарши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чора-тадбирлар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мажмуасидан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иборат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>:</w:t>
      </w:r>
    </w:p>
    <w:p w:rsidR="009F36AF" w:rsidRPr="001A6D5D" w:rsidRDefault="009F36AF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D5D">
        <w:rPr>
          <w:rFonts w:ascii="Times New Roman" w:hAnsi="Times New Roman" w:cs="Times New Roman"/>
          <w:sz w:val="28"/>
          <w:szCs w:val="28"/>
        </w:rPr>
        <w:t>-</w:t>
      </w:r>
      <w:r w:rsidR="00B72A97">
        <w:rPr>
          <w:rFonts w:ascii="Times New Roman" w:hAnsi="Times New Roman" w:cs="Times New Roman"/>
          <w:sz w:val="28"/>
          <w:szCs w:val="28"/>
          <w:lang w:val="uz-Cyrl-UZ"/>
        </w:rPr>
        <w:t xml:space="preserve">олий ва ўрта махсус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таълим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муассасаларининг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r w:rsidR="00B72A97">
        <w:rPr>
          <w:rFonts w:ascii="Times New Roman" w:hAnsi="Times New Roman" w:cs="Times New Roman"/>
          <w:sz w:val="28"/>
          <w:szCs w:val="28"/>
          <w:lang w:val="uz-Cyrl-UZ"/>
        </w:rPr>
        <w:t xml:space="preserve">(кейинги матнларда – таълим муассасаси деб юритилади) </w:t>
      </w:r>
      <w:r w:rsidRPr="001A6D5D">
        <w:rPr>
          <w:rFonts w:ascii="Times New Roman" w:hAnsi="Times New Roman" w:cs="Times New Roman"/>
          <w:sz w:val="28"/>
          <w:szCs w:val="28"/>
        </w:rPr>
        <w:t xml:space="preserve">санитария-гигиена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ҳолати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устидан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назоратни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кучайтириш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>;</w:t>
      </w:r>
    </w:p>
    <w:p w:rsidR="009F36AF" w:rsidRPr="001A6D5D" w:rsidRDefault="009F36AF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D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таълим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муассасаларида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эпидемияга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қарши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режимни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кучайтириш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(нам</w:t>
      </w:r>
      <w:r w:rsidR="005C48DD">
        <w:rPr>
          <w:rFonts w:ascii="Times New Roman" w:hAnsi="Times New Roman" w:cs="Times New Roman"/>
          <w:sz w:val="28"/>
          <w:szCs w:val="28"/>
          <w:lang w:val="uz-Cyrl-UZ"/>
        </w:rPr>
        <w:t>ли</w:t>
      </w:r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тозалаш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r w:rsidR="00B72A97">
        <w:rPr>
          <w:rFonts w:ascii="Times New Roman" w:hAnsi="Times New Roman" w:cs="Times New Roman"/>
          <w:sz w:val="28"/>
          <w:szCs w:val="28"/>
          <w:lang w:val="uz-Cyrl-UZ"/>
        </w:rPr>
        <w:t>шамоллатиш</w:t>
      </w:r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режимига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жорий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дезинфекция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усуллари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қўл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гигиенаси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ниқоб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r w:rsidR="005C48DD">
        <w:rPr>
          <w:rFonts w:ascii="Times New Roman" w:hAnsi="Times New Roman" w:cs="Times New Roman"/>
          <w:sz w:val="28"/>
          <w:szCs w:val="28"/>
          <w:lang w:val="uz-Cyrl-UZ"/>
        </w:rPr>
        <w:t>тақиш қоидаларига риоя қилиш</w:t>
      </w:r>
      <w:r w:rsidRPr="001A6D5D">
        <w:rPr>
          <w:rFonts w:ascii="Times New Roman" w:hAnsi="Times New Roman" w:cs="Times New Roman"/>
          <w:sz w:val="28"/>
          <w:szCs w:val="28"/>
        </w:rPr>
        <w:t>);</w:t>
      </w:r>
    </w:p>
    <w:p w:rsidR="009F36AF" w:rsidRPr="001A6D5D" w:rsidRDefault="009F36AF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D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оммавий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тадбирларни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чеклаш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ёки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тақиқлаш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>;</w:t>
      </w:r>
    </w:p>
    <w:p w:rsidR="009F36AF" w:rsidRPr="001A6D5D" w:rsidRDefault="009F36AF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D5D">
        <w:rPr>
          <w:rFonts w:ascii="Times New Roman" w:hAnsi="Times New Roman" w:cs="Times New Roman"/>
          <w:sz w:val="28"/>
          <w:szCs w:val="28"/>
        </w:rPr>
        <w:t>-</w:t>
      </w:r>
      <w:r w:rsidR="005C48DD" w:rsidRPr="005C48DD">
        <w:rPr>
          <w:rFonts w:ascii="Times New Roman" w:hAnsi="Times New Roman" w:cs="Times New Roman"/>
          <w:sz w:val="28"/>
          <w:szCs w:val="28"/>
        </w:rPr>
        <w:t xml:space="preserve"> </w:t>
      </w:r>
      <w:r w:rsidR="005C48DD">
        <w:rPr>
          <w:rFonts w:ascii="Times New Roman" w:hAnsi="Times New Roman" w:cs="Times New Roman"/>
          <w:sz w:val="28"/>
          <w:szCs w:val="28"/>
        </w:rPr>
        <w:t xml:space="preserve">COVID-19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инфекциясини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олдини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олиш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беморларга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ёрдам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беришга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қаратилган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барча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санитария-</w:t>
      </w:r>
      <w:r w:rsidR="005C48DD">
        <w:rPr>
          <w:rFonts w:ascii="Times New Roman" w:hAnsi="Times New Roman" w:cs="Times New Roman"/>
          <w:sz w:val="28"/>
          <w:szCs w:val="28"/>
          <w:lang w:val="uz-Cyrl-UZ"/>
        </w:rPr>
        <w:t>тарғибот</w:t>
      </w:r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ишлар</w:t>
      </w:r>
      <w:proofErr w:type="spellEnd"/>
      <w:r w:rsidR="005C48DD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Pr="001A6D5D">
        <w:rPr>
          <w:rFonts w:ascii="Times New Roman" w:hAnsi="Times New Roman" w:cs="Times New Roman"/>
          <w:sz w:val="28"/>
          <w:szCs w:val="28"/>
        </w:rPr>
        <w:t xml:space="preserve">ни </w:t>
      </w:r>
      <w:r w:rsidR="005C48DD">
        <w:rPr>
          <w:rFonts w:ascii="Times New Roman" w:hAnsi="Times New Roman" w:cs="Times New Roman"/>
          <w:sz w:val="28"/>
          <w:szCs w:val="28"/>
          <w:lang w:val="uz-Cyrl-UZ"/>
        </w:rPr>
        <w:t>кучай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тириш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>.</w:t>
      </w:r>
    </w:p>
    <w:p w:rsidR="009F36AF" w:rsidRPr="001A6D5D" w:rsidRDefault="009F36AF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D5D">
        <w:rPr>
          <w:rFonts w:ascii="Times New Roman" w:hAnsi="Times New Roman" w:cs="Times New Roman"/>
          <w:sz w:val="28"/>
          <w:szCs w:val="28"/>
        </w:rPr>
        <w:t xml:space="preserve">Пандемия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даврида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коронавирусга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қарши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курашни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ташкил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этиш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Ўзбекистон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Республикаси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соғлиқни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сақлаш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вазирлиги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томонидан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8DD" w:rsidRPr="001A6D5D">
        <w:rPr>
          <w:rFonts w:ascii="Times New Roman" w:hAnsi="Times New Roman" w:cs="Times New Roman"/>
          <w:sz w:val="28"/>
          <w:szCs w:val="28"/>
        </w:rPr>
        <w:t>ишлаб</w:t>
      </w:r>
      <w:proofErr w:type="spellEnd"/>
      <w:r w:rsidR="005C48DD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8DD" w:rsidRPr="001A6D5D">
        <w:rPr>
          <w:rFonts w:ascii="Times New Roman" w:hAnsi="Times New Roman" w:cs="Times New Roman"/>
          <w:sz w:val="28"/>
          <w:szCs w:val="28"/>
        </w:rPr>
        <w:t>чиқилган</w:t>
      </w:r>
      <w:proofErr w:type="spellEnd"/>
      <w:r w:rsidR="005C48DD" w:rsidRPr="001A6D5D">
        <w:rPr>
          <w:rFonts w:ascii="Times New Roman" w:hAnsi="Times New Roman" w:cs="Times New Roman"/>
          <w:sz w:val="28"/>
          <w:szCs w:val="28"/>
        </w:rPr>
        <w:t xml:space="preserve"> </w:t>
      </w:r>
      <w:r w:rsidR="005C48DD">
        <w:rPr>
          <w:rFonts w:ascii="Times New Roman" w:hAnsi="Times New Roman" w:cs="Times New Roman"/>
          <w:sz w:val="28"/>
          <w:szCs w:val="28"/>
          <w:lang w:val="uz-Cyrl-UZ"/>
        </w:rPr>
        <w:t xml:space="preserve">ва ўрнатилган тартибда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тасдиқланадиган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ҳужжатларда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шунингдек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бошқа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вазирлик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идоралар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ишлаб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чиқилган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келишилган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қарорларда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белгиланади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. Комплекс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қарор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ушбу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ҳудуддаги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барча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хизматлар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муассасаларнинг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самарали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биргаликда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ишлашини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шунингдек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дастлабки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пандемия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даврида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бевосита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кўзда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тутилган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профилактика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эпидемияга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қарши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тадбирларни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қўшимча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молиялаштиришни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назарда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тутади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инфекцияни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тарқалиш</w:t>
      </w:r>
      <w:proofErr w:type="spellEnd"/>
      <w:r w:rsidR="005C48DD">
        <w:rPr>
          <w:rFonts w:ascii="Times New Roman" w:hAnsi="Times New Roman" w:cs="Times New Roman"/>
          <w:sz w:val="28"/>
          <w:szCs w:val="28"/>
          <w:lang w:val="uz-Cyrl-UZ"/>
        </w:rPr>
        <w:t>ига</w:t>
      </w:r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максимал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даражада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йўл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қўймаслик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локализация</w:t>
      </w:r>
      <w:r w:rsidR="005C48DD">
        <w:rPr>
          <w:rFonts w:ascii="Times New Roman" w:hAnsi="Times New Roman" w:cs="Times New Roman"/>
          <w:sz w:val="28"/>
          <w:szCs w:val="28"/>
          <w:lang w:val="uz-Cyrl-UZ"/>
        </w:rPr>
        <w:t xml:space="preserve"> қилиш</w:t>
      </w:r>
      <w:r w:rsidRPr="001A6D5D">
        <w:rPr>
          <w:rFonts w:ascii="Times New Roman" w:hAnsi="Times New Roman" w:cs="Times New Roman"/>
          <w:sz w:val="28"/>
          <w:szCs w:val="28"/>
        </w:rPr>
        <w:t xml:space="preserve">га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қаратилган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>.</w:t>
      </w:r>
    </w:p>
    <w:p w:rsidR="009F36AF" w:rsidRPr="00DC674A" w:rsidRDefault="005C48DD" w:rsidP="00B84EF9">
      <w:pPr>
        <w:ind w:firstLine="567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DC674A">
        <w:rPr>
          <w:rFonts w:ascii="Times New Roman" w:hAnsi="Times New Roman" w:cs="Times New Roman"/>
          <w:b/>
          <w:sz w:val="28"/>
          <w:szCs w:val="28"/>
        </w:rPr>
        <w:t xml:space="preserve">COVID-19 </w:t>
      </w:r>
      <w:r w:rsidRPr="00DC674A">
        <w:rPr>
          <w:rFonts w:ascii="Times New Roman" w:hAnsi="Times New Roman" w:cs="Times New Roman"/>
          <w:b/>
          <w:sz w:val="28"/>
          <w:szCs w:val="28"/>
          <w:lang w:val="uz-Cyrl-UZ"/>
        </w:rPr>
        <w:t>к</w:t>
      </w:r>
      <w:proofErr w:type="spellStart"/>
      <w:r w:rsidR="009F36AF" w:rsidRPr="00DC674A">
        <w:rPr>
          <w:rFonts w:ascii="Times New Roman" w:hAnsi="Times New Roman" w:cs="Times New Roman"/>
          <w:b/>
          <w:sz w:val="28"/>
          <w:szCs w:val="28"/>
        </w:rPr>
        <w:t>оронавирус</w:t>
      </w:r>
      <w:proofErr w:type="spellEnd"/>
      <w:r w:rsidR="009F36AF" w:rsidRPr="00DC67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36AF" w:rsidRPr="00DC674A">
        <w:rPr>
          <w:rFonts w:ascii="Times New Roman" w:hAnsi="Times New Roman" w:cs="Times New Roman"/>
          <w:b/>
          <w:sz w:val="28"/>
          <w:szCs w:val="28"/>
        </w:rPr>
        <w:t>инфекцияси</w:t>
      </w:r>
      <w:proofErr w:type="spellEnd"/>
      <w:r w:rsidR="009F36AF" w:rsidRPr="00DC67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36AF" w:rsidRPr="00DC674A">
        <w:rPr>
          <w:rFonts w:ascii="Times New Roman" w:hAnsi="Times New Roman" w:cs="Times New Roman"/>
          <w:b/>
          <w:sz w:val="28"/>
          <w:szCs w:val="28"/>
        </w:rPr>
        <w:t>манба</w:t>
      </w:r>
      <w:proofErr w:type="spellEnd"/>
      <w:r w:rsidR="00DC674A" w:rsidRPr="00DC674A">
        <w:rPr>
          <w:rFonts w:ascii="Times New Roman" w:hAnsi="Times New Roman" w:cs="Times New Roman"/>
          <w:b/>
          <w:sz w:val="28"/>
          <w:szCs w:val="28"/>
          <w:lang w:val="uz-Cyrl-UZ"/>
        </w:rPr>
        <w:t>и</w:t>
      </w:r>
    </w:p>
    <w:p w:rsidR="009F36AF" w:rsidRPr="001A6D5D" w:rsidRDefault="009F36AF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инфекциясининг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манбаи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касал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одам</w:t>
      </w:r>
      <w:r w:rsidR="00DC674A">
        <w:rPr>
          <w:rFonts w:ascii="Times New Roman" w:hAnsi="Times New Roman" w:cs="Times New Roman"/>
          <w:sz w:val="28"/>
          <w:szCs w:val="28"/>
          <w:lang w:val="uz-Cyrl-UZ"/>
        </w:rPr>
        <w:t xml:space="preserve"> хисобланади</w:t>
      </w:r>
      <w:r w:rsidRPr="001A6D5D">
        <w:rPr>
          <w:rFonts w:ascii="Times New Roman" w:hAnsi="Times New Roman" w:cs="Times New Roman"/>
          <w:sz w:val="28"/>
          <w:szCs w:val="28"/>
        </w:rPr>
        <w:t xml:space="preserve">. </w:t>
      </w:r>
      <w:r w:rsidR="00DC674A">
        <w:rPr>
          <w:rFonts w:ascii="Times New Roman" w:hAnsi="Times New Roman" w:cs="Times New Roman"/>
          <w:sz w:val="28"/>
          <w:szCs w:val="28"/>
          <w:lang w:val="uz-Cyrl-UZ"/>
        </w:rPr>
        <w:t>Йўт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алиш</w:t>
      </w:r>
      <w:proofErr w:type="spellEnd"/>
      <w:r w:rsidR="00DC674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r w:rsidR="00DC674A">
        <w:rPr>
          <w:rFonts w:ascii="Times New Roman" w:hAnsi="Times New Roman" w:cs="Times New Roman"/>
          <w:sz w:val="28"/>
          <w:szCs w:val="28"/>
          <w:lang w:val="uz-Cyrl-UZ"/>
        </w:rPr>
        <w:t>аксириш</w:t>
      </w:r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пайтида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кўплаб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вирусларни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ўз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ичига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олган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тупук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r w:rsidR="00DC674A">
        <w:rPr>
          <w:rFonts w:ascii="Times New Roman" w:hAnsi="Times New Roman" w:cs="Times New Roman"/>
          <w:sz w:val="28"/>
          <w:szCs w:val="28"/>
          <w:lang w:val="uz-Cyrl-UZ"/>
        </w:rPr>
        <w:t>балғам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нинг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энг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кичик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томчилари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ҳавога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ташланади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Касаллик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аниқ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белгилари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(</w:t>
      </w:r>
      <w:r w:rsidR="00DC674A">
        <w:rPr>
          <w:rFonts w:ascii="Times New Roman" w:hAnsi="Times New Roman" w:cs="Times New Roman"/>
          <w:sz w:val="28"/>
          <w:szCs w:val="28"/>
          <w:lang w:val="uz-Cyrl-UZ"/>
        </w:rPr>
        <w:t>оилада ёки бошқа ташриф буюрилган жойдаги мулоқот</w:t>
      </w:r>
      <w:r w:rsidRPr="001A6D5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белгилари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бўл</w:t>
      </w:r>
      <w:proofErr w:type="spellEnd"/>
      <w:r w:rsidR="00DC674A">
        <w:rPr>
          <w:rFonts w:ascii="Times New Roman" w:hAnsi="Times New Roman" w:cs="Times New Roman"/>
          <w:sz w:val="28"/>
          <w:szCs w:val="28"/>
          <w:lang w:val="uz-Cyrl-UZ"/>
        </w:rPr>
        <w:t>ма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ган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бемор</w:t>
      </w:r>
      <w:proofErr w:type="spellEnd"/>
      <w:r w:rsidR="00DC674A">
        <w:rPr>
          <w:rFonts w:ascii="Times New Roman" w:hAnsi="Times New Roman" w:cs="Times New Roman"/>
          <w:sz w:val="28"/>
          <w:szCs w:val="28"/>
          <w:lang w:val="uz-Cyrl-UZ"/>
        </w:rPr>
        <w:t>лар</w:t>
      </w:r>
      <w:r w:rsidRPr="001A6D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кўпинча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r w:rsidR="00DC674A">
        <w:rPr>
          <w:rFonts w:ascii="Times New Roman" w:hAnsi="Times New Roman" w:cs="Times New Roman"/>
          <w:sz w:val="28"/>
          <w:szCs w:val="28"/>
          <w:lang w:val="uz-Cyrl-UZ"/>
        </w:rPr>
        <w:t>оилада</w:t>
      </w:r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r w:rsidR="00DC674A">
        <w:rPr>
          <w:rFonts w:ascii="Times New Roman" w:hAnsi="Times New Roman" w:cs="Times New Roman"/>
          <w:sz w:val="28"/>
          <w:szCs w:val="28"/>
          <w:lang w:val="uz-Cyrl-UZ"/>
        </w:rPr>
        <w:t>ва касаллик белгиларсиз кечаётганлар</w:t>
      </w:r>
      <w:r w:rsidRPr="001A6D5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r w:rsidR="00DC674A">
        <w:rPr>
          <w:rFonts w:ascii="Times New Roman" w:hAnsi="Times New Roman" w:cs="Times New Roman"/>
          <w:sz w:val="28"/>
          <w:szCs w:val="28"/>
          <w:lang w:val="uz-Cyrl-UZ"/>
        </w:rPr>
        <w:t>мулоқот натижасида пайдо бўлади</w:t>
      </w:r>
      <w:r w:rsidRPr="001A6D5D">
        <w:rPr>
          <w:rFonts w:ascii="Times New Roman" w:hAnsi="Times New Roman" w:cs="Times New Roman"/>
          <w:sz w:val="28"/>
          <w:szCs w:val="28"/>
        </w:rPr>
        <w:t>.</w:t>
      </w:r>
    </w:p>
    <w:p w:rsidR="009F36AF" w:rsidRPr="00DC674A" w:rsidRDefault="009F36AF" w:rsidP="00B84EF9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674A">
        <w:rPr>
          <w:rFonts w:ascii="Times New Roman" w:hAnsi="Times New Roman" w:cs="Times New Roman"/>
          <w:b/>
          <w:sz w:val="28"/>
          <w:szCs w:val="28"/>
        </w:rPr>
        <w:t>Инфекцияни</w:t>
      </w:r>
      <w:proofErr w:type="spellEnd"/>
      <w:r w:rsidRPr="00DC6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74A" w:rsidRPr="00DC674A">
        <w:rPr>
          <w:rFonts w:ascii="Times New Roman" w:hAnsi="Times New Roman" w:cs="Times New Roman"/>
          <w:b/>
          <w:sz w:val="28"/>
          <w:szCs w:val="28"/>
          <w:lang w:val="uz-Cyrl-UZ"/>
        </w:rPr>
        <w:t>юқиш</w:t>
      </w:r>
      <w:r w:rsidRPr="00DC67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674A">
        <w:rPr>
          <w:rFonts w:ascii="Times New Roman" w:hAnsi="Times New Roman" w:cs="Times New Roman"/>
          <w:b/>
          <w:sz w:val="28"/>
          <w:szCs w:val="28"/>
        </w:rPr>
        <w:t>йўллари</w:t>
      </w:r>
      <w:proofErr w:type="spellEnd"/>
    </w:p>
    <w:p w:rsidR="009F36AF" w:rsidRPr="001A6D5D" w:rsidRDefault="009F36AF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Беморнинг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йўталиши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r w:rsidR="000B64C3">
        <w:rPr>
          <w:rFonts w:ascii="Times New Roman" w:hAnsi="Times New Roman" w:cs="Times New Roman"/>
          <w:sz w:val="28"/>
          <w:szCs w:val="28"/>
          <w:lang w:val="uz-Cyrl-UZ"/>
        </w:rPr>
        <w:t>аксириш</w:t>
      </w:r>
      <w:r w:rsidR="00B84EF9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0B64C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пайтида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кўплаб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вирусларни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ўз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ичига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олган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тупук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r w:rsidR="000B64C3">
        <w:rPr>
          <w:rFonts w:ascii="Times New Roman" w:hAnsi="Times New Roman" w:cs="Times New Roman"/>
          <w:sz w:val="28"/>
          <w:szCs w:val="28"/>
          <w:lang w:val="uz-Cyrl-UZ"/>
        </w:rPr>
        <w:t>балғам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нинг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энг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кичик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томчиларидан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аэрозол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суспензия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ҳосил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бўлади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. </w:t>
      </w:r>
      <w:r w:rsidR="000B64C3">
        <w:rPr>
          <w:rFonts w:ascii="Times New Roman" w:hAnsi="Times New Roman" w:cs="Times New Roman"/>
          <w:sz w:val="28"/>
          <w:szCs w:val="28"/>
          <w:lang w:val="uz-Cyrl-UZ"/>
        </w:rPr>
        <w:t>Инфицирланган аэрозоллар</w:t>
      </w:r>
      <w:r w:rsidRPr="001A6D5D">
        <w:rPr>
          <w:rFonts w:ascii="Times New Roman" w:hAnsi="Times New Roman" w:cs="Times New Roman"/>
          <w:sz w:val="28"/>
          <w:szCs w:val="28"/>
        </w:rPr>
        <w:t xml:space="preserve"> 1,5-2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метргача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бўлган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масофага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тарқалади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Катта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томчилар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атрофдаги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нарсаларга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r w:rsidR="00B84EF9">
        <w:rPr>
          <w:rFonts w:ascii="Times New Roman" w:hAnsi="Times New Roman" w:cs="Times New Roman"/>
          <w:sz w:val="28"/>
          <w:szCs w:val="28"/>
          <w:lang w:val="uz-Cyrl-UZ"/>
        </w:rPr>
        <w:t>юза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ларга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жойлашади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энг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кичик</w:t>
      </w:r>
      <w:proofErr w:type="spellEnd"/>
      <w:r w:rsidR="000B64C3">
        <w:rPr>
          <w:rFonts w:ascii="Times New Roman" w:hAnsi="Times New Roman" w:cs="Times New Roman"/>
          <w:sz w:val="28"/>
          <w:szCs w:val="28"/>
          <w:lang w:val="uz-Cyrl-UZ"/>
        </w:rPr>
        <w:t xml:space="preserve">, деярли кўринмас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томчилар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ҳавода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вақт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r w:rsidR="000B64C3">
        <w:rPr>
          <w:rFonts w:ascii="Times New Roman" w:hAnsi="Times New Roman" w:cs="Times New Roman"/>
          <w:sz w:val="28"/>
          <w:szCs w:val="28"/>
          <w:lang w:val="uz-Cyrl-UZ"/>
        </w:rPr>
        <w:t>муаллақ тура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. </w:t>
      </w:r>
      <w:r w:rsidR="00BD5323" w:rsidRPr="001A6D5D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1A6D5D">
        <w:rPr>
          <w:rFonts w:ascii="Times New Roman" w:hAnsi="Times New Roman" w:cs="Times New Roman"/>
          <w:sz w:val="28"/>
          <w:szCs w:val="28"/>
        </w:rPr>
        <w:t>нфекция</w:t>
      </w:r>
      <w:r w:rsidR="00BD5323">
        <w:rPr>
          <w:rFonts w:ascii="Times New Roman" w:hAnsi="Times New Roman" w:cs="Times New Roman"/>
          <w:sz w:val="28"/>
          <w:szCs w:val="28"/>
          <w:lang w:val="uz-Cyrl-UZ"/>
        </w:rPr>
        <w:t xml:space="preserve"> юқиши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вирусларни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ўз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ичига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олган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бундай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аэрозолларни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r w:rsidR="00BD5323">
        <w:rPr>
          <w:rFonts w:ascii="Times New Roman" w:hAnsi="Times New Roman" w:cs="Times New Roman"/>
          <w:sz w:val="28"/>
          <w:szCs w:val="28"/>
          <w:lang w:val="uz-Cyrl-UZ"/>
        </w:rPr>
        <w:t>нафас олиш</w:t>
      </w:r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орқали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содир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бўлади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. Ушбу инфекция </w:t>
      </w:r>
      <w:r w:rsidR="00BD5323">
        <w:rPr>
          <w:rFonts w:ascii="Times New Roman" w:hAnsi="Times New Roman" w:cs="Times New Roman"/>
          <w:sz w:val="28"/>
          <w:szCs w:val="28"/>
          <w:lang w:val="uz-Cyrl-UZ"/>
        </w:rPr>
        <w:t xml:space="preserve">юқиш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йўли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респиратор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ёки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аэроген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деб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аталади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>.</w:t>
      </w:r>
    </w:p>
    <w:p w:rsidR="009F36AF" w:rsidRPr="001A6D5D" w:rsidRDefault="009F36AF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Касал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одам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r w:rsidR="00BD5323">
        <w:rPr>
          <w:rFonts w:ascii="Times New Roman" w:hAnsi="Times New Roman" w:cs="Times New Roman"/>
          <w:sz w:val="28"/>
          <w:szCs w:val="28"/>
          <w:lang w:val="uz-Cyrl-UZ"/>
        </w:rPr>
        <w:t xml:space="preserve">харакатлар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чекланган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жойда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ёпиқ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хонада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жамоат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транспортида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қисқа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масофа</w:t>
      </w:r>
      <w:proofErr w:type="spellEnd"/>
      <w:r w:rsidR="00BD5323">
        <w:rPr>
          <w:rFonts w:ascii="Times New Roman" w:hAnsi="Times New Roman" w:cs="Times New Roman"/>
          <w:sz w:val="28"/>
          <w:szCs w:val="28"/>
          <w:lang w:val="uz-Cyrl-UZ"/>
        </w:rPr>
        <w:t>да</w:t>
      </w:r>
      <w:r w:rsidRPr="001A6D5D">
        <w:rPr>
          <w:rFonts w:ascii="Times New Roman" w:hAnsi="Times New Roman" w:cs="Times New Roman"/>
          <w:sz w:val="28"/>
          <w:szCs w:val="28"/>
        </w:rPr>
        <w:t xml:space="preserve"> (1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метргача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>) т</w:t>
      </w:r>
      <w:r w:rsidR="00BD5323">
        <w:rPr>
          <w:rFonts w:ascii="Times New Roman" w:hAnsi="Times New Roman" w:cs="Times New Roman"/>
          <w:sz w:val="28"/>
          <w:szCs w:val="28"/>
          <w:lang w:val="uz-Cyrl-UZ"/>
        </w:rPr>
        <w:t>уриш</w:t>
      </w:r>
      <w:r w:rsidRPr="001A6D5D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энг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катта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хавф</w:t>
      </w:r>
      <w:proofErr w:type="spellEnd"/>
      <w:r w:rsidR="00BD5323">
        <w:rPr>
          <w:rFonts w:ascii="Times New Roman" w:hAnsi="Times New Roman" w:cs="Times New Roman"/>
          <w:sz w:val="28"/>
          <w:szCs w:val="28"/>
          <w:lang w:val="uz-Cyrl-UZ"/>
        </w:rPr>
        <w:t xml:space="preserve"> мавжуд</w:t>
      </w:r>
      <w:r w:rsidRPr="001A6D5D">
        <w:rPr>
          <w:rFonts w:ascii="Times New Roman" w:hAnsi="Times New Roman" w:cs="Times New Roman"/>
          <w:sz w:val="28"/>
          <w:szCs w:val="28"/>
        </w:rPr>
        <w:t>.</w:t>
      </w:r>
    </w:p>
    <w:p w:rsidR="009F36AF" w:rsidRPr="001A6D5D" w:rsidRDefault="009F36AF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Бундан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ташқари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, </w:t>
      </w:r>
      <w:r w:rsidR="00BD5323">
        <w:rPr>
          <w:rFonts w:ascii="Times New Roman" w:hAnsi="Times New Roman" w:cs="Times New Roman"/>
          <w:sz w:val="28"/>
          <w:szCs w:val="28"/>
          <w:lang w:val="uz-Cyrl-UZ"/>
        </w:rPr>
        <w:t>мулоқот</w:t>
      </w:r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маиший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йўл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муҳим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аҳамиятга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эга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Бундай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ҳолда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, инфекция </w:t>
      </w:r>
      <w:r w:rsidR="00BD5323">
        <w:rPr>
          <w:rFonts w:ascii="Times New Roman" w:hAnsi="Times New Roman" w:cs="Times New Roman"/>
          <w:sz w:val="28"/>
          <w:szCs w:val="28"/>
          <w:lang w:val="uz-Cyrl-UZ"/>
        </w:rPr>
        <w:t xml:space="preserve">юқиши </w:t>
      </w:r>
      <w:r w:rsidRPr="001A6D5D">
        <w:rPr>
          <w:rFonts w:ascii="Times New Roman" w:hAnsi="Times New Roman" w:cs="Times New Roman"/>
          <w:sz w:val="28"/>
          <w:szCs w:val="28"/>
        </w:rPr>
        <w:t xml:space="preserve">бурун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оғиздан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беморнинг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секрецияси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ифлосланган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қўллар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уй-рўзғор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буюмлари</w:t>
      </w:r>
      <w:proofErr w:type="spellEnd"/>
      <w:r w:rsidR="00BD5323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йўталиш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r w:rsidR="00BD5323">
        <w:rPr>
          <w:rFonts w:ascii="Times New Roman" w:hAnsi="Times New Roman" w:cs="Times New Roman"/>
          <w:sz w:val="28"/>
          <w:szCs w:val="28"/>
          <w:lang w:val="uz-Cyrl-UZ"/>
        </w:rPr>
        <w:t>аксириш</w:t>
      </w:r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пайтида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ҳосил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бўлган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 w:rsidR="00BD5323">
        <w:rPr>
          <w:rFonts w:ascii="Times New Roman" w:hAnsi="Times New Roman" w:cs="Times New Roman"/>
          <w:sz w:val="28"/>
          <w:szCs w:val="28"/>
          <w:lang w:val="uz-Cyrl-UZ"/>
        </w:rPr>
        <w:t>з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орқали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содир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бўлади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>.</w:t>
      </w:r>
    </w:p>
    <w:p w:rsidR="00BD5323" w:rsidRDefault="009F36AF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Баъзи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ҳолларда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инфекция </w:t>
      </w:r>
      <w:r w:rsidR="00BD5323">
        <w:rPr>
          <w:rFonts w:ascii="Times New Roman" w:hAnsi="Times New Roman" w:cs="Times New Roman"/>
          <w:sz w:val="28"/>
          <w:szCs w:val="28"/>
          <w:lang w:val="uz-Cyrl-UZ"/>
        </w:rPr>
        <w:t xml:space="preserve">юқиши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кўзнинг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кон</w:t>
      </w:r>
      <w:r w:rsidR="00BD5323">
        <w:rPr>
          <w:rFonts w:ascii="Times New Roman" w:hAnsi="Times New Roman" w:cs="Times New Roman"/>
          <w:sz w:val="28"/>
          <w:szCs w:val="28"/>
          <w:lang w:val="uz-Cyrl-UZ"/>
        </w:rPr>
        <w:t>ьюк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ктива</w:t>
      </w:r>
      <w:proofErr w:type="spellEnd"/>
      <w:r w:rsidR="00BD5323">
        <w:rPr>
          <w:rFonts w:ascii="Times New Roman" w:hAnsi="Times New Roman" w:cs="Times New Roman"/>
          <w:sz w:val="28"/>
          <w:szCs w:val="28"/>
          <w:lang w:val="uz-Cyrl-UZ"/>
        </w:rPr>
        <w:t>си</w:t>
      </w:r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орқали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содир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бўлиши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мумкин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>.</w:t>
      </w:r>
    </w:p>
    <w:p w:rsidR="009F36AF" w:rsidRPr="00BD5323" w:rsidRDefault="00BD5323" w:rsidP="00E07DCB">
      <w:pPr>
        <w:pStyle w:val="a7"/>
        <w:numPr>
          <w:ilvl w:val="0"/>
          <w:numId w:val="1"/>
        </w:numPr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323">
        <w:rPr>
          <w:rFonts w:ascii="Times New Roman" w:hAnsi="Times New Roman" w:cs="Times New Roman"/>
          <w:b/>
          <w:sz w:val="28"/>
          <w:szCs w:val="28"/>
        </w:rPr>
        <w:t xml:space="preserve">COVID-19 </w:t>
      </w:r>
      <w:r w:rsidRPr="00BD5323">
        <w:rPr>
          <w:rFonts w:ascii="Times New Roman" w:hAnsi="Times New Roman" w:cs="Times New Roman"/>
          <w:b/>
          <w:sz w:val="28"/>
          <w:szCs w:val="28"/>
          <w:lang w:val="uz-Cyrl-UZ"/>
        </w:rPr>
        <w:t>к</w:t>
      </w:r>
      <w:proofErr w:type="spellStart"/>
      <w:r w:rsidR="009F36AF" w:rsidRPr="00BD5323">
        <w:rPr>
          <w:rFonts w:ascii="Times New Roman" w:hAnsi="Times New Roman" w:cs="Times New Roman"/>
          <w:b/>
          <w:sz w:val="28"/>
          <w:szCs w:val="28"/>
        </w:rPr>
        <w:t>оронавирус</w:t>
      </w:r>
      <w:proofErr w:type="spellEnd"/>
      <w:r w:rsidR="009F36AF" w:rsidRPr="00BD5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36AF" w:rsidRPr="00BD5323">
        <w:rPr>
          <w:rFonts w:ascii="Times New Roman" w:hAnsi="Times New Roman" w:cs="Times New Roman"/>
          <w:b/>
          <w:sz w:val="28"/>
          <w:szCs w:val="28"/>
        </w:rPr>
        <w:t>инфекциясининг</w:t>
      </w:r>
      <w:proofErr w:type="spellEnd"/>
      <w:r w:rsidR="009F36AF" w:rsidRPr="00BD5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36AF" w:rsidRPr="00BD5323">
        <w:rPr>
          <w:rFonts w:ascii="Times New Roman" w:hAnsi="Times New Roman" w:cs="Times New Roman"/>
          <w:b/>
          <w:sz w:val="28"/>
          <w:szCs w:val="28"/>
        </w:rPr>
        <w:t>тарқалишини</w:t>
      </w:r>
      <w:proofErr w:type="spellEnd"/>
      <w:r w:rsidR="009F36AF" w:rsidRPr="00BD5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36AF" w:rsidRPr="00BD5323">
        <w:rPr>
          <w:rFonts w:ascii="Times New Roman" w:hAnsi="Times New Roman" w:cs="Times New Roman"/>
          <w:b/>
          <w:sz w:val="28"/>
          <w:szCs w:val="28"/>
        </w:rPr>
        <w:t>олдини</w:t>
      </w:r>
      <w:proofErr w:type="spellEnd"/>
      <w:r w:rsidR="009F36AF" w:rsidRPr="00BD5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36AF" w:rsidRPr="00BD5323">
        <w:rPr>
          <w:rFonts w:ascii="Times New Roman" w:hAnsi="Times New Roman" w:cs="Times New Roman"/>
          <w:b/>
          <w:sz w:val="28"/>
          <w:szCs w:val="28"/>
        </w:rPr>
        <w:t>олиш</w:t>
      </w:r>
      <w:proofErr w:type="spellEnd"/>
      <w:r w:rsidR="009F36AF" w:rsidRPr="00BD5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36AF" w:rsidRPr="00BD5323">
        <w:rPr>
          <w:rFonts w:ascii="Times New Roman" w:hAnsi="Times New Roman" w:cs="Times New Roman"/>
          <w:b/>
          <w:sz w:val="28"/>
          <w:szCs w:val="28"/>
        </w:rPr>
        <w:t>бўйича</w:t>
      </w:r>
      <w:proofErr w:type="spellEnd"/>
      <w:r w:rsidR="009F36AF" w:rsidRPr="00BD5323">
        <w:rPr>
          <w:rFonts w:ascii="Times New Roman" w:hAnsi="Times New Roman" w:cs="Times New Roman"/>
          <w:b/>
          <w:sz w:val="28"/>
          <w:szCs w:val="28"/>
        </w:rPr>
        <w:t xml:space="preserve"> профилактик </w:t>
      </w:r>
      <w:proofErr w:type="spellStart"/>
      <w:r w:rsidR="009F36AF" w:rsidRPr="00BD5323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="009F36AF" w:rsidRPr="00BD5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36AF" w:rsidRPr="00BD5323">
        <w:rPr>
          <w:rFonts w:ascii="Times New Roman" w:hAnsi="Times New Roman" w:cs="Times New Roman"/>
          <w:b/>
          <w:sz w:val="28"/>
          <w:szCs w:val="28"/>
        </w:rPr>
        <w:t>эпидемияга</w:t>
      </w:r>
      <w:proofErr w:type="spellEnd"/>
      <w:r w:rsidR="009F36AF" w:rsidRPr="00BD5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36AF" w:rsidRPr="00BD5323">
        <w:rPr>
          <w:rFonts w:ascii="Times New Roman" w:hAnsi="Times New Roman" w:cs="Times New Roman"/>
          <w:b/>
          <w:sz w:val="28"/>
          <w:szCs w:val="28"/>
        </w:rPr>
        <w:t>қарши</w:t>
      </w:r>
      <w:proofErr w:type="spellEnd"/>
      <w:r w:rsidR="009F36AF" w:rsidRPr="00BD5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36AF" w:rsidRPr="00BD5323">
        <w:rPr>
          <w:rFonts w:ascii="Times New Roman" w:hAnsi="Times New Roman" w:cs="Times New Roman"/>
          <w:b/>
          <w:sz w:val="28"/>
          <w:szCs w:val="28"/>
        </w:rPr>
        <w:t>чоралар</w:t>
      </w:r>
      <w:proofErr w:type="spellEnd"/>
      <w:r w:rsidR="009F36AF" w:rsidRPr="00BD5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36AF" w:rsidRPr="00BD5323">
        <w:rPr>
          <w:rFonts w:ascii="Times New Roman" w:hAnsi="Times New Roman" w:cs="Times New Roman"/>
          <w:b/>
          <w:sz w:val="28"/>
          <w:szCs w:val="28"/>
        </w:rPr>
        <w:t>мажмуаси</w:t>
      </w:r>
      <w:proofErr w:type="spellEnd"/>
    </w:p>
    <w:p w:rsidR="00E07DCB" w:rsidRDefault="00B84EF9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Таълим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муассасаларида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эпидемияга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қарши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тадбирлар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муассаса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турига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боғлиқ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6AF" w:rsidRPr="001A6D5D" w:rsidRDefault="005C48DD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COVID-19</w:t>
      </w:r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инфекциясининг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пандемияси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даврида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ушбу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инфекцияни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олдини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олиш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COVID-19</w:t>
      </w:r>
      <w:r w:rsidR="0054783D">
        <w:rPr>
          <w:rFonts w:ascii="Times New Roman" w:hAnsi="Times New Roman" w:cs="Times New Roman"/>
          <w:sz w:val="28"/>
          <w:szCs w:val="28"/>
          <w:lang w:val="uz-Cyrl-UZ"/>
        </w:rPr>
        <w:t>г</w:t>
      </w:r>
      <w:r w:rsidR="009F36AF" w:rsidRPr="001A6D5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шубҳали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беморларни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эрта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аниқлаш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мақсадида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EF9">
        <w:rPr>
          <w:rFonts w:ascii="Times New Roman" w:hAnsi="Times New Roman" w:cs="Times New Roman"/>
          <w:sz w:val="28"/>
          <w:szCs w:val="28"/>
        </w:rPr>
        <w:t>таълим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муассасаларида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r w:rsidR="00B84EF9">
        <w:rPr>
          <w:rFonts w:ascii="Times New Roman" w:hAnsi="Times New Roman" w:cs="Times New Roman"/>
          <w:sz w:val="28"/>
          <w:szCs w:val="28"/>
          <w:lang w:val="uz-Cyrl-UZ"/>
        </w:rPr>
        <w:t>талабалар/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ўқувчилар</w:t>
      </w:r>
      <w:proofErr w:type="spellEnd"/>
      <w:r w:rsidR="00604AA1">
        <w:rPr>
          <w:rFonts w:ascii="Times New Roman" w:hAnsi="Times New Roman" w:cs="Times New Roman"/>
          <w:sz w:val="28"/>
          <w:szCs w:val="28"/>
          <w:lang w:val="uz-Cyrl-UZ"/>
        </w:rPr>
        <w:t xml:space="preserve"> ва ходимлар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нинг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термометрияси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кунлик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эрталабки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фильтр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ўтказилади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>.</w:t>
      </w:r>
    </w:p>
    <w:p w:rsidR="009F36AF" w:rsidRPr="001A6D5D" w:rsidRDefault="005C48DD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COVID-19</w:t>
      </w:r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белгилари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бўлган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беморлар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мулоқотда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бўлган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шахсларни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аниқлаш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, изоляция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қилиш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шошилинч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профилактика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қилиш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муассасанинг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тиббий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ходимлари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томонидан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амалга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оширилади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COVID-19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белгилари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бўлган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бемор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аниқланганда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дарҳол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уни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изоляция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қилиш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чоралар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кўрилади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изоляторлар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ташкил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этилади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), </w:t>
      </w:r>
      <w:r w:rsidR="00E07DCB">
        <w:rPr>
          <w:rFonts w:ascii="Times New Roman" w:hAnsi="Times New Roman" w:cs="Times New Roman"/>
          <w:sz w:val="28"/>
          <w:szCs w:val="28"/>
          <w:lang w:val="uz-Cyrl-UZ"/>
        </w:rPr>
        <w:t xml:space="preserve">103 телефон рақами орқали </w:t>
      </w:r>
      <w:r w:rsidR="009F36AF" w:rsidRPr="001A6D5D">
        <w:rPr>
          <w:rFonts w:ascii="Times New Roman" w:hAnsi="Times New Roman" w:cs="Times New Roman"/>
          <w:sz w:val="28"/>
          <w:szCs w:val="28"/>
        </w:rPr>
        <w:t xml:space="preserve">тез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ёрдам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бригадасига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r w:rsidR="0054783D">
        <w:rPr>
          <w:rFonts w:ascii="Times New Roman" w:hAnsi="Times New Roman" w:cs="Times New Roman"/>
          <w:sz w:val="28"/>
          <w:szCs w:val="28"/>
          <w:lang w:val="uz-Cyrl-UZ"/>
        </w:rPr>
        <w:t>мурожаат қилина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, </w:t>
      </w:r>
      <w:r w:rsidR="0054783D">
        <w:rPr>
          <w:rFonts w:ascii="Times New Roman" w:hAnsi="Times New Roman" w:cs="Times New Roman"/>
          <w:sz w:val="28"/>
          <w:szCs w:val="28"/>
          <w:lang w:val="uz-Cyrl-UZ"/>
        </w:rPr>
        <w:t>заруриятга кўра</w:t>
      </w:r>
      <w:r w:rsidR="009F36AF" w:rsidRPr="001A6D5D">
        <w:rPr>
          <w:rFonts w:ascii="Times New Roman" w:hAnsi="Times New Roman" w:cs="Times New Roman"/>
          <w:sz w:val="28"/>
          <w:szCs w:val="28"/>
        </w:rPr>
        <w:t xml:space="preserve"> улар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касалхонага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ётқизилади</w:t>
      </w:r>
      <w:proofErr w:type="spellEnd"/>
      <w:r w:rsidR="0054783D">
        <w:rPr>
          <w:rFonts w:ascii="Times New Roman" w:hAnsi="Times New Roman" w:cs="Times New Roman"/>
          <w:sz w:val="28"/>
          <w:szCs w:val="28"/>
          <w:lang w:val="uz-Cyrl-UZ"/>
        </w:rPr>
        <w:t xml:space="preserve"> ёки уй шароитида даволанишга йўналтирилади</w:t>
      </w:r>
      <w:r w:rsidR="009F36AF" w:rsidRPr="001A6D5D">
        <w:rPr>
          <w:rFonts w:ascii="Times New Roman" w:hAnsi="Times New Roman" w:cs="Times New Roman"/>
          <w:sz w:val="28"/>
          <w:szCs w:val="28"/>
        </w:rPr>
        <w:t>.</w:t>
      </w:r>
    </w:p>
    <w:p w:rsidR="009F36AF" w:rsidRPr="001A6D5D" w:rsidRDefault="009F36AF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D5D">
        <w:rPr>
          <w:rFonts w:ascii="Times New Roman" w:hAnsi="Times New Roman" w:cs="Times New Roman"/>
          <w:sz w:val="28"/>
          <w:szCs w:val="28"/>
        </w:rPr>
        <w:t xml:space="preserve">Ушбу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муассасаларнинг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тиббий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пунктида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изоляция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қилинган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беморлар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патогенетик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симптоматик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дори-дармонлар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шунингдек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, дезинфекция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воситалари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бўлиш</w:t>
      </w:r>
      <w:proofErr w:type="spellEnd"/>
      <w:r w:rsidR="0054783D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керак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>.</w:t>
      </w:r>
    </w:p>
    <w:p w:rsidR="009F36AF" w:rsidRPr="001A6D5D" w:rsidRDefault="005C48DD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COVID-19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бемор</w:t>
      </w:r>
      <w:proofErr w:type="spellEnd"/>
      <w:r w:rsidR="00E07DCB">
        <w:rPr>
          <w:rFonts w:ascii="Times New Roman" w:hAnsi="Times New Roman" w:cs="Times New Roman"/>
          <w:sz w:val="28"/>
          <w:szCs w:val="28"/>
          <w:lang w:val="uz-Cyrl-UZ"/>
        </w:rPr>
        <w:t>и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нинг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r w:rsidR="00D52AA1">
        <w:rPr>
          <w:rFonts w:ascii="Times New Roman" w:hAnsi="Times New Roman" w:cs="Times New Roman"/>
          <w:sz w:val="28"/>
          <w:szCs w:val="28"/>
          <w:lang w:val="uz-Cyrl-UZ"/>
        </w:rPr>
        <w:t>карантин</w:t>
      </w:r>
      <w:r w:rsidR="00E07DCB">
        <w:rPr>
          <w:rFonts w:ascii="Times New Roman" w:hAnsi="Times New Roman" w:cs="Times New Roman"/>
          <w:sz w:val="28"/>
          <w:szCs w:val="28"/>
          <w:lang w:val="uz-Cyrl-UZ"/>
        </w:rPr>
        <w:t>да</w:t>
      </w:r>
      <w:r w:rsidR="00D52AA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изол</w:t>
      </w:r>
      <w:proofErr w:type="spellEnd"/>
      <w:r w:rsidR="00D52AA1">
        <w:rPr>
          <w:rFonts w:ascii="Times New Roman" w:hAnsi="Times New Roman" w:cs="Times New Roman"/>
          <w:sz w:val="28"/>
          <w:szCs w:val="28"/>
          <w:lang w:val="uz-Cyrl-UZ"/>
        </w:rPr>
        <w:t>я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="00D52AA1">
        <w:rPr>
          <w:rFonts w:ascii="Times New Roman" w:hAnsi="Times New Roman" w:cs="Times New Roman"/>
          <w:sz w:val="28"/>
          <w:szCs w:val="28"/>
          <w:lang w:val="uz-Cyrl-UZ"/>
        </w:rPr>
        <w:t xml:space="preserve"> қилиниши </w:t>
      </w:r>
      <w:r w:rsidR="009F36AF" w:rsidRPr="001A6D5D">
        <w:rPr>
          <w:rFonts w:ascii="Times New Roman" w:hAnsi="Times New Roman" w:cs="Times New Roman"/>
          <w:sz w:val="28"/>
          <w:szCs w:val="28"/>
        </w:rPr>
        <w:t xml:space="preserve">клиник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белгилар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йўқолгунга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қадар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касаллик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йўқлиги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лаборатория </w:t>
      </w:r>
      <w:r w:rsidR="00D52AA1">
        <w:rPr>
          <w:rFonts w:ascii="Times New Roman" w:hAnsi="Times New Roman" w:cs="Times New Roman"/>
          <w:sz w:val="28"/>
          <w:szCs w:val="28"/>
          <w:lang w:val="uz-Cyrl-UZ"/>
        </w:rPr>
        <w:t xml:space="preserve">усулида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тасдиқла</w:t>
      </w:r>
      <w:proofErr w:type="spellEnd"/>
      <w:r w:rsidR="00D52AA1">
        <w:rPr>
          <w:rFonts w:ascii="Times New Roman" w:hAnsi="Times New Roman" w:cs="Times New Roman"/>
          <w:sz w:val="28"/>
          <w:szCs w:val="28"/>
          <w:lang w:val="uz-Cyrl-UZ"/>
        </w:rPr>
        <w:t>ни</w:t>
      </w:r>
      <w:r w:rsidR="009F36AF" w:rsidRPr="001A6D5D">
        <w:rPr>
          <w:rFonts w:ascii="Times New Roman" w:hAnsi="Times New Roman" w:cs="Times New Roman"/>
          <w:sz w:val="28"/>
          <w:szCs w:val="28"/>
        </w:rPr>
        <w:t>ши</w:t>
      </w:r>
      <w:r w:rsidR="00D52AA1">
        <w:rPr>
          <w:rFonts w:ascii="Times New Roman" w:hAnsi="Times New Roman" w:cs="Times New Roman"/>
          <w:sz w:val="28"/>
          <w:szCs w:val="28"/>
          <w:lang w:val="uz-Cyrl-UZ"/>
        </w:rPr>
        <w:t>га қадар</w:t>
      </w:r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амалга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оширилади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аммо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r w:rsidR="00D52AA1">
        <w:rPr>
          <w:rFonts w:ascii="Times New Roman" w:hAnsi="Times New Roman" w:cs="Times New Roman"/>
          <w:sz w:val="28"/>
          <w:szCs w:val="28"/>
          <w:lang w:val="uz-Cyrl-UZ"/>
        </w:rPr>
        <w:t xml:space="preserve">коронавирус белгилари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бошланганидан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камида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1</w:t>
      </w:r>
      <w:r w:rsidR="00D52AA1">
        <w:rPr>
          <w:rFonts w:ascii="Times New Roman" w:hAnsi="Times New Roman" w:cs="Times New Roman"/>
          <w:sz w:val="28"/>
          <w:szCs w:val="28"/>
          <w:lang w:val="uz-Cyrl-UZ"/>
        </w:rPr>
        <w:t>4</w:t>
      </w:r>
      <w:r w:rsidR="009F36AF" w:rsidRPr="001A6D5D">
        <w:rPr>
          <w:rFonts w:ascii="Times New Roman" w:hAnsi="Times New Roman" w:cs="Times New Roman"/>
          <w:sz w:val="28"/>
          <w:szCs w:val="28"/>
        </w:rPr>
        <w:t xml:space="preserve"> кун</w:t>
      </w:r>
      <w:r w:rsidR="00D52AA1">
        <w:rPr>
          <w:rFonts w:ascii="Times New Roman" w:hAnsi="Times New Roman" w:cs="Times New Roman"/>
          <w:sz w:val="28"/>
          <w:szCs w:val="28"/>
          <w:lang w:val="uz-Cyrl-UZ"/>
        </w:rPr>
        <w:t xml:space="preserve"> давом этади</w:t>
      </w:r>
      <w:r w:rsidR="009F36AF" w:rsidRPr="001A6D5D">
        <w:rPr>
          <w:rFonts w:ascii="Times New Roman" w:hAnsi="Times New Roman" w:cs="Times New Roman"/>
          <w:sz w:val="28"/>
          <w:szCs w:val="28"/>
        </w:rPr>
        <w:t>.</w:t>
      </w:r>
    </w:p>
    <w:p w:rsidR="009F36AF" w:rsidRDefault="00D52AA1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Касаллик қайд қилинган таълим муассасасидаги изолятор</w:t>
      </w:r>
      <w:r w:rsidR="0063540C">
        <w:rPr>
          <w:rFonts w:ascii="Times New Roman" w:hAnsi="Times New Roman" w:cs="Times New Roman"/>
          <w:sz w:val="28"/>
          <w:szCs w:val="28"/>
          <w:lang w:val="uz-Cyrl-UZ"/>
        </w:rPr>
        <w:t>да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бемор олиб кетилганидан сўнг </w:t>
      </w:r>
      <w:r w:rsidR="009F36AF" w:rsidRPr="001A6D5D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дақиқа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кейин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 xml:space="preserve"> смена якунида </w:t>
      </w:r>
      <w:r w:rsidR="009F36AF" w:rsidRPr="001A6D5D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дақиқа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давомида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шамоллатиш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амалга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оширилади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ҳаво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квар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>ц</w:t>
      </w:r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ёрдамида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дезинфекция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қилинади</w:t>
      </w:r>
      <w:r w:rsidR="009F36AF" w:rsidRPr="001A6D5D">
        <w:rPr>
          <w:rFonts w:ascii="Times New Roman" w:hAnsi="Times New Roman" w:cs="Times New Roman"/>
          <w:sz w:val="28"/>
          <w:szCs w:val="28"/>
        </w:rPr>
        <w:t>.</w:t>
      </w:r>
    </w:p>
    <w:p w:rsidR="00E07DCB" w:rsidRPr="00E2305B" w:rsidRDefault="00E07DCB" w:rsidP="00E07DC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Таълим муассасасида</w:t>
      </w:r>
      <w:r w:rsidRPr="00E2305B">
        <w:rPr>
          <w:rFonts w:ascii="Times New Roman" w:hAnsi="Times New Roman" w:cs="Times New Roman"/>
          <w:sz w:val="28"/>
          <w:szCs w:val="28"/>
          <w:lang w:val="uz-Cyrl-UZ"/>
        </w:rPr>
        <w:t xml:space="preserve"> дезинфекцияловчи воситалар</w:t>
      </w:r>
      <w:r>
        <w:rPr>
          <w:rFonts w:ascii="Times New Roman" w:hAnsi="Times New Roman" w:cs="Times New Roman"/>
          <w:sz w:val="28"/>
          <w:szCs w:val="28"/>
          <w:lang w:val="uz-Cyrl-UZ"/>
        </w:rPr>
        <w:t>нинг</w:t>
      </w:r>
      <w:r w:rsidRPr="00E230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етарлича </w:t>
      </w:r>
      <w:r w:rsidRPr="00E2305B">
        <w:rPr>
          <w:rFonts w:ascii="Times New Roman" w:hAnsi="Times New Roman" w:cs="Times New Roman"/>
          <w:sz w:val="28"/>
          <w:szCs w:val="28"/>
          <w:lang w:val="uz-Cyrl-UZ"/>
        </w:rPr>
        <w:t>захира</w:t>
      </w:r>
      <w:r>
        <w:rPr>
          <w:rFonts w:ascii="Times New Roman" w:hAnsi="Times New Roman" w:cs="Times New Roman"/>
          <w:sz w:val="28"/>
          <w:szCs w:val="28"/>
          <w:lang w:val="uz-Cyrl-UZ"/>
        </w:rPr>
        <w:t>си бўлиши шарт</w:t>
      </w:r>
      <w:r w:rsidRPr="00E2305B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ишчи </w:t>
      </w:r>
      <w:r w:rsidRPr="00E2305B">
        <w:rPr>
          <w:rFonts w:ascii="Times New Roman" w:hAnsi="Times New Roman" w:cs="Times New Roman"/>
          <w:sz w:val="28"/>
          <w:szCs w:val="28"/>
          <w:lang w:val="uz-Cyrl-UZ"/>
        </w:rPr>
        <w:t>эритмаларни тайёрлаш қоидаларига риоя қилиш ва препарат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лардан </w:t>
      </w:r>
      <w:r w:rsidRPr="00E2305B">
        <w:rPr>
          <w:rFonts w:ascii="Times New Roman" w:hAnsi="Times New Roman" w:cs="Times New Roman"/>
          <w:sz w:val="28"/>
          <w:szCs w:val="28"/>
          <w:lang w:val="uz-Cyrl-UZ"/>
        </w:rPr>
        <w:t>методик кўрсатмалар</w:t>
      </w:r>
      <w:r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Pr="00E2305B">
        <w:rPr>
          <w:rFonts w:ascii="Times New Roman" w:hAnsi="Times New Roman" w:cs="Times New Roman"/>
          <w:sz w:val="28"/>
          <w:szCs w:val="28"/>
          <w:lang w:val="uz-Cyrl-UZ"/>
        </w:rPr>
        <w:t>га мувофиқ фойдаланиш керак.</w:t>
      </w:r>
    </w:p>
    <w:p w:rsidR="00E07DCB" w:rsidRPr="0063540C" w:rsidRDefault="0063540C" w:rsidP="00E07DC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Ниқоб</w:t>
      </w:r>
      <w:r w:rsidR="00E07DCB" w:rsidRPr="0063540C">
        <w:rPr>
          <w:rFonts w:ascii="Times New Roman" w:hAnsi="Times New Roman" w:cs="Times New Roman"/>
          <w:sz w:val="28"/>
          <w:szCs w:val="28"/>
          <w:lang w:val="uz-Cyrl-UZ"/>
        </w:rPr>
        <w:t xml:space="preserve">ларни ҳар 3 соатда ва респираторлар ҳар 6 соатда </w:t>
      </w:r>
      <w:r w:rsidR="00E07DCB">
        <w:rPr>
          <w:rFonts w:ascii="Times New Roman" w:hAnsi="Times New Roman" w:cs="Times New Roman"/>
          <w:sz w:val="28"/>
          <w:szCs w:val="28"/>
          <w:lang w:val="uz-Cyrl-UZ"/>
        </w:rPr>
        <w:t>алмаштириш</w:t>
      </w:r>
      <w:r w:rsidR="00E07DCB" w:rsidRPr="0063540C">
        <w:rPr>
          <w:rFonts w:ascii="Times New Roman" w:hAnsi="Times New Roman" w:cs="Times New Roman"/>
          <w:sz w:val="28"/>
          <w:szCs w:val="28"/>
          <w:lang w:val="uz-Cyrl-UZ"/>
        </w:rPr>
        <w:t xml:space="preserve"> керак.</w:t>
      </w:r>
    </w:p>
    <w:p w:rsidR="00E07DCB" w:rsidRPr="00331DCE" w:rsidRDefault="00E07DCB" w:rsidP="00E07DC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31DCE">
        <w:rPr>
          <w:rFonts w:ascii="Times New Roman" w:hAnsi="Times New Roman" w:cs="Times New Roman"/>
          <w:sz w:val="28"/>
          <w:szCs w:val="28"/>
          <w:lang w:val="uz-Cyrl-UZ"/>
        </w:rPr>
        <w:t>COVID-19 белгилари бўлган</w:t>
      </w:r>
      <w:r>
        <w:rPr>
          <w:rFonts w:ascii="Times New Roman" w:hAnsi="Times New Roman" w:cs="Times New Roman"/>
          <w:sz w:val="28"/>
          <w:szCs w:val="28"/>
          <w:lang w:val="uz-Cyrl-UZ"/>
        </w:rPr>
        <w:t>ларни</w:t>
      </w:r>
      <w:r w:rsidRPr="00331DC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муассасага киришига</w:t>
      </w:r>
      <w:r w:rsidRPr="00331DCE">
        <w:rPr>
          <w:rFonts w:ascii="Times New Roman" w:hAnsi="Times New Roman" w:cs="Times New Roman"/>
          <w:sz w:val="28"/>
          <w:szCs w:val="28"/>
          <w:lang w:val="uz-Cyrl-UZ"/>
        </w:rPr>
        <w:t xml:space="preserve"> рухсат берилмайди.</w:t>
      </w:r>
    </w:p>
    <w:p w:rsidR="00E07DCB" w:rsidRPr="00331DCE" w:rsidRDefault="00E07DCB" w:rsidP="00E07DC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31DCE">
        <w:rPr>
          <w:rFonts w:ascii="Times New Roman" w:hAnsi="Times New Roman" w:cs="Times New Roman"/>
          <w:sz w:val="28"/>
          <w:szCs w:val="28"/>
          <w:lang w:val="uz-Cyrl-UZ"/>
        </w:rPr>
        <w:t xml:space="preserve">Таълим муассасасининг барча хоналарида шамоллатиш </w:t>
      </w:r>
      <w:r>
        <w:rPr>
          <w:rFonts w:ascii="Times New Roman" w:hAnsi="Times New Roman" w:cs="Times New Roman"/>
          <w:sz w:val="28"/>
          <w:szCs w:val="28"/>
          <w:lang w:val="uz-Cyrl-UZ"/>
        </w:rPr>
        <w:t>амалиёти тўғри ташкил этилиши</w:t>
      </w:r>
      <w:r w:rsidRPr="00331DCE">
        <w:rPr>
          <w:rFonts w:ascii="Times New Roman" w:hAnsi="Times New Roman" w:cs="Times New Roman"/>
          <w:sz w:val="28"/>
          <w:szCs w:val="28"/>
          <w:lang w:val="uz-Cyrl-UZ"/>
        </w:rPr>
        <w:t xml:space="preserve"> керак.</w:t>
      </w:r>
    </w:p>
    <w:p w:rsidR="00E07DCB" w:rsidRPr="00331DCE" w:rsidRDefault="00E07DCB" w:rsidP="00E07DC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Муассасада амалдаги </w:t>
      </w:r>
      <w:r w:rsidRPr="00331DCE">
        <w:rPr>
          <w:rFonts w:ascii="Times New Roman" w:hAnsi="Times New Roman" w:cs="Times New Roman"/>
          <w:sz w:val="28"/>
          <w:szCs w:val="28"/>
          <w:lang w:val="uz-Cyrl-UZ"/>
        </w:rPr>
        <w:t>санитария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меъёр ва қоидаларига тўлиқ риоя қилиниши лозим.</w:t>
      </w:r>
    </w:p>
    <w:p w:rsidR="00E07DCB" w:rsidRPr="00331DCE" w:rsidRDefault="00E07DCB" w:rsidP="00E07DC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31DCE">
        <w:rPr>
          <w:rFonts w:ascii="Times New Roman" w:hAnsi="Times New Roman" w:cs="Times New Roman"/>
          <w:sz w:val="28"/>
          <w:szCs w:val="28"/>
          <w:lang w:val="uz-Cyrl-UZ"/>
        </w:rPr>
        <w:t xml:space="preserve">Пандемия даврида </w:t>
      </w:r>
      <w:r w:rsidR="0063540C">
        <w:rPr>
          <w:rFonts w:ascii="Times New Roman" w:hAnsi="Times New Roman" w:cs="Times New Roman"/>
          <w:sz w:val="28"/>
          <w:szCs w:val="28"/>
          <w:lang w:val="uz-Cyrl-UZ"/>
        </w:rPr>
        <w:t>таълим муассасаси</w:t>
      </w:r>
      <w:r w:rsidRPr="00331DCE">
        <w:rPr>
          <w:rFonts w:ascii="Times New Roman" w:hAnsi="Times New Roman" w:cs="Times New Roman"/>
          <w:sz w:val="28"/>
          <w:szCs w:val="28"/>
          <w:lang w:val="uz-Cyrl-UZ"/>
        </w:rPr>
        <w:t>да гуруҳ</w:t>
      </w:r>
      <w:r>
        <w:rPr>
          <w:rFonts w:ascii="Times New Roman" w:hAnsi="Times New Roman" w:cs="Times New Roman"/>
          <w:sz w:val="28"/>
          <w:szCs w:val="28"/>
          <w:lang w:val="uz-Cyrl-UZ"/>
        </w:rPr>
        <w:t>ланиш</w:t>
      </w:r>
      <w:r w:rsidRPr="00331DCE">
        <w:rPr>
          <w:rFonts w:ascii="Times New Roman" w:hAnsi="Times New Roman" w:cs="Times New Roman"/>
          <w:sz w:val="28"/>
          <w:szCs w:val="28"/>
          <w:lang w:val="uz-Cyrl-UZ"/>
        </w:rPr>
        <w:t xml:space="preserve"> тамойилларига қатъий риоя қилиш талаб этилади, шу жумладан, ҳудудда </w:t>
      </w:r>
      <w:r w:rsidR="0063540C">
        <w:rPr>
          <w:rFonts w:ascii="Times New Roman" w:hAnsi="Times New Roman" w:cs="Times New Roman"/>
          <w:sz w:val="28"/>
          <w:szCs w:val="28"/>
          <w:lang w:val="uz-Cyrl-UZ"/>
        </w:rPr>
        <w:t>талабалар</w:t>
      </w:r>
      <w:r>
        <w:rPr>
          <w:rFonts w:ascii="Times New Roman" w:hAnsi="Times New Roman" w:cs="Times New Roman"/>
          <w:sz w:val="28"/>
          <w:szCs w:val="28"/>
          <w:lang w:val="uz-Cyrl-UZ"/>
        </w:rPr>
        <w:t>ни</w:t>
      </w:r>
      <w:r w:rsidRPr="00331DCE">
        <w:rPr>
          <w:rFonts w:ascii="Times New Roman" w:hAnsi="Times New Roman" w:cs="Times New Roman"/>
          <w:sz w:val="28"/>
          <w:szCs w:val="28"/>
          <w:lang w:val="uz-Cyrl-UZ"/>
        </w:rPr>
        <w:t xml:space="preserve"> юришида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3540C">
        <w:rPr>
          <w:rFonts w:ascii="Times New Roman" w:hAnsi="Times New Roman" w:cs="Times New Roman"/>
          <w:sz w:val="28"/>
          <w:szCs w:val="28"/>
          <w:lang w:val="uz-Cyrl-UZ"/>
        </w:rPr>
        <w:t>ҳ</w:t>
      </w:r>
      <w:r>
        <w:rPr>
          <w:rFonts w:ascii="Times New Roman" w:hAnsi="Times New Roman" w:cs="Times New Roman"/>
          <w:sz w:val="28"/>
          <w:szCs w:val="28"/>
          <w:lang w:val="uz-Cyrl-UZ"/>
        </w:rPr>
        <w:t>ам</w:t>
      </w:r>
      <w:r w:rsidRPr="00331DC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E07DCB" w:rsidRPr="001A6D5D" w:rsidRDefault="00E07DCB" w:rsidP="00E07D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Оммавий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тадбирлар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бекор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қили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>нади</w:t>
      </w:r>
      <w:r w:rsidRPr="001A6D5D">
        <w:rPr>
          <w:rFonts w:ascii="Times New Roman" w:hAnsi="Times New Roman" w:cs="Times New Roman"/>
          <w:sz w:val="28"/>
          <w:szCs w:val="28"/>
        </w:rPr>
        <w:t xml:space="preserve"> (спорт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тадбирлари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>жлис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лар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бошқа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тадбирлар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>).</w:t>
      </w:r>
    </w:p>
    <w:p w:rsidR="00E07DCB" w:rsidRPr="001A6D5D" w:rsidRDefault="00E07DCB" w:rsidP="00E07D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Бундан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ташқари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, </w:t>
      </w:r>
      <w:r w:rsidR="0063540C">
        <w:rPr>
          <w:rFonts w:ascii="Times New Roman" w:hAnsi="Times New Roman" w:cs="Times New Roman"/>
          <w:sz w:val="28"/>
          <w:szCs w:val="28"/>
          <w:lang w:val="uz-Cyrl-UZ"/>
        </w:rPr>
        <w:t>талаба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лар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томонидан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шахсий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гигиена</w:t>
      </w:r>
      <w:r>
        <w:rPr>
          <w:rFonts w:ascii="Times New Roman" w:hAnsi="Times New Roman" w:cs="Times New Roman"/>
          <w:sz w:val="28"/>
          <w:szCs w:val="28"/>
          <w:lang w:val="uz-Cyrl-UZ"/>
        </w:rPr>
        <w:t>га</w:t>
      </w:r>
      <w:r w:rsidRPr="001A6D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қўл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ювиш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амал қилинишини назоратини кучайтириш керак</w:t>
      </w:r>
      <w:r w:rsidRPr="001A6D5D">
        <w:rPr>
          <w:rFonts w:ascii="Times New Roman" w:hAnsi="Times New Roman" w:cs="Times New Roman"/>
          <w:sz w:val="28"/>
          <w:szCs w:val="28"/>
        </w:rPr>
        <w:t xml:space="preserve">, шу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жумладан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тоза</w:t>
      </w:r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сув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совун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қўл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антисептик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моддалар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мавжудлиги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устидан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назоратни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кучайтириш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керак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>.</w:t>
      </w:r>
    </w:p>
    <w:p w:rsidR="00E07DCB" w:rsidRPr="001A6D5D" w:rsidRDefault="00E07DCB" w:rsidP="00E07D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D5D">
        <w:rPr>
          <w:rFonts w:ascii="Times New Roman" w:hAnsi="Times New Roman" w:cs="Times New Roman"/>
          <w:sz w:val="28"/>
          <w:szCs w:val="28"/>
        </w:rPr>
        <w:t xml:space="preserve">Карантин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даврида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муассаса</w:t>
      </w:r>
      <w:r w:rsidRPr="001A6D5D">
        <w:rPr>
          <w:rFonts w:ascii="Times New Roman" w:hAnsi="Times New Roman" w:cs="Times New Roman"/>
          <w:sz w:val="28"/>
          <w:szCs w:val="28"/>
        </w:rPr>
        <w:t xml:space="preserve">га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ташриф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буюрувчилар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алоқа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қилиш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тақиқланади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>.</w:t>
      </w:r>
    </w:p>
    <w:p w:rsidR="00E07DCB" w:rsidRPr="001A6D5D" w:rsidRDefault="00E07DCB" w:rsidP="00E07D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COVID-19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профилактикасида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ота-оналар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r w:rsidR="0063540C">
        <w:rPr>
          <w:rFonts w:ascii="Times New Roman" w:hAnsi="Times New Roman" w:cs="Times New Roman"/>
          <w:sz w:val="28"/>
          <w:szCs w:val="28"/>
          <w:lang w:val="uz-Cyrl-UZ"/>
        </w:rPr>
        <w:t>талаба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лар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ўз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вақтида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кўрсатилган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тиббий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ёрдам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 xml:space="preserve">нинг ахамияти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ўз-ўзини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даволаш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>ни</w:t>
      </w:r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зарар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тўғрисида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тушунтириш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ишларини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олиб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бориш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муҳим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аҳамиятга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эга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DCB" w:rsidRPr="001A6D5D" w:rsidRDefault="00E07DCB" w:rsidP="00E07D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Режалаштирилган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профилактик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эпидемияга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қарши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чоралар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санэпидхизматнинг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ҳудудий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бўлинмалари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мувофиқлаштирилиши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керак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>.</w:t>
      </w:r>
    </w:p>
    <w:p w:rsidR="00A826A2" w:rsidRPr="00A826A2" w:rsidRDefault="00D52AA1" w:rsidP="00A826A2">
      <w:pPr>
        <w:pStyle w:val="a7"/>
        <w:numPr>
          <w:ilvl w:val="0"/>
          <w:numId w:val="1"/>
        </w:numPr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826A2">
        <w:rPr>
          <w:rFonts w:ascii="Times New Roman" w:hAnsi="Times New Roman" w:cs="Times New Roman"/>
          <w:b/>
          <w:sz w:val="28"/>
          <w:szCs w:val="28"/>
          <w:lang w:val="uz-Cyrl-UZ"/>
        </w:rPr>
        <w:t>Таълим муассасасида</w:t>
      </w:r>
      <w:r w:rsidR="00A826A2" w:rsidRPr="00A826A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ўқувчи</w:t>
      </w:r>
      <w:r w:rsidR="0038676F">
        <w:rPr>
          <w:rFonts w:ascii="Times New Roman" w:hAnsi="Times New Roman" w:cs="Times New Roman"/>
          <w:b/>
          <w:sz w:val="28"/>
          <w:szCs w:val="28"/>
          <w:lang w:val="uz-Cyrl-UZ"/>
        </w:rPr>
        <w:t>/та</w:t>
      </w:r>
      <w:r w:rsidR="0063540C">
        <w:rPr>
          <w:rFonts w:ascii="Times New Roman" w:hAnsi="Times New Roman" w:cs="Times New Roman"/>
          <w:b/>
          <w:sz w:val="28"/>
          <w:szCs w:val="28"/>
          <w:lang w:val="uz-Cyrl-UZ"/>
        </w:rPr>
        <w:t>ла</w:t>
      </w:r>
      <w:r w:rsidR="0038676F">
        <w:rPr>
          <w:rFonts w:ascii="Times New Roman" w:hAnsi="Times New Roman" w:cs="Times New Roman"/>
          <w:b/>
          <w:sz w:val="28"/>
          <w:szCs w:val="28"/>
          <w:lang w:val="uz-Cyrl-UZ"/>
        </w:rPr>
        <w:t>б</w:t>
      </w:r>
      <w:r w:rsidR="0063540C">
        <w:rPr>
          <w:rFonts w:ascii="Times New Roman" w:hAnsi="Times New Roman" w:cs="Times New Roman"/>
          <w:b/>
          <w:sz w:val="28"/>
          <w:szCs w:val="28"/>
          <w:lang w:val="uz-Cyrl-UZ"/>
        </w:rPr>
        <w:t>а</w:t>
      </w:r>
      <w:r w:rsidR="00A826A2" w:rsidRPr="00A826A2">
        <w:rPr>
          <w:rFonts w:ascii="Times New Roman" w:hAnsi="Times New Roman" w:cs="Times New Roman"/>
          <w:b/>
          <w:sz w:val="28"/>
          <w:szCs w:val="28"/>
          <w:lang w:val="uz-Cyrl-UZ"/>
        </w:rPr>
        <w:t>да касаллик аниқланганда</w:t>
      </w:r>
      <w:r w:rsidRPr="00A826A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ги </w:t>
      </w:r>
      <w:r w:rsidR="00A826A2" w:rsidRPr="00A826A2">
        <w:rPr>
          <w:rFonts w:ascii="Times New Roman" w:hAnsi="Times New Roman" w:cs="Times New Roman"/>
          <w:b/>
          <w:sz w:val="28"/>
          <w:szCs w:val="28"/>
          <w:lang w:val="uz-Cyrl-UZ"/>
        </w:rPr>
        <w:t>хар</w:t>
      </w:r>
      <w:r w:rsidR="00A826A2">
        <w:rPr>
          <w:rFonts w:ascii="Times New Roman" w:hAnsi="Times New Roman" w:cs="Times New Roman"/>
          <w:b/>
          <w:sz w:val="28"/>
          <w:szCs w:val="28"/>
          <w:lang w:val="uz-Cyrl-UZ"/>
        </w:rPr>
        <w:t>а</w:t>
      </w:r>
      <w:r w:rsidR="00A826A2" w:rsidRPr="00A826A2">
        <w:rPr>
          <w:rFonts w:ascii="Times New Roman" w:hAnsi="Times New Roman" w:cs="Times New Roman"/>
          <w:b/>
          <w:sz w:val="28"/>
          <w:szCs w:val="28"/>
          <w:lang w:val="uz-Cyrl-UZ"/>
        </w:rPr>
        <w:t>катлар алгоритми</w:t>
      </w:r>
    </w:p>
    <w:p w:rsidR="00F545F9" w:rsidRDefault="00F545F9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Битта гурух ў</w:t>
      </w:r>
      <w:r w:rsidR="0038676F">
        <w:rPr>
          <w:rFonts w:ascii="Times New Roman" w:hAnsi="Times New Roman" w:cs="Times New Roman"/>
          <w:sz w:val="28"/>
          <w:szCs w:val="28"/>
          <w:lang w:val="uz-Cyrl-UZ"/>
        </w:rPr>
        <w:t>қувчи/та</w:t>
      </w:r>
      <w:r w:rsidR="0063540C">
        <w:rPr>
          <w:rFonts w:ascii="Times New Roman" w:hAnsi="Times New Roman" w:cs="Times New Roman"/>
          <w:sz w:val="28"/>
          <w:szCs w:val="28"/>
          <w:lang w:val="uz-Cyrl-UZ"/>
        </w:rPr>
        <w:t>лаба</w:t>
      </w:r>
      <w:r>
        <w:rPr>
          <w:rFonts w:ascii="Times New Roman" w:hAnsi="Times New Roman" w:cs="Times New Roman"/>
          <w:sz w:val="28"/>
          <w:szCs w:val="28"/>
          <w:lang w:val="uz-Cyrl-UZ"/>
        </w:rPr>
        <w:t>си</w:t>
      </w:r>
      <w:r w:rsidR="0038676F">
        <w:rPr>
          <w:rFonts w:ascii="Times New Roman" w:hAnsi="Times New Roman" w:cs="Times New Roman"/>
          <w:sz w:val="28"/>
          <w:szCs w:val="28"/>
          <w:lang w:val="uz-Cyrl-UZ"/>
        </w:rPr>
        <w:t xml:space="preserve">да касалланиш тасдиқланган тақдирда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таълим муассасасининг фаолияти тўхтатилмайди. </w:t>
      </w:r>
    </w:p>
    <w:p w:rsidR="0038676F" w:rsidRDefault="0063540C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Бунда, б</w:t>
      </w:r>
      <w:r w:rsidR="00D52AA1">
        <w:rPr>
          <w:rFonts w:ascii="Times New Roman" w:hAnsi="Times New Roman" w:cs="Times New Roman"/>
          <w:sz w:val="28"/>
          <w:szCs w:val="28"/>
          <w:lang w:val="uz-Cyrl-UZ"/>
        </w:rPr>
        <w:t>арча</w:t>
      </w:r>
      <w:r w:rsidR="00F545F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52AA1">
        <w:rPr>
          <w:rFonts w:ascii="Times New Roman" w:hAnsi="Times New Roman" w:cs="Times New Roman"/>
          <w:sz w:val="28"/>
          <w:szCs w:val="28"/>
          <w:lang w:val="uz-Cyrl-UZ"/>
        </w:rPr>
        <w:t>мулоқотда бўлганлар рўйхатга олинади</w:t>
      </w:r>
      <w:r w:rsidR="00A826A2">
        <w:rPr>
          <w:rFonts w:ascii="Times New Roman" w:hAnsi="Times New Roman" w:cs="Times New Roman"/>
          <w:sz w:val="28"/>
          <w:szCs w:val="28"/>
          <w:lang w:val="uz-Cyrl-UZ"/>
        </w:rPr>
        <w:t>, ўқувчи</w:t>
      </w:r>
      <w:r>
        <w:rPr>
          <w:rFonts w:ascii="Times New Roman" w:hAnsi="Times New Roman" w:cs="Times New Roman"/>
          <w:sz w:val="28"/>
          <w:szCs w:val="28"/>
          <w:lang w:val="uz-Cyrl-UZ"/>
        </w:rPr>
        <w:t>/талаба</w:t>
      </w:r>
      <w:r w:rsidR="00A826A2">
        <w:rPr>
          <w:rFonts w:ascii="Times New Roman" w:hAnsi="Times New Roman" w:cs="Times New Roman"/>
          <w:sz w:val="28"/>
          <w:szCs w:val="28"/>
          <w:lang w:val="uz-Cyrl-UZ"/>
        </w:rPr>
        <w:t xml:space="preserve">лар </w:t>
      </w:r>
      <w:r w:rsidR="0038676F">
        <w:rPr>
          <w:rFonts w:ascii="Times New Roman" w:hAnsi="Times New Roman" w:cs="Times New Roman"/>
          <w:sz w:val="28"/>
          <w:szCs w:val="28"/>
          <w:lang w:val="uz-Cyrl-UZ"/>
        </w:rPr>
        <w:t xml:space="preserve">(гурух) </w:t>
      </w:r>
      <w:r w:rsidR="00A826A2">
        <w:rPr>
          <w:rFonts w:ascii="Times New Roman" w:hAnsi="Times New Roman" w:cs="Times New Roman"/>
          <w:sz w:val="28"/>
          <w:szCs w:val="28"/>
          <w:lang w:val="uz-Cyrl-UZ"/>
        </w:rPr>
        <w:t xml:space="preserve">ва мулоқотда бўлган бошқа </w:t>
      </w:r>
      <w:r>
        <w:rPr>
          <w:rFonts w:ascii="Times New Roman" w:hAnsi="Times New Roman" w:cs="Times New Roman"/>
          <w:sz w:val="28"/>
          <w:szCs w:val="28"/>
          <w:lang w:val="uz-Cyrl-UZ"/>
        </w:rPr>
        <w:t>гурух</w:t>
      </w:r>
      <w:r w:rsidR="00A826A2">
        <w:rPr>
          <w:rFonts w:ascii="Times New Roman" w:hAnsi="Times New Roman" w:cs="Times New Roman"/>
          <w:sz w:val="28"/>
          <w:szCs w:val="28"/>
          <w:lang w:val="uz-Cyrl-UZ"/>
        </w:rPr>
        <w:t xml:space="preserve"> ўқувчи</w:t>
      </w:r>
      <w:r>
        <w:rPr>
          <w:rFonts w:ascii="Times New Roman" w:hAnsi="Times New Roman" w:cs="Times New Roman"/>
          <w:sz w:val="28"/>
          <w:szCs w:val="28"/>
          <w:lang w:val="uz-Cyrl-UZ"/>
        </w:rPr>
        <w:t>/талаба</w:t>
      </w:r>
      <w:r w:rsidR="00A826A2">
        <w:rPr>
          <w:rFonts w:ascii="Times New Roman" w:hAnsi="Times New Roman" w:cs="Times New Roman"/>
          <w:sz w:val="28"/>
          <w:szCs w:val="28"/>
          <w:lang w:val="uz-Cyrl-UZ"/>
        </w:rPr>
        <w:t xml:space="preserve">лари </w:t>
      </w:r>
      <w:r w:rsidR="0038676F">
        <w:rPr>
          <w:rFonts w:ascii="Times New Roman" w:hAnsi="Times New Roman" w:cs="Times New Roman"/>
          <w:sz w:val="28"/>
          <w:szCs w:val="28"/>
          <w:lang w:val="uz-Cyrl-UZ"/>
        </w:rPr>
        <w:t xml:space="preserve">(бошқа гурух) </w:t>
      </w:r>
      <w:r w:rsidR="00A826A2">
        <w:rPr>
          <w:rFonts w:ascii="Times New Roman" w:hAnsi="Times New Roman" w:cs="Times New Roman"/>
          <w:sz w:val="28"/>
          <w:szCs w:val="28"/>
          <w:lang w:val="uz-Cyrl-UZ"/>
        </w:rPr>
        <w:t>14 кунга масофавий ўқитиш тизимига ўтказилади</w:t>
      </w:r>
      <w:r w:rsidR="0038676F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="00F545F9">
        <w:rPr>
          <w:rFonts w:ascii="Times New Roman" w:hAnsi="Times New Roman" w:cs="Times New Roman"/>
          <w:sz w:val="28"/>
          <w:szCs w:val="28"/>
          <w:lang w:val="uz-Cyrl-UZ"/>
        </w:rPr>
        <w:t>та</w:t>
      </w:r>
      <w:r>
        <w:rPr>
          <w:rFonts w:ascii="Times New Roman" w:hAnsi="Times New Roman" w:cs="Times New Roman"/>
          <w:sz w:val="28"/>
          <w:szCs w:val="28"/>
          <w:lang w:val="uz-Cyrl-UZ"/>
        </w:rPr>
        <w:t>лаба</w:t>
      </w:r>
      <w:r w:rsidR="00F545F9">
        <w:rPr>
          <w:rFonts w:ascii="Times New Roman" w:hAnsi="Times New Roman" w:cs="Times New Roman"/>
          <w:sz w:val="28"/>
          <w:szCs w:val="28"/>
          <w:lang w:val="uz-Cyrl-UZ"/>
        </w:rPr>
        <w:t>лар уйда қолиши мақсадга мувофиқ</w:t>
      </w:r>
      <w:r w:rsidR="0038676F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A826A2">
        <w:rPr>
          <w:rFonts w:ascii="Times New Roman" w:hAnsi="Times New Roman" w:cs="Times New Roman"/>
          <w:sz w:val="28"/>
          <w:szCs w:val="28"/>
          <w:lang w:val="uz-Cyrl-UZ"/>
        </w:rPr>
        <w:t xml:space="preserve"> ва яшаш манзили бўйича ҳудудий оилавий поликлиникалар </w:t>
      </w:r>
      <w:r w:rsidR="00331DC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826A2">
        <w:rPr>
          <w:rFonts w:ascii="Times New Roman" w:hAnsi="Times New Roman" w:cs="Times New Roman"/>
          <w:sz w:val="28"/>
          <w:szCs w:val="28"/>
          <w:lang w:val="uz-Cyrl-UZ"/>
        </w:rPr>
        <w:t xml:space="preserve">томонидан </w:t>
      </w:r>
      <w:r w:rsidR="00D52AA1">
        <w:rPr>
          <w:rFonts w:ascii="Times New Roman" w:hAnsi="Times New Roman" w:cs="Times New Roman"/>
          <w:sz w:val="28"/>
          <w:szCs w:val="28"/>
          <w:lang w:val="uz-Cyrl-UZ"/>
        </w:rPr>
        <w:t xml:space="preserve">14 кун давомида </w:t>
      </w:r>
      <w:r w:rsidR="00F545F9">
        <w:rPr>
          <w:rFonts w:ascii="Times New Roman" w:hAnsi="Times New Roman" w:cs="Times New Roman"/>
          <w:sz w:val="28"/>
          <w:szCs w:val="28"/>
          <w:lang w:val="uz-Cyrl-UZ"/>
        </w:rPr>
        <w:t xml:space="preserve">карантин назоратига олинади ва </w:t>
      </w:r>
      <w:r w:rsidR="00D52AA1">
        <w:rPr>
          <w:rFonts w:ascii="Times New Roman" w:hAnsi="Times New Roman" w:cs="Times New Roman"/>
          <w:sz w:val="28"/>
          <w:szCs w:val="28"/>
          <w:lang w:val="uz-Cyrl-UZ"/>
        </w:rPr>
        <w:t xml:space="preserve">хар куни </w:t>
      </w:r>
      <w:r w:rsidR="00A826A2">
        <w:rPr>
          <w:rFonts w:ascii="Times New Roman" w:hAnsi="Times New Roman" w:cs="Times New Roman"/>
          <w:sz w:val="28"/>
          <w:szCs w:val="28"/>
          <w:lang w:val="uz-Cyrl-UZ"/>
        </w:rPr>
        <w:t xml:space="preserve">телефон орқали саломатлиги юзасидан ахборот олади, оиладагиларни карантин эхтиёт чоралари ҳақида хабардор этади. </w:t>
      </w:r>
    </w:p>
    <w:p w:rsidR="0038676F" w:rsidRDefault="00F545F9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14 кунлик к</w:t>
      </w:r>
      <w:r w:rsidR="0038676F">
        <w:rPr>
          <w:rFonts w:ascii="Times New Roman" w:hAnsi="Times New Roman" w:cs="Times New Roman"/>
          <w:sz w:val="28"/>
          <w:szCs w:val="28"/>
          <w:lang w:val="uz-Cyrl-UZ"/>
        </w:rPr>
        <w:t>арантин муддати тугаганидан сўнг клиник белгилари кузатилмаган ўқувчи</w:t>
      </w:r>
      <w:r>
        <w:rPr>
          <w:rFonts w:ascii="Times New Roman" w:hAnsi="Times New Roman" w:cs="Times New Roman"/>
          <w:sz w:val="28"/>
          <w:szCs w:val="28"/>
          <w:lang w:val="uz-Cyrl-UZ"/>
        </w:rPr>
        <w:t>/та</w:t>
      </w:r>
      <w:r w:rsidR="00995DF4">
        <w:rPr>
          <w:rFonts w:ascii="Times New Roman" w:hAnsi="Times New Roman" w:cs="Times New Roman"/>
          <w:sz w:val="28"/>
          <w:szCs w:val="28"/>
          <w:lang w:val="uz-Cyrl-UZ"/>
        </w:rPr>
        <w:t>лаба</w:t>
      </w:r>
      <w:r>
        <w:rPr>
          <w:rFonts w:ascii="Times New Roman" w:hAnsi="Times New Roman" w:cs="Times New Roman"/>
          <w:sz w:val="28"/>
          <w:szCs w:val="28"/>
          <w:lang w:val="uz-Cyrl-UZ"/>
        </w:rPr>
        <w:t>лар</w:t>
      </w:r>
      <w:r w:rsidR="0038676F">
        <w:rPr>
          <w:rFonts w:ascii="Times New Roman" w:hAnsi="Times New Roman" w:cs="Times New Roman"/>
          <w:sz w:val="28"/>
          <w:szCs w:val="28"/>
          <w:lang w:val="uz-Cyrl-UZ"/>
        </w:rPr>
        <w:t xml:space="preserve"> умумий тиббий кўрикдан ўтади ва анъанавий усулда ўқишни хохловчиларга таълим муассасасига қатнашига ҳудудий шифокор томонидан рухсат берилади.</w:t>
      </w:r>
    </w:p>
    <w:p w:rsidR="00F545F9" w:rsidRDefault="00F545F9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Бутун карантин даври мобайнида мулоқотда бўлганларнинг хонадонида вирусли инфекци</w:t>
      </w:r>
      <w:r w:rsidR="00D937D6">
        <w:rPr>
          <w:rFonts w:ascii="Times New Roman" w:hAnsi="Times New Roman" w:cs="Times New Roman"/>
          <w:sz w:val="28"/>
          <w:szCs w:val="28"/>
          <w:lang w:val="uz-Cyrl-UZ"/>
        </w:rPr>
        <w:t>я</w:t>
      </w:r>
      <w:r>
        <w:rPr>
          <w:rFonts w:ascii="Times New Roman" w:hAnsi="Times New Roman" w:cs="Times New Roman"/>
          <w:sz w:val="28"/>
          <w:szCs w:val="28"/>
          <w:lang w:val="uz-Cyrl-UZ"/>
        </w:rPr>
        <w:t>нинг олдини олишга қаратилган эхтиёт чоралари оиланинг вакили томонидан амалга оширилади.</w:t>
      </w:r>
    </w:p>
    <w:p w:rsidR="00F545F9" w:rsidRDefault="00AD4477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Агар таълим муассасасида 14 кунлик давр мобайнида </w:t>
      </w:r>
      <w:r w:rsidR="00493B52">
        <w:rPr>
          <w:rFonts w:ascii="Times New Roman" w:hAnsi="Times New Roman" w:cs="Times New Roman"/>
          <w:sz w:val="28"/>
          <w:szCs w:val="28"/>
          <w:lang w:val="uz-Cyrl-UZ"/>
        </w:rPr>
        <w:t xml:space="preserve">бир йўналиш ва битта босқичда таълим олаётган </w:t>
      </w:r>
      <w:r>
        <w:rPr>
          <w:rFonts w:ascii="Times New Roman" w:hAnsi="Times New Roman" w:cs="Times New Roman"/>
          <w:sz w:val="28"/>
          <w:szCs w:val="28"/>
          <w:lang w:val="uz-Cyrl-UZ"/>
        </w:rPr>
        <w:t>2 ва ундан ортиқ гурухда</w:t>
      </w:r>
      <w:r w:rsidR="00493B5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коронавирус касалланиши қайд этилган тақдирда таълим муассасаси фаолияти ҳудудий санитария–эпидемиологик осойишталик ва жамоат саломатлиги хизмати (кейинги матнда - Санэпидхизмат) </w:t>
      </w:r>
      <w:r w:rsidR="00493B52">
        <w:rPr>
          <w:rFonts w:ascii="Times New Roman" w:hAnsi="Times New Roman" w:cs="Times New Roman"/>
          <w:sz w:val="28"/>
          <w:szCs w:val="28"/>
          <w:lang w:val="uz-Cyrl-UZ"/>
        </w:rPr>
        <w:t>томонидан эпидемиологик хавф хатарни бахолаган ҳолда ўрганилади ва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93B52">
        <w:rPr>
          <w:rFonts w:ascii="Times New Roman" w:hAnsi="Times New Roman" w:cs="Times New Roman"/>
          <w:sz w:val="28"/>
          <w:szCs w:val="28"/>
          <w:lang w:val="uz-Cyrl-UZ"/>
        </w:rPr>
        <w:t>якуний хуло</w:t>
      </w:r>
      <w:r w:rsidR="005E7399">
        <w:rPr>
          <w:rFonts w:ascii="Times New Roman" w:hAnsi="Times New Roman" w:cs="Times New Roman"/>
          <w:sz w:val="28"/>
          <w:szCs w:val="28"/>
          <w:lang w:val="uz-Cyrl-UZ"/>
        </w:rPr>
        <w:t>с</w:t>
      </w:r>
      <w:r w:rsidR="00493B52">
        <w:rPr>
          <w:rFonts w:ascii="Times New Roman" w:hAnsi="Times New Roman" w:cs="Times New Roman"/>
          <w:sz w:val="28"/>
          <w:szCs w:val="28"/>
          <w:lang w:val="uz-Cyrl-UZ"/>
        </w:rPr>
        <w:t xml:space="preserve">ага мувофиқ ҳудудий кенгашлар томонидан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14 кун муддатга </w:t>
      </w:r>
      <w:r w:rsidR="00493B52">
        <w:rPr>
          <w:rFonts w:ascii="Times New Roman" w:hAnsi="Times New Roman" w:cs="Times New Roman"/>
          <w:sz w:val="28"/>
          <w:szCs w:val="28"/>
          <w:lang w:val="uz-Cyrl-UZ"/>
        </w:rPr>
        <w:t>карантин чекловлари ўрнатилиши юзасидан қарор қабул қилинади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AD4477" w:rsidRDefault="00AD4477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Муассасада санэпидхизматнинг тавсиясига мувофиқ мукаммал тозалов ва дезинфекция ишлари амалга оширилади.</w:t>
      </w:r>
    </w:p>
    <w:p w:rsidR="00E2305B" w:rsidRPr="00A826A2" w:rsidRDefault="00E2305B" w:rsidP="00E2305B">
      <w:pPr>
        <w:pStyle w:val="a7"/>
        <w:numPr>
          <w:ilvl w:val="0"/>
          <w:numId w:val="1"/>
        </w:numPr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826A2">
        <w:rPr>
          <w:rFonts w:ascii="Times New Roman" w:hAnsi="Times New Roman" w:cs="Times New Roman"/>
          <w:b/>
          <w:sz w:val="28"/>
          <w:szCs w:val="28"/>
          <w:lang w:val="uz-Cyrl-UZ"/>
        </w:rPr>
        <w:t>Таълим муассасасида ўқ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итувчи/ишчи</w:t>
      </w:r>
      <w:r w:rsidRPr="00A826A2">
        <w:rPr>
          <w:rFonts w:ascii="Times New Roman" w:hAnsi="Times New Roman" w:cs="Times New Roman"/>
          <w:b/>
          <w:sz w:val="28"/>
          <w:szCs w:val="28"/>
          <w:lang w:val="uz-Cyrl-UZ"/>
        </w:rPr>
        <w:t>да касаллик аниқлангандаги хар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а</w:t>
      </w:r>
      <w:r w:rsidRPr="00A826A2">
        <w:rPr>
          <w:rFonts w:ascii="Times New Roman" w:hAnsi="Times New Roman" w:cs="Times New Roman"/>
          <w:b/>
          <w:sz w:val="28"/>
          <w:szCs w:val="28"/>
          <w:lang w:val="uz-Cyrl-UZ"/>
        </w:rPr>
        <w:t>катлар алгоритми</w:t>
      </w:r>
    </w:p>
    <w:p w:rsidR="00E2305B" w:rsidRDefault="00E2305B" w:rsidP="00E2305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2305B">
        <w:rPr>
          <w:rFonts w:ascii="Times New Roman" w:hAnsi="Times New Roman" w:cs="Times New Roman"/>
          <w:sz w:val="28"/>
          <w:szCs w:val="28"/>
          <w:lang w:val="uz-Cyrl-UZ"/>
        </w:rPr>
        <w:t>Би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р нафар </w:t>
      </w:r>
      <w:r w:rsidRPr="00E2305B">
        <w:rPr>
          <w:rFonts w:ascii="Times New Roman" w:hAnsi="Times New Roman" w:cs="Times New Roman"/>
          <w:sz w:val="28"/>
          <w:szCs w:val="28"/>
          <w:lang w:val="uz-Cyrl-UZ"/>
        </w:rPr>
        <w:t>ўқ</w:t>
      </w:r>
      <w:r>
        <w:rPr>
          <w:rFonts w:ascii="Times New Roman" w:hAnsi="Times New Roman" w:cs="Times New Roman"/>
          <w:sz w:val="28"/>
          <w:szCs w:val="28"/>
          <w:lang w:val="uz-Cyrl-UZ"/>
        </w:rPr>
        <w:t>итувчи</w:t>
      </w:r>
      <w:r w:rsidRPr="00E2305B">
        <w:rPr>
          <w:rFonts w:ascii="Times New Roman" w:hAnsi="Times New Roman" w:cs="Times New Roman"/>
          <w:sz w:val="28"/>
          <w:szCs w:val="28"/>
          <w:lang w:val="uz-Cyrl-UZ"/>
        </w:rPr>
        <w:t>/</w:t>
      </w:r>
      <w:r>
        <w:rPr>
          <w:rFonts w:ascii="Times New Roman" w:hAnsi="Times New Roman" w:cs="Times New Roman"/>
          <w:sz w:val="28"/>
          <w:szCs w:val="28"/>
          <w:lang w:val="uz-Cyrl-UZ"/>
        </w:rPr>
        <w:t>ишчи</w:t>
      </w:r>
      <w:r w:rsidRPr="00E2305B">
        <w:rPr>
          <w:rFonts w:ascii="Times New Roman" w:hAnsi="Times New Roman" w:cs="Times New Roman"/>
          <w:sz w:val="28"/>
          <w:szCs w:val="28"/>
          <w:lang w:val="uz-Cyrl-UZ"/>
        </w:rPr>
        <w:t>да касалланиш тасдиқланган тақдирда таълим муассасасининг фаолияти</w:t>
      </w:r>
      <w:r w:rsidR="005E739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95DF4">
        <w:rPr>
          <w:rFonts w:ascii="Times New Roman" w:hAnsi="Times New Roman" w:cs="Times New Roman"/>
          <w:sz w:val="28"/>
          <w:szCs w:val="28"/>
          <w:lang w:val="uz-Cyrl-UZ"/>
        </w:rPr>
        <w:t>тўхтати</w:t>
      </w:r>
      <w:r w:rsidR="005E7399">
        <w:rPr>
          <w:rFonts w:ascii="Times New Roman" w:hAnsi="Times New Roman" w:cs="Times New Roman"/>
          <w:sz w:val="28"/>
          <w:szCs w:val="28"/>
          <w:lang w:val="uz-Cyrl-UZ"/>
        </w:rPr>
        <w:t>лмайди.</w:t>
      </w:r>
    </w:p>
    <w:p w:rsidR="00E2305B" w:rsidRPr="00E2305B" w:rsidRDefault="00E2305B" w:rsidP="00E2305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Икки ва ундан ортиқ </w:t>
      </w:r>
      <w:r w:rsidRPr="00E2305B">
        <w:rPr>
          <w:rFonts w:ascii="Times New Roman" w:hAnsi="Times New Roman" w:cs="Times New Roman"/>
          <w:sz w:val="28"/>
          <w:szCs w:val="28"/>
          <w:lang w:val="uz-Cyrl-UZ"/>
        </w:rPr>
        <w:t>ўқ</w:t>
      </w:r>
      <w:r>
        <w:rPr>
          <w:rFonts w:ascii="Times New Roman" w:hAnsi="Times New Roman" w:cs="Times New Roman"/>
          <w:sz w:val="28"/>
          <w:szCs w:val="28"/>
          <w:lang w:val="uz-Cyrl-UZ"/>
        </w:rPr>
        <w:t>итувчи</w:t>
      </w:r>
      <w:r w:rsidRPr="00E2305B">
        <w:rPr>
          <w:rFonts w:ascii="Times New Roman" w:hAnsi="Times New Roman" w:cs="Times New Roman"/>
          <w:sz w:val="28"/>
          <w:szCs w:val="28"/>
          <w:lang w:val="uz-Cyrl-UZ"/>
        </w:rPr>
        <w:t>/</w:t>
      </w:r>
      <w:r>
        <w:rPr>
          <w:rFonts w:ascii="Times New Roman" w:hAnsi="Times New Roman" w:cs="Times New Roman"/>
          <w:sz w:val="28"/>
          <w:szCs w:val="28"/>
          <w:lang w:val="uz-Cyrl-UZ"/>
        </w:rPr>
        <w:t>ишчи</w:t>
      </w:r>
      <w:r w:rsidRPr="00E2305B">
        <w:rPr>
          <w:rFonts w:ascii="Times New Roman" w:hAnsi="Times New Roman" w:cs="Times New Roman"/>
          <w:sz w:val="28"/>
          <w:szCs w:val="28"/>
          <w:lang w:val="uz-Cyrl-UZ"/>
        </w:rPr>
        <w:t xml:space="preserve">да касалланиш тасдиқланган тақдирда таълим муассасасининг фаолияти </w:t>
      </w:r>
      <w:r w:rsidR="00411FD9">
        <w:rPr>
          <w:rFonts w:ascii="Times New Roman" w:hAnsi="Times New Roman" w:cs="Times New Roman"/>
          <w:sz w:val="28"/>
          <w:szCs w:val="28"/>
          <w:lang w:val="uz-Cyrl-UZ"/>
        </w:rPr>
        <w:t>ҳудудий</w:t>
      </w:r>
      <w:r w:rsidR="00411FD9" w:rsidRPr="00E230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11FD9">
        <w:rPr>
          <w:rFonts w:ascii="Times New Roman" w:hAnsi="Times New Roman" w:cs="Times New Roman"/>
          <w:sz w:val="28"/>
          <w:szCs w:val="28"/>
          <w:lang w:val="uz-Cyrl-UZ"/>
        </w:rPr>
        <w:t>Санэпидхизмат</w:t>
      </w:r>
      <w:r w:rsidR="00411FD9" w:rsidRPr="00E230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E7399">
        <w:rPr>
          <w:rFonts w:ascii="Times New Roman" w:hAnsi="Times New Roman" w:cs="Times New Roman"/>
          <w:sz w:val="28"/>
          <w:szCs w:val="28"/>
          <w:lang w:val="uz-Cyrl-UZ"/>
        </w:rPr>
        <w:t>эпидемиологик хавф хатарни бахолаган ҳолда ўрганилади ва якуний хулосага мувофиқ ҳудудий кенгашлар томонидан 14 кун муддатга карантин чекловлари ўрнатилиши юзасидан қарор қабул қилинади.</w:t>
      </w:r>
      <w:r w:rsidRPr="00E2305B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D937D6" w:rsidRDefault="00995DF4" w:rsidP="00E2305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Бунда, б</w:t>
      </w:r>
      <w:r w:rsidR="00E2305B" w:rsidRPr="00E2305B">
        <w:rPr>
          <w:rFonts w:ascii="Times New Roman" w:hAnsi="Times New Roman" w:cs="Times New Roman"/>
          <w:sz w:val="28"/>
          <w:szCs w:val="28"/>
          <w:lang w:val="uz-Cyrl-UZ"/>
        </w:rPr>
        <w:t>арча мулоқотда бўлганлар рўйхатга олинади</w:t>
      </w:r>
      <w:r w:rsidR="00D937D6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:rsidR="00D937D6" w:rsidRDefault="00D937D6" w:rsidP="00E2305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а). Барча </w:t>
      </w:r>
      <w:r w:rsidR="00E2305B" w:rsidRPr="00E2305B">
        <w:rPr>
          <w:rFonts w:ascii="Times New Roman" w:hAnsi="Times New Roman" w:cs="Times New Roman"/>
          <w:sz w:val="28"/>
          <w:szCs w:val="28"/>
          <w:lang w:val="uz-Cyrl-UZ"/>
        </w:rPr>
        <w:t>ўқувчи</w:t>
      </w:r>
      <w:r w:rsidR="00995DF4">
        <w:rPr>
          <w:rFonts w:ascii="Times New Roman" w:hAnsi="Times New Roman" w:cs="Times New Roman"/>
          <w:sz w:val="28"/>
          <w:szCs w:val="28"/>
          <w:lang w:val="uz-Cyrl-UZ"/>
        </w:rPr>
        <w:t>/талаба</w:t>
      </w:r>
      <w:r w:rsidR="00E2305B" w:rsidRPr="00E2305B">
        <w:rPr>
          <w:rFonts w:ascii="Times New Roman" w:hAnsi="Times New Roman" w:cs="Times New Roman"/>
          <w:sz w:val="28"/>
          <w:szCs w:val="28"/>
          <w:lang w:val="uz-Cyrl-UZ"/>
        </w:rPr>
        <w:t>лар (гурух) 14 кунга масофавий ўқитиш тизимига ўтказилади (та</w:t>
      </w:r>
      <w:r w:rsidR="00995DF4">
        <w:rPr>
          <w:rFonts w:ascii="Times New Roman" w:hAnsi="Times New Roman" w:cs="Times New Roman"/>
          <w:sz w:val="28"/>
          <w:szCs w:val="28"/>
          <w:lang w:val="uz-Cyrl-UZ"/>
        </w:rPr>
        <w:t>лаба</w:t>
      </w:r>
      <w:r w:rsidR="00E2305B" w:rsidRPr="00E2305B">
        <w:rPr>
          <w:rFonts w:ascii="Times New Roman" w:hAnsi="Times New Roman" w:cs="Times New Roman"/>
          <w:sz w:val="28"/>
          <w:szCs w:val="28"/>
          <w:lang w:val="uz-Cyrl-UZ"/>
        </w:rPr>
        <w:t>лар уйда қол</w:t>
      </w:r>
      <w:r>
        <w:rPr>
          <w:rFonts w:ascii="Times New Roman" w:hAnsi="Times New Roman" w:cs="Times New Roman"/>
          <w:sz w:val="28"/>
          <w:szCs w:val="28"/>
          <w:lang w:val="uz-Cyrl-UZ"/>
        </w:rPr>
        <w:t>ади</w:t>
      </w:r>
      <w:r w:rsidR="00E2305B" w:rsidRPr="00E2305B">
        <w:rPr>
          <w:rFonts w:ascii="Times New Roman" w:hAnsi="Times New Roman" w:cs="Times New Roman"/>
          <w:sz w:val="28"/>
          <w:szCs w:val="28"/>
          <w:lang w:val="uz-Cyrl-UZ"/>
        </w:rPr>
        <w:t>) ва яшаш манзили бўйича ҳудудий оилавий поликлиникалар томонидан 14 кун давомида карантин назоратига олинади ва хар куни телефон орқали саломатлиги юзасидан ахборот олади, оиладагиларни карантин эхтиёт чоралари ҳақида хабардор этади.</w:t>
      </w:r>
    </w:p>
    <w:p w:rsidR="00E2305B" w:rsidRPr="00E2305B" w:rsidRDefault="00D937D6" w:rsidP="00E2305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б). Мулоқотда бўлган ўқитувчи/ишчилар 14 кунга уй шароитида карантин кузатувига олинади.</w:t>
      </w:r>
      <w:r w:rsidR="00E2305B" w:rsidRPr="00E230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2305B">
        <w:rPr>
          <w:rFonts w:ascii="Times New Roman" w:hAnsi="Times New Roman" w:cs="Times New Roman"/>
          <w:sz w:val="28"/>
          <w:szCs w:val="28"/>
          <w:lang w:val="uz-Cyrl-UZ"/>
        </w:rPr>
        <w:t>Яшаш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2305B">
        <w:rPr>
          <w:rFonts w:ascii="Times New Roman" w:hAnsi="Times New Roman" w:cs="Times New Roman"/>
          <w:sz w:val="28"/>
          <w:szCs w:val="28"/>
          <w:lang w:val="uz-Cyrl-UZ"/>
        </w:rPr>
        <w:t xml:space="preserve">манзили бўйича ҳудудий оилавий поликлиникалар томонидан 14 кун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карантин </w:t>
      </w:r>
      <w:r w:rsidRPr="00E2305B">
        <w:rPr>
          <w:rFonts w:ascii="Times New Roman" w:hAnsi="Times New Roman" w:cs="Times New Roman"/>
          <w:sz w:val="28"/>
          <w:szCs w:val="28"/>
          <w:lang w:val="uz-Cyrl-UZ"/>
        </w:rPr>
        <w:t>давомида</w:t>
      </w:r>
      <w:r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Pr="00E2305B">
        <w:rPr>
          <w:rFonts w:ascii="Times New Roman" w:hAnsi="Times New Roman" w:cs="Times New Roman"/>
          <w:sz w:val="28"/>
          <w:szCs w:val="28"/>
          <w:lang w:val="uz-Cyrl-UZ"/>
        </w:rPr>
        <w:t xml:space="preserve"> хар куни телефон орқали саломатлиги юзасидан ахборот олади, оиладагиларни карантин эхтиёт чоралари ҳақида хабардор этади.</w:t>
      </w:r>
    </w:p>
    <w:p w:rsidR="00E2305B" w:rsidRPr="00E2305B" w:rsidRDefault="00E2305B" w:rsidP="00E2305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2305B">
        <w:rPr>
          <w:rFonts w:ascii="Times New Roman" w:hAnsi="Times New Roman" w:cs="Times New Roman"/>
          <w:sz w:val="28"/>
          <w:szCs w:val="28"/>
          <w:lang w:val="uz-Cyrl-UZ"/>
        </w:rPr>
        <w:t xml:space="preserve">14 кунлик карантин муддати тугаганидан сўнг клиник белгилари кузатилмаган </w:t>
      </w:r>
      <w:r w:rsidR="00D937D6">
        <w:rPr>
          <w:rFonts w:ascii="Times New Roman" w:hAnsi="Times New Roman" w:cs="Times New Roman"/>
          <w:sz w:val="28"/>
          <w:szCs w:val="28"/>
          <w:lang w:val="uz-Cyrl-UZ"/>
        </w:rPr>
        <w:t xml:space="preserve">ўқитувчи/ишчи, </w:t>
      </w:r>
      <w:r w:rsidRPr="00E2305B">
        <w:rPr>
          <w:rFonts w:ascii="Times New Roman" w:hAnsi="Times New Roman" w:cs="Times New Roman"/>
          <w:sz w:val="28"/>
          <w:szCs w:val="28"/>
          <w:lang w:val="uz-Cyrl-UZ"/>
        </w:rPr>
        <w:t>ўқувчи/та</w:t>
      </w:r>
      <w:r w:rsidR="00995DF4">
        <w:rPr>
          <w:rFonts w:ascii="Times New Roman" w:hAnsi="Times New Roman" w:cs="Times New Roman"/>
          <w:sz w:val="28"/>
          <w:szCs w:val="28"/>
          <w:lang w:val="uz-Cyrl-UZ"/>
        </w:rPr>
        <w:t>лаба</w:t>
      </w:r>
      <w:r w:rsidRPr="00E2305B">
        <w:rPr>
          <w:rFonts w:ascii="Times New Roman" w:hAnsi="Times New Roman" w:cs="Times New Roman"/>
          <w:sz w:val="28"/>
          <w:szCs w:val="28"/>
          <w:lang w:val="uz-Cyrl-UZ"/>
        </w:rPr>
        <w:t>лар умумий тиббий кўрикдан ўтади ва анъанавий усулда ўқишни хохловчиларга таълим муассасасига қатнашига ҳудудий шифокор томонидан рухсат берилади.</w:t>
      </w:r>
    </w:p>
    <w:p w:rsidR="00E2305B" w:rsidRPr="00E2305B" w:rsidRDefault="00E2305B" w:rsidP="00E2305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2305B">
        <w:rPr>
          <w:rFonts w:ascii="Times New Roman" w:hAnsi="Times New Roman" w:cs="Times New Roman"/>
          <w:sz w:val="28"/>
          <w:szCs w:val="28"/>
          <w:lang w:val="uz-Cyrl-UZ"/>
        </w:rPr>
        <w:t>Бутун карантин даври мобайнида мулоқотда бўлганларнинг хонадонида вирусли инфекци</w:t>
      </w:r>
      <w:r w:rsidR="00D937D6">
        <w:rPr>
          <w:rFonts w:ascii="Times New Roman" w:hAnsi="Times New Roman" w:cs="Times New Roman"/>
          <w:sz w:val="28"/>
          <w:szCs w:val="28"/>
          <w:lang w:val="uz-Cyrl-UZ"/>
        </w:rPr>
        <w:t>я</w:t>
      </w:r>
      <w:r w:rsidRPr="00E2305B">
        <w:rPr>
          <w:rFonts w:ascii="Times New Roman" w:hAnsi="Times New Roman" w:cs="Times New Roman"/>
          <w:sz w:val="28"/>
          <w:szCs w:val="28"/>
          <w:lang w:val="uz-Cyrl-UZ"/>
        </w:rPr>
        <w:t>нинг олдини олишга қаратилган эхтиёт чоралари оиланинг вакили томонидан амалга оширилади.</w:t>
      </w:r>
    </w:p>
    <w:p w:rsidR="00AD4477" w:rsidRDefault="00E2305B" w:rsidP="00E2305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2305B">
        <w:rPr>
          <w:rFonts w:ascii="Times New Roman" w:hAnsi="Times New Roman" w:cs="Times New Roman"/>
          <w:sz w:val="28"/>
          <w:szCs w:val="28"/>
          <w:lang w:val="uz-Cyrl-UZ"/>
        </w:rPr>
        <w:t>Муассасада санэпидхизматнинг тавсиясига муво</w:t>
      </w:r>
      <w:r w:rsidR="00E07DCB">
        <w:rPr>
          <w:rFonts w:ascii="Times New Roman" w:hAnsi="Times New Roman" w:cs="Times New Roman"/>
          <w:sz w:val="28"/>
          <w:szCs w:val="28"/>
          <w:lang w:val="uz-Cyrl-UZ"/>
        </w:rPr>
        <w:t>фиқ мукаммал тозалов ва дезинфе</w:t>
      </w:r>
      <w:r w:rsidRPr="00E2305B">
        <w:rPr>
          <w:rFonts w:ascii="Times New Roman" w:hAnsi="Times New Roman" w:cs="Times New Roman"/>
          <w:sz w:val="28"/>
          <w:szCs w:val="28"/>
          <w:lang w:val="uz-Cyrl-UZ"/>
        </w:rPr>
        <w:t>кция ишлари амалга оширилади.</w:t>
      </w:r>
    </w:p>
    <w:p w:rsidR="009F36AF" w:rsidRPr="002362EB" w:rsidRDefault="009F36AF" w:rsidP="002362EB">
      <w:pPr>
        <w:pStyle w:val="a7"/>
        <w:numPr>
          <w:ilvl w:val="0"/>
          <w:numId w:val="1"/>
        </w:numPr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EB">
        <w:rPr>
          <w:rFonts w:ascii="Times New Roman" w:hAnsi="Times New Roman" w:cs="Times New Roman"/>
          <w:b/>
          <w:sz w:val="28"/>
          <w:szCs w:val="28"/>
        </w:rPr>
        <w:t>ЭПИДEМИОЛОГИК ТEКШИРУВ</w:t>
      </w:r>
    </w:p>
    <w:p w:rsidR="009F36AF" w:rsidRPr="001A6D5D" w:rsidRDefault="009F36AF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5DF4">
        <w:rPr>
          <w:rFonts w:ascii="Times New Roman" w:hAnsi="Times New Roman" w:cs="Times New Roman"/>
          <w:b/>
          <w:sz w:val="28"/>
          <w:szCs w:val="28"/>
        </w:rPr>
        <w:t>Мақсад</w:t>
      </w:r>
      <w:proofErr w:type="spellEnd"/>
      <w:r w:rsidRPr="00995DF4">
        <w:rPr>
          <w:rFonts w:ascii="Times New Roman" w:hAnsi="Times New Roman" w:cs="Times New Roman"/>
          <w:b/>
          <w:sz w:val="28"/>
          <w:szCs w:val="28"/>
        </w:rPr>
        <w:t>:</w:t>
      </w:r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r w:rsidR="002362EB">
        <w:rPr>
          <w:rFonts w:ascii="Times New Roman" w:hAnsi="Times New Roman" w:cs="Times New Roman"/>
          <w:sz w:val="28"/>
          <w:szCs w:val="28"/>
        </w:rPr>
        <w:t xml:space="preserve">COVID-19 </w:t>
      </w:r>
      <w:r w:rsidR="002362EB">
        <w:rPr>
          <w:rFonts w:ascii="Times New Roman" w:hAnsi="Times New Roman" w:cs="Times New Roman"/>
          <w:sz w:val="28"/>
          <w:szCs w:val="28"/>
          <w:lang w:val="uz-Cyrl-UZ"/>
        </w:rPr>
        <w:t>к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оронавирус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инфекциясининг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эпидемияси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эпидемик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тарқалишини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эрта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аниқлаш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, инфекция </w:t>
      </w:r>
      <w:r w:rsidR="002362EB">
        <w:rPr>
          <w:rFonts w:ascii="Times New Roman" w:hAnsi="Times New Roman" w:cs="Times New Roman"/>
          <w:sz w:val="28"/>
          <w:szCs w:val="28"/>
          <w:lang w:val="uz-Cyrl-UZ"/>
        </w:rPr>
        <w:t xml:space="preserve">юқиш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омилларини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аниқлаш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тарқалиш</w:t>
      </w:r>
      <w:proofErr w:type="spellEnd"/>
      <w:r w:rsidR="00331DCE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2362EB">
        <w:rPr>
          <w:rFonts w:ascii="Times New Roman" w:hAnsi="Times New Roman" w:cs="Times New Roman"/>
          <w:sz w:val="28"/>
          <w:szCs w:val="28"/>
          <w:lang w:val="uz-Cyrl-UZ"/>
        </w:rPr>
        <w:t>ни</w:t>
      </w:r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инфекция</w:t>
      </w:r>
      <w:r w:rsidR="002362EB">
        <w:rPr>
          <w:rFonts w:ascii="Times New Roman" w:hAnsi="Times New Roman" w:cs="Times New Roman"/>
          <w:sz w:val="28"/>
          <w:szCs w:val="28"/>
          <w:lang w:val="uz-Cyrl-UZ"/>
        </w:rPr>
        <w:t xml:space="preserve"> ўчоғи</w:t>
      </w:r>
      <w:r w:rsidRPr="001A6D5D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чеклаш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чораларини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кўриш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>.</w:t>
      </w:r>
    </w:p>
    <w:p w:rsidR="009F36AF" w:rsidRPr="001A6D5D" w:rsidRDefault="009F36AF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Вазифалар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36AF" w:rsidRPr="001A6D5D" w:rsidRDefault="009F36AF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D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касалликнинг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ягона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гуруҳ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ҳолатларини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аниқлаш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>;</w:t>
      </w:r>
    </w:p>
    <w:p w:rsidR="009F36AF" w:rsidRPr="001A6D5D" w:rsidRDefault="009F36AF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D5D">
        <w:rPr>
          <w:rFonts w:ascii="Times New Roman" w:hAnsi="Times New Roman" w:cs="Times New Roman"/>
          <w:sz w:val="28"/>
          <w:szCs w:val="28"/>
        </w:rPr>
        <w:t xml:space="preserve">- инфекция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ўчоғи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чегараларини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белгилаш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>;</w:t>
      </w:r>
    </w:p>
    <w:p w:rsidR="009F36AF" w:rsidRPr="001A6D5D" w:rsidRDefault="009F36AF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D5D">
        <w:rPr>
          <w:rFonts w:ascii="Times New Roman" w:hAnsi="Times New Roman" w:cs="Times New Roman"/>
          <w:sz w:val="28"/>
          <w:szCs w:val="28"/>
        </w:rPr>
        <w:t xml:space="preserve">- инфекция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хавфи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омилларини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аниқлаш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>;</w:t>
      </w:r>
    </w:p>
    <w:p w:rsidR="009F36AF" w:rsidRPr="001A6D5D" w:rsidRDefault="009F36AF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D5D">
        <w:rPr>
          <w:rFonts w:ascii="Times New Roman" w:hAnsi="Times New Roman" w:cs="Times New Roman"/>
          <w:sz w:val="28"/>
          <w:szCs w:val="28"/>
        </w:rPr>
        <w:t xml:space="preserve">- </w:t>
      </w:r>
      <w:r w:rsidR="002362EB">
        <w:rPr>
          <w:rFonts w:ascii="Times New Roman" w:hAnsi="Times New Roman" w:cs="Times New Roman"/>
          <w:sz w:val="28"/>
          <w:szCs w:val="28"/>
          <w:lang w:val="uz-Cyrl-UZ"/>
        </w:rPr>
        <w:t>мулоқ</w:t>
      </w:r>
      <w:r w:rsidR="00B23F90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="002362EB">
        <w:rPr>
          <w:rFonts w:ascii="Times New Roman" w:hAnsi="Times New Roman" w:cs="Times New Roman"/>
          <w:sz w:val="28"/>
          <w:szCs w:val="28"/>
          <w:lang w:val="uz-Cyrl-UZ"/>
        </w:rPr>
        <w:t>тдаги</w:t>
      </w:r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шахсларни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аниқлаш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>;</w:t>
      </w:r>
    </w:p>
    <w:p w:rsidR="009F36AF" w:rsidRPr="001A6D5D" w:rsidRDefault="009F36AF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D5D">
        <w:rPr>
          <w:rFonts w:ascii="Times New Roman" w:hAnsi="Times New Roman" w:cs="Times New Roman"/>
          <w:sz w:val="28"/>
          <w:szCs w:val="28"/>
        </w:rPr>
        <w:t xml:space="preserve">- </w:t>
      </w:r>
      <w:r w:rsidR="002362EB">
        <w:rPr>
          <w:rFonts w:ascii="Times New Roman" w:hAnsi="Times New Roman" w:cs="Times New Roman"/>
          <w:sz w:val="28"/>
          <w:szCs w:val="28"/>
          <w:lang w:val="uz-Cyrl-UZ"/>
        </w:rPr>
        <w:t>мулоқатдаги</w:t>
      </w:r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шахслар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орасида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r w:rsidR="005C48DD">
        <w:rPr>
          <w:rFonts w:ascii="Times New Roman" w:hAnsi="Times New Roman" w:cs="Times New Roman"/>
          <w:sz w:val="28"/>
          <w:szCs w:val="28"/>
        </w:rPr>
        <w:t xml:space="preserve">COVID-19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касалликларини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аниқлаш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>;</w:t>
      </w:r>
    </w:p>
    <w:p w:rsidR="009F36AF" w:rsidRPr="001A6D5D" w:rsidRDefault="009F36AF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D5D">
        <w:rPr>
          <w:rFonts w:ascii="Times New Roman" w:hAnsi="Times New Roman" w:cs="Times New Roman"/>
          <w:sz w:val="28"/>
          <w:szCs w:val="28"/>
        </w:rPr>
        <w:t>-</w:t>
      </w:r>
      <w:r w:rsidR="005C48DD">
        <w:rPr>
          <w:rFonts w:ascii="Times New Roman" w:hAnsi="Times New Roman" w:cs="Times New Roman"/>
          <w:sz w:val="28"/>
          <w:szCs w:val="28"/>
        </w:rPr>
        <w:t>COVID-19</w:t>
      </w:r>
      <w:r w:rsidR="002362EB">
        <w:rPr>
          <w:rFonts w:ascii="Times New Roman" w:hAnsi="Times New Roman" w:cs="Times New Roman"/>
          <w:sz w:val="28"/>
          <w:szCs w:val="28"/>
          <w:lang w:val="uz-Cyrl-UZ"/>
        </w:rPr>
        <w:t>га</w:t>
      </w:r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шубҳали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беморларни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аниқлаш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>;</w:t>
      </w:r>
    </w:p>
    <w:p w:rsidR="009F36AF" w:rsidRPr="001A6D5D" w:rsidRDefault="009F36AF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D5D">
        <w:rPr>
          <w:rFonts w:ascii="Times New Roman" w:hAnsi="Times New Roman" w:cs="Times New Roman"/>
          <w:sz w:val="28"/>
          <w:szCs w:val="28"/>
        </w:rPr>
        <w:t>-</w:t>
      </w:r>
      <w:r w:rsidR="005C48DD">
        <w:rPr>
          <w:rFonts w:ascii="Times New Roman" w:hAnsi="Times New Roman" w:cs="Times New Roman"/>
          <w:sz w:val="28"/>
          <w:szCs w:val="28"/>
        </w:rPr>
        <w:t>COVID-19</w:t>
      </w:r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инфекциясининг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r w:rsidR="002362EB">
        <w:rPr>
          <w:rFonts w:ascii="Times New Roman" w:hAnsi="Times New Roman" w:cs="Times New Roman"/>
          <w:sz w:val="28"/>
          <w:szCs w:val="28"/>
          <w:lang w:val="uz-Cyrl-UZ"/>
        </w:rPr>
        <w:t xml:space="preserve">тарқалиш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хавфини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аниқлаш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>;</w:t>
      </w:r>
    </w:p>
    <w:p w:rsidR="009F36AF" w:rsidRPr="001A6D5D" w:rsidRDefault="009F36AF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D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касалликнинг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этиологик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r w:rsidR="002362EB">
        <w:rPr>
          <w:rFonts w:ascii="Times New Roman" w:hAnsi="Times New Roman" w:cs="Times New Roman"/>
          <w:sz w:val="28"/>
          <w:szCs w:val="28"/>
          <w:lang w:val="uz-Cyrl-UZ"/>
        </w:rPr>
        <w:t>тавсифла</w:t>
      </w:r>
      <w:r w:rsidRPr="001A6D5D">
        <w:rPr>
          <w:rFonts w:ascii="Times New Roman" w:hAnsi="Times New Roman" w:cs="Times New Roman"/>
          <w:sz w:val="28"/>
          <w:szCs w:val="28"/>
        </w:rPr>
        <w:t>ниши;</w:t>
      </w:r>
    </w:p>
    <w:p w:rsidR="009F36AF" w:rsidRPr="001A6D5D" w:rsidRDefault="009F36AF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D5D">
        <w:rPr>
          <w:rFonts w:ascii="Times New Roman" w:hAnsi="Times New Roman" w:cs="Times New Roman"/>
          <w:sz w:val="28"/>
          <w:szCs w:val="28"/>
        </w:rPr>
        <w:t xml:space="preserve">- </w:t>
      </w:r>
      <w:r w:rsidR="002362EB">
        <w:rPr>
          <w:rFonts w:ascii="Times New Roman" w:hAnsi="Times New Roman" w:cs="Times New Roman"/>
          <w:sz w:val="28"/>
          <w:szCs w:val="28"/>
          <w:lang w:val="uz-Cyrl-UZ"/>
        </w:rPr>
        <w:t xml:space="preserve">бартараф этиш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чораларини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ишлаб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чиқиш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инфекциянинг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тарқалишини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чеклаш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>.</w:t>
      </w:r>
    </w:p>
    <w:p w:rsidR="00DA7FE2" w:rsidRDefault="005C48DD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COVID-19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бўлмаган</w:t>
      </w:r>
      <w:proofErr w:type="spellEnd"/>
      <w:r w:rsidR="00DA7FE2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оддий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ўткир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респиратор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инфекциянинг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гуруҳ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ҳолатларини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аниқлашда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r w:rsidR="00DA7FE2">
        <w:rPr>
          <w:rFonts w:ascii="Times New Roman" w:hAnsi="Times New Roman" w:cs="Times New Roman"/>
          <w:sz w:val="28"/>
          <w:szCs w:val="28"/>
          <w:lang w:val="uz-Cyrl-UZ"/>
        </w:rPr>
        <w:t xml:space="preserve">ССВнинг тегишли буйруқлари билан белгилаб берилган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эпидемияга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қарши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чоралар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AF" w:rsidRPr="001A6D5D">
        <w:rPr>
          <w:rFonts w:ascii="Times New Roman" w:hAnsi="Times New Roman" w:cs="Times New Roman"/>
          <w:sz w:val="28"/>
          <w:szCs w:val="28"/>
        </w:rPr>
        <w:t>кўрилади</w:t>
      </w:r>
      <w:proofErr w:type="spellEnd"/>
      <w:r w:rsidR="009F36AF" w:rsidRPr="001A6D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6AF" w:rsidRPr="001A6D5D" w:rsidRDefault="009F36AF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D5D">
        <w:rPr>
          <w:rFonts w:ascii="Times New Roman" w:hAnsi="Times New Roman" w:cs="Times New Roman"/>
          <w:sz w:val="28"/>
          <w:szCs w:val="28"/>
        </w:rPr>
        <w:t>М</w:t>
      </w:r>
      <w:r w:rsidR="00DA7FE2">
        <w:rPr>
          <w:rFonts w:ascii="Times New Roman" w:hAnsi="Times New Roman" w:cs="Times New Roman"/>
          <w:sz w:val="28"/>
          <w:szCs w:val="28"/>
          <w:lang w:val="uz-Cyrl-UZ"/>
        </w:rPr>
        <w:t>уассаса</w:t>
      </w:r>
      <w:r w:rsidRPr="001A6D5D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инфекциянинг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тарқалишига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r w:rsidR="00DA7FE2">
        <w:rPr>
          <w:rFonts w:ascii="Times New Roman" w:hAnsi="Times New Roman" w:cs="Times New Roman"/>
          <w:sz w:val="28"/>
          <w:szCs w:val="28"/>
          <w:lang w:val="uz-Cyrl-UZ"/>
        </w:rPr>
        <w:t>сабаб бўлган</w:t>
      </w:r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омиллар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аниқланганда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уларни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бартараф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этиш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чораларини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кўриш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зарур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>.</w:t>
      </w:r>
    </w:p>
    <w:p w:rsidR="009F36AF" w:rsidRPr="001A6D5D" w:rsidRDefault="009F36AF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Эпидемиологик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текширув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тартиби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>:</w:t>
      </w:r>
    </w:p>
    <w:p w:rsidR="009F36AF" w:rsidRPr="001A6D5D" w:rsidRDefault="009F36AF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D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беморларнинг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рўйхатини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тузи</w:t>
      </w:r>
      <w:r w:rsidR="00DA7FE2">
        <w:rPr>
          <w:rFonts w:ascii="Times New Roman" w:hAnsi="Times New Roman" w:cs="Times New Roman"/>
          <w:sz w:val="28"/>
          <w:szCs w:val="28"/>
          <w:lang w:val="uz-Cyrl-UZ"/>
        </w:rPr>
        <w:t>ш</w:t>
      </w:r>
      <w:r w:rsidRPr="001A6D5D">
        <w:rPr>
          <w:rFonts w:ascii="Times New Roman" w:hAnsi="Times New Roman" w:cs="Times New Roman"/>
          <w:sz w:val="28"/>
          <w:szCs w:val="28"/>
        </w:rPr>
        <w:t>;</w:t>
      </w:r>
    </w:p>
    <w:p w:rsidR="009F36AF" w:rsidRPr="001A6D5D" w:rsidRDefault="009F36AF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D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беморлар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суҳбатлаши</w:t>
      </w:r>
      <w:proofErr w:type="spellEnd"/>
      <w:r w:rsidR="00DA7FE2">
        <w:rPr>
          <w:rFonts w:ascii="Times New Roman" w:hAnsi="Times New Roman" w:cs="Times New Roman"/>
          <w:sz w:val="28"/>
          <w:szCs w:val="28"/>
          <w:lang w:val="uz-Cyrl-UZ"/>
        </w:rPr>
        <w:t>ш</w:t>
      </w:r>
      <w:r w:rsidRPr="001A6D5D">
        <w:rPr>
          <w:rFonts w:ascii="Times New Roman" w:hAnsi="Times New Roman" w:cs="Times New Roman"/>
          <w:sz w:val="28"/>
          <w:szCs w:val="28"/>
        </w:rPr>
        <w:t>;</w:t>
      </w:r>
    </w:p>
    <w:p w:rsidR="009F36AF" w:rsidRPr="001A6D5D" w:rsidRDefault="009F36AF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D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уларнинг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яшаш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жойида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жойида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ёки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r w:rsidR="00DA7FE2">
        <w:rPr>
          <w:rFonts w:ascii="Times New Roman" w:hAnsi="Times New Roman" w:cs="Times New Roman"/>
          <w:sz w:val="28"/>
          <w:szCs w:val="28"/>
          <w:lang w:val="uz-Cyrl-UZ"/>
        </w:rPr>
        <w:t>четга</w:t>
      </w:r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чиқ</w:t>
      </w:r>
      <w:proofErr w:type="spellEnd"/>
      <w:r w:rsidR="00DA7FE2">
        <w:rPr>
          <w:rFonts w:ascii="Times New Roman" w:hAnsi="Times New Roman" w:cs="Times New Roman"/>
          <w:sz w:val="28"/>
          <w:szCs w:val="28"/>
          <w:lang w:val="uz-Cyrl-UZ"/>
        </w:rPr>
        <w:t>қанлиги сабабли</w:t>
      </w:r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r w:rsidR="005C48DD">
        <w:rPr>
          <w:rFonts w:ascii="Times New Roman" w:hAnsi="Times New Roman" w:cs="Times New Roman"/>
          <w:sz w:val="28"/>
          <w:szCs w:val="28"/>
        </w:rPr>
        <w:t xml:space="preserve">COVID-19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инфекцияси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r w:rsidR="00DA7FE2">
        <w:rPr>
          <w:rFonts w:ascii="Times New Roman" w:hAnsi="Times New Roman" w:cs="Times New Roman"/>
          <w:sz w:val="28"/>
          <w:szCs w:val="28"/>
          <w:lang w:val="uz-Cyrl-UZ"/>
        </w:rPr>
        <w:t xml:space="preserve">юқтирганлигига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аниқл</w:t>
      </w:r>
      <w:proofErr w:type="spellEnd"/>
      <w:r w:rsidR="00DA7FE2">
        <w:rPr>
          <w:rFonts w:ascii="Times New Roman" w:hAnsi="Times New Roman" w:cs="Times New Roman"/>
          <w:sz w:val="28"/>
          <w:szCs w:val="28"/>
          <w:lang w:val="uz-Cyrl-UZ"/>
        </w:rPr>
        <w:t>ик киритиш</w:t>
      </w:r>
      <w:r w:rsidRPr="001A6D5D">
        <w:rPr>
          <w:rFonts w:ascii="Times New Roman" w:hAnsi="Times New Roman" w:cs="Times New Roman"/>
          <w:sz w:val="28"/>
          <w:szCs w:val="28"/>
        </w:rPr>
        <w:t>;</w:t>
      </w:r>
    </w:p>
    <w:p w:rsidR="009F36AF" w:rsidRPr="001A6D5D" w:rsidRDefault="009F36AF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D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эпидемиологик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ташхис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қўйиш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>;</w:t>
      </w:r>
    </w:p>
    <w:p w:rsidR="009F36AF" w:rsidRPr="001A6D5D" w:rsidRDefault="009F36AF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D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ўчоқнинг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чегараларини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аниқла</w:t>
      </w:r>
      <w:proofErr w:type="spellEnd"/>
      <w:r w:rsidR="00DA7FE2">
        <w:rPr>
          <w:rFonts w:ascii="Times New Roman" w:hAnsi="Times New Roman" w:cs="Times New Roman"/>
          <w:sz w:val="28"/>
          <w:szCs w:val="28"/>
          <w:lang w:val="uz-Cyrl-UZ"/>
        </w:rPr>
        <w:t>ш</w:t>
      </w:r>
      <w:r w:rsidRPr="001A6D5D">
        <w:rPr>
          <w:rFonts w:ascii="Times New Roman" w:hAnsi="Times New Roman" w:cs="Times New Roman"/>
          <w:sz w:val="28"/>
          <w:szCs w:val="28"/>
        </w:rPr>
        <w:t>;</w:t>
      </w:r>
    </w:p>
    <w:p w:rsidR="009F36AF" w:rsidRPr="001A6D5D" w:rsidRDefault="009F36AF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D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беморларнинг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яшаш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жойида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="00DA7FE2">
        <w:rPr>
          <w:rFonts w:ascii="Times New Roman" w:hAnsi="Times New Roman" w:cs="Times New Roman"/>
          <w:sz w:val="28"/>
          <w:szCs w:val="28"/>
          <w:lang w:val="uz-Cyrl-UZ"/>
        </w:rPr>
        <w:t>суриштирув</w:t>
      </w:r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ўтказиш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>;</w:t>
      </w:r>
    </w:p>
    <w:p w:rsidR="009F36AF" w:rsidRPr="001A6D5D" w:rsidRDefault="009F36AF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D5D">
        <w:rPr>
          <w:rFonts w:ascii="Times New Roman" w:hAnsi="Times New Roman" w:cs="Times New Roman"/>
          <w:sz w:val="28"/>
          <w:szCs w:val="28"/>
        </w:rPr>
        <w:t xml:space="preserve">- </w:t>
      </w:r>
      <w:r w:rsidR="00DA7FE2">
        <w:rPr>
          <w:rFonts w:ascii="Times New Roman" w:hAnsi="Times New Roman" w:cs="Times New Roman"/>
          <w:sz w:val="28"/>
          <w:szCs w:val="28"/>
          <w:lang w:val="uz-Cyrl-UZ"/>
        </w:rPr>
        <w:t xml:space="preserve">мулоқатдагиларни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рўйхатини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тузи</w:t>
      </w:r>
      <w:r w:rsidR="00DA7FE2">
        <w:rPr>
          <w:rFonts w:ascii="Times New Roman" w:hAnsi="Times New Roman" w:cs="Times New Roman"/>
          <w:sz w:val="28"/>
          <w:szCs w:val="28"/>
          <w:lang w:val="uz-Cyrl-UZ"/>
        </w:rPr>
        <w:t>ш</w:t>
      </w:r>
      <w:r w:rsidRPr="001A6D5D">
        <w:rPr>
          <w:rFonts w:ascii="Times New Roman" w:hAnsi="Times New Roman" w:cs="Times New Roman"/>
          <w:sz w:val="28"/>
          <w:szCs w:val="28"/>
        </w:rPr>
        <w:t>, улар</w:t>
      </w:r>
      <w:r w:rsidR="00DA7FE2">
        <w:rPr>
          <w:rFonts w:ascii="Times New Roman" w:hAnsi="Times New Roman" w:cs="Times New Roman"/>
          <w:sz w:val="28"/>
          <w:szCs w:val="28"/>
          <w:lang w:val="uz-Cyrl-UZ"/>
        </w:rPr>
        <w:t xml:space="preserve">нинг орасида охирги 14 кун мобайнида </w:t>
      </w:r>
      <w:r w:rsidR="00FA1778">
        <w:rPr>
          <w:rFonts w:ascii="Times New Roman" w:hAnsi="Times New Roman" w:cs="Times New Roman"/>
          <w:sz w:val="28"/>
          <w:szCs w:val="28"/>
        </w:rPr>
        <w:t xml:space="preserve">COVID-19 </w:t>
      </w:r>
      <w:r w:rsidR="00FA1778">
        <w:rPr>
          <w:rFonts w:ascii="Times New Roman" w:hAnsi="Times New Roman" w:cs="Times New Roman"/>
          <w:sz w:val="28"/>
          <w:szCs w:val="28"/>
          <w:lang w:val="uz-Cyrl-UZ"/>
        </w:rPr>
        <w:t xml:space="preserve">инфекцияси билан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касал</w:t>
      </w:r>
      <w:proofErr w:type="spellEnd"/>
      <w:r w:rsidR="00DA7FE2">
        <w:rPr>
          <w:rFonts w:ascii="Times New Roman" w:hAnsi="Times New Roman" w:cs="Times New Roman"/>
          <w:sz w:val="28"/>
          <w:szCs w:val="28"/>
          <w:lang w:val="uz-Cyrl-UZ"/>
        </w:rPr>
        <w:t>ланганларни</w:t>
      </w:r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аниқла</w:t>
      </w:r>
      <w:proofErr w:type="spellEnd"/>
      <w:r w:rsidR="00DA7FE2">
        <w:rPr>
          <w:rFonts w:ascii="Times New Roman" w:hAnsi="Times New Roman" w:cs="Times New Roman"/>
          <w:sz w:val="28"/>
          <w:szCs w:val="28"/>
          <w:lang w:val="uz-Cyrl-UZ"/>
        </w:rPr>
        <w:t>ш</w:t>
      </w:r>
      <w:r w:rsidRPr="001A6D5D">
        <w:rPr>
          <w:rFonts w:ascii="Times New Roman" w:hAnsi="Times New Roman" w:cs="Times New Roman"/>
          <w:sz w:val="28"/>
          <w:szCs w:val="28"/>
        </w:rPr>
        <w:t>;</w:t>
      </w:r>
    </w:p>
    <w:p w:rsidR="009F36AF" w:rsidRPr="001A6D5D" w:rsidRDefault="009F36AF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D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инфекциянинг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тахминий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манбасини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r w:rsidR="00FA1778">
        <w:rPr>
          <w:rFonts w:ascii="Times New Roman" w:hAnsi="Times New Roman" w:cs="Times New Roman"/>
          <w:sz w:val="28"/>
          <w:szCs w:val="28"/>
          <w:lang w:val="uz-Cyrl-UZ"/>
        </w:rPr>
        <w:t xml:space="preserve">юқиш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омилларини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аниқлаш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>;</w:t>
      </w:r>
    </w:p>
    <w:p w:rsidR="009F36AF" w:rsidRPr="001A6D5D" w:rsidRDefault="009F36AF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D5D">
        <w:rPr>
          <w:rFonts w:ascii="Times New Roman" w:hAnsi="Times New Roman" w:cs="Times New Roman"/>
          <w:sz w:val="28"/>
          <w:szCs w:val="28"/>
        </w:rPr>
        <w:t xml:space="preserve">- </w:t>
      </w:r>
      <w:r w:rsidR="00FA1778">
        <w:rPr>
          <w:rFonts w:ascii="Times New Roman" w:hAnsi="Times New Roman" w:cs="Times New Roman"/>
          <w:sz w:val="28"/>
          <w:szCs w:val="28"/>
          <w:lang w:val="uz-Cyrl-UZ"/>
        </w:rPr>
        <w:t xml:space="preserve">мулоқатдагиларни 14 кунлик карантин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кузат</w:t>
      </w:r>
      <w:proofErr w:type="spellEnd"/>
      <w:r w:rsidR="00FA1778">
        <w:rPr>
          <w:rFonts w:ascii="Times New Roman" w:hAnsi="Times New Roman" w:cs="Times New Roman"/>
          <w:sz w:val="28"/>
          <w:szCs w:val="28"/>
          <w:lang w:val="uz-Cyrl-UZ"/>
        </w:rPr>
        <w:t>увини</w:t>
      </w:r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ташкил</w:t>
      </w:r>
      <w:proofErr w:type="spellEnd"/>
      <w:r w:rsidR="00FA1778">
        <w:rPr>
          <w:rFonts w:ascii="Times New Roman" w:hAnsi="Times New Roman" w:cs="Times New Roman"/>
          <w:sz w:val="28"/>
          <w:szCs w:val="28"/>
          <w:lang w:val="uz-Cyrl-UZ"/>
        </w:rPr>
        <w:t xml:space="preserve"> этиш</w:t>
      </w:r>
      <w:r w:rsidRPr="001A6D5D">
        <w:rPr>
          <w:rFonts w:ascii="Times New Roman" w:hAnsi="Times New Roman" w:cs="Times New Roman"/>
          <w:sz w:val="28"/>
          <w:szCs w:val="28"/>
        </w:rPr>
        <w:t>;</w:t>
      </w:r>
    </w:p>
    <w:p w:rsidR="009F36AF" w:rsidRPr="001A6D5D" w:rsidRDefault="009F36AF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D5D">
        <w:rPr>
          <w:rFonts w:ascii="Times New Roman" w:hAnsi="Times New Roman" w:cs="Times New Roman"/>
          <w:sz w:val="28"/>
          <w:szCs w:val="28"/>
        </w:rPr>
        <w:t xml:space="preserve">- </w:t>
      </w:r>
      <w:r w:rsidR="00FA1778">
        <w:rPr>
          <w:rFonts w:ascii="Times New Roman" w:hAnsi="Times New Roman" w:cs="Times New Roman"/>
          <w:sz w:val="28"/>
          <w:szCs w:val="28"/>
          <w:lang w:val="uz-Cyrl-UZ"/>
        </w:rPr>
        <w:t xml:space="preserve">эпидемияга қарши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чораларни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ишлаб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чиқиш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инфекция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тарқалишининг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олдини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олиш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>;</w:t>
      </w:r>
    </w:p>
    <w:p w:rsidR="009F36AF" w:rsidRPr="001A6D5D" w:rsidRDefault="009F36AF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D5D">
        <w:rPr>
          <w:rFonts w:ascii="Times New Roman" w:hAnsi="Times New Roman" w:cs="Times New Roman"/>
          <w:sz w:val="28"/>
          <w:szCs w:val="28"/>
        </w:rPr>
        <w:t>-</w:t>
      </w:r>
      <w:r w:rsidR="00FA1778">
        <w:rPr>
          <w:rFonts w:ascii="Times New Roman" w:hAnsi="Times New Roman" w:cs="Times New Roman"/>
          <w:sz w:val="28"/>
          <w:szCs w:val="28"/>
          <w:lang w:val="uz-Cyrl-UZ"/>
        </w:rPr>
        <w:t xml:space="preserve">ушбу инфекция ўчоғи билан боғлиқ </w:t>
      </w:r>
      <w:r w:rsidR="005C48DD">
        <w:rPr>
          <w:rFonts w:ascii="Times New Roman" w:hAnsi="Times New Roman" w:cs="Times New Roman"/>
          <w:sz w:val="28"/>
          <w:szCs w:val="28"/>
        </w:rPr>
        <w:t xml:space="preserve">COVID-19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касалликларининг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бошқа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ҳолатларини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таҳлил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қилиш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>;</w:t>
      </w:r>
    </w:p>
    <w:p w:rsidR="009F36AF" w:rsidRPr="001A6D5D" w:rsidRDefault="009F36AF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D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бемор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r w:rsidR="00FA1778">
        <w:rPr>
          <w:rFonts w:ascii="Times New Roman" w:hAnsi="Times New Roman" w:cs="Times New Roman"/>
          <w:sz w:val="28"/>
          <w:szCs w:val="28"/>
          <w:lang w:val="uz-Cyrl-UZ"/>
        </w:rPr>
        <w:t>мулоқатдаги</w:t>
      </w:r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шахсларни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лаборатория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текширувини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ўтказиш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>;</w:t>
      </w:r>
    </w:p>
    <w:p w:rsidR="009F36AF" w:rsidRPr="001A6D5D" w:rsidRDefault="009F36AF" w:rsidP="001A6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D5D">
        <w:rPr>
          <w:rFonts w:ascii="Times New Roman" w:hAnsi="Times New Roman" w:cs="Times New Roman"/>
          <w:sz w:val="28"/>
          <w:szCs w:val="28"/>
        </w:rPr>
        <w:t xml:space="preserve">- </w:t>
      </w:r>
      <w:r w:rsidR="00FA1778">
        <w:rPr>
          <w:rFonts w:ascii="Times New Roman" w:hAnsi="Times New Roman" w:cs="Times New Roman"/>
          <w:sz w:val="28"/>
          <w:szCs w:val="28"/>
          <w:lang w:val="uz-Cyrl-UZ"/>
        </w:rPr>
        <w:t xml:space="preserve">мулоқатдаги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шахслар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орасида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касаллар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аниқланганда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, </w:t>
      </w:r>
      <w:r w:rsidR="005C48DD">
        <w:rPr>
          <w:rFonts w:ascii="Times New Roman" w:hAnsi="Times New Roman" w:cs="Times New Roman"/>
          <w:sz w:val="28"/>
          <w:szCs w:val="28"/>
        </w:rPr>
        <w:t>COVID-19</w:t>
      </w:r>
      <w:r w:rsidR="00FA1778">
        <w:rPr>
          <w:rFonts w:ascii="Times New Roman" w:hAnsi="Times New Roman" w:cs="Times New Roman"/>
          <w:sz w:val="28"/>
          <w:szCs w:val="28"/>
          <w:lang w:val="uz-Cyrl-UZ"/>
        </w:rPr>
        <w:t>га</w:t>
      </w:r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шубҳалиларнинг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мавжудлигини</w:t>
      </w:r>
      <w:proofErr w:type="spellEnd"/>
      <w:r w:rsidRPr="001A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D5D">
        <w:rPr>
          <w:rFonts w:ascii="Times New Roman" w:hAnsi="Times New Roman" w:cs="Times New Roman"/>
          <w:sz w:val="28"/>
          <w:szCs w:val="28"/>
        </w:rPr>
        <w:t>аниқла</w:t>
      </w:r>
      <w:proofErr w:type="spellEnd"/>
      <w:r w:rsidR="00FA1778">
        <w:rPr>
          <w:rFonts w:ascii="Times New Roman" w:hAnsi="Times New Roman" w:cs="Times New Roman"/>
          <w:sz w:val="28"/>
          <w:szCs w:val="28"/>
          <w:lang w:val="uz-Cyrl-UZ"/>
        </w:rPr>
        <w:t>ш</w:t>
      </w:r>
      <w:r w:rsidRPr="001A6D5D">
        <w:rPr>
          <w:rFonts w:ascii="Times New Roman" w:hAnsi="Times New Roman" w:cs="Times New Roman"/>
          <w:sz w:val="28"/>
          <w:szCs w:val="28"/>
        </w:rPr>
        <w:t>.</w:t>
      </w:r>
    </w:p>
    <w:sectPr w:rsidR="009F36AF" w:rsidRPr="001A6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85885"/>
    <w:multiLevelType w:val="hybridMultilevel"/>
    <w:tmpl w:val="4C6891DA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AF"/>
    <w:rsid w:val="00095BF5"/>
    <w:rsid w:val="000B64C3"/>
    <w:rsid w:val="00153965"/>
    <w:rsid w:val="00155EBC"/>
    <w:rsid w:val="001A6D5D"/>
    <w:rsid w:val="002117B1"/>
    <w:rsid w:val="002362EB"/>
    <w:rsid w:val="002C48ED"/>
    <w:rsid w:val="00331DCE"/>
    <w:rsid w:val="0038676F"/>
    <w:rsid w:val="00411FD9"/>
    <w:rsid w:val="00493B52"/>
    <w:rsid w:val="0054783D"/>
    <w:rsid w:val="005C48DD"/>
    <w:rsid w:val="005E7399"/>
    <w:rsid w:val="00604AA1"/>
    <w:rsid w:val="0063540C"/>
    <w:rsid w:val="00652F0B"/>
    <w:rsid w:val="00896493"/>
    <w:rsid w:val="00995DF4"/>
    <w:rsid w:val="009F36AF"/>
    <w:rsid w:val="00A54716"/>
    <w:rsid w:val="00A67643"/>
    <w:rsid w:val="00A826A2"/>
    <w:rsid w:val="00AD4477"/>
    <w:rsid w:val="00AE6090"/>
    <w:rsid w:val="00B23F90"/>
    <w:rsid w:val="00B72A97"/>
    <w:rsid w:val="00B84EF9"/>
    <w:rsid w:val="00BD5323"/>
    <w:rsid w:val="00D52AA1"/>
    <w:rsid w:val="00D937D6"/>
    <w:rsid w:val="00DA7FE2"/>
    <w:rsid w:val="00DC674A"/>
    <w:rsid w:val="00E07DCB"/>
    <w:rsid w:val="00E2305B"/>
    <w:rsid w:val="00E914A7"/>
    <w:rsid w:val="00F046CF"/>
    <w:rsid w:val="00F10FBD"/>
    <w:rsid w:val="00F545F9"/>
    <w:rsid w:val="00FA1778"/>
    <w:rsid w:val="00FC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C583A-CF47-46AD-9F9C-5DB1226F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FB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F10FBD"/>
    <w:pPr>
      <w:spacing w:after="120" w:line="276" w:lineRule="auto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10FBD"/>
    <w:rPr>
      <w:rFonts w:eastAsiaTheme="minorEastAsia"/>
      <w:lang w:eastAsia="ru-RU"/>
    </w:rPr>
  </w:style>
  <w:style w:type="paragraph" w:styleId="a6">
    <w:name w:val="No Spacing"/>
    <w:uiPriority w:val="1"/>
    <w:qFormat/>
    <w:rsid w:val="001539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53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Dostonbek</dc:creator>
  <cp:keywords/>
  <dc:description/>
  <cp:lastModifiedBy>Пользователь Windows</cp:lastModifiedBy>
  <cp:revision>2</cp:revision>
  <dcterms:created xsi:type="dcterms:W3CDTF">2020-10-22T14:05:00Z</dcterms:created>
  <dcterms:modified xsi:type="dcterms:W3CDTF">2020-10-22T14:05:00Z</dcterms:modified>
</cp:coreProperties>
</file>