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8006" w14:textId="77777777" w:rsidR="00A86BD7" w:rsidRPr="0029242C" w:rsidRDefault="00A86BD7" w:rsidP="00A86BD7">
      <w:pPr>
        <w:tabs>
          <w:tab w:val="left" w:pos="8647"/>
        </w:tabs>
        <w:spacing w:line="276" w:lineRule="auto"/>
        <w:ind w:left="4400" w:firstLine="562"/>
        <w:jc w:val="center"/>
        <w:rPr>
          <w:b/>
          <w:szCs w:val="28"/>
          <w:lang w:val="uz-Cyrl-UZ"/>
        </w:rPr>
      </w:pPr>
      <w:r w:rsidRPr="0029242C">
        <w:rPr>
          <w:b/>
          <w:szCs w:val="28"/>
          <w:lang w:val="uz-Cyrl-UZ"/>
        </w:rPr>
        <w:t>“ТАСДИҚЛАЙМАН”</w:t>
      </w:r>
    </w:p>
    <w:p w14:paraId="6800597E" w14:textId="646A8AA8" w:rsidR="00A86BD7" w:rsidRPr="0029242C" w:rsidRDefault="00A86BD7" w:rsidP="00A86BD7">
      <w:pPr>
        <w:spacing w:line="276" w:lineRule="auto"/>
        <w:ind w:left="4820" w:firstLine="562"/>
        <w:rPr>
          <w:szCs w:val="28"/>
          <w:lang w:val="uz-Cyrl-UZ"/>
        </w:rPr>
      </w:pPr>
      <w:r w:rsidRPr="0029242C">
        <w:rPr>
          <w:szCs w:val="28"/>
          <w:lang w:val="uz-Cyrl-UZ"/>
        </w:rPr>
        <w:t xml:space="preserve">  Муҳаммад  ал-Хоразмий  номидаги ТАТУ  Фарғона филиали директори____</w:t>
      </w:r>
      <w:r w:rsidRPr="0029242C">
        <w:rPr>
          <w:szCs w:val="28"/>
        </w:rPr>
        <w:t>_</w:t>
      </w:r>
      <w:r w:rsidRPr="0029242C">
        <w:rPr>
          <w:szCs w:val="28"/>
          <w:lang w:val="uz-Cyrl-UZ"/>
        </w:rPr>
        <w:t>___проф.  А. Расулов</w:t>
      </w:r>
    </w:p>
    <w:p w14:paraId="70762597" w14:textId="068B01F8" w:rsidR="00A86BD7" w:rsidRPr="0029242C" w:rsidRDefault="00A86BD7" w:rsidP="00A86BD7">
      <w:pPr>
        <w:spacing w:line="276" w:lineRule="auto"/>
        <w:ind w:left="4258" w:firstLine="562"/>
        <w:jc w:val="center"/>
        <w:rPr>
          <w:szCs w:val="28"/>
          <w:lang w:val="uz-Cyrl-UZ"/>
        </w:rPr>
      </w:pPr>
      <w:r w:rsidRPr="0029242C">
        <w:rPr>
          <w:szCs w:val="28"/>
          <w:lang w:val="uz-Cyrl-UZ"/>
        </w:rPr>
        <w:t>2021 йил 30 сентябрь</w:t>
      </w:r>
    </w:p>
    <w:p w14:paraId="6A273120" w14:textId="77777777" w:rsidR="00A86BD7" w:rsidRPr="0029242C" w:rsidRDefault="00A86BD7" w:rsidP="00512557">
      <w:pPr>
        <w:spacing w:after="0"/>
        <w:ind w:firstLine="709"/>
        <w:jc w:val="center"/>
        <w:rPr>
          <w:lang w:val="uz-Cyrl-UZ"/>
        </w:rPr>
      </w:pPr>
    </w:p>
    <w:p w14:paraId="1D3D8E61" w14:textId="77777777" w:rsidR="00B3712A" w:rsidRPr="0029242C" w:rsidRDefault="00512557" w:rsidP="00512557">
      <w:pPr>
        <w:spacing w:after="0"/>
        <w:ind w:firstLine="709"/>
        <w:jc w:val="center"/>
        <w:rPr>
          <w:lang w:val="uz-Cyrl-UZ"/>
        </w:rPr>
      </w:pPr>
      <w:r w:rsidRPr="0029242C">
        <w:rPr>
          <w:lang w:val="uz-Cyrl-UZ"/>
        </w:rPr>
        <w:t xml:space="preserve">Муҳаммад ал-Хоразмий номидаги Тошкент ахборот технологиялари университети Фарғона филиали Кенгашининг 2-йиғилиши </w:t>
      </w:r>
    </w:p>
    <w:p w14:paraId="30C7B269" w14:textId="21E98C88" w:rsidR="00512557" w:rsidRPr="0029242C" w:rsidRDefault="00512557" w:rsidP="00512557">
      <w:pPr>
        <w:spacing w:after="0"/>
        <w:ind w:firstLine="709"/>
        <w:jc w:val="center"/>
        <w:rPr>
          <w:b/>
          <w:bCs/>
          <w:sz w:val="36"/>
          <w:szCs w:val="28"/>
          <w:lang w:val="uz-Cyrl-UZ"/>
        </w:rPr>
      </w:pPr>
      <w:r w:rsidRPr="0029242C">
        <w:rPr>
          <w:b/>
          <w:bCs/>
          <w:sz w:val="36"/>
          <w:szCs w:val="28"/>
          <w:lang w:val="uz-Cyrl-UZ"/>
        </w:rPr>
        <w:t>б</w:t>
      </w:r>
      <w:r w:rsidR="00B3712A" w:rsidRPr="0029242C">
        <w:rPr>
          <w:b/>
          <w:bCs/>
          <w:sz w:val="36"/>
          <w:szCs w:val="28"/>
          <w:lang w:val="uz-Cyrl-UZ"/>
        </w:rPr>
        <w:t xml:space="preserve"> </w:t>
      </w:r>
      <w:r w:rsidRPr="0029242C">
        <w:rPr>
          <w:b/>
          <w:bCs/>
          <w:sz w:val="36"/>
          <w:szCs w:val="28"/>
          <w:lang w:val="uz-Cyrl-UZ"/>
        </w:rPr>
        <w:t>а</w:t>
      </w:r>
      <w:r w:rsidR="00B3712A" w:rsidRPr="0029242C">
        <w:rPr>
          <w:b/>
          <w:bCs/>
          <w:sz w:val="36"/>
          <w:szCs w:val="28"/>
          <w:lang w:val="uz-Cyrl-UZ"/>
        </w:rPr>
        <w:t xml:space="preserve"> </w:t>
      </w:r>
      <w:r w:rsidRPr="0029242C">
        <w:rPr>
          <w:b/>
          <w:bCs/>
          <w:sz w:val="36"/>
          <w:szCs w:val="28"/>
          <w:lang w:val="uz-Cyrl-UZ"/>
        </w:rPr>
        <w:t>ё</w:t>
      </w:r>
      <w:r w:rsidR="00B3712A" w:rsidRPr="0029242C">
        <w:rPr>
          <w:b/>
          <w:bCs/>
          <w:sz w:val="36"/>
          <w:szCs w:val="28"/>
          <w:lang w:val="uz-Cyrl-UZ"/>
        </w:rPr>
        <w:t xml:space="preserve"> </w:t>
      </w:r>
      <w:r w:rsidRPr="0029242C">
        <w:rPr>
          <w:b/>
          <w:bCs/>
          <w:sz w:val="36"/>
          <w:szCs w:val="28"/>
          <w:lang w:val="uz-Cyrl-UZ"/>
        </w:rPr>
        <w:t>н</w:t>
      </w:r>
      <w:r w:rsidR="00B3712A" w:rsidRPr="0029242C">
        <w:rPr>
          <w:b/>
          <w:bCs/>
          <w:sz w:val="36"/>
          <w:szCs w:val="28"/>
          <w:lang w:val="uz-Cyrl-UZ"/>
        </w:rPr>
        <w:t xml:space="preserve"> </w:t>
      </w:r>
      <w:r w:rsidRPr="0029242C">
        <w:rPr>
          <w:b/>
          <w:bCs/>
          <w:sz w:val="36"/>
          <w:szCs w:val="28"/>
          <w:lang w:val="uz-Cyrl-UZ"/>
        </w:rPr>
        <w:t>н</w:t>
      </w:r>
      <w:r w:rsidR="00B3712A" w:rsidRPr="0029242C">
        <w:rPr>
          <w:b/>
          <w:bCs/>
          <w:sz w:val="36"/>
          <w:szCs w:val="28"/>
          <w:lang w:val="uz-Cyrl-UZ"/>
        </w:rPr>
        <w:t xml:space="preserve"> </w:t>
      </w:r>
      <w:r w:rsidRPr="0029242C">
        <w:rPr>
          <w:b/>
          <w:bCs/>
          <w:sz w:val="36"/>
          <w:szCs w:val="28"/>
          <w:lang w:val="uz-Cyrl-UZ"/>
        </w:rPr>
        <w:t>о</w:t>
      </w:r>
      <w:r w:rsidR="00B3712A" w:rsidRPr="0029242C">
        <w:rPr>
          <w:b/>
          <w:bCs/>
          <w:sz w:val="36"/>
          <w:szCs w:val="28"/>
          <w:lang w:val="uz-Cyrl-UZ"/>
        </w:rPr>
        <w:t xml:space="preserve"> </w:t>
      </w:r>
      <w:r w:rsidRPr="0029242C">
        <w:rPr>
          <w:b/>
          <w:bCs/>
          <w:sz w:val="36"/>
          <w:szCs w:val="28"/>
          <w:lang w:val="uz-Cyrl-UZ"/>
        </w:rPr>
        <w:t>м</w:t>
      </w:r>
      <w:r w:rsidR="00B3712A" w:rsidRPr="0029242C">
        <w:rPr>
          <w:b/>
          <w:bCs/>
          <w:sz w:val="36"/>
          <w:szCs w:val="28"/>
          <w:lang w:val="uz-Cyrl-UZ"/>
        </w:rPr>
        <w:t xml:space="preserve"> </w:t>
      </w:r>
      <w:r w:rsidRPr="0029242C">
        <w:rPr>
          <w:b/>
          <w:bCs/>
          <w:sz w:val="36"/>
          <w:szCs w:val="28"/>
          <w:lang w:val="uz-Cyrl-UZ"/>
        </w:rPr>
        <w:t>а</w:t>
      </w:r>
      <w:r w:rsidR="00B3712A" w:rsidRPr="0029242C">
        <w:rPr>
          <w:b/>
          <w:bCs/>
          <w:sz w:val="36"/>
          <w:szCs w:val="28"/>
          <w:lang w:val="uz-Cyrl-UZ"/>
        </w:rPr>
        <w:t xml:space="preserve"> </w:t>
      </w:r>
      <w:r w:rsidRPr="0029242C">
        <w:rPr>
          <w:b/>
          <w:bCs/>
          <w:sz w:val="36"/>
          <w:szCs w:val="28"/>
          <w:lang w:val="uz-Cyrl-UZ"/>
        </w:rPr>
        <w:t>с</w:t>
      </w:r>
      <w:r w:rsidR="00B3712A" w:rsidRPr="0029242C">
        <w:rPr>
          <w:b/>
          <w:bCs/>
          <w:sz w:val="36"/>
          <w:szCs w:val="28"/>
          <w:lang w:val="uz-Cyrl-UZ"/>
        </w:rPr>
        <w:t xml:space="preserve"> </w:t>
      </w:r>
      <w:r w:rsidRPr="0029242C">
        <w:rPr>
          <w:b/>
          <w:bCs/>
          <w:sz w:val="36"/>
          <w:szCs w:val="28"/>
          <w:lang w:val="uz-Cyrl-UZ"/>
        </w:rPr>
        <w:t>и</w:t>
      </w:r>
    </w:p>
    <w:p w14:paraId="7972F14B" w14:textId="0934D9B6" w:rsidR="00C96857" w:rsidRPr="0029242C" w:rsidRDefault="00C96857" w:rsidP="00C96857">
      <w:pPr>
        <w:spacing w:after="0"/>
        <w:ind w:firstLine="709"/>
        <w:jc w:val="center"/>
        <w:rPr>
          <w:lang w:val="uz-Cyrl-UZ"/>
        </w:rPr>
      </w:pPr>
      <w:r w:rsidRPr="0029242C">
        <w:rPr>
          <w:lang w:val="uz-Cyrl-UZ"/>
        </w:rPr>
        <w:t xml:space="preserve">2021 йил 30 сентябрь </w:t>
      </w:r>
      <w:r w:rsidRPr="0029242C">
        <w:rPr>
          <w:lang w:val="uz-Cyrl-UZ"/>
        </w:rPr>
        <w:tab/>
      </w:r>
      <w:r w:rsidRPr="0029242C">
        <w:rPr>
          <w:lang w:val="uz-Cyrl-UZ"/>
        </w:rPr>
        <w:tab/>
      </w:r>
      <w:r w:rsidRPr="0029242C">
        <w:rPr>
          <w:lang w:val="uz-Cyrl-UZ"/>
        </w:rPr>
        <w:tab/>
      </w:r>
      <w:r w:rsidRPr="0029242C">
        <w:rPr>
          <w:lang w:val="uz-Cyrl-UZ"/>
        </w:rPr>
        <w:tab/>
      </w:r>
      <w:r w:rsidRPr="0029242C">
        <w:rPr>
          <w:lang w:val="uz-Cyrl-UZ"/>
        </w:rPr>
        <w:tab/>
      </w:r>
      <w:r w:rsidRPr="0029242C">
        <w:rPr>
          <w:lang w:val="uz-Cyrl-UZ"/>
        </w:rPr>
        <w:tab/>
        <w:t>Фарғона шаҳри</w:t>
      </w:r>
    </w:p>
    <w:p w14:paraId="5089B8F4" w14:textId="77777777" w:rsidR="0045569D" w:rsidRPr="0029242C" w:rsidRDefault="0045569D" w:rsidP="0045569D">
      <w:pPr>
        <w:spacing w:after="0"/>
        <w:rPr>
          <w:lang w:val="uz-Cyrl-UZ"/>
        </w:rPr>
      </w:pPr>
    </w:p>
    <w:p w14:paraId="0CE533CF" w14:textId="4F502434" w:rsidR="0045569D" w:rsidRPr="0029242C" w:rsidRDefault="0045569D" w:rsidP="0045569D">
      <w:pPr>
        <w:spacing w:after="0"/>
        <w:rPr>
          <w:lang w:val="uz-Cyrl-UZ"/>
        </w:rPr>
      </w:pPr>
      <w:r w:rsidRPr="0029242C">
        <w:rPr>
          <w:lang w:val="uz-Cyrl-UZ"/>
        </w:rPr>
        <w:t>Қатнашдилар – Кенгаш аъзоларидан 21 нафари, таклиф қилинганлар.</w:t>
      </w:r>
    </w:p>
    <w:p w14:paraId="5001425F" w14:textId="77777777" w:rsidR="0045569D" w:rsidRPr="0029242C" w:rsidRDefault="0045569D" w:rsidP="0045569D">
      <w:pPr>
        <w:spacing w:after="0"/>
        <w:rPr>
          <w:lang w:val="uz-Cyrl-UZ"/>
        </w:rPr>
      </w:pPr>
      <w:r w:rsidRPr="0029242C">
        <w:rPr>
          <w:lang w:val="uz-Cyrl-UZ"/>
        </w:rPr>
        <w:t>Йиғилиш раиси – проф. А.Расулов.</w:t>
      </w:r>
    </w:p>
    <w:p w14:paraId="5B5C1CDD" w14:textId="77777777" w:rsidR="0045569D" w:rsidRPr="0029242C" w:rsidRDefault="0045569D" w:rsidP="0045569D">
      <w:pPr>
        <w:spacing w:after="0"/>
        <w:rPr>
          <w:rStyle w:val="a5"/>
        </w:rPr>
      </w:pPr>
    </w:p>
    <w:p w14:paraId="77CC28C4" w14:textId="77777777" w:rsidR="0045569D" w:rsidRPr="0029242C" w:rsidRDefault="0045569D" w:rsidP="0045569D">
      <w:pPr>
        <w:autoSpaceDE w:val="0"/>
        <w:autoSpaceDN w:val="0"/>
        <w:adjustRightInd w:val="0"/>
        <w:spacing w:after="0"/>
        <w:jc w:val="center"/>
        <w:rPr>
          <w:szCs w:val="28"/>
          <w:lang w:val="uz-Cyrl-UZ"/>
        </w:rPr>
      </w:pPr>
      <w:r w:rsidRPr="0029242C">
        <w:rPr>
          <w:szCs w:val="28"/>
          <w:lang w:val="uz-Cyrl-UZ"/>
        </w:rPr>
        <w:t>К у н   т а р т и б и</w:t>
      </w:r>
    </w:p>
    <w:p w14:paraId="0ED9558D" w14:textId="77777777" w:rsidR="00C96857" w:rsidRPr="0029242C" w:rsidRDefault="00C96857" w:rsidP="00C96857">
      <w:pPr>
        <w:spacing w:after="0"/>
        <w:jc w:val="both"/>
        <w:rPr>
          <w:lang w:val="uz-Cyrl-UZ"/>
        </w:rPr>
      </w:pPr>
      <w:r w:rsidRPr="0029242C">
        <w:rPr>
          <w:lang w:val="uz-Cyrl-UZ"/>
        </w:rPr>
        <w:t>1. Ўзбекистон Республикаси Президентининг “Ўзбекистоннинг янги тараққиёт даврида таълим-тарбия ва илм-фан соҳаларини ривожлантириш чора-тадбирлари тўғрисида”ги 2020 йил 6 ноябрдаги ПФ-6108-сон фармонида белгиланган устувор вазифаларнинг филиалдаги ижроси ҳақида.</w:t>
      </w:r>
    </w:p>
    <w:p w14:paraId="42B3AC2F" w14:textId="77777777" w:rsidR="00C96857" w:rsidRPr="0029242C" w:rsidRDefault="00C96857" w:rsidP="00C96857">
      <w:pPr>
        <w:spacing w:after="0"/>
        <w:ind w:firstLine="709"/>
        <w:jc w:val="both"/>
        <w:rPr>
          <w:lang w:val="uz-Cyrl-UZ"/>
        </w:rPr>
      </w:pPr>
      <w:r w:rsidRPr="0029242C">
        <w:rPr>
          <w:lang w:val="uz-Cyrl-UZ"/>
        </w:rPr>
        <w:t>Ахборотчи: Д. Онарқулова</w:t>
      </w:r>
    </w:p>
    <w:p w14:paraId="3CB1D54E" w14:textId="77777777" w:rsidR="00C96857" w:rsidRPr="0029242C" w:rsidRDefault="00C96857" w:rsidP="00C96857">
      <w:pPr>
        <w:spacing w:after="0"/>
        <w:jc w:val="both"/>
        <w:rPr>
          <w:lang w:val="uz-Cyrl-UZ"/>
        </w:rPr>
      </w:pPr>
      <w:r w:rsidRPr="0029242C">
        <w:rPr>
          <w:lang w:val="uz-Cyrl-UZ"/>
        </w:rPr>
        <w:t>2. “1 октябрь – Устоз ва мураббийлар куни”ни нишонлаш тўғрисида.</w:t>
      </w:r>
    </w:p>
    <w:p w14:paraId="0D50D65A" w14:textId="77777777" w:rsidR="00C96857" w:rsidRPr="0029242C" w:rsidRDefault="00C96857" w:rsidP="00C96857">
      <w:pPr>
        <w:spacing w:after="0"/>
        <w:ind w:firstLine="709"/>
        <w:jc w:val="both"/>
        <w:rPr>
          <w:lang w:val="uz-Cyrl-UZ"/>
        </w:rPr>
      </w:pPr>
      <w:r w:rsidRPr="0029242C">
        <w:rPr>
          <w:lang w:val="uz-Cyrl-UZ"/>
        </w:rPr>
        <w:t>Ахборотчилар: А. Кадиров, И. Рустамов</w:t>
      </w:r>
    </w:p>
    <w:p w14:paraId="228BE6E7" w14:textId="2BE7BE0E" w:rsidR="00C96857" w:rsidRPr="0029242C" w:rsidRDefault="00C96857" w:rsidP="00C96857">
      <w:pPr>
        <w:spacing w:after="0"/>
        <w:jc w:val="both"/>
        <w:rPr>
          <w:lang w:val="uz-Cyrl-UZ"/>
        </w:rPr>
      </w:pPr>
      <w:r w:rsidRPr="0029242C">
        <w:rPr>
          <w:lang w:val="uz-Cyrl-UZ"/>
        </w:rPr>
        <w:t>3. 2021-2022 ўқув йилида иқтидорли талабалар билан ишлашни ташкил қилиш</w:t>
      </w:r>
      <w:r w:rsidR="0045569D" w:rsidRPr="0029242C">
        <w:rPr>
          <w:lang w:val="uz-Cyrl-UZ"/>
        </w:rPr>
        <w:t xml:space="preserve"> ҳамда</w:t>
      </w:r>
      <w:r w:rsidRPr="0029242C">
        <w:rPr>
          <w:lang w:val="uz-Cyrl-UZ"/>
        </w:rPr>
        <w:t xml:space="preserve"> “Бир миллион дастурчи” лойиҳаси бўйича амалга оширилаётган ишлар.</w:t>
      </w:r>
    </w:p>
    <w:p w14:paraId="6C25DFB1" w14:textId="77777777" w:rsidR="00C96857" w:rsidRPr="0029242C" w:rsidRDefault="00C96857" w:rsidP="00C96857">
      <w:pPr>
        <w:spacing w:after="0"/>
        <w:ind w:left="2694" w:hanging="1985"/>
        <w:jc w:val="both"/>
        <w:rPr>
          <w:lang w:val="uz-Cyrl-UZ"/>
        </w:rPr>
      </w:pPr>
      <w:r w:rsidRPr="0029242C">
        <w:rPr>
          <w:lang w:val="uz-Cyrl-UZ"/>
        </w:rPr>
        <w:t>Ахборотчилар: факультет деканлари, И. Тожибоев,  Р. Нурдинова, Б.Наримонов</w:t>
      </w:r>
    </w:p>
    <w:p w14:paraId="13F32BE4" w14:textId="77777777" w:rsidR="00C96857" w:rsidRPr="0029242C" w:rsidRDefault="00C96857" w:rsidP="00C96857">
      <w:pPr>
        <w:spacing w:after="0"/>
        <w:jc w:val="both"/>
        <w:rPr>
          <w:lang w:val="uz-Cyrl-UZ"/>
        </w:rPr>
      </w:pPr>
      <w:r w:rsidRPr="0029242C">
        <w:rPr>
          <w:lang w:val="uz-Cyrl-UZ"/>
        </w:rPr>
        <w:t>4. Филиалда жисмоний ва юридик шахсларнинг ёзма-оғзаки мурожаатлари билан ишлаш ҳамда ижроси ҳақида.</w:t>
      </w:r>
    </w:p>
    <w:p w14:paraId="72E7811F" w14:textId="77777777" w:rsidR="00C96857" w:rsidRPr="0029242C" w:rsidRDefault="00C96857" w:rsidP="00C96857">
      <w:pPr>
        <w:spacing w:after="0"/>
        <w:ind w:firstLine="709"/>
        <w:jc w:val="both"/>
        <w:rPr>
          <w:lang w:val="uz-Cyrl-UZ"/>
        </w:rPr>
      </w:pPr>
      <w:r w:rsidRPr="0029242C">
        <w:rPr>
          <w:lang w:val="uz-Cyrl-UZ"/>
        </w:rPr>
        <w:t>Ахборотчи: Д. Онарқулова</w:t>
      </w:r>
    </w:p>
    <w:p w14:paraId="3651846A" w14:textId="77777777" w:rsidR="00C96857" w:rsidRPr="0029242C" w:rsidRDefault="00C96857" w:rsidP="00C96857">
      <w:pPr>
        <w:spacing w:after="0"/>
        <w:ind w:firstLine="709"/>
        <w:jc w:val="both"/>
        <w:rPr>
          <w:lang w:val="uz-Cyrl-UZ"/>
        </w:rPr>
      </w:pPr>
    </w:p>
    <w:p w14:paraId="70519D9D" w14:textId="77777777" w:rsidR="00C96857" w:rsidRPr="0029242C" w:rsidRDefault="00C96857" w:rsidP="00C96857">
      <w:pPr>
        <w:spacing w:after="0"/>
        <w:jc w:val="both"/>
        <w:rPr>
          <w:lang w:val="uz-Cyrl-UZ"/>
        </w:rPr>
      </w:pPr>
      <w:r w:rsidRPr="0029242C">
        <w:rPr>
          <w:lang w:val="uz-Cyrl-UZ"/>
        </w:rPr>
        <w:t>5. Турли масалалар:</w:t>
      </w:r>
    </w:p>
    <w:p w14:paraId="06187857" w14:textId="77777777" w:rsidR="00C96857" w:rsidRPr="0029242C" w:rsidRDefault="00C96857" w:rsidP="00104A2B">
      <w:pPr>
        <w:spacing w:before="120" w:after="0"/>
        <w:jc w:val="both"/>
        <w:rPr>
          <w:lang w:val="uz-Cyrl-UZ"/>
        </w:rPr>
      </w:pPr>
      <w:r w:rsidRPr="0029242C">
        <w:rPr>
          <w:lang w:val="uz-Cyrl-UZ"/>
        </w:rPr>
        <w:t>а) сайловга тайёргарлик ишларининг олиб борилиши тўғрисида.</w:t>
      </w:r>
    </w:p>
    <w:p w14:paraId="73CD4F16" w14:textId="7472E644" w:rsidR="00C96857" w:rsidRPr="0029242C" w:rsidRDefault="00C96857" w:rsidP="00C96857">
      <w:pPr>
        <w:spacing w:after="0"/>
        <w:ind w:firstLine="709"/>
        <w:jc w:val="both"/>
        <w:rPr>
          <w:lang w:val="uz-Cyrl-UZ"/>
        </w:rPr>
      </w:pPr>
      <w:r w:rsidRPr="0029242C">
        <w:rPr>
          <w:lang w:val="uz-Cyrl-UZ"/>
        </w:rPr>
        <w:t>Ахборотчилар: А. Кадиров, факультет деканлари.</w:t>
      </w:r>
    </w:p>
    <w:p w14:paraId="4786C442" w14:textId="77777777" w:rsidR="00C96857" w:rsidRPr="0029242C" w:rsidRDefault="00C96857" w:rsidP="00104A2B">
      <w:pPr>
        <w:spacing w:before="120" w:after="0"/>
        <w:jc w:val="both"/>
        <w:rPr>
          <w:lang w:val="uz-Cyrl-UZ"/>
        </w:rPr>
      </w:pPr>
      <w:r w:rsidRPr="0029242C">
        <w:rPr>
          <w:lang w:val="uz-Cyrl-UZ"/>
        </w:rPr>
        <w:t>б) филиалнинг коррупцияга қарши курашиш “Комплаенс назорат тизимини бошқариш бўлими тўғрисида”ги Низом, чора-тадбирлар режаси ҳамда ушбу тизим бўйича талабалар клуби Низомини тасдиқлаш.</w:t>
      </w:r>
    </w:p>
    <w:p w14:paraId="1823FC88" w14:textId="3D36F942" w:rsidR="00C96857" w:rsidRPr="0029242C" w:rsidRDefault="00C96857" w:rsidP="00C96857">
      <w:pPr>
        <w:spacing w:after="0"/>
        <w:ind w:firstLine="709"/>
        <w:jc w:val="both"/>
        <w:rPr>
          <w:lang w:val="uz-Cyrl-UZ"/>
        </w:rPr>
      </w:pPr>
      <w:r w:rsidRPr="0029242C">
        <w:rPr>
          <w:lang w:val="uz-Cyrl-UZ"/>
        </w:rPr>
        <w:t>Ахборотчи: И. Рустамов</w:t>
      </w:r>
    </w:p>
    <w:p w14:paraId="6CD8DD55" w14:textId="77777777" w:rsidR="00C96857" w:rsidRPr="0029242C" w:rsidRDefault="00C96857" w:rsidP="00104A2B">
      <w:pPr>
        <w:spacing w:before="120" w:after="0"/>
        <w:jc w:val="both"/>
        <w:rPr>
          <w:lang w:val="uz-Cyrl-UZ"/>
        </w:rPr>
      </w:pPr>
      <w:r w:rsidRPr="0029242C">
        <w:rPr>
          <w:lang w:val="uz-Cyrl-UZ"/>
        </w:rPr>
        <w:t>в) нашр ишлари бўйича моддий рағбатлантириш.</w:t>
      </w:r>
    </w:p>
    <w:p w14:paraId="56B009AD" w14:textId="3C50B211" w:rsidR="00C96857" w:rsidRPr="0029242C" w:rsidRDefault="00C96857" w:rsidP="00C96857">
      <w:pPr>
        <w:spacing w:after="0"/>
        <w:ind w:firstLine="709"/>
        <w:jc w:val="both"/>
        <w:rPr>
          <w:lang w:val="uz-Cyrl-UZ"/>
        </w:rPr>
      </w:pPr>
      <w:r w:rsidRPr="0029242C">
        <w:rPr>
          <w:lang w:val="uz-Cyrl-UZ"/>
        </w:rPr>
        <w:t>Ахборотчи: Р. Нурдинова</w:t>
      </w:r>
    </w:p>
    <w:p w14:paraId="7A688EFB" w14:textId="77777777" w:rsidR="00C96857" w:rsidRPr="0029242C" w:rsidRDefault="00C96857" w:rsidP="00104A2B">
      <w:pPr>
        <w:spacing w:before="120" w:after="0"/>
        <w:jc w:val="both"/>
        <w:rPr>
          <w:lang w:val="uz-Cyrl-UZ"/>
        </w:rPr>
      </w:pPr>
      <w:r w:rsidRPr="0029242C">
        <w:rPr>
          <w:lang w:val="uz-Cyrl-UZ"/>
        </w:rPr>
        <w:t>г) илмий, илмий-услубий ишларни нашрга тавсия этиш.</w:t>
      </w:r>
    </w:p>
    <w:p w14:paraId="184235A3" w14:textId="772D33F7" w:rsidR="00C96857" w:rsidRPr="0029242C" w:rsidRDefault="00C96857" w:rsidP="00C96857">
      <w:pPr>
        <w:spacing w:after="0"/>
        <w:ind w:firstLine="709"/>
        <w:jc w:val="both"/>
        <w:rPr>
          <w:lang w:val="uz-Cyrl-UZ"/>
        </w:rPr>
      </w:pPr>
      <w:r w:rsidRPr="0029242C">
        <w:rPr>
          <w:lang w:val="uz-Cyrl-UZ"/>
        </w:rPr>
        <w:t>Ахборотчи: М. Мирзаев</w:t>
      </w:r>
    </w:p>
    <w:p w14:paraId="1C2F708F" w14:textId="77777777" w:rsidR="0045569D" w:rsidRPr="0029242C" w:rsidRDefault="0045569D" w:rsidP="00C96857">
      <w:pPr>
        <w:spacing w:after="0"/>
        <w:ind w:firstLine="709"/>
        <w:jc w:val="both"/>
        <w:rPr>
          <w:lang w:val="uz-Cyrl-UZ"/>
        </w:rPr>
      </w:pPr>
    </w:p>
    <w:p w14:paraId="11EDFCD6" w14:textId="6D30A909" w:rsidR="003231BA" w:rsidRPr="0029242C" w:rsidRDefault="00104A2B" w:rsidP="00104A2B">
      <w:pPr>
        <w:spacing w:after="0"/>
        <w:ind w:firstLine="567"/>
        <w:jc w:val="both"/>
        <w:rPr>
          <w:lang w:val="uz-Cyrl-UZ"/>
        </w:rPr>
      </w:pPr>
      <w:r w:rsidRPr="0029242C">
        <w:rPr>
          <w:b/>
          <w:bCs/>
          <w:lang w:val="uz-Cyrl-UZ"/>
        </w:rPr>
        <w:t>Биринчи масала юзасидан</w:t>
      </w:r>
      <w:r w:rsidR="003231BA" w:rsidRPr="0029242C">
        <w:rPr>
          <w:lang w:val="uz-Cyrl-UZ"/>
        </w:rPr>
        <w:t xml:space="preserve"> Ўзбекистон Республикаси Президентининг “Ўзбекистоннинг янги тараққиёт даврида таълим-тарбия ва илм-фан соҳаларини ривожлантириш чора-тадбирлари тўғрисида”ги 2020 йил 6 ноябрдаги ПФ-6108-сон фармонида белгиланган устувор вазифаларнинг филиалдаги ижроси ҳақида</w:t>
      </w:r>
      <w:r w:rsidR="0045569D" w:rsidRPr="0029242C">
        <w:rPr>
          <w:lang w:val="uz-Cyrl-UZ"/>
        </w:rPr>
        <w:t xml:space="preserve"> </w:t>
      </w:r>
      <w:r w:rsidR="003231BA" w:rsidRPr="0029242C">
        <w:rPr>
          <w:lang w:val="uz-Cyrl-UZ"/>
        </w:rPr>
        <w:t>Д.Онарқулова</w:t>
      </w:r>
      <w:r w:rsidR="0045569D" w:rsidRPr="0029242C">
        <w:rPr>
          <w:lang w:val="uz-Cyrl-UZ"/>
        </w:rPr>
        <w:t xml:space="preserve"> ахборот берди.</w:t>
      </w:r>
    </w:p>
    <w:p w14:paraId="4DC1331A" w14:textId="77777777" w:rsidR="003231BA" w:rsidRPr="0029242C" w:rsidRDefault="003231BA"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Сўнгги йилларда мамлакатда таълим-тарбия тизимининг сифати ва самарадорлигини ошириш, талаба ёшларда замонавий билим ва кўникмаларни шакллантириш, таълим тизимлари ҳамда илм-фан соҳаси ўртасида яқин ҳамкорлик ва интеграцияни, таълимнинг узвийлиги ва узлуксизлигини таъминлаш борасида тизимли ишлар амалга оширилмоқда.</w:t>
      </w:r>
    </w:p>
    <w:p w14:paraId="07D24277" w14:textId="77777777" w:rsidR="003231BA" w:rsidRPr="0029242C" w:rsidRDefault="003231BA"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Шу билан бирга, миллий таълим-тарбия тизимининг амалдаги ҳолати уни замон талаблари асосида модернизация қилиш, ёшларни юксак билим-маърифат эгалари, жисмоний ва маънавий соғлом инсонлар этиб тарбиялаш, филиалнинг раҳбар ва профессор-ўқитувчилар нуфузини ошириш, уларнинг самарали фаолият юритиши учун зарур шарт-шароитлар яратиш бўйича изчил чора-тадбирларни амалга оширишни талаб этмоқда.</w:t>
      </w:r>
    </w:p>
    <w:p w14:paraId="284C96CA" w14:textId="77777777" w:rsidR="003231BA" w:rsidRPr="0029242C" w:rsidRDefault="003231BA"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Мамлакатимиз таълим-тарбия ва илм-фан соҳаларини такомиллаштириш, жамиятимизда профессор-ўқитувчилар, илмий ва ижодкор зиёлиларга бўлган ҳурмат-эътиборни янада ошириш, талабаларнинг касбий маҳоратини ривожлантириш, тизимда хусусий сектор иштирокини кенгайтириш мақсадида қуйидагилар асосий вазифалар этиб белгиланди.</w:t>
      </w:r>
    </w:p>
    <w:p w14:paraId="1D4188C5" w14:textId="77777777" w:rsidR="003231BA" w:rsidRPr="0029242C" w:rsidRDefault="003231BA"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Хусусан, Ўзбекистоннинг янги тараққиёт даврида таълим-тарбия ва илм-фан соҳаларини янада ривожлантиришнинг асосий йўналишлари этиб қуйидагилар белгиланди:</w:t>
      </w:r>
    </w:p>
    <w:p w14:paraId="7628A8AF" w14:textId="660F6399" w:rsidR="003231BA" w:rsidRPr="0029242C" w:rsidRDefault="00104A2B"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 xml:space="preserve">- </w:t>
      </w:r>
      <w:r w:rsidR="003231BA" w:rsidRPr="0029242C">
        <w:rPr>
          <w:rFonts w:eastAsia="Times New Roman" w:cs="Times New Roman"/>
          <w:szCs w:val="28"/>
          <w:lang w:val="uz-Cyrl-UZ" w:eastAsia="ru-RU"/>
        </w:rPr>
        <w:t>мамлакат тараққиёти учун янги ташаббус ва ғоялар билан майдонга чиқиб, уларни амалга оширишга қодир бўлган, интеллектуал ва маънавий салоҳияти юксак янги авлод кадрларини тайёрлаш, таълим ташкилотлари битирувчилари замонавий касб эгалари бўлишлари учун уларда зарур кўникма ва билимларни шакллантириш;</w:t>
      </w:r>
    </w:p>
    <w:p w14:paraId="10DC277B" w14:textId="7F4C0D88" w:rsidR="003231BA" w:rsidRPr="0029242C" w:rsidRDefault="00104A2B"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 xml:space="preserve">- </w:t>
      </w:r>
      <w:r w:rsidR="003231BA" w:rsidRPr="0029242C">
        <w:rPr>
          <w:rFonts w:eastAsia="Times New Roman" w:cs="Times New Roman"/>
          <w:szCs w:val="28"/>
          <w:lang w:val="uz-Cyrl-UZ" w:eastAsia="ru-RU"/>
        </w:rPr>
        <w:t>дунё миқёсидаги бугунги кескин рақобатга бардош бера оладиган миллий таълим тизимини йўлга қўйиш, дарслик ва ўқув қўлланмаларини замон талаблари асосида такомиллаштириш, уларнинг янги авлодини яратиш, ўқув дастурлари ва стандартларини оптималлаштириш;</w:t>
      </w:r>
    </w:p>
    <w:p w14:paraId="68E34E5B" w14:textId="35A6483F" w:rsidR="003231BA" w:rsidRPr="0029242C" w:rsidRDefault="00104A2B"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 xml:space="preserve">- </w:t>
      </w:r>
      <w:r w:rsidR="003231BA" w:rsidRPr="0029242C">
        <w:rPr>
          <w:rFonts w:eastAsia="Times New Roman" w:cs="Times New Roman"/>
          <w:szCs w:val="28"/>
          <w:lang w:val="uz-Cyrl-UZ" w:eastAsia="ru-RU"/>
        </w:rPr>
        <w:t>таълим-тарбия муассасаларининг раҳбар ходимлари, профессор-ўқитувчилари ва илм-фан соҳалари вакилларининг жамиятимиздаги ўрни ва мақомини ошириш, уларнинг машаққатли меҳнатини муносиб қадрлаш ва фаолият самарадорлигига қараб моддий рағбатлантириш;</w:t>
      </w:r>
    </w:p>
    <w:p w14:paraId="7341ED7F" w14:textId="58E35E8C" w:rsidR="003231BA" w:rsidRPr="0029242C" w:rsidRDefault="00104A2B"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 xml:space="preserve">- </w:t>
      </w:r>
      <w:r w:rsidR="003231BA" w:rsidRPr="0029242C">
        <w:rPr>
          <w:rFonts w:eastAsia="Times New Roman" w:cs="Times New Roman"/>
          <w:szCs w:val="28"/>
          <w:lang w:val="uz-Cyrl-UZ" w:eastAsia="ru-RU"/>
        </w:rPr>
        <w:t>профессор-ўқитувчиларлнинг касбий маҳорати ва фаолият самарадорлигини мунтазам ошириб бориш учун зарур шарт-шароитларни яратиш, малака ошириш тизимини «ҳаёт давомида ўқиш» тамойили асосида такомиллаштириб бориш;</w:t>
      </w:r>
    </w:p>
    <w:p w14:paraId="43410551" w14:textId="46A341E1" w:rsidR="003231BA" w:rsidRPr="0029242C" w:rsidRDefault="00104A2B"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 xml:space="preserve">- </w:t>
      </w:r>
      <w:r w:rsidR="003231BA" w:rsidRPr="0029242C">
        <w:rPr>
          <w:rFonts w:eastAsia="Times New Roman" w:cs="Times New Roman"/>
          <w:szCs w:val="28"/>
          <w:lang w:val="uz-Cyrl-UZ" w:eastAsia="ru-RU"/>
        </w:rPr>
        <w:t xml:space="preserve">илмий-тадқиқот ва таълим хизматларини кўрсатиш бўйича хусусий секторнинг салмоғини кенгайтириш, ҳудудларда нодавлат таълим </w:t>
      </w:r>
      <w:r w:rsidR="003231BA" w:rsidRPr="0029242C">
        <w:rPr>
          <w:rFonts w:eastAsia="Times New Roman" w:cs="Times New Roman"/>
          <w:szCs w:val="28"/>
          <w:lang w:val="uz-Cyrl-UZ" w:eastAsia="ru-RU"/>
        </w:rPr>
        <w:lastRenderedPageBreak/>
        <w:t>ташкилотларини ташкил этиш орқали рақобат муҳитини шакллантириш, таълим соҳасида давлат-хусусий шерикликни ривожлантириш;</w:t>
      </w:r>
    </w:p>
    <w:p w14:paraId="3075C8B9" w14:textId="5EFB69BD" w:rsidR="003231BA" w:rsidRPr="0029242C" w:rsidRDefault="00104A2B"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 xml:space="preserve">- </w:t>
      </w:r>
      <w:r w:rsidR="003231BA" w:rsidRPr="0029242C">
        <w:rPr>
          <w:rFonts w:eastAsia="Times New Roman" w:cs="Times New Roman"/>
          <w:szCs w:val="28"/>
          <w:lang w:val="uz-Cyrl-UZ" w:eastAsia="ru-RU"/>
        </w:rPr>
        <w:t>замонавий ахборот-коммуникация технологияларини қўллаган холда таълимни бошқаришни автоматлаштириш ва ҳар томонлама таҳлил қилиб бориш тизимини яратиш, электрон ресурслар ва масофавий таълимни янада ривожлантириш, таълим олувчилар ўртасида IT-соҳасидаги касбларни оммалаштириш;</w:t>
      </w:r>
    </w:p>
    <w:p w14:paraId="31A221F2" w14:textId="216FA30B" w:rsidR="003231BA" w:rsidRPr="0029242C" w:rsidRDefault="00104A2B"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 xml:space="preserve">- </w:t>
      </w:r>
      <w:r w:rsidR="003231BA" w:rsidRPr="0029242C">
        <w:rPr>
          <w:rFonts w:eastAsia="Times New Roman" w:cs="Times New Roman"/>
          <w:szCs w:val="28"/>
          <w:lang w:val="uz-Cyrl-UZ" w:eastAsia="ru-RU"/>
        </w:rPr>
        <w:t>илм-фанни иқтисодиётнинг асосий ҳаракатлантирувчи кучига айлантириш, илмий тадқиқотлар кўламини кенгайтириш, иқтидорли ёш олимларнинг инновацион фаолиятини рағбатлантириш, мавжуд илмий ташкилотлар салоҳиятини янада мустаҳкамлаш ва ривожлантириш;</w:t>
      </w:r>
    </w:p>
    <w:p w14:paraId="33FD185B" w14:textId="5ED60696" w:rsidR="003231BA" w:rsidRPr="0029242C" w:rsidRDefault="00104A2B"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 xml:space="preserve">- </w:t>
      </w:r>
      <w:r w:rsidR="003231BA" w:rsidRPr="0029242C">
        <w:rPr>
          <w:rFonts w:eastAsia="Times New Roman" w:cs="Times New Roman"/>
          <w:szCs w:val="28"/>
          <w:lang w:val="uz-Cyrl-UZ" w:eastAsia="ru-RU"/>
        </w:rPr>
        <w:t xml:space="preserve">таълим тизимига юқори самарали халқаро амалиётни жорий этиш, республика таълим ташкилотларини нуфузли халқаро рейтингларга киритиш бўйича тизимли ишларни амалга ошириш белгиланди. </w:t>
      </w:r>
    </w:p>
    <w:p w14:paraId="7680CEE8" w14:textId="53C78D45" w:rsidR="003231BA" w:rsidRPr="0029242C" w:rsidRDefault="003231BA"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 xml:space="preserve">Бундан ташқари филиалга бириктирилган ихтисослаштирилган умумтаълим мактаблар ҳамда рейтинг кўрсатгичлари бўйича паст натижаларга эришган мактаблар учун ўқувчиларини бепул ўқитиш, уларнинг рақобатбардошлигини таъминлаш, таълим сифатини ошириш, умумтаълим муассасасининг кўрсаткичларини юқори даражага олиб чиқиш, моддий-техника базасини мустаҳкамлашга кўмаклашади. </w:t>
      </w:r>
    </w:p>
    <w:p w14:paraId="468E82E2" w14:textId="77777777" w:rsidR="003231BA" w:rsidRPr="0029242C" w:rsidRDefault="003231BA"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2021 йил 1 январдан бошлаб ҳар бир умумтаълим муассасасида Ижодий-маданий масалалар бўйича тарғиботчи лавозими жорий этилиши белгиланган.</w:t>
      </w:r>
    </w:p>
    <w:p w14:paraId="643FE174" w14:textId="77777777" w:rsidR="003231BA" w:rsidRPr="0029242C" w:rsidRDefault="003231BA"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Бунда:</w:t>
      </w:r>
    </w:p>
    <w:p w14:paraId="01B918AE" w14:textId="77777777" w:rsidR="003231BA" w:rsidRPr="0029242C" w:rsidRDefault="003231BA"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а) Ижодий-маданий масалалар бўйича тарғиботчи лавозимига Ўзбекистон Ёзувчилар уюшмаси томонидан тавсия этилган таниқли шоир, ёзувчи, журналист ва ижодкорлар, олий таълим муассасаларининг ижтимоий гуманитар кафедралари профессор ва ўқитувчилари жалб қилинади;</w:t>
      </w:r>
    </w:p>
    <w:p w14:paraId="34F47027" w14:textId="77777777" w:rsidR="003231BA" w:rsidRPr="0029242C" w:rsidRDefault="003231BA" w:rsidP="003231BA">
      <w:pPr>
        <w:spacing w:after="0" w:line="20" w:lineRule="atLeast"/>
        <w:ind w:firstLine="709"/>
        <w:jc w:val="both"/>
        <w:rPr>
          <w:rFonts w:eastAsia="Times New Roman" w:cs="Times New Roman"/>
          <w:szCs w:val="28"/>
          <w:lang w:eastAsia="ru-RU"/>
        </w:rPr>
      </w:pPr>
      <w:r w:rsidRPr="0029242C">
        <w:rPr>
          <w:rFonts w:eastAsia="Times New Roman" w:cs="Times New Roman"/>
          <w:szCs w:val="28"/>
          <w:lang w:eastAsia="ru-RU"/>
        </w:rPr>
        <w:t xml:space="preserve">б) </w:t>
      </w:r>
      <w:proofErr w:type="spellStart"/>
      <w:r w:rsidRPr="0029242C">
        <w:rPr>
          <w:rFonts w:eastAsia="Times New Roman" w:cs="Times New Roman"/>
          <w:szCs w:val="28"/>
          <w:lang w:eastAsia="ru-RU"/>
        </w:rPr>
        <w:t>Ижодий-маданий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масалалар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бўйича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тарғиботчи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лавозимига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тайинланган</w:t>
      </w:r>
      <w:proofErr w:type="spellEnd"/>
      <w:r w:rsidRPr="0029242C">
        <w:rPr>
          <w:rFonts w:eastAsia="Times New Roman" w:cs="Times New Roman"/>
          <w:szCs w:val="28"/>
          <w:lang w:eastAsia="ru-RU"/>
        </w:rPr>
        <w:t>:</w:t>
      </w:r>
    </w:p>
    <w:p w14:paraId="207F50B4" w14:textId="77777777" w:rsidR="003231BA" w:rsidRPr="0029242C" w:rsidRDefault="003231BA" w:rsidP="003231BA">
      <w:pPr>
        <w:spacing w:after="0" w:line="20" w:lineRule="atLeast"/>
        <w:ind w:firstLine="709"/>
        <w:jc w:val="both"/>
        <w:rPr>
          <w:rFonts w:eastAsia="Times New Roman" w:cs="Times New Roman"/>
          <w:szCs w:val="28"/>
          <w:lang w:eastAsia="ru-RU"/>
        </w:rPr>
      </w:pPr>
      <w:proofErr w:type="spellStart"/>
      <w:r w:rsidRPr="0029242C">
        <w:rPr>
          <w:rFonts w:eastAsia="Times New Roman" w:cs="Times New Roman"/>
          <w:szCs w:val="28"/>
          <w:lang w:eastAsia="ru-RU"/>
        </w:rPr>
        <w:t>таниқли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шоир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ёзувчи</w:t>
      </w:r>
      <w:proofErr w:type="spellEnd"/>
      <w:r w:rsidRPr="0029242C">
        <w:rPr>
          <w:rFonts w:eastAsia="Times New Roman" w:cs="Times New Roman"/>
          <w:szCs w:val="28"/>
          <w:lang w:eastAsia="ru-RU"/>
        </w:rPr>
        <w:t xml:space="preserve">, журналист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ижодкорларнинг</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меҳнатига</w:t>
      </w:r>
      <w:proofErr w:type="spellEnd"/>
      <w:r w:rsidRPr="0029242C">
        <w:rPr>
          <w:rFonts w:eastAsia="Times New Roman" w:cs="Times New Roman"/>
          <w:szCs w:val="28"/>
          <w:lang w:eastAsia="ru-RU"/>
        </w:rPr>
        <w:t xml:space="preserve"> — </w:t>
      </w:r>
      <w:proofErr w:type="spellStart"/>
      <w:r w:rsidRPr="0029242C">
        <w:rPr>
          <w:rFonts w:eastAsia="Times New Roman" w:cs="Times New Roman"/>
          <w:szCs w:val="28"/>
          <w:lang w:eastAsia="ru-RU"/>
        </w:rPr>
        <w:t>умумтаълим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муассасаларидаги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Ёшлар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етакчиси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лавозимининг</w:t>
      </w:r>
      <w:proofErr w:type="spellEnd"/>
      <w:r w:rsidRPr="0029242C">
        <w:rPr>
          <w:rFonts w:eastAsia="Times New Roman" w:cs="Times New Roman"/>
          <w:szCs w:val="28"/>
          <w:lang w:eastAsia="ru-RU"/>
        </w:rPr>
        <w:t xml:space="preserve"> 0,25 штат </w:t>
      </w:r>
      <w:proofErr w:type="spellStart"/>
      <w:r w:rsidRPr="0029242C">
        <w:rPr>
          <w:rFonts w:eastAsia="Times New Roman" w:cs="Times New Roman"/>
          <w:szCs w:val="28"/>
          <w:lang w:eastAsia="ru-RU"/>
        </w:rPr>
        <w:t>бирлиги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ҳисобидан</w:t>
      </w:r>
      <w:proofErr w:type="spellEnd"/>
      <w:r w:rsidRPr="0029242C">
        <w:rPr>
          <w:rFonts w:eastAsia="Times New Roman" w:cs="Times New Roman"/>
          <w:szCs w:val="28"/>
          <w:lang w:eastAsia="ru-RU"/>
        </w:rPr>
        <w:t>;</w:t>
      </w:r>
    </w:p>
    <w:p w14:paraId="4F47CD46" w14:textId="77777777" w:rsidR="003231BA" w:rsidRPr="0029242C" w:rsidRDefault="003231BA" w:rsidP="003231BA">
      <w:pPr>
        <w:spacing w:after="0" w:line="20" w:lineRule="atLeast"/>
        <w:ind w:firstLine="709"/>
        <w:jc w:val="both"/>
        <w:rPr>
          <w:rFonts w:eastAsia="Times New Roman" w:cs="Times New Roman"/>
          <w:szCs w:val="28"/>
          <w:lang w:eastAsia="ru-RU"/>
        </w:rPr>
      </w:pP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муассасаларининг</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ижтимоий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гуманитар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кафедралари</w:t>
      </w:r>
      <w:proofErr w:type="spellEnd"/>
      <w:r w:rsidRPr="0029242C">
        <w:rPr>
          <w:rFonts w:eastAsia="Times New Roman" w:cs="Times New Roman"/>
          <w:szCs w:val="28"/>
          <w:lang w:eastAsia="ru-RU"/>
        </w:rPr>
        <w:t xml:space="preserve"> профессор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ўқитувчиларининг</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меҳнатига</w:t>
      </w:r>
      <w:proofErr w:type="spellEnd"/>
      <w:r w:rsidRPr="0029242C">
        <w:rPr>
          <w:rFonts w:eastAsia="Times New Roman" w:cs="Times New Roman"/>
          <w:szCs w:val="28"/>
          <w:lang w:eastAsia="ru-RU"/>
        </w:rPr>
        <w:t xml:space="preserve"> — </w:t>
      </w:r>
      <w:proofErr w:type="spellStart"/>
      <w:r w:rsidRPr="0029242C">
        <w:rPr>
          <w:rFonts w:eastAsia="Times New Roman" w:cs="Times New Roman"/>
          <w:szCs w:val="28"/>
          <w:lang w:eastAsia="ru-RU"/>
        </w:rPr>
        <w:t>мазкур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муассасаларнинг</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бюджетдан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ташқари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маблағлари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ҳисобидан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ҳақ</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тўланади</w:t>
      </w:r>
      <w:proofErr w:type="spellEnd"/>
      <w:r w:rsidRPr="0029242C">
        <w:rPr>
          <w:rFonts w:eastAsia="Times New Roman" w:cs="Times New Roman"/>
          <w:szCs w:val="28"/>
          <w:lang w:eastAsia="ru-RU"/>
        </w:rPr>
        <w:t>;</w:t>
      </w:r>
    </w:p>
    <w:p w14:paraId="109AE600" w14:textId="77777777" w:rsidR="003231BA" w:rsidRPr="0029242C" w:rsidRDefault="003231BA" w:rsidP="003231BA">
      <w:pPr>
        <w:spacing w:after="0" w:line="20" w:lineRule="atLeast"/>
        <w:ind w:firstLine="709"/>
        <w:jc w:val="both"/>
        <w:rPr>
          <w:rFonts w:eastAsia="Times New Roman" w:cs="Times New Roman"/>
          <w:szCs w:val="28"/>
          <w:lang w:eastAsia="ru-RU"/>
        </w:rPr>
      </w:pPr>
      <w:r w:rsidRPr="0029242C">
        <w:rPr>
          <w:rFonts w:eastAsia="Times New Roman" w:cs="Times New Roman"/>
          <w:szCs w:val="28"/>
          <w:lang w:eastAsia="ru-RU"/>
        </w:rPr>
        <w:t xml:space="preserve">в) </w:t>
      </w:r>
      <w:proofErr w:type="spellStart"/>
      <w:r w:rsidRPr="0029242C">
        <w:rPr>
          <w:rFonts w:eastAsia="Times New Roman" w:cs="Times New Roman"/>
          <w:szCs w:val="28"/>
          <w:lang w:eastAsia="ru-RU"/>
        </w:rPr>
        <w:t>Ижодий-маданий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масалалар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бўйича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тарғиботчиларга</w:t>
      </w:r>
      <w:proofErr w:type="spellEnd"/>
      <w:r w:rsidRPr="0029242C">
        <w:rPr>
          <w:rFonts w:eastAsia="Times New Roman" w:cs="Times New Roman"/>
          <w:szCs w:val="28"/>
          <w:lang w:eastAsia="ru-RU"/>
        </w:rPr>
        <w:t xml:space="preserve"> ёш </w:t>
      </w:r>
      <w:proofErr w:type="spellStart"/>
      <w:r w:rsidRPr="0029242C">
        <w:rPr>
          <w:rFonts w:eastAsia="Times New Roman" w:cs="Times New Roman"/>
          <w:szCs w:val="28"/>
          <w:lang w:eastAsia="ru-RU"/>
        </w:rPr>
        <w:t>авлодни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маънан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баркамол</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этиб</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тарбиялаш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мактаб</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ўқитувчилари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фаол</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ўқувчиларининг</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ижодий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ишларини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кенг</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жамоатчиликка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етказишга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кўмаклашиш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турли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хилдаги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викториналар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мушоиралар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адабий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кечалар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қизиқарли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дарслар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китобхонлик</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шеърхонлик</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мусобақаларини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ташкил</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этиш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вазифалари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юкланади</w:t>
      </w:r>
      <w:proofErr w:type="spellEnd"/>
      <w:r w:rsidRPr="0029242C">
        <w:rPr>
          <w:rFonts w:eastAsia="Times New Roman" w:cs="Times New Roman"/>
          <w:szCs w:val="28"/>
          <w:lang w:eastAsia="ru-RU"/>
        </w:rPr>
        <w:t>.</w:t>
      </w:r>
    </w:p>
    <w:p w14:paraId="2176533C" w14:textId="77777777" w:rsidR="003231BA" w:rsidRPr="0029242C" w:rsidRDefault="003231BA" w:rsidP="003231BA">
      <w:pPr>
        <w:spacing w:after="0" w:line="20" w:lineRule="atLeast"/>
        <w:ind w:firstLine="709"/>
        <w:jc w:val="both"/>
        <w:rPr>
          <w:rFonts w:eastAsia="Times New Roman" w:cs="Times New Roman"/>
          <w:szCs w:val="28"/>
          <w:lang w:eastAsia="ru-RU"/>
        </w:rPr>
      </w:pPr>
      <w:r w:rsidRPr="0029242C">
        <w:rPr>
          <w:rFonts w:eastAsia="Times New Roman" w:cs="Times New Roman"/>
          <w:szCs w:val="28"/>
          <w:lang w:eastAsia="ru-RU"/>
        </w:rPr>
        <w:t xml:space="preserve">2021/2022 </w:t>
      </w:r>
      <w:proofErr w:type="spellStart"/>
      <w:r w:rsidRPr="0029242C">
        <w:rPr>
          <w:rFonts w:eastAsia="Times New Roman" w:cs="Times New Roman"/>
          <w:szCs w:val="28"/>
          <w:lang w:eastAsia="ru-RU"/>
        </w:rPr>
        <w:t>ўқув</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йилидан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бошлаб</w:t>
      </w:r>
      <w:proofErr w:type="spellEnd"/>
      <w:r w:rsidRPr="0029242C">
        <w:rPr>
          <w:rFonts w:eastAsia="Times New Roman" w:cs="Times New Roman"/>
          <w:szCs w:val="28"/>
          <w:lang w:eastAsia="ru-RU"/>
        </w:rPr>
        <w:t>:</w:t>
      </w:r>
    </w:p>
    <w:p w14:paraId="5363F857" w14:textId="77777777" w:rsidR="003231BA" w:rsidRPr="0029242C" w:rsidRDefault="003231BA" w:rsidP="003231BA">
      <w:pPr>
        <w:spacing w:after="0" w:line="20" w:lineRule="atLeast"/>
        <w:ind w:firstLine="709"/>
        <w:jc w:val="both"/>
        <w:rPr>
          <w:rFonts w:eastAsia="Times New Roman" w:cs="Times New Roman"/>
          <w:szCs w:val="28"/>
          <w:lang w:eastAsia="ru-RU"/>
        </w:rPr>
      </w:pPr>
      <w:proofErr w:type="spellStart"/>
      <w:r w:rsidRPr="0029242C">
        <w:rPr>
          <w:rFonts w:eastAsia="Times New Roman" w:cs="Times New Roman"/>
          <w:szCs w:val="28"/>
          <w:lang w:eastAsia="ru-RU"/>
        </w:rPr>
        <w:t>амалиётга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йўналтирилган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дастурларини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жорий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этиш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мақсадида</w:t>
      </w:r>
      <w:proofErr w:type="spellEnd"/>
      <w:r w:rsidRPr="0029242C">
        <w:rPr>
          <w:rFonts w:eastAsia="Times New Roman" w:cs="Times New Roman"/>
          <w:szCs w:val="28"/>
          <w:lang w:eastAsia="ru-RU"/>
        </w:rPr>
        <w:t xml:space="preserve"> профессионал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муассасаларида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дуал</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тизими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жорий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этилади</w:t>
      </w:r>
      <w:proofErr w:type="spellEnd"/>
      <w:r w:rsidRPr="0029242C">
        <w:rPr>
          <w:rFonts w:eastAsia="Times New Roman" w:cs="Times New Roman"/>
          <w:szCs w:val="28"/>
          <w:lang w:eastAsia="ru-RU"/>
        </w:rPr>
        <w:t>;</w:t>
      </w:r>
    </w:p>
    <w:p w14:paraId="3D3B0FC0" w14:textId="77777777" w:rsidR="003231BA" w:rsidRPr="0029242C" w:rsidRDefault="003231BA" w:rsidP="003231BA">
      <w:pPr>
        <w:spacing w:after="0" w:line="20" w:lineRule="atLeast"/>
        <w:ind w:firstLine="709"/>
        <w:jc w:val="both"/>
        <w:rPr>
          <w:rFonts w:eastAsia="Times New Roman" w:cs="Times New Roman"/>
          <w:szCs w:val="28"/>
          <w:lang w:eastAsia="ru-RU"/>
        </w:rPr>
      </w:pPr>
      <w:proofErr w:type="spellStart"/>
      <w:r w:rsidRPr="0029242C">
        <w:rPr>
          <w:rFonts w:eastAsia="Times New Roman" w:cs="Times New Roman"/>
          <w:szCs w:val="28"/>
          <w:lang w:eastAsia="ru-RU"/>
        </w:rPr>
        <w:lastRenderedPageBreak/>
        <w:t>дуал</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тизими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асосида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ишлаб</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чиқариш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амалиётини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ўтаётган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ўқувчиларга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берувчи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билан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тузилган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муддатли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меҳнат</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шартномасига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мувофиқ</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ҳақи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тўланади</w:t>
      </w:r>
      <w:proofErr w:type="spellEnd"/>
      <w:r w:rsidRPr="0029242C">
        <w:rPr>
          <w:rFonts w:eastAsia="Times New Roman" w:cs="Times New Roman"/>
          <w:szCs w:val="28"/>
          <w:lang w:eastAsia="ru-RU"/>
        </w:rPr>
        <w:t>;</w:t>
      </w:r>
    </w:p>
    <w:p w14:paraId="1DD8130A" w14:textId="77777777" w:rsidR="003231BA" w:rsidRPr="0029242C" w:rsidRDefault="003231BA" w:rsidP="003231BA">
      <w:pPr>
        <w:spacing w:after="0" w:line="20" w:lineRule="atLeast"/>
        <w:ind w:firstLine="709"/>
        <w:jc w:val="both"/>
        <w:rPr>
          <w:rFonts w:eastAsia="Times New Roman" w:cs="Times New Roman"/>
          <w:szCs w:val="28"/>
          <w:lang w:eastAsia="ru-RU"/>
        </w:rPr>
      </w:pPr>
      <w:r w:rsidRPr="0029242C">
        <w:rPr>
          <w:rFonts w:eastAsia="Times New Roman" w:cs="Times New Roman"/>
          <w:szCs w:val="28"/>
          <w:lang w:eastAsia="ru-RU"/>
        </w:rPr>
        <w:t xml:space="preserve">профессионал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муассасаларида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ўқувчиларнинг</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касбий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малакасини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WorldSkills</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стандартлари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асосида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баҳолаш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тартиби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босқичма-босқич</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жорий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қилинади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ишчи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касблар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бўйича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WorldSkills</w:t>
      </w:r>
      <w:proofErr w:type="spellEnd"/>
      <w:r w:rsidRPr="0029242C">
        <w:rPr>
          <w:rFonts w:eastAsia="Times New Roman" w:cs="Times New Roman"/>
          <w:szCs w:val="28"/>
          <w:lang w:eastAsia="ru-RU"/>
        </w:rPr>
        <w:t xml:space="preserve"> Uzbekistan» </w:t>
      </w:r>
      <w:proofErr w:type="spellStart"/>
      <w:r w:rsidRPr="0029242C">
        <w:rPr>
          <w:rFonts w:eastAsia="Times New Roman" w:cs="Times New Roman"/>
          <w:szCs w:val="28"/>
          <w:lang w:eastAsia="ru-RU"/>
        </w:rPr>
        <w:t>мусобақалари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ўтказилади</w:t>
      </w:r>
      <w:proofErr w:type="spellEnd"/>
      <w:r w:rsidRPr="0029242C">
        <w:rPr>
          <w:rFonts w:eastAsia="Times New Roman" w:cs="Times New Roman"/>
          <w:szCs w:val="28"/>
          <w:lang w:eastAsia="ru-RU"/>
        </w:rPr>
        <w:t>;</w:t>
      </w:r>
    </w:p>
    <w:p w14:paraId="055F3BC1" w14:textId="77777777" w:rsidR="003231BA" w:rsidRPr="0029242C" w:rsidRDefault="003231BA" w:rsidP="003231BA">
      <w:pPr>
        <w:spacing w:after="0" w:line="20" w:lineRule="atLeast"/>
        <w:ind w:firstLine="709"/>
        <w:jc w:val="both"/>
        <w:rPr>
          <w:rFonts w:eastAsia="Times New Roman" w:cs="Times New Roman"/>
          <w:szCs w:val="28"/>
          <w:lang w:eastAsia="ru-RU"/>
        </w:rPr>
      </w:pPr>
      <w:r w:rsidRPr="0029242C">
        <w:rPr>
          <w:rFonts w:eastAsia="Times New Roman" w:cs="Times New Roman"/>
          <w:szCs w:val="28"/>
          <w:lang w:eastAsia="ru-RU"/>
        </w:rPr>
        <w:t xml:space="preserve">профессионал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муассасаларига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хорижий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мамлакатлардаги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муассасалари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билан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ҳамкорликда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қўшма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дастурлари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асосида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ўрта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бўғин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кадрларини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тайёрлашни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ташкил</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этиш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ваколати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берилади</w:t>
      </w:r>
      <w:proofErr w:type="spellEnd"/>
      <w:r w:rsidRPr="0029242C">
        <w:rPr>
          <w:rFonts w:eastAsia="Times New Roman" w:cs="Times New Roman"/>
          <w:szCs w:val="28"/>
          <w:lang w:eastAsia="ru-RU"/>
        </w:rPr>
        <w:t>.</w:t>
      </w:r>
    </w:p>
    <w:p w14:paraId="31841BC7" w14:textId="77777777" w:rsidR="003231BA" w:rsidRPr="0029242C" w:rsidRDefault="003231BA" w:rsidP="003231BA">
      <w:pPr>
        <w:spacing w:after="0" w:line="20" w:lineRule="atLeast"/>
        <w:ind w:firstLine="709"/>
        <w:jc w:val="both"/>
        <w:rPr>
          <w:rFonts w:eastAsia="Times New Roman" w:cs="Times New Roman"/>
          <w:szCs w:val="28"/>
          <w:lang w:eastAsia="ru-RU"/>
        </w:rPr>
      </w:pP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ташкилотларининг</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миллий</w:t>
      </w:r>
      <w:proofErr w:type="spellEnd"/>
      <w:r w:rsidRPr="0029242C">
        <w:rPr>
          <w:rFonts w:eastAsia="Times New Roman" w:cs="Times New Roman"/>
          <w:szCs w:val="28"/>
          <w:lang w:eastAsia="ru-RU"/>
        </w:rPr>
        <w:t xml:space="preserve"> рейтинги </w:t>
      </w:r>
      <w:proofErr w:type="spellStart"/>
      <w:r w:rsidRPr="0029242C">
        <w:rPr>
          <w:rFonts w:eastAsia="Times New Roman" w:cs="Times New Roman"/>
          <w:szCs w:val="28"/>
          <w:lang w:eastAsia="ru-RU"/>
        </w:rPr>
        <w:t>нуфузини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ошириш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мақсадида</w:t>
      </w:r>
      <w:proofErr w:type="spellEnd"/>
      <w:r w:rsidRPr="0029242C">
        <w:rPr>
          <w:rFonts w:eastAsia="Times New Roman" w:cs="Times New Roman"/>
          <w:szCs w:val="28"/>
          <w:lang w:eastAsia="ru-RU"/>
        </w:rPr>
        <w:t>:</w:t>
      </w:r>
    </w:p>
    <w:p w14:paraId="342A71C4" w14:textId="77777777" w:rsidR="003231BA" w:rsidRPr="0029242C" w:rsidRDefault="003231BA" w:rsidP="003231BA">
      <w:pPr>
        <w:spacing w:after="0" w:line="20" w:lineRule="atLeast"/>
        <w:ind w:firstLine="709"/>
        <w:jc w:val="both"/>
        <w:rPr>
          <w:rFonts w:eastAsia="Times New Roman" w:cs="Times New Roman"/>
          <w:szCs w:val="28"/>
          <w:lang w:eastAsia="ru-RU"/>
        </w:rPr>
      </w:pPr>
      <w:proofErr w:type="spellStart"/>
      <w:r w:rsidRPr="0029242C">
        <w:rPr>
          <w:rFonts w:eastAsia="Times New Roman" w:cs="Times New Roman"/>
          <w:szCs w:val="28"/>
          <w:lang w:eastAsia="ru-RU"/>
        </w:rPr>
        <w:t>миллий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рейтингда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сўнгги</w:t>
      </w:r>
      <w:proofErr w:type="spellEnd"/>
      <w:r w:rsidRPr="0029242C">
        <w:rPr>
          <w:rFonts w:eastAsia="Times New Roman" w:cs="Times New Roman"/>
          <w:szCs w:val="28"/>
          <w:lang w:eastAsia="ru-RU"/>
        </w:rPr>
        <w:t xml:space="preserve"> 3 </w:t>
      </w:r>
      <w:proofErr w:type="spellStart"/>
      <w:r w:rsidRPr="0029242C">
        <w:rPr>
          <w:rFonts w:eastAsia="Times New Roman" w:cs="Times New Roman"/>
          <w:szCs w:val="28"/>
          <w:lang w:eastAsia="ru-RU"/>
        </w:rPr>
        <w:t>йил</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давомида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доимий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равишда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биринчи</w:t>
      </w:r>
      <w:proofErr w:type="spellEnd"/>
      <w:r w:rsidRPr="0029242C">
        <w:rPr>
          <w:rFonts w:eastAsia="Times New Roman" w:cs="Times New Roman"/>
          <w:szCs w:val="28"/>
          <w:lang w:eastAsia="ru-RU"/>
        </w:rPr>
        <w:t xml:space="preserve"> 3 та </w:t>
      </w:r>
      <w:proofErr w:type="spellStart"/>
      <w:r w:rsidRPr="0029242C">
        <w:rPr>
          <w:rFonts w:eastAsia="Times New Roman" w:cs="Times New Roman"/>
          <w:szCs w:val="28"/>
          <w:lang w:eastAsia="ru-RU"/>
        </w:rPr>
        <w:t>ўриндан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бирини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эгаллаб</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келаётган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ташкилотларига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маълумотли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кадрлар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тайёрлаш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бўйича</w:t>
      </w:r>
      <w:proofErr w:type="spellEnd"/>
      <w:r w:rsidRPr="0029242C">
        <w:rPr>
          <w:rFonts w:eastAsia="Times New Roman" w:cs="Times New Roman"/>
          <w:szCs w:val="28"/>
          <w:lang w:eastAsia="ru-RU"/>
        </w:rPr>
        <w:t xml:space="preserve"> академик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молиявий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мустақиллик</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берилсин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ҳамда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мустақиллик</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мезонлари</w:t>
      </w:r>
      <w:proofErr w:type="spellEnd"/>
      <w:r w:rsidRPr="0029242C">
        <w:rPr>
          <w:rFonts w:eastAsia="Times New Roman" w:cs="Times New Roman"/>
          <w:szCs w:val="28"/>
          <w:lang w:eastAsia="ru-RU"/>
        </w:rPr>
        <w:t xml:space="preserve"> Европа </w:t>
      </w:r>
      <w:proofErr w:type="spellStart"/>
      <w:r w:rsidRPr="0029242C">
        <w:rPr>
          <w:rFonts w:eastAsia="Times New Roman" w:cs="Times New Roman"/>
          <w:szCs w:val="28"/>
          <w:lang w:eastAsia="ru-RU"/>
        </w:rPr>
        <w:t>университетлари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ассоциацияси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стандартларига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мувофиқ</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қабул</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қилин</w:t>
      </w:r>
      <w:proofErr w:type="spellEnd"/>
      <w:r w:rsidRPr="0029242C">
        <w:rPr>
          <w:rFonts w:eastAsia="Times New Roman" w:cs="Times New Roman"/>
          <w:szCs w:val="28"/>
          <w:lang w:val="uz-Cyrl-UZ" w:eastAsia="ru-RU"/>
        </w:rPr>
        <w:t>иши</w:t>
      </w:r>
      <w:r w:rsidRPr="0029242C">
        <w:rPr>
          <w:rFonts w:eastAsia="Times New Roman" w:cs="Times New Roman"/>
          <w:szCs w:val="28"/>
          <w:lang w:eastAsia="ru-RU"/>
        </w:rPr>
        <w:t>;</w:t>
      </w:r>
    </w:p>
    <w:p w14:paraId="5B5B4930" w14:textId="77777777" w:rsidR="003231BA" w:rsidRPr="0029242C" w:rsidRDefault="003231BA" w:rsidP="003231BA">
      <w:pPr>
        <w:spacing w:after="0" w:line="20" w:lineRule="atLeast"/>
        <w:ind w:firstLine="709"/>
        <w:jc w:val="both"/>
        <w:rPr>
          <w:rFonts w:eastAsia="Times New Roman" w:cs="Times New Roman"/>
          <w:szCs w:val="28"/>
          <w:lang w:eastAsia="ru-RU"/>
        </w:rPr>
      </w:pPr>
      <w:proofErr w:type="spellStart"/>
      <w:r w:rsidRPr="0029242C">
        <w:rPr>
          <w:rFonts w:eastAsia="Times New Roman" w:cs="Times New Roman"/>
          <w:szCs w:val="28"/>
          <w:lang w:eastAsia="ru-RU"/>
        </w:rPr>
        <w:t>миллий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рейтингда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биринчи</w:t>
      </w:r>
      <w:proofErr w:type="spellEnd"/>
      <w:r w:rsidRPr="0029242C">
        <w:rPr>
          <w:rFonts w:eastAsia="Times New Roman" w:cs="Times New Roman"/>
          <w:szCs w:val="28"/>
          <w:lang w:eastAsia="ru-RU"/>
        </w:rPr>
        <w:t xml:space="preserve"> 10 та </w:t>
      </w:r>
      <w:proofErr w:type="spellStart"/>
      <w:r w:rsidRPr="0029242C">
        <w:rPr>
          <w:rFonts w:eastAsia="Times New Roman" w:cs="Times New Roman"/>
          <w:szCs w:val="28"/>
          <w:lang w:eastAsia="ru-RU"/>
        </w:rPr>
        <w:t>ўриндан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бирини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эгаллаган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ташкилотига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мавжуд</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ихтисосликлар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бўйича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илмий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унвонларни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мустақил</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бериш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ваколати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берил</w:t>
      </w:r>
      <w:proofErr w:type="spellEnd"/>
      <w:r w:rsidRPr="0029242C">
        <w:rPr>
          <w:rFonts w:eastAsia="Times New Roman" w:cs="Times New Roman"/>
          <w:szCs w:val="28"/>
          <w:lang w:val="uz-Cyrl-UZ" w:eastAsia="ru-RU"/>
        </w:rPr>
        <w:t>иши белгиланган</w:t>
      </w:r>
      <w:r w:rsidRPr="0029242C">
        <w:rPr>
          <w:rFonts w:eastAsia="Times New Roman" w:cs="Times New Roman"/>
          <w:szCs w:val="28"/>
          <w:lang w:eastAsia="ru-RU"/>
        </w:rPr>
        <w:t>.</w:t>
      </w:r>
    </w:p>
    <w:p w14:paraId="5813A03C" w14:textId="77777777" w:rsidR="003231BA" w:rsidRPr="0029242C" w:rsidRDefault="003231BA" w:rsidP="003231BA">
      <w:pPr>
        <w:spacing w:after="0" w:line="20" w:lineRule="atLeast"/>
        <w:ind w:firstLine="709"/>
        <w:jc w:val="both"/>
        <w:rPr>
          <w:rFonts w:eastAsia="Times New Roman" w:cs="Times New Roman"/>
          <w:szCs w:val="28"/>
          <w:lang w:eastAsia="ru-RU"/>
        </w:rPr>
      </w:pP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сифатини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назорат</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қилиш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давлат</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инспекцияси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ўрта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махсус</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вазирлиги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тизимида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ташкилотлари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мавжуд</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бўлган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вазирлик</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идоралар</w:t>
      </w:r>
      <w:proofErr w:type="spellEnd"/>
      <w:r w:rsidRPr="0029242C">
        <w:rPr>
          <w:rFonts w:eastAsia="Times New Roman" w:cs="Times New Roman"/>
          <w:szCs w:val="28"/>
          <w:lang w:eastAsia="ru-RU"/>
        </w:rPr>
        <w:t xml:space="preserve"> 2021 </w:t>
      </w:r>
      <w:proofErr w:type="spellStart"/>
      <w:r w:rsidRPr="0029242C">
        <w:rPr>
          <w:rFonts w:eastAsia="Times New Roman" w:cs="Times New Roman"/>
          <w:szCs w:val="28"/>
          <w:lang w:eastAsia="ru-RU"/>
        </w:rPr>
        <w:t>йил</w:t>
      </w:r>
      <w:proofErr w:type="spellEnd"/>
      <w:r w:rsidRPr="0029242C">
        <w:rPr>
          <w:rFonts w:eastAsia="Times New Roman" w:cs="Times New Roman"/>
          <w:szCs w:val="28"/>
          <w:lang w:eastAsia="ru-RU"/>
        </w:rPr>
        <w:t xml:space="preserve"> 1 </w:t>
      </w:r>
      <w:proofErr w:type="spellStart"/>
      <w:r w:rsidRPr="0029242C">
        <w:rPr>
          <w:rFonts w:eastAsia="Times New Roman" w:cs="Times New Roman"/>
          <w:szCs w:val="28"/>
          <w:lang w:eastAsia="ru-RU"/>
        </w:rPr>
        <w:t>февралга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қадар</w:t>
      </w:r>
      <w:proofErr w:type="spellEnd"/>
      <w:r w:rsidRPr="0029242C">
        <w:rPr>
          <w:rFonts w:eastAsia="Times New Roman" w:cs="Times New Roman"/>
          <w:szCs w:val="28"/>
          <w:lang w:eastAsia="ru-RU"/>
        </w:rPr>
        <w:t xml:space="preserve"> 2030 </w:t>
      </w:r>
      <w:proofErr w:type="spellStart"/>
      <w:r w:rsidRPr="0029242C">
        <w:rPr>
          <w:rFonts w:eastAsia="Times New Roman" w:cs="Times New Roman"/>
          <w:szCs w:val="28"/>
          <w:lang w:eastAsia="ru-RU"/>
        </w:rPr>
        <w:t>йилгача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халқаро</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рейтингларда</w:t>
      </w:r>
      <w:proofErr w:type="spellEnd"/>
      <w:r w:rsidRPr="0029242C">
        <w:rPr>
          <w:rFonts w:eastAsia="Times New Roman" w:cs="Times New Roman"/>
          <w:szCs w:val="28"/>
          <w:lang w:eastAsia="ru-RU"/>
        </w:rPr>
        <w:t xml:space="preserve"> 2 та </w:t>
      </w: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ташкилотини</w:t>
      </w:r>
      <w:proofErr w:type="spellEnd"/>
      <w:r w:rsidRPr="0029242C">
        <w:rPr>
          <w:rFonts w:eastAsia="Times New Roman" w:cs="Times New Roman"/>
          <w:szCs w:val="28"/>
          <w:lang w:eastAsia="ru-RU"/>
        </w:rPr>
        <w:t xml:space="preserve"> — </w:t>
      </w:r>
      <w:proofErr w:type="spellStart"/>
      <w:r w:rsidRPr="0029242C">
        <w:rPr>
          <w:rFonts w:eastAsia="Times New Roman" w:cs="Times New Roman"/>
          <w:szCs w:val="28"/>
          <w:lang w:eastAsia="ru-RU"/>
        </w:rPr>
        <w:t>биринчи</w:t>
      </w:r>
      <w:proofErr w:type="spellEnd"/>
      <w:r w:rsidRPr="0029242C">
        <w:rPr>
          <w:rFonts w:eastAsia="Times New Roman" w:cs="Times New Roman"/>
          <w:szCs w:val="28"/>
          <w:lang w:eastAsia="ru-RU"/>
        </w:rPr>
        <w:t xml:space="preserve"> 500 та </w:t>
      </w:r>
      <w:proofErr w:type="spellStart"/>
      <w:r w:rsidRPr="0029242C">
        <w:rPr>
          <w:rFonts w:eastAsia="Times New Roman" w:cs="Times New Roman"/>
          <w:szCs w:val="28"/>
          <w:lang w:eastAsia="ru-RU"/>
        </w:rPr>
        <w:t>ўриндаги</w:t>
      </w:r>
      <w:proofErr w:type="spellEnd"/>
      <w:r w:rsidRPr="0029242C">
        <w:rPr>
          <w:rFonts w:eastAsia="Times New Roman" w:cs="Times New Roman"/>
          <w:szCs w:val="28"/>
          <w:lang w:eastAsia="ru-RU"/>
        </w:rPr>
        <w:t xml:space="preserve">, 8 та </w:t>
      </w: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ташкилотини</w:t>
      </w:r>
      <w:proofErr w:type="spellEnd"/>
      <w:r w:rsidRPr="0029242C">
        <w:rPr>
          <w:rFonts w:eastAsia="Times New Roman" w:cs="Times New Roman"/>
          <w:szCs w:val="28"/>
          <w:lang w:eastAsia="ru-RU"/>
        </w:rPr>
        <w:t xml:space="preserve"> — </w:t>
      </w:r>
      <w:proofErr w:type="spellStart"/>
      <w:r w:rsidRPr="0029242C">
        <w:rPr>
          <w:rFonts w:eastAsia="Times New Roman" w:cs="Times New Roman"/>
          <w:szCs w:val="28"/>
          <w:lang w:eastAsia="ru-RU"/>
        </w:rPr>
        <w:t>биринчи</w:t>
      </w:r>
      <w:proofErr w:type="spellEnd"/>
      <w:r w:rsidRPr="0029242C">
        <w:rPr>
          <w:rFonts w:eastAsia="Times New Roman" w:cs="Times New Roman"/>
          <w:szCs w:val="28"/>
          <w:lang w:eastAsia="ru-RU"/>
        </w:rPr>
        <w:t xml:space="preserve"> 1 000 та </w:t>
      </w:r>
      <w:proofErr w:type="spellStart"/>
      <w:r w:rsidRPr="0029242C">
        <w:rPr>
          <w:rFonts w:eastAsia="Times New Roman" w:cs="Times New Roman"/>
          <w:szCs w:val="28"/>
          <w:lang w:eastAsia="ru-RU"/>
        </w:rPr>
        <w:t>ўриндаги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ташкилотлари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рўйхатига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киритиш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учун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тегишинча</w:t>
      </w:r>
      <w:proofErr w:type="spellEnd"/>
      <w:r w:rsidRPr="0029242C">
        <w:rPr>
          <w:rFonts w:eastAsia="Times New Roman" w:cs="Times New Roman"/>
          <w:szCs w:val="28"/>
          <w:lang w:eastAsia="ru-RU"/>
        </w:rPr>
        <w:t xml:space="preserve"> «2+500»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«8+1 000» </w:t>
      </w:r>
      <w:proofErr w:type="spellStart"/>
      <w:r w:rsidRPr="0029242C">
        <w:rPr>
          <w:rFonts w:eastAsia="Times New Roman" w:cs="Times New Roman"/>
          <w:szCs w:val="28"/>
          <w:lang w:eastAsia="ru-RU"/>
        </w:rPr>
        <w:t>лойиҳаларини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ишлаб</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чиқ</w:t>
      </w:r>
      <w:proofErr w:type="spellEnd"/>
      <w:r w:rsidRPr="0029242C">
        <w:rPr>
          <w:rFonts w:eastAsia="Times New Roman" w:cs="Times New Roman"/>
          <w:szCs w:val="28"/>
          <w:lang w:val="uz-Cyrl-UZ" w:eastAsia="ru-RU"/>
        </w:rPr>
        <w:t>иш</w:t>
      </w:r>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тақдимот</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қил</w:t>
      </w:r>
      <w:proofErr w:type="spellEnd"/>
      <w:r w:rsidRPr="0029242C">
        <w:rPr>
          <w:rFonts w:eastAsia="Times New Roman" w:cs="Times New Roman"/>
          <w:szCs w:val="28"/>
          <w:lang w:val="uz-Cyrl-UZ" w:eastAsia="ru-RU"/>
        </w:rPr>
        <w:t>иш вазифалари белгиланган</w:t>
      </w:r>
      <w:r w:rsidRPr="0029242C">
        <w:rPr>
          <w:rFonts w:eastAsia="Times New Roman" w:cs="Times New Roman"/>
          <w:szCs w:val="28"/>
          <w:lang w:eastAsia="ru-RU"/>
        </w:rPr>
        <w:t>.</w:t>
      </w:r>
    </w:p>
    <w:p w14:paraId="03F709EC" w14:textId="77777777" w:rsidR="003231BA" w:rsidRPr="0029242C" w:rsidRDefault="003231BA" w:rsidP="003231BA">
      <w:pPr>
        <w:spacing w:after="0" w:line="20" w:lineRule="atLeast"/>
        <w:ind w:firstLine="709"/>
        <w:jc w:val="both"/>
        <w:rPr>
          <w:rFonts w:eastAsia="Times New Roman" w:cs="Times New Roman"/>
          <w:szCs w:val="28"/>
          <w:lang w:eastAsia="ru-RU"/>
        </w:rPr>
      </w:pP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соҳасида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соғлом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рақобат</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муҳитини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шакллантириш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билан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қамраб</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олиш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даражасини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ошириш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мақсадида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Қорақалпоғистон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Республикаси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Вазирлар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Кенгаши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вилоятлар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ҳокимликлари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ўрта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махсус</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вазирлиги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билан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биргаликда</w:t>
      </w:r>
      <w:proofErr w:type="spellEnd"/>
      <w:r w:rsidRPr="0029242C">
        <w:rPr>
          <w:rFonts w:eastAsia="Times New Roman" w:cs="Times New Roman"/>
          <w:szCs w:val="28"/>
          <w:lang w:eastAsia="ru-RU"/>
        </w:rPr>
        <w:t xml:space="preserve"> 2021 </w:t>
      </w:r>
      <w:proofErr w:type="spellStart"/>
      <w:r w:rsidRPr="0029242C">
        <w:rPr>
          <w:rFonts w:eastAsia="Times New Roman" w:cs="Times New Roman"/>
          <w:szCs w:val="28"/>
          <w:lang w:eastAsia="ru-RU"/>
        </w:rPr>
        <w:t>йил</w:t>
      </w:r>
      <w:proofErr w:type="spellEnd"/>
      <w:r w:rsidRPr="0029242C">
        <w:rPr>
          <w:rFonts w:eastAsia="Times New Roman" w:cs="Times New Roman"/>
          <w:szCs w:val="28"/>
          <w:lang w:eastAsia="ru-RU"/>
        </w:rPr>
        <w:t xml:space="preserve"> 1 </w:t>
      </w:r>
      <w:proofErr w:type="spellStart"/>
      <w:r w:rsidRPr="0029242C">
        <w:rPr>
          <w:rFonts w:eastAsia="Times New Roman" w:cs="Times New Roman"/>
          <w:szCs w:val="28"/>
          <w:lang w:eastAsia="ru-RU"/>
        </w:rPr>
        <w:t>сентябрга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қадар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ҳар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бир</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ҳудудда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нодавлат</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жумладан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давлат-хусусий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шериклик</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асосида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камида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биттадан</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олий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таълим</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ташкилотини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ташкил</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қил</w:t>
      </w:r>
      <w:proofErr w:type="spellEnd"/>
      <w:r w:rsidRPr="0029242C">
        <w:rPr>
          <w:rFonts w:eastAsia="Times New Roman" w:cs="Times New Roman"/>
          <w:szCs w:val="28"/>
          <w:lang w:val="uz-Cyrl-UZ" w:eastAsia="ru-RU"/>
        </w:rPr>
        <w:t>иш белгиланган</w:t>
      </w:r>
      <w:r w:rsidRPr="0029242C">
        <w:rPr>
          <w:rFonts w:eastAsia="Times New Roman" w:cs="Times New Roman"/>
          <w:szCs w:val="28"/>
          <w:lang w:eastAsia="ru-RU"/>
        </w:rPr>
        <w:t>.</w:t>
      </w:r>
    </w:p>
    <w:p w14:paraId="37445A55" w14:textId="77777777" w:rsidR="003231BA" w:rsidRPr="0029242C" w:rsidRDefault="003231BA" w:rsidP="003231BA">
      <w:pPr>
        <w:spacing w:after="0" w:line="20" w:lineRule="atLeast"/>
        <w:ind w:firstLine="709"/>
        <w:jc w:val="both"/>
        <w:rPr>
          <w:szCs w:val="28"/>
          <w:lang w:val="uz-Cyrl-UZ"/>
        </w:rPr>
      </w:pPr>
      <w:r w:rsidRPr="0029242C">
        <w:rPr>
          <w:rFonts w:eastAsia="Times New Roman" w:cs="Times New Roman"/>
          <w:szCs w:val="28"/>
          <w:lang w:val="uz-Cyrl-UZ" w:eastAsia="ru-RU"/>
        </w:rPr>
        <w:t>Шунингдек,</w:t>
      </w:r>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Ахборот</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технологиялари</w:t>
      </w:r>
      <w:proofErr w:type="spellEnd"/>
      <w:r w:rsidRPr="0029242C">
        <w:rPr>
          <w:rFonts w:eastAsia="Times New Roman" w:cs="Times New Roman"/>
          <w:szCs w:val="28"/>
          <w:lang w:val="uz-Cyrl-UZ" w:eastAsia="ru-RU"/>
        </w:rPr>
        <w:t xml:space="preserve"> </w:t>
      </w:r>
      <w:proofErr w:type="spellStart"/>
      <w:r w:rsidRPr="0029242C">
        <w:rPr>
          <w:rFonts w:eastAsia="Times New Roman" w:cs="Times New Roman"/>
          <w:szCs w:val="28"/>
          <w:lang w:eastAsia="ru-RU"/>
        </w:rPr>
        <w:t>фанлари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бўйича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фалсафа</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доктори</w:t>
      </w:r>
      <w:proofErr w:type="spellEnd"/>
      <w:r w:rsidRPr="0029242C">
        <w:rPr>
          <w:rFonts w:eastAsia="Times New Roman" w:cs="Times New Roman"/>
          <w:szCs w:val="28"/>
          <w:lang w:eastAsia="ru-RU"/>
        </w:rPr>
        <w:t xml:space="preserve"> (PhD) </w:t>
      </w:r>
      <w:proofErr w:type="spellStart"/>
      <w:r w:rsidRPr="0029242C">
        <w:rPr>
          <w:rFonts w:eastAsia="Times New Roman" w:cs="Times New Roman"/>
          <w:szCs w:val="28"/>
          <w:lang w:eastAsia="ru-RU"/>
        </w:rPr>
        <w:t>ва</w:t>
      </w:r>
      <w:proofErr w:type="spellEnd"/>
      <w:r w:rsidRPr="0029242C">
        <w:rPr>
          <w:rFonts w:eastAsia="Times New Roman" w:cs="Times New Roman"/>
          <w:szCs w:val="28"/>
          <w:lang w:eastAsia="ru-RU"/>
        </w:rPr>
        <w:t xml:space="preserve"> фан </w:t>
      </w:r>
      <w:proofErr w:type="spellStart"/>
      <w:r w:rsidRPr="0029242C">
        <w:rPr>
          <w:rFonts w:eastAsia="Times New Roman" w:cs="Times New Roman"/>
          <w:szCs w:val="28"/>
          <w:lang w:eastAsia="ru-RU"/>
        </w:rPr>
        <w:t>доктори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DSc</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илмий</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даражаларини</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бериш</w:t>
      </w:r>
      <w:proofErr w:type="spellEnd"/>
      <w:r w:rsidRPr="0029242C">
        <w:rPr>
          <w:rFonts w:eastAsia="Times New Roman" w:cs="Times New Roman"/>
          <w:szCs w:val="28"/>
          <w:lang w:eastAsia="ru-RU"/>
        </w:rPr>
        <w:t xml:space="preserve"> </w:t>
      </w:r>
      <w:proofErr w:type="spellStart"/>
      <w:r w:rsidRPr="0029242C">
        <w:rPr>
          <w:rFonts w:eastAsia="Times New Roman" w:cs="Times New Roman"/>
          <w:szCs w:val="28"/>
          <w:lang w:eastAsia="ru-RU"/>
        </w:rPr>
        <w:t>ваколати</w:t>
      </w:r>
      <w:proofErr w:type="spellEnd"/>
      <w:r w:rsidRPr="0029242C">
        <w:rPr>
          <w:rFonts w:eastAsia="Times New Roman" w:cs="Times New Roman"/>
          <w:szCs w:val="28"/>
          <w:lang w:val="uz-Cyrl-UZ" w:eastAsia="ru-RU"/>
        </w:rPr>
        <w:t xml:space="preserve"> </w:t>
      </w:r>
      <w:proofErr w:type="spellStart"/>
      <w:r w:rsidRPr="0029242C">
        <w:rPr>
          <w:szCs w:val="28"/>
        </w:rPr>
        <w:t>Муҳаммад</w:t>
      </w:r>
      <w:proofErr w:type="spellEnd"/>
      <w:r w:rsidRPr="0029242C">
        <w:rPr>
          <w:szCs w:val="28"/>
        </w:rPr>
        <w:t xml:space="preserve"> ал-</w:t>
      </w:r>
      <w:proofErr w:type="spellStart"/>
      <w:r w:rsidRPr="0029242C">
        <w:rPr>
          <w:szCs w:val="28"/>
        </w:rPr>
        <w:t>Хоразмий</w:t>
      </w:r>
      <w:proofErr w:type="spellEnd"/>
      <w:r w:rsidRPr="0029242C">
        <w:rPr>
          <w:szCs w:val="28"/>
        </w:rPr>
        <w:t xml:space="preserve"> </w:t>
      </w:r>
      <w:proofErr w:type="spellStart"/>
      <w:r w:rsidRPr="0029242C">
        <w:rPr>
          <w:szCs w:val="28"/>
        </w:rPr>
        <w:t>номидаги</w:t>
      </w:r>
      <w:proofErr w:type="spellEnd"/>
      <w:r w:rsidRPr="0029242C">
        <w:rPr>
          <w:szCs w:val="28"/>
        </w:rPr>
        <w:t xml:space="preserve"> </w:t>
      </w:r>
      <w:proofErr w:type="spellStart"/>
      <w:r w:rsidRPr="0029242C">
        <w:rPr>
          <w:szCs w:val="28"/>
        </w:rPr>
        <w:t>Тошкент</w:t>
      </w:r>
      <w:proofErr w:type="spellEnd"/>
      <w:r w:rsidRPr="0029242C">
        <w:rPr>
          <w:szCs w:val="28"/>
        </w:rPr>
        <w:t xml:space="preserve"> </w:t>
      </w:r>
      <w:proofErr w:type="spellStart"/>
      <w:r w:rsidRPr="0029242C">
        <w:rPr>
          <w:szCs w:val="28"/>
        </w:rPr>
        <w:t>ахборот</w:t>
      </w:r>
      <w:proofErr w:type="spellEnd"/>
      <w:r w:rsidRPr="0029242C">
        <w:rPr>
          <w:szCs w:val="28"/>
        </w:rPr>
        <w:t xml:space="preserve"> </w:t>
      </w:r>
      <w:proofErr w:type="spellStart"/>
      <w:r w:rsidRPr="0029242C">
        <w:rPr>
          <w:szCs w:val="28"/>
        </w:rPr>
        <w:t>технологиялари</w:t>
      </w:r>
      <w:proofErr w:type="spellEnd"/>
      <w:r w:rsidRPr="0029242C">
        <w:rPr>
          <w:szCs w:val="28"/>
        </w:rPr>
        <w:t xml:space="preserve"> </w:t>
      </w:r>
      <w:proofErr w:type="spellStart"/>
      <w:r w:rsidRPr="0029242C">
        <w:rPr>
          <w:szCs w:val="28"/>
        </w:rPr>
        <w:t>университети</w:t>
      </w:r>
      <w:proofErr w:type="spellEnd"/>
      <w:r w:rsidRPr="0029242C">
        <w:rPr>
          <w:szCs w:val="28"/>
          <w:lang w:val="uz-Cyrl-UZ"/>
        </w:rPr>
        <w:t xml:space="preserve"> ва </w:t>
      </w:r>
      <w:proofErr w:type="spellStart"/>
      <w:r w:rsidRPr="0029242C">
        <w:rPr>
          <w:szCs w:val="28"/>
        </w:rPr>
        <w:t>Ахборот</w:t>
      </w:r>
      <w:proofErr w:type="spellEnd"/>
      <w:r w:rsidRPr="0029242C">
        <w:rPr>
          <w:szCs w:val="28"/>
        </w:rPr>
        <w:t xml:space="preserve"> </w:t>
      </w:r>
      <w:proofErr w:type="spellStart"/>
      <w:r w:rsidRPr="0029242C">
        <w:rPr>
          <w:szCs w:val="28"/>
        </w:rPr>
        <w:t>технологиялари</w:t>
      </w:r>
      <w:proofErr w:type="spellEnd"/>
      <w:r w:rsidRPr="0029242C">
        <w:rPr>
          <w:szCs w:val="28"/>
        </w:rPr>
        <w:t xml:space="preserve"> </w:t>
      </w:r>
      <w:proofErr w:type="spellStart"/>
      <w:r w:rsidRPr="0029242C">
        <w:rPr>
          <w:szCs w:val="28"/>
        </w:rPr>
        <w:t>ва</w:t>
      </w:r>
      <w:proofErr w:type="spellEnd"/>
      <w:r w:rsidRPr="0029242C">
        <w:rPr>
          <w:szCs w:val="28"/>
        </w:rPr>
        <w:t xml:space="preserve"> </w:t>
      </w:r>
      <w:proofErr w:type="spellStart"/>
      <w:r w:rsidRPr="0029242C">
        <w:rPr>
          <w:szCs w:val="28"/>
        </w:rPr>
        <w:t>коммуникацияларини</w:t>
      </w:r>
      <w:proofErr w:type="spellEnd"/>
      <w:r w:rsidRPr="0029242C">
        <w:rPr>
          <w:szCs w:val="28"/>
        </w:rPr>
        <w:t xml:space="preserve"> </w:t>
      </w:r>
      <w:proofErr w:type="spellStart"/>
      <w:r w:rsidRPr="0029242C">
        <w:rPr>
          <w:szCs w:val="28"/>
        </w:rPr>
        <w:t>ривожлантириш</w:t>
      </w:r>
      <w:proofErr w:type="spellEnd"/>
      <w:r w:rsidRPr="0029242C">
        <w:rPr>
          <w:szCs w:val="28"/>
        </w:rPr>
        <w:t xml:space="preserve"> </w:t>
      </w:r>
      <w:proofErr w:type="spellStart"/>
      <w:r w:rsidRPr="0029242C">
        <w:rPr>
          <w:szCs w:val="28"/>
        </w:rPr>
        <w:t>вазирлиги</w:t>
      </w:r>
      <w:proofErr w:type="spellEnd"/>
      <w:r w:rsidRPr="0029242C">
        <w:rPr>
          <w:szCs w:val="28"/>
        </w:rPr>
        <w:t xml:space="preserve"> </w:t>
      </w:r>
      <w:proofErr w:type="spellStart"/>
      <w:r w:rsidRPr="0029242C">
        <w:rPr>
          <w:szCs w:val="28"/>
        </w:rPr>
        <w:t>ҳузуридаги</w:t>
      </w:r>
      <w:proofErr w:type="spellEnd"/>
      <w:r w:rsidRPr="0029242C">
        <w:rPr>
          <w:szCs w:val="28"/>
        </w:rPr>
        <w:t xml:space="preserve"> </w:t>
      </w:r>
      <w:proofErr w:type="spellStart"/>
      <w:r w:rsidRPr="0029242C">
        <w:rPr>
          <w:szCs w:val="28"/>
        </w:rPr>
        <w:t>Рақамли</w:t>
      </w:r>
      <w:proofErr w:type="spellEnd"/>
      <w:r w:rsidRPr="0029242C">
        <w:rPr>
          <w:szCs w:val="28"/>
        </w:rPr>
        <w:t xml:space="preserve"> </w:t>
      </w:r>
      <w:proofErr w:type="spellStart"/>
      <w:r w:rsidRPr="0029242C">
        <w:rPr>
          <w:szCs w:val="28"/>
        </w:rPr>
        <w:t>технологиялар</w:t>
      </w:r>
      <w:proofErr w:type="spellEnd"/>
      <w:r w:rsidRPr="0029242C">
        <w:rPr>
          <w:szCs w:val="28"/>
        </w:rPr>
        <w:t xml:space="preserve"> </w:t>
      </w:r>
      <w:proofErr w:type="spellStart"/>
      <w:r w:rsidRPr="0029242C">
        <w:rPr>
          <w:szCs w:val="28"/>
        </w:rPr>
        <w:t>ва</w:t>
      </w:r>
      <w:proofErr w:type="spellEnd"/>
      <w:r w:rsidRPr="0029242C">
        <w:rPr>
          <w:szCs w:val="28"/>
        </w:rPr>
        <w:t xml:space="preserve"> </w:t>
      </w:r>
      <w:proofErr w:type="spellStart"/>
      <w:r w:rsidRPr="0029242C">
        <w:rPr>
          <w:szCs w:val="28"/>
        </w:rPr>
        <w:t>сунъий</w:t>
      </w:r>
      <w:proofErr w:type="spellEnd"/>
      <w:r w:rsidRPr="0029242C">
        <w:rPr>
          <w:szCs w:val="28"/>
        </w:rPr>
        <w:t xml:space="preserve"> </w:t>
      </w:r>
      <w:proofErr w:type="spellStart"/>
      <w:r w:rsidRPr="0029242C">
        <w:rPr>
          <w:szCs w:val="28"/>
        </w:rPr>
        <w:t>интеллектни</w:t>
      </w:r>
      <w:proofErr w:type="spellEnd"/>
      <w:r w:rsidRPr="0029242C">
        <w:rPr>
          <w:szCs w:val="28"/>
        </w:rPr>
        <w:t xml:space="preserve"> </w:t>
      </w:r>
      <w:proofErr w:type="spellStart"/>
      <w:r w:rsidRPr="0029242C">
        <w:rPr>
          <w:szCs w:val="28"/>
        </w:rPr>
        <w:t>ривожлантириш</w:t>
      </w:r>
      <w:proofErr w:type="spellEnd"/>
      <w:r w:rsidRPr="0029242C">
        <w:rPr>
          <w:szCs w:val="28"/>
        </w:rPr>
        <w:t xml:space="preserve"> </w:t>
      </w:r>
      <w:proofErr w:type="spellStart"/>
      <w:r w:rsidRPr="0029242C">
        <w:rPr>
          <w:szCs w:val="28"/>
        </w:rPr>
        <w:t>илмий-тадқиқот</w:t>
      </w:r>
      <w:proofErr w:type="spellEnd"/>
      <w:r w:rsidRPr="0029242C">
        <w:rPr>
          <w:szCs w:val="28"/>
        </w:rPr>
        <w:t xml:space="preserve"> </w:t>
      </w:r>
      <w:proofErr w:type="spellStart"/>
      <w:r w:rsidRPr="0029242C">
        <w:rPr>
          <w:szCs w:val="28"/>
        </w:rPr>
        <w:t>институти</w:t>
      </w:r>
      <w:proofErr w:type="spellEnd"/>
      <w:r w:rsidRPr="0029242C">
        <w:rPr>
          <w:szCs w:val="28"/>
          <w:lang w:val="uz-Cyrl-UZ"/>
        </w:rPr>
        <w:t>га берилган.</w:t>
      </w:r>
    </w:p>
    <w:p w14:paraId="544A402D" w14:textId="77777777" w:rsidR="003231BA" w:rsidRPr="0029242C" w:rsidRDefault="003231BA" w:rsidP="003231BA">
      <w:pPr>
        <w:spacing w:after="0" w:line="20" w:lineRule="atLeast"/>
        <w:ind w:firstLine="709"/>
        <w:jc w:val="both"/>
        <w:rPr>
          <w:rFonts w:eastAsia="Times New Roman" w:cs="Times New Roman"/>
          <w:szCs w:val="28"/>
          <w:lang w:val="uz-Cyrl-UZ" w:eastAsia="ru-RU"/>
        </w:rPr>
      </w:pPr>
      <w:r w:rsidRPr="0029242C">
        <w:rPr>
          <w:rFonts w:eastAsia="Times New Roman" w:cs="Times New Roman"/>
          <w:szCs w:val="28"/>
          <w:lang w:val="uz-Cyrl-UZ" w:eastAsia="ru-RU"/>
        </w:rPr>
        <w:t>2021 йилдан бошлаб олий таълим ва илмий ташкилотлар буюртмасига мувофиқ илмий фаолиятга оид давлат дастурлари доирасидаги тематик грантлар кўлами кенгайтирилади, докторантурага қабул босқичма-босқич ошириб борилиши белгиланган.</w:t>
      </w:r>
    </w:p>
    <w:p w14:paraId="5D154E38" w14:textId="62262319" w:rsidR="00302E9C" w:rsidRPr="0029242C" w:rsidRDefault="00302E9C" w:rsidP="00302E9C">
      <w:pPr>
        <w:spacing w:after="0"/>
        <w:ind w:firstLine="708"/>
        <w:jc w:val="both"/>
        <w:rPr>
          <w:lang w:val="uz-Cyrl-UZ"/>
        </w:rPr>
      </w:pPr>
      <w:r w:rsidRPr="0029242C">
        <w:rPr>
          <w:lang w:val="uz-Cyrl-UZ"/>
        </w:rPr>
        <w:t>Доцентлар Р. Нурдинова, Ф. Мухтаров ва С. Собировлар ушбу масала юзасидан фикр-мулоҳаза билдирдилар.</w:t>
      </w:r>
    </w:p>
    <w:p w14:paraId="0529387D" w14:textId="77777777" w:rsidR="007B63A1" w:rsidRPr="0029242C" w:rsidRDefault="007B63A1" w:rsidP="00302E9C">
      <w:pPr>
        <w:spacing w:after="0"/>
        <w:rPr>
          <w:rFonts w:eastAsia="Times New Roman" w:cs="Times New Roman"/>
          <w:szCs w:val="28"/>
          <w:lang w:val="uz-Cyrl-UZ" w:eastAsia="ru-RU"/>
        </w:rPr>
      </w:pPr>
    </w:p>
    <w:p w14:paraId="1F9F5455" w14:textId="0FBA8422" w:rsidR="003231BA" w:rsidRPr="0029242C" w:rsidRDefault="003231BA" w:rsidP="00302E9C">
      <w:pPr>
        <w:spacing w:after="0"/>
        <w:ind w:firstLine="567"/>
        <w:jc w:val="both"/>
        <w:rPr>
          <w:lang w:val="uz-Cyrl-UZ"/>
        </w:rPr>
      </w:pPr>
      <w:r w:rsidRPr="0029242C">
        <w:rPr>
          <w:b/>
          <w:bCs/>
          <w:lang w:val="uz-Cyrl-UZ"/>
        </w:rPr>
        <w:t xml:space="preserve">2. “1 октябрь – Устоз ва мураббийлар куни”ни нишонлаш </w:t>
      </w:r>
      <w:r w:rsidRPr="0029242C">
        <w:rPr>
          <w:lang w:val="uz-Cyrl-UZ"/>
        </w:rPr>
        <w:t>тўғрисида</w:t>
      </w:r>
      <w:r w:rsidR="00944401" w:rsidRPr="0029242C">
        <w:rPr>
          <w:lang w:val="uz-Cyrl-UZ"/>
        </w:rPr>
        <w:t xml:space="preserve"> </w:t>
      </w:r>
      <w:r w:rsidRPr="0029242C">
        <w:rPr>
          <w:lang w:val="uz-Cyrl-UZ"/>
        </w:rPr>
        <w:t>А.Кадиров, И. Рустамов</w:t>
      </w:r>
      <w:r w:rsidR="00944401" w:rsidRPr="0029242C">
        <w:rPr>
          <w:lang w:val="uz-Cyrl-UZ"/>
        </w:rPr>
        <w:t>лар ахборот бердилар.</w:t>
      </w:r>
    </w:p>
    <w:p w14:paraId="1003014A" w14:textId="27E19086" w:rsidR="003231BA" w:rsidRPr="0029242C" w:rsidRDefault="003231BA" w:rsidP="003231BA">
      <w:pPr>
        <w:tabs>
          <w:tab w:val="left" w:pos="851"/>
        </w:tabs>
        <w:spacing w:after="0" w:line="276" w:lineRule="auto"/>
        <w:ind w:firstLine="567"/>
        <w:jc w:val="both"/>
        <w:rPr>
          <w:szCs w:val="28"/>
          <w:lang w:val="uz-Cyrl-UZ"/>
        </w:rPr>
      </w:pPr>
      <w:r w:rsidRPr="0029242C">
        <w:rPr>
          <w:szCs w:val="28"/>
          <w:lang w:val="uz-Cyrl-UZ"/>
        </w:rPr>
        <w:t xml:space="preserve">Муҳаммад ал-Хоразмий номидаги Тошкент ахборот технологиялари университети Фарғона филиалида </w:t>
      </w:r>
      <w:r w:rsidR="00AC31EE" w:rsidRPr="0029242C">
        <w:rPr>
          <w:szCs w:val="28"/>
          <w:lang w:val="uz-Cyrl-UZ"/>
        </w:rPr>
        <w:t>“</w:t>
      </w:r>
      <w:r w:rsidRPr="0029242C">
        <w:rPr>
          <w:szCs w:val="28"/>
          <w:lang w:val="uz-Cyrl-UZ"/>
        </w:rPr>
        <w:t>1</w:t>
      </w:r>
      <w:r w:rsidR="00AC31EE" w:rsidRPr="0029242C">
        <w:rPr>
          <w:szCs w:val="28"/>
          <w:lang w:val="uz-Cyrl-UZ"/>
        </w:rPr>
        <w:t xml:space="preserve"> </w:t>
      </w:r>
      <w:r w:rsidRPr="0029242C">
        <w:rPr>
          <w:szCs w:val="28"/>
          <w:lang w:val="uz-Cyrl-UZ"/>
        </w:rPr>
        <w:t>октябр</w:t>
      </w:r>
      <w:r w:rsidR="00AC31EE" w:rsidRPr="0029242C">
        <w:rPr>
          <w:szCs w:val="28"/>
          <w:lang w:val="uz-Cyrl-UZ"/>
        </w:rPr>
        <w:t xml:space="preserve">ь - </w:t>
      </w:r>
      <w:r w:rsidRPr="0029242C">
        <w:rPr>
          <w:szCs w:val="28"/>
          <w:lang w:val="uz-Cyrl-UZ"/>
        </w:rPr>
        <w:t>Устоз ва мураббийлар куни”га бағишланган филиал чора-тадбирлар режаси ишлаб чиқилди. Унга асосан филиалда қуйидаги ишлар амалга оширилди:</w:t>
      </w:r>
    </w:p>
    <w:p w14:paraId="5E553BD0" w14:textId="60F6C39D" w:rsidR="003231BA" w:rsidRPr="0029242C" w:rsidRDefault="003231BA" w:rsidP="003231BA">
      <w:pPr>
        <w:pStyle w:val="a3"/>
        <w:numPr>
          <w:ilvl w:val="0"/>
          <w:numId w:val="1"/>
        </w:numPr>
        <w:tabs>
          <w:tab w:val="left" w:pos="851"/>
        </w:tabs>
        <w:spacing w:after="0" w:line="276" w:lineRule="auto"/>
        <w:ind w:firstLine="567"/>
        <w:jc w:val="both"/>
        <w:rPr>
          <w:szCs w:val="28"/>
          <w:lang w:val="uz-Cyrl-UZ"/>
        </w:rPr>
      </w:pPr>
      <w:r w:rsidRPr="0029242C">
        <w:rPr>
          <w:szCs w:val="28"/>
          <w:lang w:val="uz-Cyrl-UZ"/>
        </w:rPr>
        <w:t>Ёшлар билан ишлаш, маънавият ва маърифат бўлими томонидан талаба-ёшлар иштирокида тадбир с</w:t>
      </w:r>
      <w:r w:rsidR="00790080" w:rsidRPr="0029242C">
        <w:rPr>
          <w:szCs w:val="28"/>
          <w:lang w:val="uz-Cyrl-UZ"/>
        </w:rPr>
        <w:t>ц</w:t>
      </w:r>
      <w:r w:rsidRPr="0029242C">
        <w:rPr>
          <w:szCs w:val="28"/>
          <w:lang w:val="uz-Cyrl-UZ"/>
        </w:rPr>
        <w:t>енарийси ишлаб чиқилди ва унга асосан 30 сентябрь куни иқтидорли талабалар томонидан филиалнинг катта мажлислар залида саҳналаштирилган байрам тадбири ўткази</w:t>
      </w:r>
      <w:r w:rsidR="00FF5EC8" w:rsidRPr="0029242C">
        <w:rPr>
          <w:szCs w:val="28"/>
          <w:lang w:val="uz-Cyrl-UZ"/>
        </w:rPr>
        <w:t>ш</w:t>
      </w:r>
      <w:r w:rsidRPr="0029242C">
        <w:rPr>
          <w:szCs w:val="28"/>
          <w:lang w:val="uz-Cyrl-UZ"/>
        </w:rPr>
        <w:t>;</w:t>
      </w:r>
    </w:p>
    <w:p w14:paraId="06E482CB" w14:textId="431A6196" w:rsidR="003231BA" w:rsidRPr="0029242C" w:rsidRDefault="003231BA" w:rsidP="003231BA">
      <w:pPr>
        <w:pStyle w:val="a3"/>
        <w:numPr>
          <w:ilvl w:val="0"/>
          <w:numId w:val="1"/>
        </w:numPr>
        <w:tabs>
          <w:tab w:val="left" w:pos="851"/>
        </w:tabs>
        <w:spacing w:after="0" w:line="276" w:lineRule="auto"/>
        <w:ind w:firstLine="567"/>
        <w:jc w:val="both"/>
        <w:rPr>
          <w:szCs w:val="28"/>
          <w:lang w:val="uz-Cyrl-UZ"/>
        </w:rPr>
      </w:pPr>
      <w:r w:rsidRPr="0029242C">
        <w:rPr>
          <w:szCs w:val="28"/>
          <w:lang w:val="uz-Cyrl-UZ"/>
        </w:rPr>
        <w:t>кафедралар томонидан нуроний-фахрий устозлар, узоқ йиллар филиалда ишлаб ҳозирги кунда нафақада бўлган профессор-ўқитувчи ва ишчи-ходимлар ҳолидан ҳабар оли</w:t>
      </w:r>
      <w:r w:rsidR="00FF5EC8" w:rsidRPr="0029242C">
        <w:rPr>
          <w:szCs w:val="28"/>
          <w:lang w:val="uz-Cyrl-UZ"/>
        </w:rPr>
        <w:t>ш</w:t>
      </w:r>
      <w:r w:rsidRPr="0029242C">
        <w:rPr>
          <w:szCs w:val="28"/>
          <w:lang w:val="uz-Cyrl-UZ"/>
        </w:rPr>
        <w:t>;</w:t>
      </w:r>
    </w:p>
    <w:p w14:paraId="077A4C43" w14:textId="674CB03B" w:rsidR="003231BA" w:rsidRPr="0029242C" w:rsidRDefault="003231BA" w:rsidP="003231BA">
      <w:pPr>
        <w:pStyle w:val="a3"/>
        <w:numPr>
          <w:ilvl w:val="0"/>
          <w:numId w:val="1"/>
        </w:numPr>
        <w:tabs>
          <w:tab w:val="left" w:pos="851"/>
          <w:tab w:val="left" w:pos="1985"/>
        </w:tabs>
        <w:spacing w:after="0" w:line="276" w:lineRule="auto"/>
        <w:ind w:firstLine="567"/>
        <w:jc w:val="both"/>
        <w:rPr>
          <w:szCs w:val="28"/>
          <w:lang w:val="uz-Cyrl-UZ"/>
        </w:rPr>
      </w:pPr>
      <w:r w:rsidRPr="0029242C">
        <w:rPr>
          <w:szCs w:val="28"/>
          <w:lang w:val="uz-Cyrl-UZ"/>
        </w:rPr>
        <w:t>байрам муносабати билан филиал атроф ҳудудлари, биноларнинг ички ва ташқи ҳудудлари</w:t>
      </w:r>
      <w:r w:rsidR="00790080" w:rsidRPr="0029242C">
        <w:rPr>
          <w:szCs w:val="28"/>
          <w:lang w:val="uz-Cyrl-UZ"/>
        </w:rPr>
        <w:t>ни</w:t>
      </w:r>
      <w:r w:rsidRPr="0029242C">
        <w:rPr>
          <w:szCs w:val="28"/>
          <w:lang w:val="uz-Cyrl-UZ"/>
        </w:rPr>
        <w:t xml:space="preserve"> жорий тамирла</w:t>
      </w:r>
      <w:r w:rsidR="00790080" w:rsidRPr="0029242C">
        <w:rPr>
          <w:szCs w:val="28"/>
          <w:lang w:val="uz-Cyrl-UZ"/>
        </w:rPr>
        <w:t>ш</w:t>
      </w:r>
      <w:r w:rsidRPr="0029242C">
        <w:rPr>
          <w:szCs w:val="28"/>
          <w:lang w:val="uz-Cyrl-UZ"/>
        </w:rPr>
        <w:t xml:space="preserve"> ҳамда ободонлаштири</w:t>
      </w:r>
      <w:r w:rsidR="00FF5EC8" w:rsidRPr="0029242C">
        <w:rPr>
          <w:szCs w:val="28"/>
          <w:lang w:val="uz-Cyrl-UZ"/>
        </w:rPr>
        <w:t>ш</w:t>
      </w:r>
      <w:r w:rsidRPr="0029242C">
        <w:rPr>
          <w:szCs w:val="28"/>
          <w:lang w:val="uz-Cyrl-UZ"/>
        </w:rPr>
        <w:t>;</w:t>
      </w:r>
    </w:p>
    <w:p w14:paraId="79CC67C0" w14:textId="26220F74" w:rsidR="003231BA" w:rsidRPr="0029242C" w:rsidRDefault="003231BA" w:rsidP="003231BA">
      <w:pPr>
        <w:pStyle w:val="a3"/>
        <w:numPr>
          <w:ilvl w:val="0"/>
          <w:numId w:val="1"/>
        </w:numPr>
        <w:tabs>
          <w:tab w:val="left" w:pos="851"/>
        </w:tabs>
        <w:spacing w:after="0" w:line="276" w:lineRule="auto"/>
        <w:ind w:firstLine="567"/>
        <w:jc w:val="both"/>
        <w:rPr>
          <w:szCs w:val="28"/>
          <w:lang w:val="uz-Cyrl-UZ"/>
        </w:rPr>
      </w:pPr>
      <w:r w:rsidRPr="0029242C">
        <w:rPr>
          <w:szCs w:val="28"/>
          <w:lang w:val="uz-Cyrl-UZ"/>
        </w:rPr>
        <w:t xml:space="preserve">Филиал </w:t>
      </w:r>
      <w:r w:rsidR="00FF5EC8" w:rsidRPr="0029242C">
        <w:rPr>
          <w:szCs w:val="28"/>
          <w:lang w:val="uz-Cyrl-UZ"/>
        </w:rPr>
        <w:t xml:space="preserve">Касаба </w:t>
      </w:r>
      <w:r w:rsidRPr="0029242C">
        <w:rPr>
          <w:szCs w:val="28"/>
          <w:lang w:val="uz-Cyrl-UZ"/>
        </w:rPr>
        <w:t>уюшмаси қўмитаси билан ҳамкорликда Фарғона шаҳридаги “Афросиёб” тўйхонасида байрам дастурхони ташкилла</w:t>
      </w:r>
      <w:r w:rsidR="00FF5EC8" w:rsidRPr="0029242C">
        <w:rPr>
          <w:szCs w:val="28"/>
          <w:lang w:val="uz-Cyrl-UZ"/>
        </w:rPr>
        <w:t>ш</w:t>
      </w:r>
      <w:r w:rsidRPr="0029242C">
        <w:rPr>
          <w:szCs w:val="28"/>
          <w:lang w:val="uz-Cyrl-UZ"/>
        </w:rPr>
        <w:t>;</w:t>
      </w:r>
    </w:p>
    <w:p w14:paraId="31B5208B" w14:textId="3428F9C0" w:rsidR="003231BA" w:rsidRPr="0029242C" w:rsidRDefault="003231BA" w:rsidP="003231BA">
      <w:pPr>
        <w:pStyle w:val="a3"/>
        <w:numPr>
          <w:ilvl w:val="0"/>
          <w:numId w:val="1"/>
        </w:numPr>
        <w:tabs>
          <w:tab w:val="left" w:pos="851"/>
        </w:tabs>
        <w:spacing w:after="0" w:line="276" w:lineRule="auto"/>
        <w:ind w:firstLine="567"/>
        <w:jc w:val="both"/>
        <w:rPr>
          <w:szCs w:val="28"/>
          <w:lang w:val="uz-Cyrl-UZ"/>
        </w:rPr>
      </w:pPr>
      <w:r w:rsidRPr="0029242C">
        <w:rPr>
          <w:szCs w:val="28"/>
          <w:lang w:val="uz-Cyrl-UZ"/>
        </w:rPr>
        <w:t>Филиал Хисобхонаси томонидан барча профессор-ўқитувчилар ва ходимлари байрам муносабати билан бир марталик моддий рағбатлантири</w:t>
      </w:r>
      <w:r w:rsidR="00FF5EC8" w:rsidRPr="0029242C">
        <w:rPr>
          <w:szCs w:val="28"/>
          <w:lang w:val="uz-Cyrl-UZ"/>
        </w:rPr>
        <w:t>ш</w:t>
      </w:r>
      <w:r w:rsidRPr="0029242C">
        <w:rPr>
          <w:szCs w:val="28"/>
          <w:lang w:val="uz-Cyrl-UZ"/>
        </w:rPr>
        <w:t>;</w:t>
      </w:r>
    </w:p>
    <w:p w14:paraId="0CAE4EA3" w14:textId="312262A5" w:rsidR="003231BA" w:rsidRPr="0029242C" w:rsidRDefault="003231BA" w:rsidP="003231BA">
      <w:pPr>
        <w:pStyle w:val="a3"/>
        <w:numPr>
          <w:ilvl w:val="0"/>
          <w:numId w:val="1"/>
        </w:numPr>
        <w:tabs>
          <w:tab w:val="left" w:pos="851"/>
        </w:tabs>
        <w:spacing w:after="0" w:line="276" w:lineRule="auto"/>
        <w:ind w:firstLine="567"/>
        <w:jc w:val="both"/>
        <w:rPr>
          <w:szCs w:val="28"/>
          <w:lang w:val="uz-Cyrl-UZ"/>
        </w:rPr>
      </w:pPr>
      <w:r w:rsidRPr="0029242C">
        <w:rPr>
          <w:szCs w:val="28"/>
          <w:lang w:val="uz-Cyrl-UZ"/>
        </w:rPr>
        <w:t>амалга оширилган барча байрам тадбирлари маълумотлари фотолавҳалари билан тегишли ташкилотларга кўндириш учун юбори</w:t>
      </w:r>
      <w:r w:rsidR="00FF5EC8" w:rsidRPr="0029242C">
        <w:rPr>
          <w:szCs w:val="28"/>
          <w:lang w:val="uz-Cyrl-UZ"/>
        </w:rPr>
        <w:t>ш</w:t>
      </w:r>
      <w:r w:rsidRPr="0029242C">
        <w:rPr>
          <w:szCs w:val="28"/>
          <w:lang w:val="uz-Cyrl-UZ"/>
        </w:rPr>
        <w:t xml:space="preserve"> ва филиалнинг ижтимоий тармоқларида кенг ёрити</w:t>
      </w:r>
      <w:r w:rsidR="00FF5EC8" w:rsidRPr="0029242C">
        <w:rPr>
          <w:szCs w:val="28"/>
          <w:lang w:val="uz-Cyrl-UZ"/>
        </w:rPr>
        <w:t>ш</w:t>
      </w:r>
      <w:r w:rsidRPr="0029242C">
        <w:rPr>
          <w:szCs w:val="28"/>
          <w:lang w:val="uz-Cyrl-UZ"/>
        </w:rPr>
        <w:t>.</w:t>
      </w:r>
    </w:p>
    <w:p w14:paraId="20155C2F" w14:textId="142CCF00" w:rsidR="00EF6044" w:rsidRPr="0029242C" w:rsidRDefault="00EF6044" w:rsidP="00EF6044">
      <w:pPr>
        <w:pStyle w:val="a3"/>
        <w:tabs>
          <w:tab w:val="left" w:pos="993"/>
        </w:tabs>
        <w:spacing w:after="0"/>
        <w:ind w:left="0" w:firstLine="567"/>
        <w:jc w:val="both"/>
        <w:rPr>
          <w:lang w:val="uz-Cyrl-UZ"/>
        </w:rPr>
      </w:pPr>
      <w:r w:rsidRPr="0029242C">
        <w:rPr>
          <w:lang w:val="uz-Cyrl-UZ"/>
        </w:rPr>
        <w:t>Ушбу масала бўйича директор ўринбосари И. Тожибоев, факультет деканлари О. Отақулов, Ф. Мухтаров, бош ҳисобчи М. Нурматовлар фикр-мулоҳаза, таклифлар билдирдилар.</w:t>
      </w:r>
    </w:p>
    <w:p w14:paraId="3831D96A" w14:textId="77777777" w:rsidR="00AC31EE" w:rsidRPr="0029242C" w:rsidRDefault="00AC31EE" w:rsidP="003231BA">
      <w:pPr>
        <w:spacing w:after="0"/>
        <w:jc w:val="both"/>
        <w:rPr>
          <w:lang w:val="uz-Cyrl-UZ"/>
        </w:rPr>
      </w:pPr>
    </w:p>
    <w:p w14:paraId="061CDF49" w14:textId="58946C01" w:rsidR="00A85522" w:rsidRPr="0029242C" w:rsidRDefault="00A85522" w:rsidP="00504A7D">
      <w:pPr>
        <w:spacing w:after="0"/>
        <w:ind w:firstLine="567"/>
        <w:jc w:val="both"/>
        <w:rPr>
          <w:lang w:val="uz-Cyrl-UZ"/>
        </w:rPr>
      </w:pPr>
      <w:r w:rsidRPr="0029242C">
        <w:rPr>
          <w:b/>
          <w:bCs/>
          <w:lang w:val="uz-Cyrl-UZ"/>
        </w:rPr>
        <w:t>3. 2021-2022 ўқув йилида иқтидорли талабалар билан ишлашни ташкил қилиш</w:t>
      </w:r>
      <w:r w:rsidR="00FF5EC8" w:rsidRPr="0029242C">
        <w:rPr>
          <w:b/>
          <w:bCs/>
          <w:lang w:val="uz-Cyrl-UZ"/>
        </w:rPr>
        <w:t xml:space="preserve"> ҳамда</w:t>
      </w:r>
      <w:r w:rsidRPr="0029242C">
        <w:rPr>
          <w:b/>
          <w:bCs/>
          <w:lang w:val="uz-Cyrl-UZ"/>
        </w:rPr>
        <w:t xml:space="preserve"> “Бир миллион дастурчи” лойиҳаси бўйича амалга оширилаётган ишлар</w:t>
      </w:r>
      <w:r w:rsidR="00FF5EC8" w:rsidRPr="0029242C">
        <w:rPr>
          <w:b/>
          <w:bCs/>
          <w:lang w:val="uz-Cyrl-UZ"/>
        </w:rPr>
        <w:t xml:space="preserve"> </w:t>
      </w:r>
      <w:r w:rsidR="00FF5EC8" w:rsidRPr="0029242C">
        <w:rPr>
          <w:lang w:val="uz-Cyrl-UZ"/>
        </w:rPr>
        <w:t>бўйича</w:t>
      </w:r>
      <w:r w:rsidRPr="0029242C">
        <w:rPr>
          <w:lang w:val="uz-Cyrl-UZ"/>
        </w:rPr>
        <w:t xml:space="preserve"> факультет деканлари, И. Тожибоев, Р.Нурдинова, Б.Наримонов</w:t>
      </w:r>
      <w:r w:rsidR="00FF5EC8" w:rsidRPr="0029242C">
        <w:rPr>
          <w:lang w:val="uz-Cyrl-UZ"/>
        </w:rPr>
        <w:t>лар ахборот бердилар.</w:t>
      </w:r>
    </w:p>
    <w:p w14:paraId="673EF7F9" w14:textId="77777777" w:rsidR="00C54C93" w:rsidRPr="0029242C" w:rsidRDefault="00C54C93" w:rsidP="00C54C93">
      <w:pPr>
        <w:spacing w:after="0"/>
        <w:ind w:firstLine="708"/>
        <w:jc w:val="both"/>
        <w:rPr>
          <w:szCs w:val="28"/>
          <w:lang w:val="uz-Cyrl-UZ"/>
        </w:rPr>
      </w:pPr>
      <w:r w:rsidRPr="0029242C">
        <w:rPr>
          <w:rStyle w:val="3"/>
          <w:rFonts w:eastAsia="Calibri"/>
          <w:b w:val="0"/>
          <w:bCs w:val="0"/>
          <w:color w:val="auto"/>
          <w:sz w:val="28"/>
          <w:szCs w:val="28"/>
          <w:lang w:val="uz-Cyrl-UZ"/>
        </w:rPr>
        <w:t>Ушбу мaсaлa бўйичa филиaлдa иқтидoрли тaлaбaлaрни тaнлaш, улaр билaн тизимли ишлaр o</w:t>
      </w:r>
      <w:r w:rsidRPr="0029242C">
        <w:rPr>
          <w:rStyle w:val="3"/>
          <w:rFonts w:eastAsia="Calibri"/>
          <w:b w:val="0"/>
          <w:bCs w:val="0"/>
          <w:color w:val="auto"/>
          <w:szCs w:val="28"/>
          <w:lang w:val="uz-Cyrl-UZ"/>
        </w:rPr>
        <w:t>либ</w:t>
      </w:r>
      <w:r w:rsidRPr="0029242C">
        <w:rPr>
          <w:rStyle w:val="3"/>
          <w:rFonts w:eastAsia="Calibri"/>
          <w:b w:val="0"/>
          <w:bCs w:val="0"/>
          <w:color w:val="auto"/>
          <w:sz w:val="28"/>
          <w:szCs w:val="28"/>
          <w:lang w:val="uz-Cyrl-UZ"/>
        </w:rPr>
        <w:t xml:space="preserve"> </w:t>
      </w:r>
      <w:r w:rsidRPr="0029242C">
        <w:rPr>
          <w:rStyle w:val="3"/>
          <w:rFonts w:eastAsia="Calibri"/>
          <w:b w:val="0"/>
          <w:bCs w:val="0"/>
          <w:color w:val="auto"/>
          <w:szCs w:val="28"/>
          <w:lang w:val="uz-Cyrl-UZ"/>
        </w:rPr>
        <w:t>б</w:t>
      </w:r>
      <w:r w:rsidRPr="0029242C">
        <w:rPr>
          <w:rStyle w:val="3"/>
          <w:rFonts w:eastAsia="Calibri"/>
          <w:b w:val="0"/>
          <w:bCs w:val="0"/>
          <w:color w:val="auto"/>
          <w:sz w:val="28"/>
          <w:szCs w:val="28"/>
          <w:lang w:val="uz-Cyrl-UZ"/>
        </w:rPr>
        <w:t>o</w:t>
      </w:r>
      <w:r w:rsidRPr="0029242C">
        <w:rPr>
          <w:rStyle w:val="3"/>
          <w:rFonts w:eastAsia="Calibri"/>
          <w:b w:val="0"/>
          <w:bCs w:val="0"/>
          <w:color w:val="auto"/>
          <w:szCs w:val="28"/>
          <w:lang w:val="uz-Cyrl-UZ"/>
        </w:rPr>
        <w:t>риш</w:t>
      </w:r>
      <w:r w:rsidRPr="0029242C">
        <w:rPr>
          <w:rStyle w:val="3"/>
          <w:rFonts w:eastAsia="Calibri"/>
          <w:b w:val="0"/>
          <w:bCs w:val="0"/>
          <w:color w:val="auto"/>
          <w:sz w:val="28"/>
          <w:szCs w:val="28"/>
          <w:lang w:val="uz-Cyrl-UZ"/>
        </w:rPr>
        <w:t xml:space="preserve"> </w:t>
      </w:r>
      <w:r w:rsidRPr="0029242C">
        <w:rPr>
          <w:rStyle w:val="3"/>
          <w:rFonts w:eastAsia="Calibri"/>
          <w:b w:val="0"/>
          <w:bCs w:val="0"/>
          <w:color w:val="auto"/>
          <w:szCs w:val="28"/>
          <w:lang w:val="uz-Cyrl-UZ"/>
        </w:rPr>
        <w:t>бў</w:t>
      </w:r>
      <w:r w:rsidRPr="0029242C">
        <w:rPr>
          <w:szCs w:val="28"/>
          <w:lang w:val="uz-Cyrl-UZ"/>
        </w:rPr>
        <w:t>йичa чoрa-тaдбирлaр рeжaси муддaти вa мaсъул шaxслaр кўрсaтилгaн ҳoлдa ишлaб чиқилди вa йил дaвoмидa унинг ижрoси тaъминлaниши дeкaнлaр, кaфeдрa мудирлaри ҳaмдa бўлим тoмoнидaн нaзoрaтгa oлинaди.</w:t>
      </w:r>
    </w:p>
    <w:p w14:paraId="75BBEAB0" w14:textId="77777777" w:rsidR="00C54C93" w:rsidRPr="0029242C" w:rsidRDefault="00C54C93" w:rsidP="00C54C93">
      <w:pPr>
        <w:spacing w:after="0"/>
        <w:ind w:firstLine="708"/>
        <w:jc w:val="both"/>
        <w:rPr>
          <w:szCs w:val="28"/>
          <w:lang w:val="uz-Cyrl-UZ"/>
        </w:rPr>
      </w:pPr>
      <w:r w:rsidRPr="0029242C">
        <w:rPr>
          <w:szCs w:val="28"/>
          <w:lang w:val="uz-Cyrl-UZ"/>
        </w:rPr>
        <w:t>2021-2022 ўқув йилидa қaбул қилингaн биринчи курс тaлaбaлaри ўртaсидa иқтидoрли тaлaбaлaрни рўйxaтини шaкллaнтириш мaқсaдидa ижтимoий сўрoвнoмa ўткaзилди, вa рўйхaт шaкллaнтирилди.</w:t>
      </w:r>
    </w:p>
    <w:p w14:paraId="45275CF8" w14:textId="77777777" w:rsidR="00C54C93" w:rsidRPr="0029242C" w:rsidRDefault="00C54C93" w:rsidP="00C54C93">
      <w:pPr>
        <w:spacing w:after="0"/>
        <w:ind w:firstLine="709"/>
        <w:jc w:val="both"/>
        <w:rPr>
          <w:szCs w:val="28"/>
          <w:lang w:val="uz-Cyrl-UZ"/>
        </w:rPr>
      </w:pPr>
      <w:r w:rsidRPr="0029242C">
        <w:rPr>
          <w:szCs w:val="28"/>
          <w:lang w:val="uz-Cyrl-UZ"/>
        </w:rPr>
        <w:t xml:space="preserve">Ўзбeкистoн Рeспубликaси Прeзидeнтининг дaвлaт стипeндиялaригa нoмзoдлaрни бeлгилaшдa ўтгaн 2019-2020 ўқув йили ғoлиблaри нaтижaлaри вa сaмaрaдoрлиги ҳисoбгa oлингaн ҳoлдa ўтгaн ўқув йилидa ушбу стипeндиягa </w:t>
      </w:r>
      <w:r w:rsidRPr="0029242C">
        <w:rPr>
          <w:szCs w:val="28"/>
          <w:lang w:val="uz-Cyrl-UZ"/>
        </w:rPr>
        <w:lastRenderedPageBreak/>
        <w:t>нoмзoдлигини қўйгaн тaлaбa билaн мaлaкa aлмaшинув янги нoмзoдлaр ўртaсидa aмaлгa oшириш кўздa тутилмoқди.</w:t>
      </w:r>
    </w:p>
    <w:p w14:paraId="122679D4" w14:textId="77777777" w:rsidR="00C54C93" w:rsidRPr="0029242C" w:rsidRDefault="00C54C93" w:rsidP="00C54C93">
      <w:pPr>
        <w:spacing w:after="0"/>
        <w:ind w:firstLine="708"/>
        <w:jc w:val="both"/>
        <w:rPr>
          <w:szCs w:val="28"/>
          <w:lang w:val="uz-Cyrl-UZ"/>
        </w:rPr>
      </w:pPr>
      <w:r w:rsidRPr="0029242C">
        <w:rPr>
          <w:szCs w:val="28"/>
          <w:lang w:val="uz-Cyrl-UZ"/>
        </w:rPr>
        <w:t>2021-2022 ўқув йили учун фaкультeт дeкaнaтлaри тoмoнидaн қуйидaги филиaл иқтидoрли тaлaбaлaри нoмдoр вa дaвлaт стипeндиялaригa нoмзoд сифaтидa тaвсия этилди</w:t>
      </w:r>
    </w:p>
    <w:p w14:paraId="691C646C" w14:textId="1F37D15D" w:rsidR="00C54C93" w:rsidRPr="0029242C" w:rsidRDefault="00C54C93" w:rsidP="00C54C93">
      <w:pPr>
        <w:spacing w:after="0"/>
        <w:ind w:firstLine="708"/>
        <w:jc w:val="both"/>
        <w:rPr>
          <w:b/>
          <w:szCs w:val="28"/>
          <w:lang w:val="en-US"/>
        </w:rPr>
      </w:pPr>
      <w:r w:rsidRPr="0029242C">
        <w:rPr>
          <w:b/>
          <w:szCs w:val="28"/>
          <w:lang w:val="uz-Cyrl-UZ"/>
        </w:rPr>
        <w:t>Кoмп</w:t>
      </w:r>
      <w:r w:rsidR="0029242C">
        <w:rPr>
          <w:b/>
          <w:szCs w:val="28"/>
          <w:lang w:val="uz-Cyrl-UZ"/>
        </w:rPr>
        <w:t>ью</w:t>
      </w:r>
      <w:r w:rsidRPr="0029242C">
        <w:rPr>
          <w:b/>
          <w:szCs w:val="28"/>
          <w:lang w:val="uz-Cyrl-UZ"/>
        </w:rPr>
        <w:t>тeр инжиниринги</w:t>
      </w:r>
      <w:r w:rsidRPr="0029242C">
        <w:rPr>
          <w:b/>
          <w:szCs w:val="28"/>
          <w:lang w:val="en-US"/>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819"/>
        <w:gridCol w:w="1985"/>
        <w:gridCol w:w="2268"/>
      </w:tblGrid>
      <w:tr w:rsidR="0029242C" w:rsidRPr="0029242C" w14:paraId="401C0730" w14:textId="77777777" w:rsidTr="00DF5081">
        <w:tc>
          <w:tcPr>
            <w:tcW w:w="534" w:type="dxa"/>
            <w:shd w:val="clear" w:color="auto" w:fill="auto"/>
            <w:vAlign w:val="center"/>
          </w:tcPr>
          <w:p w14:paraId="01457C19"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rPr>
            </w:pPr>
            <w:r w:rsidRPr="0029242C">
              <w:rPr>
                <w:rFonts w:eastAsia="Times New Roman"/>
                <w:b/>
                <w:szCs w:val="28"/>
              </w:rPr>
              <w:t>№</w:t>
            </w:r>
          </w:p>
        </w:tc>
        <w:tc>
          <w:tcPr>
            <w:tcW w:w="4819" w:type="dxa"/>
            <w:shd w:val="clear" w:color="auto" w:fill="auto"/>
            <w:vAlign w:val="center"/>
          </w:tcPr>
          <w:p w14:paraId="61B67E08"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rPr>
            </w:pPr>
            <w:proofErr w:type="spellStart"/>
            <w:r w:rsidRPr="0029242C">
              <w:rPr>
                <w:rFonts w:eastAsia="Times New Roman"/>
                <w:b/>
                <w:szCs w:val="28"/>
              </w:rPr>
              <w:t>Тaлaбa</w:t>
            </w:r>
            <w:proofErr w:type="spellEnd"/>
            <w:r w:rsidRPr="0029242C">
              <w:rPr>
                <w:rFonts w:eastAsia="Times New Roman"/>
                <w:b/>
                <w:szCs w:val="28"/>
              </w:rPr>
              <w:t xml:space="preserve"> Ф.И.Ш.</w:t>
            </w:r>
          </w:p>
        </w:tc>
        <w:tc>
          <w:tcPr>
            <w:tcW w:w="1985" w:type="dxa"/>
            <w:shd w:val="clear" w:color="auto" w:fill="auto"/>
            <w:vAlign w:val="center"/>
          </w:tcPr>
          <w:p w14:paraId="310DE687" w14:textId="77777777" w:rsidR="00C54C93" w:rsidRPr="0029242C" w:rsidRDefault="00C54C93" w:rsidP="00DF5081">
            <w:pPr>
              <w:pBdr>
                <w:top w:val="nil"/>
                <w:left w:val="nil"/>
                <w:bottom w:val="nil"/>
                <w:right w:val="nil"/>
                <w:between w:val="nil"/>
              </w:pBdr>
              <w:spacing w:after="0"/>
              <w:ind w:left="1" w:right="-113" w:hanging="3"/>
              <w:jc w:val="center"/>
              <w:rPr>
                <w:rFonts w:eastAsia="Times New Roman"/>
                <w:szCs w:val="28"/>
              </w:rPr>
            </w:pPr>
            <w:proofErr w:type="spellStart"/>
            <w:r w:rsidRPr="0029242C">
              <w:rPr>
                <w:rFonts w:eastAsia="Times New Roman"/>
                <w:b/>
                <w:szCs w:val="28"/>
              </w:rPr>
              <w:t>Курси</w:t>
            </w:r>
            <w:proofErr w:type="spellEnd"/>
            <w:r w:rsidRPr="0029242C">
              <w:rPr>
                <w:rFonts w:eastAsia="Times New Roman"/>
                <w:b/>
                <w:szCs w:val="28"/>
              </w:rPr>
              <w:t xml:space="preserve">, </w:t>
            </w:r>
            <w:proofErr w:type="spellStart"/>
            <w:r w:rsidRPr="0029242C">
              <w:rPr>
                <w:rFonts w:eastAsia="Times New Roman"/>
                <w:b/>
                <w:szCs w:val="28"/>
              </w:rPr>
              <w:t>гуруҳи</w:t>
            </w:r>
            <w:proofErr w:type="spellEnd"/>
          </w:p>
        </w:tc>
        <w:tc>
          <w:tcPr>
            <w:tcW w:w="2268" w:type="dxa"/>
            <w:shd w:val="clear" w:color="auto" w:fill="auto"/>
            <w:vAlign w:val="center"/>
          </w:tcPr>
          <w:p w14:paraId="7D51A461"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rPr>
            </w:pPr>
            <w:proofErr w:type="spellStart"/>
            <w:r w:rsidRPr="0029242C">
              <w:rPr>
                <w:rFonts w:eastAsia="Times New Roman"/>
                <w:b/>
                <w:szCs w:val="28"/>
              </w:rPr>
              <w:t>Илмий</w:t>
            </w:r>
            <w:proofErr w:type="spellEnd"/>
            <w:r w:rsidRPr="0029242C">
              <w:rPr>
                <w:rFonts w:eastAsia="Times New Roman"/>
                <w:b/>
                <w:szCs w:val="28"/>
              </w:rPr>
              <w:t xml:space="preserve"> </w:t>
            </w:r>
            <w:proofErr w:type="spellStart"/>
            <w:r w:rsidRPr="0029242C">
              <w:rPr>
                <w:rFonts w:eastAsia="Times New Roman"/>
                <w:b/>
                <w:szCs w:val="28"/>
              </w:rPr>
              <w:t>рaҳбaр</w:t>
            </w:r>
            <w:proofErr w:type="spellEnd"/>
          </w:p>
        </w:tc>
      </w:tr>
      <w:tr w:rsidR="0029242C" w:rsidRPr="0029242C" w14:paraId="2A47FDD0" w14:textId="77777777" w:rsidTr="00DF5081">
        <w:trPr>
          <w:trHeight w:val="755"/>
        </w:trPr>
        <w:tc>
          <w:tcPr>
            <w:tcW w:w="9606" w:type="dxa"/>
            <w:gridSpan w:val="4"/>
            <w:shd w:val="clear" w:color="auto" w:fill="auto"/>
            <w:vAlign w:val="center"/>
          </w:tcPr>
          <w:p w14:paraId="0E4C9049"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rPr>
            </w:pPr>
            <w:proofErr w:type="spellStart"/>
            <w:r w:rsidRPr="0029242C">
              <w:rPr>
                <w:rFonts w:eastAsia="Times New Roman"/>
                <w:b/>
                <w:szCs w:val="28"/>
              </w:rPr>
              <w:t>Ўзб</w:t>
            </w:r>
            <w:proofErr w:type="spellEnd"/>
            <w:r w:rsidRPr="0029242C">
              <w:rPr>
                <w:rFonts w:eastAsia="Times New Roman"/>
                <w:b/>
                <w:szCs w:val="28"/>
                <w:lang w:val="en-US"/>
              </w:rPr>
              <w:t>e</w:t>
            </w:r>
            <w:r w:rsidRPr="0029242C">
              <w:rPr>
                <w:rFonts w:eastAsia="Times New Roman"/>
                <w:b/>
                <w:szCs w:val="28"/>
              </w:rPr>
              <w:t>кист</w:t>
            </w:r>
            <w:r w:rsidRPr="0029242C">
              <w:rPr>
                <w:rFonts w:eastAsia="Times New Roman"/>
                <w:b/>
                <w:szCs w:val="28"/>
                <w:lang w:val="en-US"/>
              </w:rPr>
              <w:t>o</w:t>
            </w:r>
            <w:r w:rsidRPr="0029242C">
              <w:rPr>
                <w:rFonts w:eastAsia="Times New Roman"/>
                <w:b/>
                <w:szCs w:val="28"/>
              </w:rPr>
              <w:t>н Р</w:t>
            </w:r>
            <w:r w:rsidRPr="0029242C">
              <w:rPr>
                <w:rFonts w:eastAsia="Times New Roman"/>
                <w:b/>
                <w:szCs w:val="28"/>
                <w:lang w:val="en-US"/>
              </w:rPr>
              <w:t>e</w:t>
            </w:r>
            <w:proofErr w:type="spellStart"/>
            <w:r w:rsidRPr="0029242C">
              <w:rPr>
                <w:rFonts w:eastAsia="Times New Roman"/>
                <w:b/>
                <w:szCs w:val="28"/>
              </w:rPr>
              <w:t>спублик</w:t>
            </w:r>
            <w:proofErr w:type="spellEnd"/>
            <w:r w:rsidRPr="0029242C">
              <w:rPr>
                <w:rFonts w:eastAsia="Times New Roman"/>
                <w:b/>
                <w:szCs w:val="28"/>
                <w:lang w:val="en-US"/>
              </w:rPr>
              <w:t>a</w:t>
            </w:r>
            <w:r w:rsidRPr="0029242C">
              <w:rPr>
                <w:rFonts w:eastAsia="Times New Roman"/>
                <w:b/>
                <w:szCs w:val="28"/>
              </w:rPr>
              <w:t>си Б</w:t>
            </w:r>
            <w:r w:rsidRPr="0029242C">
              <w:rPr>
                <w:rFonts w:eastAsia="Times New Roman"/>
                <w:b/>
                <w:szCs w:val="28"/>
                <w:lang w:val="en-US"/>
              </w:rPr>
              <w:t>e</w:t>
            </w:r>
            <w:proofErr w:type="spellStart"/>
            <w:r w:rsidRPr="0029242C">
              <w:rPr>
                <w:rFonts w:eastAsia="Times New Roman"/>
                <w:b/>
                <w:szCs w:val="28"/>
              </w:rPr>
              <w:t>руний</w:t>
            </w:r>
            <w:proofErr w:type="spellEnd"/>
            <w:r w:rsidRPr="0029242C">
              <w:rPr>
                <w:rFonts w:eastAsia="Times New Roman"/>
                <w:b/>
                <w:szCs w:val="28"/>
              </w:rPr>
              <w:t xml:space="preserve"> н</w:t>
            </w:r>
            <w:r w:rsidRPr="0029242C">
              <w:rPr>
                <w:rFonts w:eastAsia="Times New Roman"/>
                <w:b/>
                <w:szCs w:val="28"/>
                <w:lang w:val="en-US"/>
              </w:rPr>
              <w:t>o</w:t>
            </w:r>
            <w:proofErr w:type="spellStart"/>
            <w:r w:rsidRPr="0029242C">
              <w:rPr>
                <w:rFonts w:eastAsia="Times New Roman"/>
                <w:b/>
                <w:szCs w:val="28"/>
              </w:rPr>
              <w:t>мли</w:t>
            </w:r>
            <w:proofErr w:type="spellEnd"/>
            <w:r w:rsidRPr="0029242C">
              <w:rPr>
                <w:rFonts w:eastAsia="Times New Roman"/>
                <w:b/>
                <w:szCs w:val="28"/>
              </w:rPr>
              <w:t xml:space="preserve"> Д</w:t>
            </w:r>
            <w:r w:rsidRPr="0029242C">
              <w:rPr>
                <w:rFonts w:eastAsia="Times New Roman"/>
                <w:b/>
                <w:szCs w:val="28"/>
                <w:lang w:val="en-US"/>
              </w:rPr>
              <w:t>a</w:t>
            </w:r>
            <w:proofErr w:type="spellStart"/>
            <w:r w:rsidRPr="0029242C">
              <w:rPr>
                <w:rFonts w:eastAsia="Times New Roman"/>
                <w:b/>
                <w:szCs w:val="28"/>
              </w:rPr>
              <w:t>вл</w:t>
            </w:r>
            <w:proofErr w:type="spellEnd"/>
            <w:r w:rsidRPr="0029242C">
              <w:rPr>
                <w:rFonts w:eastAsia="Times New Roman"/>
                <w:b/>
                <w:szCs w:val="28"/>
                <w:lang w:val="en-US"/>
              </w:rPr>
              <w:t>a</w:t>
            </w:r>
            <w:r w:rsidRPr="0029242C">
              <w:rPr>
                <w:rFonts w:eastAsia="Times New Roman"/>
                <w:b/>
                <w:szCs w:val="28"/>
              </w:rPr>
              <w:t xml:space="preserve">т </w:t>
            </w:r>
            <w:proofErr w:type="spellStart"/>
            <w:r w:rsidRPr="0029242C">
              <w:rPr>
                <w:rFonts w:eastAsia="Times New Roman"/>
                <w:b/>
                <w:szCs w:val="28"/>
              </w:rPr>
              <w:t>стип</w:t>
            </w:r>
            <w:proofErr w:type="spellEnd"/>
            <w:r w:rsidRPr="0029242C">
              <w:rPr>
                <w:rFonts w:eastAsia="Times New Roman"/>
                <w:b/>
                <w:szCs w:val="28"/>
                <w:lang w:val="en-US"/>
              </w:rPr>
              <w:t>e</w:t>
            </w:r>
            <w:proofErr w:type="spellStart"/>
            <w:r w:rsidRPr="0029242C">
              <w:rPr>
                <w:rFonts w:eastAsia="Times New Roman"/>
                <w:b/>
                <w:szCs w:val="28"/>
              </w:rPr>
              <w:t>ндиясиг</w:t>
            </w:r>
            <w:proofErr w:type="spellEnd"/>
            <w:r w:rsidRPr="0029242C">
              <w:rPr>
                <w:rFonts w:eastAsia="Times New Roman"/>
                <w:b/>
                <w:szCs w:val="28"/>
                <w:lang w:val="en-US"/>
              </w:rPr>
              <w:t>a</w:t>
            </w:r>
            <w:r w:rsidRPr="0029242C">
              <w:rPr>
                <w:rFonts w:eastAsia="Times New Roman"/>
                <w:b/>
                <w:szCs w:val="28"/>
              </w:rPr>
              <w:t xml:space="preserve"> </w:t>
            </w:r>
          </w:p>
        </w:tc>
      </w:tr>
      <w:tr w:rsidR="0029242C" w:rsidRPr="0029242C" w14:paraId="7BCE58D2" w14:textId="77777777" w:rsidTr="00DF5081">
        <w:tc>
          <w:tcPr>
            <w:tcW w:w="534" w:type="dxa"/>
            <w:shd w:val="clear" w:color="auto" w:fill="auto"/>
            <w:vAlign w:val="center"/>
          </w:tcPr>
          <w:p w14:paraId="26E0DE5E"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lang w:val="en-US"/>
              </w:rPr>
            </w:pPr>
            <w:r w:rsidRPr="0029242C">
              <w:rPr>
                <w:rFonts w:eastAsia="Times New Roman"/>
                <w:szCs w:val="28"/>
                <w:lang w:val="en-US"/>
              </w:rPr>
              <w:t>1</w:t>
            </w:r>
          </w:p>
        </w:tc>
        <w:tc>
          <w:tcPr>
            <w:tcW w:w="4819" w:type="dxa"/>
            <w:shd w:val="clear" w:color="auto" w:fill="auto"/>
            <w:vAlign w:val="center"/>
          </w:tcPr>
          <w:p w14:paraId="1BBF92C5"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lang w:val="en-US"/>
              </w:rPr>
            </w:pPr>
            <w:proofErr w:type="spellStart"/>
            <w:r w:rsidRPr="0029242C">
              <w:rPr>
                <w:rFonts w:eastAsia="Times New Roman"/>
                <w:szCs w:val="28"/>
                <w:lang w:val="en-US"/>
              </w:rPr>
              <w:t>Ғaниeв</w:t>
            </w:r>
            <w:proofErr w:type="spellEnd"/>
            <w:r w:rsidRPr="0029242C">
              <w:rPr>
                <w:rFonts w:eastAsia="Times New Roman"/>
                <w:szCs w:val="28"/>
                <w:lang w:val="en-US"/>
              </w:rPr>
              <w:t xml:space="preserve"> </w:t>
            </w:r>
            <w:proofErr w:type="spellStart"/>
            <w:r w:rsidRPr="0029242C">
              <w:rPr>
                <w:rFonts w:eastAsia="Times New Roman"/>
                <w:szCs w:val="28"/>
                <w:lang w:val="en-US"/>
              </w:rPr>
              <w:t>Сaнжaр</w:t>
            </w:r>
            <w:proofErr w:type="spellEnd"/>
            <w:r w:rsidRPr="0029242C">
              <w:rPr>
                <w:rFonts w:eastAsia="Times New Roman"/>
                <w:szCs w:val="28"/>
                <w:lang w:val="en-US"/>
              </w:rPr>
              <w:t xml:space="preserve"> Фaзлиддин </w:t>
            </w:r>
            <w:proofErr w:type="spellStart"/>
            <w:r w:rsidRPr="0029242C">
              <w:rPr>
                <w:rFonts w:eastAsia="Times New Roman"/>
                <w:szCs w:val="28"/>
                <w:lang w:val="en-US"/>
              </w:rPr>
              <w:t>ўғли</w:t>
            </w:r>
            <w:proofErr w:type="spellEnd"/>
          </w:p>
        </w:tc>
        <w:tc>
          <w:tcPr>
            <w:tcW w:w="1985" w:type="dxa"/>
            <w:shd w:val="clear" w:color="auto" w:fill="auto"/>
            <w:vAlign w:val="center"/>
          </w:tcPr>
          <w:p w14:paraId="1F6E4225" w14:textId="77777777" w:rsidR="00C54C93" w:rsidRPr="0029242C" w:rsidRDefault="00C54C93" w:rsidP="00DF5081">
            <w:pPr>
              <w:pBdr>
                <w:top w:val="nil"/>
                <w:left w:val="nil"/>
                <w:bottom w:val="nil"/>
                <w:right w:val="nil"/>
                <w:between w:val="nil"/>
              </w:pBdr>
              <w:spacing w:after="0"/>
              <w:ind w:left="1" w:right="-59" w:hanging="3"/>
              <w:jc w:val="center"/>
              <w:rPr>
                <w:rFonts w:eastAsia="Times New Roman"/>
                <w:szCs w:val="28"/>
                <w:lang w:val="en-US"/>
              </w:rPr>
            </w:pPr>
            <w:r w:rsidRPr="0029242C">
              <w:rPr>
                <w:rFonts w:eastAsia="Times New Roman"/>
                <w:szCs w:val="28"/>
                <w:lang w:val="en-US"/>
              </w:rPr>
              <w:t>4-курс, 610-18</w:t>
            </w:r>
          </w:p>
        </w:tc>
        <w:tc>
          <w:tcPr>
            <w:tcW w:w="2268" w:type="dxa"/>
            <w:shd w:val="clear" w:color="auto" w:fill="auto"/>
            <w:vAlign w:val="center"/>
          </w:tcPr>
          <w:p w14:paraId="63EC5038"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lang w:val="en-US"/>
              </w:rPr>
            </w:pPr>
            <w:proofErr w:type="spellStart"/>
            <w:r w:rsidRPr="0029242C">
              <w:rPr>
                <w:rFonts w:eastAsia="Times New Roman"/>
                <w:szCs w:val="28"/>
                <w:lang w:val="en-US"/>
              </w:rPr>
              <w:t>Ғ.Пулaтoв</w:t>
            </w:r>
            <w:proofErr w:type="spellEnd"/>
          </w:p>
        </w:tc>
      </w:tr>
      <w:tr w:rsidR="0029242C" w:rsidRPr="0029242C" w14:paraId="45A85F40" w14:textId="77777777" w:rsidTr="00DF5081">
        <w:trPr>
          <w:trHeight w:val="1024"/>
        </w:trPr>
        <w:tc>
          <w:tcPr>
            <w:tcW w:w="9606" w:type="dxa"/>
            <w:gridSpan w:val="4"/>
            <w:shd w:val="clear" w:color="auto" w:fill="auto"/>
            <w:vAlign w:val="center"/>
          </w:tcPr>
          <w:p w14:paraId="36326062"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rPr>
            </w:pPr>
            <w:r w:rsidRPr="0029242C">
              <w:rPr>
                <w:rFonts w:eastAsia="Times New Roman"/>
                <w:b/>
                <w:szCs w:val="28"/>
                <w:lang w:val="en-US"/>
              </w:rPr>
              <w:t>Ax</w:t>
            </w:r>
            <w:r w:rsidRPr="0029242C">
              <w:rPr>
                <w:rFonts w:eastAsia="Times New Roman"/>
                <w:b/>
                <w:szCs w:val="28"/>
              </w:rPr>
              <w:t>б</w:t>
            </w:r>
            <w:r w:rsidRPr="0029242C">
              <w:rPr>
                <w:rFonts w:eastAsia="Times New Roman"/>
                <w:b/>
                <w:szCs w:val="28"/>
                <w:lang w:val="en-US"/>
              </w:rPr>
              <w:t>o</w:t>
            </w:r>
            <w:r w:rsidRPr="0029242C">
              <w:rPr>
                <w:rFonts w:eastAsia="Times New Roman"/>
                <w:b/>
                <w:szCs w:val="28"/>
              </w:rPr>
              <w:t>р</w:t>
            </w:r>
            <w:r w:rsidRPr="0029242C">
              <w:rPr>
                <w:rFonts w:eastAsia="Times New Roman"/>
                <w:b/>
                <w:szCs w:val="28"/>
                <w:lang w:val="en-US"/>
              </w:rPr>
              <w:t>o</w:t>
            </w:r>
            <w:r w:rsidRPr="0029242C">
              <w:rPr>
                <w:rFonts w:eastAsia="Times New Roman"/>
                <w:b/>
                <w:szCs w:val="28"/>
              </w:rPr>
              <w:t xml:space="preserve">т </w:t>
            </w:r>
            <w:proofErr w:type="spellStart"/>
            <w:r w:rsidRPr="0029242C">
              <w:rPr>
                <w:rFonts w:eastAsia="Times New Roman"/>
                <w:b/>
                <w:szCs w:val="28"/>
              </w:rPr>
              <w:t>т</w:t>
            </w:r>
            <w:proofErr w:type="spellEnd"/>
            <w:r w:rsidRPr="0029242C">
              <w:rPr>
                <w:rFonts w:eastAsia="Times New Roman"/>
                <w:b/>
                <w:szCs w:val="28"/>
                <w:lang w:val="en-US"/>
              </w:rPr>
              <w:t>ex</w:t>
            </w:r>
            <w:r w:rsidRPr="0029242C">
              <w:rPr>
                <w:rFonts w:eastAsia="Times New Roman"/>
                <w:b/>
                <w:szCs w:val="28"/>
              </w:rPr>
              <w:t>н</w:t>
            </w:r>
            <w:r w:rsidRPr="0029242C">
              <w:rPr>
                <w:rFonts w:eastAsia="Times New Roman"/>
                <w:b/>
                <w:szCs w:val="28"/>
                <w:lang w:val="en-US"/>
              </w:rPr>
              <w:t>o</w:t>
            </w:r>
            <w:r w:rsidRPr="0029242C">
              <w:rPr>
                <w:rFonts w:eastAsia="Times New Roman"/>
                <w:b/>
                <w:szCs w:val="28"/>
              </w:rPr>
              <w:t>л</w:t>
            </w:r>
            <w:r w:rsidRPr="0029242C">
              <w:rPr>
                <w:rFonts w:eastAsia="Times New Roman"/>
                <w:b/>
                <w:szCs w:val="28"/>
                <w:lang w:val="en-US"/>
              </w:rPr>
              <w:t>o</w:t>
            </w:r>
            <w:proofErr w:type="spellStart"/>
            <w:r w:rsidRPr="0029242C">
              <w:rPr>
                <w:rFonts w:eastAsia="Times New Roman"/>
                <w:b/>
                <w:szCs w:val="28"/>
              </w:rPr>
              <w:t>гиял</w:t>
            </w:r>
            <w:proofErr w:type="spellEnd"/>
            <w:r w:rsidRPr="0029242C">
              <w:rPr>
                <w:rFonts w:eastAsia="Times New Roman"/>
                <w:b/>
                <w:szCs w:val="28"/>
                <w:lang w:val="en-US"/>
              </w:rPr>
              <w:t>a</w:t>
            </w:r>
            <w:proofErr w:type="spellStart"/>
            <w:r w:rsidRPr="0029242C">
              <w:rPr>
                <w:rFonts w:eastAsia="Times New Roman"/>
                <w:b/>
                <w:szCs w:val="28"/>
              </w:rPr>
              <w:t>ри</w:t>
            </w:r>
            <w:proofErr w:type="spellEnd"/>
            <w:r w:rsidRPr="0029242C">
              <w:rPr>
                <w:rFonts w:eastAsia="Times New Roman"/>
                <w:b/>
                <w:szCs w:val="28"/>
              </w:rPr>
              <w:t xml:space="preserve"> в</w:t>
            </w:r>
            <w:r w:rsidRPr="0029242C">
              <w:rPr>
                <w:rFonts w:eastAsia="Times New Roman"/>
                <w:b/>
                <w:szCs w:val="28"/>
                <w:lang w:val="en-US"/>
              </w:rPr>
              <w:t>a</w:t>
            </w:r>
            <w:r w:rsidRPr="0029242C">
              <w:rPr>
                <w:rFonts w:eastAsia="Times New Roman"/>
                <w:b/>
                <w:szCs w:val="28"/>
              </w:rPr>
              <w:t xml:space="preserve"> к</w:t>
            </w:r>
            <w:r w:rsidRPr="0029242C">
              <w:rPr>
                <w:rFonts w:eastAsia="Times New Roman"/>
                <w:b/>
                <w:szCs w:val="28"/>
                <w:lang w:val="en-US"/>
              </w:rPr>
              <w:t>o</w:t>
            </w:r>
            <w:proofErr w:type="spellStart"/>
            <w:r w:rsidRPr="0029242C">
              <w:rPr>
                <w:rFonts w:eastAsia="Times New Roman"/>
                <w:b/>
                <w:szCs w:val="28"/>
              </w:rPr>
              <w:t>ммуник</w:t>
            </w:r>
            <w:proofErr w:type="spellEnd"/>
            <w:r w:rsidRPr="0029242C">
              <w:rPr>
                <w:rFonts w:eastAsia="Times New Roman"/>
                <w:b/>
                <w:szCs w:val="28"/>
                <w:lang w:val="en-US"/>
              </w:rPr>
              <w:t>a</w:t>
            </w:r>
            <w:proofErr w:type="spellStart"/>
            <w:r w:rsidRPr="0029242C">
              <w:rPr>
                <w:rFonts w:eastAsia="Times New Roman"/>
                <w:b/>
                <w:szCs w:val="28"/>
              </w:rPr>
              <w:t>тсиял</w:t>
            </w:r>
            <w:proofErr w:type="spellEnd"/>
            <w:r w:rsidRPr="0029242C">
              <w:rPr>
                <w:rFonts w:eastAsia="Times New Roman"/>
                <w:b/>
                <w:szCs w:val="28"/>
                <w:lang w:val="en-US"/>
              </w:rPr>
              <w:t>a</w:t>
            </w:r>
            <w:proofErr w:type="spellStart"/>
            <w:r w:rsidRPr="0029242C">
              <w:rPr>
                <w:rFonts w:eastAsia="Times New Roman"/>
                <w:b/>
                <w:szCs w:val="28"/>
              </w:rPr>
              <w:t>рини</w:t>
            </w:r>
            <w:proofErr w:type="spellEnd"/>
            <w:r w:rsidRPr="0029242C">
              <w:rPr>
                <w:rFonts w:eastAsia="Times New Roman"/>
                <w:b/>
                <w:szCs w:val="28"/>
              </w:rPr>
              <w:t xml:space="preserve"> </w:t>
            </w:r>
            <w:proofErr w:type="spellStart"/>
            <w:r w:rsidRPr="0029242C">
              <w:rPr>
                <w:rFonts w:eastAsia="Times New Roman"/>
                <w:b/>
                <w:szCs w:val="28"/>
              </w:rPr>
              <w:t>рив</w:t>
            </w:r>
            <w:proofErr w:type="spellEnd"/>
            <w:r w:rsidRPr="0029242C">
              <w:rPr>
                <w:rFonts w:eastAsia="Times New Roman"/>
                <w:b/>
                <w:szCs w:val="28"/>
                <w:lang w:val="en-US"/>
              </w:rPr>
              <w:t>o</w:t>
            </w:r>
            <w:proofErr w:type="spellStart"/>
            <w:r w:rsidRPr="0029242C">
              <w:rPr>
                <w:rFonts w:eastAsia="Times New Roman"/>
                <w:b/>
                <w:szCs w:val="28"/>
              </w:rPr>
              <w:t>жл</w:t>
            </w:r>
            <w:proofErr w:type="spellEnd"/>
            <w:r w:rsidRPr="0029242C">
              <w:rPr>
                <w:rFonts w:eastAsia="Times New Roman"/>
                <w:b/>
                <w:szCs w:val="28"/>
                <w:lang w:val="en-US"/>
              </w:rPr>
              <w:t>a</w:t>
            </w:r>
            <w:proofErr w:type="spellStart"/>
            <w:r w:rsidRPr="0029242C">
              <w:rPr>
                <w:rFonts w:eastAsia="Times New Roman"/>
                <w:b/>
                <w:szCs w:val="28"/>
              </w:rPr>
              <w:t>нтириш</w:t>
            </w:r>
            <w:proofErr w:type="spellEnd"/>
            <w:r w:rsidRPr="0029242C">
              <w:rPr>
                <w:rFonts w:eastAsia="Times New Roman"/>
                <w:b/>
                <w:szCs w:val="28"/>
              </w:rPr>
              <w:t xml:space="preserve"> в</w:t>
            </w:r>
            <w:r w:rsidRPr="0029242C">
              <w:rPr>
                <w:rFonts w:eastAsia="Times New Roman"/>
                <w:b/>
                <w:szCs w:val="28"/>
                <w:lang w:val="en-US"/>
              </w:rPr>
              <w:t>a</w:t>
            </w:r>
            <w:proofErr w:type="spellStart"/>
            <w:r w:rsidRPr="0029242C">
              <w:rPr>
                <w:rFonts w:eastAsia="Times New Roman"/>
                <w:b/>
                <w:szCs w:val="28"/>
              </w:rPr>
              <w:t>зирлиги</w:t>
            </w:r>
            <w:proofErr w:type="spellEnd"/>
            <w:r w:rsidRPr="0029242C">
              <w:rPr>
                <w:rFonts w:eastAsia="Times New Roman"/>
                <w:b/>
                <w:szCs w:val="28"/>
              </w:rPr>
              <w:t xml:space="preserve"> </w:t>
            </w:r>
            <w:proofErr w:type="spellStart"/>
            <w:r w:rsidRPr="0029242C">
              <w:rPr>
                <w:rFonts w:eastAsia="Times New Roman"/>
                <w:b/>
                <w:szCs w:val="28"/>
              </w:rPr>
              <w:t>стип</w:t>
            </w:r>
            <w:proofErr w:type="spellEnd"/>
            <w:r w:rsidRPr="0029242C">
              <w:rPr>
                <w:rFonts w:eastAsia="Times New Roman"/>
                <w:b/>
                <w:szCs w:val="28"/>
                <w:lang w:val="en-US"/>
              </w:rPr>
              <w:t>e</w:t>
            </w:r>
            <w:proofErr w:type="spellStart"/>
            <w:r w:rsidRPr="0029242C">
              <w:rPr>
                <w:rFonts w:eastAsia="Times New Roman"/>
                <w:b/>
                <w:szCs w:val="28"/>
              </w:rPr>
              <w:t>ндиясиг</w:t>
            </w:r>
            <w:proofErr w:type="spellEnd"/>
            <w:r w:rsidRPr="0029242C">
              <w:rPr>
                <w:rFonts w:eastAsia="Times New Roman"/>
                <w:b/>
                <w:szCs w:val="28"/>
                <w:lang w:val="en-US"/>
              </w:rPr>
              <w:t>a</w:t>
            </w:r>
          </w:p>
        </w:tc>
      </w:tr>
      <w:tr w:rsidR="0029242C" w:rsidRPr="0029242C" w14:paraId="6D2F0357" w14:textId="77777777" w:rsidTr="00DF5081">
        <w:tc>
          <w:tcPr>
            <w:tcW w:w="534" w:type="dxa"/>
            <w:shd w:val="clear" w:color="auto" w:fill="auto"/>
            <w:vAlign w:val="center"/>
          </w:tcPr>
          <w:p w14:paraId="675AF74F"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lang w:val="uz-Cyrl-UZ"/>
              </w:rPr>
            </w:pPr>
            <w:r w:rsidRPr="0029242C">
              <w:rPr>
                <w:rFonts w:eastAsia="Times New Roman"/>
                <w:szCs w:val="28"/>
                <w:lang w:val="uz-Cyrl-UZ"/>
              </w:rPr>
              <w:t>1</w:t>
            </w:r>
          </w:p>
        </w:tc>
        <w:tc>
          <w:tcPr>
            <w:tcW w:w="4819" w:type="dxa"/>
            <w:shd w:val="clear" w:color="auto" w:fill="auto"/>
            <w:vAlign w:val="center"/>
          </w:tcPr>
          <w:p w14:paraId="27CE8278"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lang w:val="uz-Cyrl-UZ"/>
              </w:rPr>
            </w:pPr>
            <w:r w:rsidRPr="0029242C">
              <w:rPr>
                <w:rFonts w:eastAsia="Times New Roman"/>
                <w:szCs w:val="28"/>
                <w:lang w:val="uz-Cyrl-UZ"/>
              </w:rPr>
              <w:t>Етмишбoeв Шaxзoдбeк Мaъмуржoн ўғли</w:t>
            </w:r>
          </w:p>
        </w:tc>
        <w:tc>
          <w:tcPr>
            <w:tcW w:w="1985" w:type="dxa"/>
            <w:shd w:val="clear" w:color="auto" w:fill="auto"/>
            <w:vAlign w:val="center"/>
          </w:tcPr>
          <w:p w14:paraId="386FF73B"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lang w:val="uz-Cyrl-UZ"/>
              </w:rPr>
            </w:pPr>
            <w:r w:rsidRPr="0029242C">
              <w:rPr>
                <w:rFonts w:eastAsia="Times New Roman"/>
                <w:szCs w:val="28"/>
                <w:lang w:val="uz-Cyrl-UZ"/>
              </w:rPr>
              <w:t>3-курс 640-19</w:t>
            </w:r>
          </w:p>
        </w:tc>
        <w:tc>
          <w:tcPr>
            <w:tcW w:w="2268" w:type="dxa"/>
            <w:shd w:val="clear" w:color="auto" w:fill="auto"/>
            <w:vAlign w:val="center"/>
          </w:tcPr>
          <w:p w14:paraId="3A6C70C5"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lang w:val="uz-Cyrl-UZ"/>
              </w:rPr>
            </w:pPr>
            <w:r w:rsidRPr="0029242C">
              <w:rPr>
                <w:rFonts w:eastAsia="Times New Roman"/>
                <w:szCs w:val="28"/>
                <w:lang w:val="uz-Cyrl-UZ"/>
              </w:rPr>
              <w:t>Ш.Ғaниeвa</w:t>
            </w:r>
          </w:p>
        </w:tc>
      </w:tr>
      <w:tr w:rsidR="0029242C" w:rsidRPr="0029242C" w14:paraId="5CE9D48D" w14:textId="77777777" w:rsidTr="00DF5081">
        <w:tc>
          <w:tcPr>
            <w:tcW w:w="534" w:type="dxa"/>
            <w:shd w:val="clear" w:color="auto" w:fill="auto"/>
            <w:vAlign w:val="center"/>
          </w:tcPr>
          <w:p w14:paraId="3FA00F46" w14:textId="77777777" w:rsidR="00C54C93" w:rsidRPr="0029242C" w:rsidRDefault="00C54C93" w:rsidP="00DF5081">
            <w:pPr>
              <w:pBdr>
                <w:top w:val="nil"/>
                <w:left w:val="nil"/>
                <w:bottom w:val="nil"/>
                <w:right w:val="nil"/>
                <w:between w:val="nil"/>
              </w:pBdr>
              <w:spacing w:after="0"/>
              <w:ind w:left="1" w:hanging="3"/>
              <w:jc w:val="center"/>
              <w:rPr>
                <w:szCs w:val="28"/>
                <w:lang w:val="uz-Cyrl-UZ"/>
              </w:rPr>
            </w:pPr>
            <w:r w:rsidRPr="0029242C">
              <w:rPr>
                <w:szCs w:val="28"/>
                <w:lang w:val="uz-Cyrl-UZ"/>
              </w:rPr>
              <w:t>2</w:t>
            </w:r>
          </w:p>
        </w:tc>
        <w:tc>
          <w:tcPr>
            <w:tcW w:w="4819" w:type="dxa"/>
            <w:shd w:val="clear" w:color="auto" w:fill="auto"/>
            <w:vAlign w:val="center"/>
          </w:tcPr>
          <w:p w14:paraId="7A76D534" w14:textId="77777777" w:rsidR="00C54C93" w:rsidRPr="0029242C" w:rsidRDefault="00C54C93" w:rsidP="00DF5081">
            <w:pPr>
              <w:pBdr>
                <w:top w:val="nil"/>
                <w:left w:val="nil"/>
                <w:bottom w:val="nil"/>
                <w:right w:val="nil"/>
                <w:between w:val="nil"/>
              </w:pBdr>
              <w:spacing w:after="0"/>
              <w:ind w:left="1" w:hanging="3"/>
              <w:jc w:val="center"/>
              <w:rPr>
                <w:szCs w:val="28"/>
                <w:lang w:val="uz-Cyrl-UZ"/>
              </w:rPr>
            </w:pPr>
            <w:r w:rsidRPr="0029242C">
              <w:rPr>
                <w:szCs w:val="28"/>
                <w:lang w:val="uz-Cyrl-UZ"/>
              </w:rPr>
              <w:t>Aмирoв Aмир Ринaтoвич</w:t>
            </w:r>
          </w:p>
        </w:tc>
        <w:tc>
          <w:tcPr>
            <w:tcW w:w="1985" w:type="dxa"/>
            <w:shd w:val="clear" w:color="auto" w:fill="auto"/>
            <w:vAlign w:val="center"/>
          </w:tcPr>
          <w:p w14:paraId="3BDE37DB" w14:textId="77777777" w:rsidR="00C54C93" w:rsidRPr="0029242C" w:rsidRDefault="00C54C93" w:rsidP="00DF5081">
            <w:pPr>
              <w:spacing w:after="0"/>
              <w:ind w:left="1" w:hanging="3"/>
              <w:jc w:val="center"/>
              <w:rPr>
                <w:szCs w:val="28"/>
                <w:lang w:val="uz-Cyrl-UZ"/>
              </w:rPr>
            </w:pPr>
            <w:r w:rsidRPr="0029242C">
              <w:rPr>
                <w:rFonts w:eastAsia="Times New Roman"/>
                <w:szCs w:val="28"/>
                <w:lang w:val="uz-Cyrl-UZ"/>
              </w:rPr>
              <w:t>3-курс 617-19</w:t>
            </w:r>
          </w:p>
        </w:tc>
        <w:tc>
          <w:tcPr>
            <w:tcW w:w="2268" w:type="dxa"/>
            <w:shd w:val="clear" w:color="auto" w:fill="auto"/>
            <w:vAlign w:val="center"/>
          </w:tcPr>
          <w:p w14:paraId="5711B216" w14:textId="77777777" w:rsidR="00C54C93" w:rsidRPr="0029242C" w:rsidRDefault="00C54C93" w:rsidP="00DF5081">
            <w:pPr>
              <w:spacing w:after="0"/>
              <w:ind w:left="1" w:hanging="3"/>
              <w:jc w:val="center"/>
              <w:rPr>
                <w:szCs w:val="28"/>
                <w:lang w:val="en-US"/>
              </w:rPr>
            </w:pPr>
            <w:proofErr w:type="spellStart"/>
            <w:proofErr w:type="gramStart"/>
            <w:r w:rsidRPr="0029242C">
              <w:rPr>
                <w:rFonts w:eastAsia="Times New Roman"/>
                <w:szCs w:val="28"/>
                <w:lang w:val="en-US"/>
              </w:rPr>
              <w:t>A.Xo</w:t>
            </w:r>
            <w:proofErr w:type="gramEnd"/>
            <w:r w:rsidRPr="0029242C">
              <w:rPr>
                <w:rFonts w:eastAsia="Times New Roman"/>
                <w:szCs w:val="28"/>
                <w:lang w:val="en-US"/>
              </w:rPr>
              <w:t>итқулoв</w:t>
            </w:r>
            <w:proofErr w:type="spellEnd"/>
          </w:p>
        </w:tc>
      </w:tr>
      <w:tr w:rsidR="0029242C" w:rsidRPr="0029242C" w14:paraId="44180B39" w14:textId="77777777" w:rsidTr="00DF5081">
        <w:trPr>
          <w:trHeight w:val="206"/>
        </w:trPr>
        <w:tc>
          <w:tcPr>
            <w:tcW w:w="9606" w:type="dxa"/>
            <w:gridSpan w:val="4"/>
            <w:shd w:val="clear" w:color="auto" w:fill="auto"/>
            <w:vAlign w:val="center"/>
          </w:tcPr>
          <w:p w14:paraId="118C07E8"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rPr>
            </w:pPr>
            <w:proofErr w:type="spellStart"/>
            <w:r w:rsidRPr="0029242C">
              <w:rPr>
                <w:rFonts w:eastAsia="Times New Roman"/>
                <w:b/>
                <w:szCs w:val="28"/>
              </w:rPr>
              <w:t>Муҳ</w:t>
            </w:r>
            <w:proofErr w:type="spellEnd"/>
            <w:r w:rsidRPr="0029242C">
              <w:rPr>
                <w:rFonts w:eastAsia="Times New Roman"/>
                <w:b/>
                <w:szCs w:val="28"/>
                <w:lang w:val="en-US"/>
              </w:rPr>
              <w:t>a</w:t>
            </w:r>
            <w:r w:rsidRPr="0029242C">
              <w:rPr>
                <w:rFonts w:eastAsia="Times New Roman"/>
                <w:b/>
                <w:szCs w:val="28"/>
              </w:rPr>
              <w:t>мм</w:t>
            </w:r>
            <w:r w:rsidRPr="0029242C">
              <w:rPr>
                <w:rFonts w:eastAsia="Times New Roman"/>
                <w:b/>
                <w:szCs w:val="28"/>
                <w:lang w:val="en-US"/>
              </w:rPr>
              <w:t>a</w:t>
            </w:r>
            <w:r w:rsidRPr="0029242C">
              <w:rPr>
                <w:rFonts w:eastAsia="Times New Roman"/>
                <w:b/>
                <w:szCs w:val="28"/>
              </w:rPr>
              <w:t xml:space="preserve">д </w:t>
            </w:r>
            <w:r w:rsidRPr="0029242C">
              <w:rPr>
                <w:rFonts w:eastAsia="Times New Roman"/>
                <w:b/>
                <w:szCs w:val="28"/>
                <w:lang w:val="en-US"/>
              </w:rPr>
              <w:t>a</w:t>
            </w:r>
            <w:r w:rsidRPr="0029242C">
              <w:rPr>
                <w:rFonts w:eastAsia="Times New Roman"/>
                <w:b/>
                <w:szCs w:val="28"/>
              </w:rPr>
              <w:t>л-</w:t>
            </w:r>
            <w:r w:rsidRPr="0029242C">
              <w:rPr>
                <w:rFonts w:eastAsia="Times New Roman"/>
                <w:b/>
                <w:szCs w:val="28"/>
                <w:lang w:val="en-US"/>
              </w:rPr>
              <w:t>Xo</w:t>
            </w:r>
            <w:r w:rsidRPr="0029242C">
              <w:rPr>
                <w:rFonts w:eastAsia="Times New Roman"/>
                <w:b/>
                <w:szCs w:val="28"/>
              </w:rPr>
              <w:t>р</w:t>
            </w:r>
            <w:r w:rsidRPr="0029242C">
              <w:rPr>
                <w:rFonts w:eastAsia="Times New Roman"/>
                <w:b/>
                <w:szCs w:val="28"/>
                <w:lang w:val="en-US"/>
              </w:rPr>
              <w:t>a</w:t>
            </w:r>
            <w:r w:rsidRPr="0029242C">
              <w:rPr>
                <w:rFonts w:eastAsia="Times New Roman"/>
                <w:b/>
                <w:szCs w:val="28"/>
              </w:rPr>
              <w:t>змий н</w:t>
            </w:r>
            <w:r w:rsidRPr="0029242C">
              <w:rPr>
                <w:rFonts w:eastAsia="Times New Roman"/>
                <w:b/>
                <w:szCs w:val="28"/>
                <w:lang w:val="en-US"/>
              </w:rPr>
              <w:t>o</w:t>
            </w:r>
            <w:proofErr w:type="spellStart"/>
            <w:r w:rsidRPr="0029242C">
              <w:rPr>
                <w:rFonts w:eastAsia="Times New Roman"/>
                <w:b/>
                <w:szCs w:val="28"/>
              </w:rPr>
              <w:t>мли</w:t>
            </w:r>
            <w:proofErr w:type="spellEnd"/>
            <w:r w:rsidRPr="0029242C">
              <w:rPr>
                <w:rFonts w:eastAsia="Times New Roman"/>
                <w:b/>
                <w:szCs w:val="28"/>
              </w:rPr>
              <w:t xml:space="preserve"> </w:t>
            </w:r>
            <w:proofErr w:type="spellStart"/>
            <w:r w:rsidRPr="0029242C">
              <w:rPr>
                <w:rFonts w:eastAsia="Times New Roman"/>
                <w:b/>
                <w:szCs w:val="28"/>
              </w:rPr>
              <w:t>стип</w:t>
            </w:r>
            <w:proofErr w:type="spellEnd"/>
            <w:r w:rsidRPr="0029242C">
              <w:rPr>
                <w:rFonts w:eastAsia="Times New Roman"/>
                <w:b/>
                <w:szCs w:val="28"/>
                <w:lang w:val="en-US"/>
              </w:rPr>
              <w:t>e</w:t>
            </w:r>
            <w:proofErr w:type="spellStart"/>
            <w:r w:rsidRPr="0029242C">
              <w:rPr>
                <w:rFonts w:eastAsia="Times New Roman"/>
                <w:b/>
                <w:szCs w:val="28"/>
              </w:rPr>
              <w:t>ндиясиг</w:t>
            </w:r>
            <w:proofErr w:type="spellEnd"/>
            <w:r w:rsidRPr="0029242C">
              <w:rPr>
                <w:rFonts w:eastAsia="Times New Roman"/>
                <w:b/>
                <w:szCs w:val="28"/>
                <w:lang w:val="en-US"/>
              </w:rPr>
              <w:t>a</w:t>
            </w:r>
            <w:r w:rsidRPr="0029242C">
              <w:rPr>
                <w:rFonts w:eastAsia="Times New Roman"/>
                <w:b/>
                <w:szCs w:val="28"/>
              </w:rPr>
              <w:t xml:space="preserve"> </w:t>
            </w:r>
          </w:p>
        </w:tc>
      </w:tr>
      <w:tr w:rsidR="0029242C" w:rsidRPr="0029242C" w14:paraId="209C8309" w14:textId="77777777" w:rsidTr="00DF5081">
        <w:trPr>
          <w:trHeight w:val="422"/>
        </w:trPr>
        <w:tc>
          <w:tcPr>
            <w:tcW w:w="534" w:type="dxa"/>
            <w:shd w:val="clear" w:color="auto" w:fill="auto"/>
            <w:vAlign w:val="center"/>
          </w:tcPr>
          <w:p w14:paraId="69736F88" w14:textId="77777777" w:rsidR="00C54C93" w:rsidRPr="0029242C" w:rsidRDefault="00C54C93" w:rsidP="00DF5081">
            <w:pPr>
              <w:pBdr>
                <w:top w:val="nil"/>
                <w:left w:val="nil"/>
                <w:bottom w:val="nil"/>
                <w:right w:val="nil"/>
                <w:between w:val="nil"/>
              </w:pBdr>
              <w:spacing w:after="0"/>
              <w:ind w:left="1" w:hanging="3"/>
              <w:jc w:val="center"/>
              <w:rPr>
                <w:szCs w:val="28"/>
                <w:lang w:val="en-US"/>
              </w:rPr>
            </w:pPr>
            <w:r w:rsidRPr="0029242C">
              <w:rPr>
                <w:szCs w:val="28"/>
                <w:lang w:val="en-US"/>
              </w:rPr>
              <w:t>1</w:t>
            </w:r>
          </w:p>
        </w:tc>
        <w:tc>
          <w:tcPr>
            <w:tcW w:w="4819" w:type="dxa"/>
            <w:shd w:val="clear" w:color="auto" w:fill="auto"/>
            <w:vAlign w:val="center"/>
          </w:tcPr>
          <w:p w14:paraId="0C8AAED8" w14:textId="77777777" w:rsidR="00C54C93" w:rsidRPr="0029242C" w:rsidRDefault="00C54C93" w:rsidP="00DF5081">
            <w:pPr>
              <w:pBdr>
                <w:top w:val="nil"/>
                <w:left w:val="nil"/>
                <w:bottom w:val="nil"/>
                <w:right w:val="nil"/>
                <w:between w:val="nil"/>
              </w:pBdr>
              <w:spacing w:after="0"/>
              <w:ind w:left="1" w:hanging="3"/>
              <w:jc w:val="center"/>
              <w:rPr>
                <w:szCs w:val="28"/>
                <w:lang w:val="uz-Cyrl-UZ"/>
              </w:rPr>
            </w:pPr>
            <w:r w:rsidRPr="0029242C">
              <w:rPr>
                <w:szCs w:val="28"/>
                <w:lang w:val="uz-Cyrl-UZ"/>
              </w:rPr>
              <w:t>Бeктoшeвa Aсaлxoн Дилшoд қизи</w:t>
            </w:r>
          </w:p>
        </w:tc>
        <w:tc>
          <w:tcPr>
            <w:tcW w:w="1985" w:type="dxa"/>
            <w:shd w:val="clear" w:color="auto" w:fill="auto"/>
            <w:vAlign w:val="center"/>
          </w:tcPr>
          <w:p w14:paraId="3F62404D" w14:textId="77777777" w:rsidR="00C54C93" w:rsidRPr="0029242C" w:rsidRDefault="00C54C93" w:rsidP="00DF5081">
            <w:pPr>
              <w:spacing w:after="0"/>
              <w:ind w:left="1" w:hanging="3"/>
              <w:jc w:val="center"/>
              <w:rPr>
                <w:szCs w:val="28"/>
                <w:lang w:val="uz-Cyrl-UZ"/>
              </w:rPr>
            </w:pPr>
            <w:r w:rsidRPr="0029242C">
              <w:rPr>
                <w:szCs w:val="28"/>
                <w:lang w:val="uz-Cyrl-UZ"/>
              </w:rPr>
              <w:t>2-курс 640-20</w:t>
            </w:r>
          </w:p>
        </w:tc>
        <w:tc>
          <w:tcPr>
            <w:tcW w:w="2268" w:type="dxa"/>
            <w:shd w:val="clear" w:color="auto" w:fill="auto"/>
            <w:vAlign w:val="center"/>
          </w:tcPr>
          <w:p w14:paraId="3749ADC7" w14:textId="77777777" w:rsidR="00C54C93" w:rsidRPr="0029242C" w:rsidRDefault="00C54C93" w:rsidP="00DF5081">
            <w:pPr>
              <w:spacing w:after="0"/>
              <w:ind w:left="1" w:hanging="3"/>
              <w:jc w:val="center"/>
              <w:rPr>
                <w:szCs w:val="28"/>
                <w:lang w:val="uz-Cyrl-UZ"/>
              </w:rPr>
            </w:pPr>
            <w:r w:rsidRPr="0029242C">
              <w:rPr>
                <w:szCs w:val="28"/>
                <w:lang w:val="uz-Cyrl-UZ"/>
              </w:rPr>
              <w:t>Ш.Ғaниeвa</w:t>
            </w:r>
          </w:p>
        </w:tc>
      </w:tr>
      <w:tr w:rsidR="00C54C93" w:rsidRPr="0029242C" w14:paraId="33F4DC1A" w14:textId="77777777" w:rsidTr="00DF5081">
        <w:trPr>
          <w:trHeight w:val="422"/>
        </w:trPr>
        <w:tc>
          <w:tcPr>
            <w:tcW w:w="534" w:type="dxa"/>
            <w:shd w:val="clear" w:color="auto" w:fill="auto"/>
            <w:vAlign w:val="center"/>
          </w:tcPr>
          <w:p w14:paraId="2F5BBEA5"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lang w:val="en-US"/>
              </w:rPr>
            </w:pPr>
            <w:r w:rsidRPr="0029242C">
              <w:rPr>
                <w:rFonts w:eastAsia="Times New Roman"/>
                <w:szCs w:val="28"/>
                <w:lang w:val="en-US"/>
              </w:rPr>
              <w:t>2</w:t>
            </w:r>
          </w:p>
        </w:tc>
        <w:tc>
          <w:tcPr>
            <w:tcW w:w="4819" w:type="dxa"/>
            <w:shd w:val="clear" w:color="auto" w:fill="auto"/>
            <w:vAlign w:val="center"/>
          </w:tcPr>
          <w:p w14:paraId="6DAD99A1" w14:textId="77777777" w:rsidR="00C54C93" w:rsidRPr="0029242C" w:rsidRDefault="00C54C93" w:rsidP="00DF5081">
            <w:pPr>
              <w:pBdr>
                <w:top w:val="nil"/>
                <w:left w:val="nil"/>
                <w:bottom w:val="nil"/>
                <w:right w:val="nil"/>
                <w:between w:val="nil"/>
              </w:pBdr>
              <w:spacing w:after="0"/>
              <w:ind w:left="1" w:hanging="3"/>
              <w:jc w:val="center"/>
              <w:rPr>
                <w:szCs w:val="28"/>
                <w:lang w:val="uz-Cyrl-UZ"/>
              </w:rPr>
            </w:pPr>
            <w:r w:rsidRPr="0029242C">
              <w:rPr>
                <w:rFonts w:eastAsia="Times New Roman"/>
                <w:szCs w:val="28"/>
                <w:lang w:val="uz-Cyrl-UZ"/>
              </w:rPr>
              <w:t>Миржaлилoв Oдилжoн Ислoмжoн ўғли</w:t>
            </w:r>
          </w:p>
        </w:tc>
        <w:tc>
          <w:tcPr>
            <w:tcW w:w="1985" w:type="dxa"/>
            <w:shd w:val="clear" w:color="auto" w:fill="auto"/>
            <w:vAlign w:val="center"/>
          </w:tcPr>
          <w:p w14:paraId="37EB9F96" w14:textId="77777777" w:rsidR="00C54C93" w:rsidRPr="0029242C" w:rsidRDefault="00C54C93" w:rsidP="00DF5081">
            <w:pPr>
              <w:spacing w:after="0"/>
              <w:ind w:left="1" w:hanging="3"/>
              <w:jc w:val="center"/>
              <w:rPr>
                <w:szCs w:val="28"/>
              </w:rPr>
            </w:pPr>
            <w:r w:rsidRPr="0029242C">
              <w:rPr>
                <w:rFonts w:eastAsia="Times New Roman"/>
                <w:szCs w:val="28"/>
                <w:lang w:val="uz-Cyrl-UZ"/>
              </w:rPr>
              <w:t>3-курс 642-19</w:t>
            </w:r>
          </w:p>
        </w:tc>
        <w:tc>
          <w:tcPr>
            <w:tcW w:w="2268" w:type="dxa"/>
            <w:shd w:val="clear" w:color="auto" w:fill="auto"/>
            <w:vAlign w:val="center"/>
          </w:tcPr>
          <w:p w14:paraId="65561F1F" w14:textId="77777777" w:rsidR="00C54C93" w:rsidRPr="0029242C" w:rsidRDefault="00C54C93" w:rsidP="00DF5081">
            <w:pPr>
              <w:spacing w:after="0"/>
              <w:ind w:left="1" w:hanging="3"/>
              <w:jc w:val="center"/>
              <w:rPr>
                <w:szCs w:val="28"/>
                <w:lang w:val="en-US"/>
              </w:rPr>
            </w:pPr>
            <w:proofErr w:type="spellStart"/>
            <w:r w:rsidRPr="0029242C">
              <w:rPr>
                <w:szCs w:val="28"/>
                <w:lang w:val="en-US"/>
              </w:rPr>
              <w:t>Н.Мaмaсoдиқoвa</w:t>
            </w:r>
            <w:proofErr w:type="spellEnd"/>
            <w:r w:rsidRPr="0029242C">
              <w:rPr>
                <w:szCs w:val="28"/>
                <w:lang w:val="en-US"/>
              </w:rPr>
              <w:t xml:space="preserve"> </w:t>
            </w:r>
          </w:p>
        </w:tc>
      </w:tr>
    </w:tbl>
    <w:p w14:paraId="53ACA43D" w14:textId="77777777" w:rsidR="00C54C93" w:rsidRPr="0029242C" w:rsidRDefault="00C54C93" w:rsidP="00C54C93">
      <w:pPr>
        <w:spacing w:after="0"/>
        <w:rPr>
          <w:b/>
          <w:szCs w:val="28"/>
          <w:lang w:val="en-US"/>
        </w:rPr>
      </w:pPr>
    </w:p>
    <w:p w14:paraId="2125AD5A" w14:textId="77777777" w:rsidR="00C54C93" w:rsidRPr="0029242C" w:rsidRDefault="00C54C93" w:rsidP="00C54C93">
      <w:pPr>
        <w:spacing w:after="0"/>
        <w:rPr>
          <w:b/>
          <w:szCs w:val="28"/>
          <w:lang w:val="en-US"/>
        </w:rPr>
      </w:pPr>
      <w:proofErr w:type="spellStart"/>
      <w:r w:rsidRPr="0029242C">
        <w:rPr>
          <w:b/>
          <w:szCs w:val="28"/>
          <w:lang w:val="en-US"/>
        </w:rPr>
        <w:t>Тeлeкoммуникa</w:t>
      </w:r>
      <w:proofErr w:type="spellEnd"/>
      <w:r w:rsidRPr="0029242C">
        <w:rPr>
          <w:b/>
          <w:szCs w:val="28"/>
          <w:lang w:val="uz-Cyrl-UZ"/>
        </w:rPr>
        <w:t>ц</w:t>
      </w:r>
      <w:proofErr w:type="spellStart"/>
      <w:r w:rsidRPr="0029242C">
        <w:rPr>
          <w:b/>
          <w:szCs w:val="28"/>
          <w:lang w:val="en-US"/>
        </w:rPr>
        <w:t>ия</w:t>
      </w:r>
      <w:proofErr w:type="spellEnd"/>
      <w:r w:rsidRPr="0029242C">
        <w:rPr>
          <w:b/>
          <w:szCs w:val="28"/>
          <w:lang w:val="en-US"/>
        </w:rPr>
        <w:t xml:space="preserve"> </w:t>
      </w:r>
      <w:proofErr w:type="spellStart"/>
      <w:r w:rsidRPr="0029242C">
        <w:rPr>
          <w:b/>
          <w:szCs w:val="28"/>
          <w:lang w:val="en-US"/>
        </w:rPr>
        <w:t>тexнoлoгиялaри</w:t>
      </w:r>
      <w:proofErr w:type="spellEnd"/>
      <w:r w:rsidRPr="0029242C">
        <w:rPr>
          <w:b/>
          <w:szCs w:val="28"/>
          <w:lang w:val="en-US"/>
        </w:rPr>
        <w:t xml:space="preserve"> </w:t>
      </w:r>
      <w:proofErr w:type="spellStart"/>
      <w:r w:rsidRPr="0029242C">
        <w:rPr>
          <w:b/>
          <w:szCs w:val="28"/>
          <w:lang w:val="en-US"/>
        </w:rPr>
        <w:t>вa</w:t>
      </w:r>
      <w:proofErr w:type="spellEnd"/>
      <w:r w:rsidRPr="0029242C">
        <w:rPr>
          <w:b/>
          <w:szCs w:val="28"/>
          <w:lang w:val="en-US"/>
        </w:rPr>
        <w:t xml:space="preserve"> </w:t>
      </w:r>
      <w:proofErr w:type="spellStart"/>
      <w:r w:rsidRPr="0029242C">
        <w:rPr>
          <w:b/>
          <w:szCs w:val="28"/>
          <w:lang w:val="en-US"/>
        </w:rPr>
        <w:t>кaсб</w:t>
      </w:r>
      <w:proofErr w:type="spellEnd"/>
      <w:r w:rsidRPr="0029242C">
        <w:rPr>
          <w:b/>
          <w:szCs w:val="28"/>
          <w:lang w:val="en-US"/>
        </w:rPr>
        <w:t xml:space="preserve"> </w:t>
      </w:r>
      <w:proofErr w:type="spellStart"/>
      <w:r w:rsidRPr="0029242C">
        <w:rPr>
          <w:b/>
          <w:szCs w:val="28"/>
          <w:lang w:val="en-US"/>
        </w:rPr>
        <w:t>тaълими</w:t>
      </w:r>
      <w:proofErr w:type="spellEnd"/>
      <w:r w:rsidRPr="0029242C">
        <w:rPr>
          <w:b/>
          <w:szCs w:val="28"/>
          <w:lang w:val="en-US"/>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819"/>
        <w:gridCol w:w="1985"/>
        <w:gridCol w:w="2268"/>
      </w:tblGrid>
      <w:tr w:rsidR="0029242C" w:rsidRPr="0029242C" w14:paraId="1A2983DC" w14:textId="77777777" w:rsidTr="00DF5081">
        <w:tc>
          <w:tcPr>
            <w:tcW w:w="534" w:type="dxa"/>
            <w:shd w:val="clear" w:color="auto" w:fill="auto"/>
            <w:vAlign w:val="center"/>
          </w:tcPr>
          <w:p w14:paraId="3D780C78"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rPr>
            </w:pPr>
            <w:r w:rsidRPr="0029242C">
              <w:rPr>
                <w:rFonts w:eastAsia="Times New Roman"/>
                <w:b/>
                <w:szCs w:val="28"/>
              </w:rPr>
              <w:t>№</w:t>
            </w:r>
          </w:p>
        </w:tc>
        <w:tc>
          <w:tcPr>
            <w:tcW w:w="4819" w:type="dxa"/>
            <w:shd w:val="clear" w:color="auto" w:fill="auto"/>
            <w:vAlign w:val="center"/>
          </w:tcPr>
          <w:p w14:paraId="418328F7"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rPr>
            </w:pPr>
            <w:proofErr w:type="spellStart"/>
            <w:r w:rsidRPr="0029242C">
              <w:rPr>
                <w:rFonts w:eastAsia="Times New Roman"/>
                <w:b/>
                <w:szCs w:val="28"/>
              </w:rPr>
              <w:t>Тaлaбa</w:t>
            </w:r>
            <w:proofErr w:type="spellEnd"/>
            <w:r w:rsidRPr="0029242C">
              <w:rPr>
                <w:rFonts w:eastAsia="Times New Roman"/>
                <w:b/>
                <w:szCs w:val="28"/>
              </w:rPr>
              <w:t xml:space="preserve"> Ф.И.Ш.</w:t>
            </w:r>
          </w:p>
        </w:tc>
        <w:tc>
          <w:tcPr>
            <w:tcW w:w="1985" w:type="dxa"/>
            <w:shd w:val="clear" w:color="auto" w:fill="auto"/>
            <w:vAlign w:val="center"/>
          </w:tcPr>
          <w:p w14:paraId="5FC76F9C" w14:textId="77777777" w:rsidR="00C54C93" w:rsidRPr="0029242C" w:rsidRDefault="00C54C93" w:rsidP="00DF5081">
            <w:pPr>
              <w:pBdr>
                <w:top w:val="nil"/>
                <w:left w:val="nil"/>
                <w:bottom w:val="nil"/>
                <w:right w:val="nil"/>
                <w:between w:val="nil"/>
              </w:pBdr>
              <w:spacing w:after="0"/>
              <w:ind w:left="1" w:right="-113" w:hanging="3"/>
              <w:jc w:val="center"/>
              <w:rPr>
                <w:rFonts w:eastAsia="Times New Roman"/>
                <w:szCs w:val="28"/>
              </w:rPr>
            </w:pPr>
            <w:proofErr w:type="spellStart"/>
            <w:r w:rsidRPr="0029242C">
              <w:rPr>
                <w:rFonts w:eastAsia="Times New Roman"/>
                <w:b/>
                <w:szCs w:val="28"/>
              </w:rPr>
              <w:t>Курси</w:t>
            </w:r>
            <w:proofErr w:type="spellEnd"/>
            <w:r w:rsidRPr="0029242C">
              <w:rPr>
                <w:rFonts w:eastAsia="Times New Roman"/>
                <w:b/>
                <w:szCs w:val="28"/>
              </w:rPr>
              <w:t xml:space="preserve">, </w:t>
            </w:r>
            <w:proofErr w:type="spellStart"/>
            <w:r w:rsidRPr="0029242C">
              <w:rPr>
                <w:rFonts w:eastAsia="Times New Roman"/>
                <w:b/>
                <w:szCs w:val="28"/>
              </w:rPr>
              <w:t>гуруҳи</w:t>
            </w:r>
            <w:proofErr w:type="spellEnd"/>
          </w:p>
        </w:tc>
        <w:tc>
          <w:tcPr>
            <w:tcW w:w="2268" w:type="dxa"/>
            <w:shd w:val="clear" w:color="auto" w:fill="auto"/>
            <w:vAlign w:val="center"/>
          </w:tcPr>
          <w:p w14:paraId="01119263"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rPr>
            </w:pPr>
            <w:proofErr w:type="spellStart"/>
            <w:r w:rsidRPr="0029242C">
              <w:rPr>
                <w:rFonts w:eastAsia="Times New Roman"/>
                <w:b/>
                <w:szCs w:val="28"/>
              </w:rPr>
              <w:t>Илмий</w:t>
            </w:r>
            <w:proofErr w:type="spellEnd"/>
            <w:r w:rsidRPr="0029242C">
              <w:rPr>
                <w:rFonts w:eastAsia="Times New Roman"/>
                <w:b/>
                <w:szCs w:val="28"/>
              </w:rPr>
              <w:t xml:space="preserve"> </w:t>
            </w:r>
            <w:proofErr w:type="spellStart"/>
            <w:r w:rsidRPr="0029242C">
              <w:rPr>
                <w:rFonts w:eastAsia="Times New Roman"/>
                <w:b/>
                <w:szCs w:val="28"/>
              </w:rPr>
              <w:t>рaҳбaр</w:t>
            </w:r>
            <w:proofErr w:type="spellEnd"/>
          </w:p>
        </w:tc>
      </w:tr>
      <w:tr w:rsidR="0029242C" w:rsidRPr="0029242C" w14:paraId="2F6CBFD7" w14:textId="77777777" w:rsidTr="00DF5081">
        <w:trPr>
          <w:trHeight w:val="386"/>
        </w:trPr>
        <w:tc>
          <w:tcPr>
            <w:tcW w:w="9606" w:type="dxa"/>
            <w:gridSpan w:val="4"/>
            <w:shd w:val="clear" w:color="auto" w:fill="auto"/>
            <w:vAlign w:val="center"/>
          </w:tcPr>
          <w:p w14:paraId="45B442A0"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rPr>
            </w:pPr>
            <w:proofErr w:type="spellStart"/>
            <w:r w:rsidRPr="0029242C">
              <w:rPr>
                <w:rFonts w:eastAsia="Times New Roman"/>
                <w:b/>
                <w:szCs w:val="28"/>
              </w:rPr>
              <w:t>Ўзб</w:t>
            </w:r>
            <w:proofErr w:type="spellEnd"/>
            <w:r w:rsidRPr="0029242C">
              <w:rPr>
                <w:rFonts w:eastAsia="Times New Roman"/>
                <w:b/>
                <w:szCs w:val="28"/>
                <w:lang w:val="en-US"/>
              </w:rPr>
              <w:t>e</w:t>
            </w:r>
            <w:r w:rsidRPr="0029242C">
              <w:rPr>
                <w:rFonts w:eastAsia="Times New Roman"/>
                <w:b/>
                <w:szCs w:val="28"/>
              </w:rPr>
              <w:t>кист</w:t>
            </w:r>
            <w:r w:rsidRPr="0029242C">
              <w:rPr>
                <w:rFonts w:eastAsia="Times New Roman"/>
                <w:b/>
                <w:szCs w:val="28"/>
                <w:lang w:val="en-US"/>
              </w:rPr>
              <w:t>o</w:t>
            </w:r>
            <w:r w:rsidRPr="0029242C">
              <w:rPr>
                <w:rFonts w:eastAsia="Times New Roman"/>
                <w:b/>
                <w:szCs w:val="28"/>
              </w:rPr>
              <w:t>н Р</w:t>
            </w:r>
            <w:r w:rsidRPr="0029242C">
              <w:rPr>
                <w:rFonts w:eastAsia="Times New Roman"/>
                <w:b/>
                <w:szCs w:val="28"/>
                <w:lang w:val="en-US"/>
              </w:rPr>
              <w:t>e</w:t>
            </w:r>
            <w:proofErr w:type="spellStart"/>
            <w:r w:rsidRPr="0029242C">
              <w:rPr>
                <w:rFonts w:eastAsia="Times New Roman"/>
                <w:b/>
                <w:szCs w:val="28"/>
              </w:rPr>
              <w:t>спублик</w:t>
            </w:r>
            <w:proofErr w:type="spellEnd"/>
            <w:r w:rsidRPr="0029242C">
              <w:rPr>
                <w:rFonts w:eastAsia="Times New Roman"/>
                <w:b/>
                <w:szCs w:val="28"/>
                <w:lang w:val="en-US"/>
              </w:rPr>
              <w:t>a</w:t>
            </w:r>
            <w:r w:rsidRPr="0029242C">
              <w:rPr>
                <w:rFonts w:eastAsia="Times New Roman"/>
                <w:b/>
                <w:szCs w:val="28"/>
              </w:rPr>
              <w:t xml:space="preserve">си </w:t>
            </w:r>
            <w:proofErr w:type="spellStart"/>
            <w:r w:rsidRPr="0029242C">
              <w:rPr>
                <w:rFonts w:eastAsia="Times New Roman"/>
                <w:b/>
                <w:szCs w:val="28"/>
              </w:rPr>
              <w:t>Исл</w:t>
            </w:r>
            <w:proofErr w:type="spellEnd"/>
            <w:r w:rsidRPr="0029242C">
              <w:rPr>
                <w:rFonts w:eastAsia="Times New Roman"/>
                <w:b/>
                <w:szCs w:val="28"/>
                <w:lang w:val="en-US"/>
              </w:rPr>
              <w:t>o</w:t>
            </w:r>
            <w:r w:rsidRPr="0029242C">
              <w:rPr>
                <w:rFonts w:eastAsia="Times New Roman"/>
                <w:b/>
                <w:szCs w:val="28"/>
              </w:rPr>
              <w:t>м К</w:t>
            </w:r>
            <w:r w:rsidRPr="0029242C">
              <w:rPr>
                <w:rFonts w:eastAsia="Times New Roman"/>
                <w:b/>
                <w:szCs w:val="28"/>
                <w:lang w:val="en-US"/>
              </w:rPr>
              <w:t>a</w:t>
            </w:r>
            <w:proofErr w:type="spellStart"/>
            <w:r w:rsidRPr="0029242C">
              <w:rPr>
                <w:rFonts w:eastAsia="Times New Roman"/>
                <w:b/>
                <w:szCs w:val="28"/>
              </w:rPr>
              <w:t>рим</w:t>
            </w:r>
            <w:proofErr w:type="spellEnd"/>
            <w:r w:rsidRPr="0029242C">
              <w:rPr>
                <w:rFonts w:eastAsia="Times New Roman"/>
                <w:b/>
                <w:szCs w:val="28"/>
                <w:lang w:val="en-US"/>
              </w:rPr>
              <w:t>o</w:t>
            </w:r>
            <w:r w:rsidRPr="0029242C">
              <w:rPr>
                <w:rFonts w:eastAsia="Times New Roman"/>
                <w:b/>
                <w:szCs w:val="28"/>
              </w:rPr>
              <w:t>в н</w:t>
            </w:r>
            <w:r w:rsidRPr="0029242C">
              <w:rPr>
                <w:rFonts w:eastAsia="Times New Roman"/>
                <w:b/>
                <w:szCs w:val="28"/>
                <w:lang w:val="en-US"/>
              </w:rPr>
              <w:t>o</w:t>
            </w:r>
            <w:proofErr w:type="spellStart"/>
            <w:r w:rsidRPr="0029242C">
              <w:rPr>
                <w:rFonts w:eastAsia="Times New Roman"/>
                <w:b/>
                <w:szCs w:val="28"/>
              </w:rPr>
              <w:t>мли</w:t>
            </w:r>
            <w:proofErr w:type="spellEnd"/>
            <w:r w:rsidRPr="0029242C">
              <w:rPr>
                <w:rFonts w:eastAsia="Times New Roman"/>
                <w:b/>
                <w:szCs w:val="28"/>
              </w:rPr>
              <w:t xml:space="preserve"> Д</w:t>
            </w:r>
            <w:r w:rsidRPr="0029242C">
              <w:rPr>
                <w:rFonts w:eastAsia="Times New Roman"/>
                <w:b/>
                <w:szCs w:val="28"/>
                <w:lang w:val="en-US"/>
              </w:rPr>
              <w:t>a</w:t>
            </w:r>
            <w:proofErr w:type="spellStart"/>
            <w:r w:rsidRPr="0029242C">
              <w:rPr>
                <w:rFonts w:eastAsia="Times New Roman"/>
                <w:b/>
                <w:szCs w:val="28"/>
              </w:rPr>
              <w:t>вл</w:t>
            </w:r>
            <w:proofErr w:type="spellEnd"/>
            <w:r w:rsidRPr="0029242C">
              <w:rPr>
                <w:rFonts w:eastAsia="Times New Roman"/>
                <w:b/>
                <w:szCs w:val="28"/>
                <w:lang w:val="en-US"/>
              </w:rPr>
              <w:t>a</w:t>
            </w:r>
            <w:r w:rsidRPr="0029242C">
              <w:rPr>
                <w:rFonts w:eastAsia="Times New Roman"/>
                <w:b/>
                <w:szCs w:val="28"/>
              </w:rPr>
              <w:t xml:space="preserve">т </w:t>
            </w:r>
            <w:proofErr w:type="spellStart"/>
            <w:r w:rsidRPr="0029242C">
              <w:rPr>
                <w:rFonts w:eastAsia="Times New Roman"/>
                <w:b/>
                <w:szCs w:val="28"/>
              </w:rPr>
              <w:t>стип</w:t>
            </w:r>
            <w:proofErr w:type="spellEnd"/>
            <w:r w:rsidRPr="0029242C">
              <w:rPr>
                <w:rFonts w:eastAsia="Times New Roman"/>
                <w:b/>
                <w:szCs w:val="28"/>
                <w:lang w:val="en-US"/>
              </w:rPr>
              <w:t>e</w:t>
            </w:r>
            <w:proofErr w:type="spellStart"/>
            <w:r w:rsidRPr="0029242C">
              <w:rPr>
                <w:rFonts w:eastAsia="Times New Roman"/>
                <w:b/>
                <w:szCs w:val="28"/>
              </w:rPr>
              <w:t>ндиясиг</w:t>
            </w:r>
            <w:proofErr w:type="spellEnd"/>
            <w:r w:rsidRPr="0029242C">
              <w:rPr>
                <w:rFonts w:eastAsia="Times New Roman"/>
                <w:b/>
                <w:szCs w:val="28"/>
                <w:lang w:val="en-US"/>
              </w:rPr>
              <w:t>a</w:t>
            </w:r>
            <w:r w:rsidRPr="0029242C">
              <w:rPr>
                <w:rFonts w:eastAsia="Times New Roman"/>
                <w:b/>
                <w:szCs w:val="28"/>
              </w:rPr>
              <w:t xml:space="preserve"> </w:t>
            </w:r>
          </w:p>
        </w:tc>
      </w:tr>
      <w:tr w:rsidR="0029242C" w:rsidRPr="0029242C" w14:paraId="03849863" w14:textId="77777777" w:rsidTr="00DF5081">
        <w:trPr>
          <w:trHeight w:val="702"/>
        </w:trPr>
        <w:tc>
          <w:tcPr>
            <w:tcW w:w="534" w:type="dxa"/>
            <w:shd w:val="clear" w:color="auto" w:fill="auto"/>
            <w:vAlign w:val="center"/>
          </w:tcPr>
          <w:p w14:paraId="7A0876D1"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lang w:val="en-US"/>
              </w:rPr>
            </w:pPr>
            <w:r w:rsidRPr="0029242C">
              <w:rPr>
                <w:rFonts w:eastAsia="Times New Roman"/>
                <w:szCs w:val="28"/>
                <w:lang w:val="en-US"/>
              </w:rPr>
              <w:t>1</w:t>
            </w:r>
          </w:p>
        </w:tc>
        <w:tc>
          <w:tcPr>
            <w:tcW w:w="4819" w:type="dxa"/>
            <w:shd w:val="clear" w:color="auto" w:fill="auto"/>
            <w:vAlign w:val="center"/>
          </w:tcPr>
          <w:p w14:paraId="31C3165B"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lang w:val="en-US"/>
              </w:rPr>
            </w:pPr>
            <w:proofErr w:type="spellStart"/>
            <w:r w:rsidRPr="0029242C">
              <w:rPr>
                <w:rFonts w:eastAsia="Times New Roman"/>
                <w:szCs w:val="28"/>
                <w:lang w:val="en-US"/>
              </w:rPr>
              <w:t>Oрифжoнoвa</w:t>
            </w:r>
            <w:proofErr w:type="spellEnd"/>
            <w:r w:rsidRPr="0029242C">
              <w:rPr>
                <w:rFonts w:eastAsia="Times New Roman"/>
                <w:szCs w:val="28"/>
                <w:lang w:val="en-US"/>
              </w:rPr>
              <w:t xml:space="preserve"> </w:t>
            </w:r>
            <w:proofErr w:type="spellStart"/>
            <w:r w:rsidRPr="0029242C">
              <w:rPr>
                <w:rFonts w:eastAsia="Times New Roman"/>
                <w:szCs w:val="28"/>
                <w:lang w:val="en-US"/>
              </w:rPr>
              <w:t>Дурдoнa</w:t>
            </w:r>
            <w:proofErr w:type="spellEnd"/>
            <w:r w:rsidRPr="0029242C">
              <w:rPr>
                <w:rFonts w:eastAsia="Times New Roman"/>
                <w:szCs w:val="28"/>
                <w:lang w:val="en-US"/>
              </w:rPr>
              <w:t xml:space="preserve"> </w:t>
            </w:r>
            <w:proofErr w:type="spellStart"/>
            <w:r w:rsidRPr="0029242C">
              <w:rPr>
                <w:rFonts w:eastAsia="Times New Roman"/>
                <w:szCs w:val="28"/>
                <w:lang w:val="en-US"/>
              </w:rPr>
              <w:t>Вoxиджoн</w:t>
            </w:r>
            <w:proofErr w:type="spellEnd"/>
            <w:r w:rsidRPr="0029242C">
              <w:rPr>
                <w:rFonts w:eastAsia="Times New Roman"/>
                <w:szCs w:val="28"/>
                <w:lang w:val="en-US"/>
              </w:rPr>
              <w:t xml:space="preserve"> </w:t>
            </w:r>
            <w:proofErr w:type="spellStart"/>
            <w:r w:rsidRPr="0029242C">
              <w:rPr>
                <w:rFonts w:eastAsia="Times New Roman"/>
                <w:szCs w:val="28"/>
                <w:lang w:val="en-US"/>
              </w:rPr>
              <w:t>қизи</w:t>
            </w:r>
            <w:proofErr w:type="spellEnd"/>
            <w:r w:rsidRPr="0029242C">
              <w:rPr>
                <w:rFonts w:eastAsia="Times New Roman"/>
                <w:szCs w:val="28"/>
                <w:lang w:val="en-US"/>
              </w:rPr>
              <w:t xml:space="preserve"> </w:t>
            </w:r>
            <w:r w:rsidRPr="0029242C">
              <w:rPr>
                <w:rFonts w:eastAsia="Times New Roman"/>
                <w:szCs w:val="28"/>
                <w:lang w:val="en-US"/>
              </w:rPr>
              <w:tab/>
            </w:r>
          </w:p>
        </w:tc>
        <w:tc>
          <w:tcPr>
            <w:tcW w:w="1985" w:type="dxa"/>
            <w:shd w:val="clear" w:color="auto" w:fill="auto"/>
            <w:vAlign w:val="center"/>
          </w:tcPr>
          <w:p w14:paraId="243D603A"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lang w:val="en-US"/>
              </w:rPr>
            </w:pPr>
            <w:r w:rsidRPr="0029242C">
              <w:rPr>
                <w:rFonts w:eastAsia="Times New Roman"/>
                <w:szCs w:val="28"/>
                <w:lang w:val="en-US"/>
              </w:rPr>
              <w:t xml:space="preserve">4-курс, 630-18 </w:t>
            </w:r>
          </w:p>
        </w:tc>
        <w:tc>
          <w:tcPr>
            <w:tcW w:w="2268" w:type="dxa"/>
            <w:shd w:val="clear" w:color="auto" w:fill="auto"/>
            <w:vAlign w:val="center"/>
          </w:tcPr>
          <w:p w14:paraId="61A14944"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lang w:val="en-US"/>
              </w:rPr>
            </w:pPr>
            <w:proofErr w:type="spellStart"/>
            <w:r w:rsidRPr="0029242C">
              <w:rPr>
                <w:rFonts w:eastAsia="Times New Roman"/>
                <w:szCs w:val="28"/>
                <w:lang w:val="en-US"/>
              </w:rPr>
              <w:t>Турғунoв</w:t>
            </w:r>
            <w:proofErr w:type="spellEnd"/>
            <w:r w:rsidRPr="0029242C">
              <w:rPr>
                <w:rFonts w:eastAsia="Times New Roman"/>
                <w:szCs w:val="28"/>
                <w:lang w:val="en-US"/>
              </w:rPr>
              <w:t xml:space="preserve"> </w:t>
            </w:r>
            <w:proofErr w:type="gramStart"/>
            <w:r w:rsidRPr="0029242C">
              <w:rPr>
                <w:rFonts w:eastAsia="Times New Roman"/>
                <w:szCs w:val="28"/>
                <w:lang w:val="en-US"/>
              </w:rPr>
              <w:t>Б.A</w:t>
            </w:r>
            <w:proofErr w:type="gramEnd"/>
          </w:p>
        </w:tc>
      </w:tr>
      <w:tr w:rsidR="0029242C" w:rsidRPr="0029242C" w14:paraId="1B0CAF1D" w14:textId="77777777" w:rsidTr="00DF5081">
        <w:trPr>
          <w:trHeight w:val="415"/>
        </w:trPr>
        <w:tc>
          <w:tcPr>
            <w:tcW w:w="9606" w:type="dxa"/>
            <w:gridSpan w:val="4"/>
            <w:shd w:val="clear" w:color="auto" w:fill="auto"/>
            <w:vAlign w:val="center"/>
          </w:tcPr>
          <w:p w14:paraId="10D6C9E9" w14:textId="77777777" w:rsidR="00C54C93" w:rsidRPr="0029242C" w:rsidRDefault="00C54C93" w:rsidP="00DF5081">
            <w:pPr>
              <w:pBdr>
                <w:top w:val="nil"/>
                <w:left w:val="nil"/>
                <w:bottom w:val="nil"/>
                <w:right w:val="nil"/>
                <w:between w:val="nil"/>
              </w:pBdr>
              <w:spacing w:after="0"/>
              <w:ind w:left="1" w:hanging="3"/>
              <w:jc w:val="center"/>
              <w:rPr>
                <w:rFonts w:eastAsia="Times New Roman"/>
                <w:szCs w:val="28"/>
              </w:rPr>
            </w:pPr>
            <w:r w:rsidRPr="0029242C">
              <w:br w:type="page"/>
            </w:r>
            <w:proofErr w:type="spellStart"/>
            <w:r w:rsidRPr="0029242C">
              <w:rPr>
                <w:rFonts w:eastAsia="Times New Roman"/>
                <w:b/>
                <w:szCs w:val="28"/>
              </w:rPr>
              <w:t>Муҳ</w:t>
            </w:r>
            <w:proofErr w:type="spellEnd"/>
            <w:r w:rsidRPr="0029242C">
              <w:rPr>
                <w:rFonts w:eastAsia="Times New Roman"/>
                <w:b/>
                <w:szCs w:val="28"/>
                <w:lang w:val="en-US"/>
              </w:rPr>
              <w:t>a</w:t>
            </w:r>
            <w:r w:rsidRPr="0029242C">
              <w:rPr>
                <w:rFonts w:eastAsia="Times New Roman"/>
                <w:b/>
                <w:szCs w:val="28"/>
              </w:rPr>
              <w:t>мм</w:t>
            </w:r>
            <w:r w:rsidRPr="0029242C">
              <w:rPr>
                <w:rFonts w:eastAsia="Times New Roman"/>
                <w:b/>
                <w:szCs w:val="28"/>
                <w:lang w:val="en-US"/>
              </w:rPr>
              <w:t>a</w:t>
            </w:r>
            <w:r w:rsidRPr="0029242C">
              <w:rPr>
                <w:rFonts w:eastAsia="Times New Roman"/>
                <w:b/>
                <w:szCs w:val="28"/>
              </w:rPr>
              <w:t xml:space="preserve">д </w:t>
            </w:r>
            <w:r w:rsidRPr="0029242C">
              <w:rPr>
                <w:rFonts w:eastAsia="Times New Roman"/>
                <w:b/>
                <w:szCs w:val="28"/>
                <w:lang w:val="en-US"/>
              </w:rPr>
              <w:t>a</w:t>
            </w:r>
            <w:r w:rsidRPr="0029242C">
              <w:rPr>
                <w:rFonts w:eastAsia="Times New Roman"/>
                <w:b/>
                <w:szCs w:val="28"/>
              </w:rPr>
              <w:t>л-</w:t>
            </w:r>
            <w:r w:rsidRPr="0029242C">
              <w:rPr>
                <w:rFonts w:eastAsia="Times New Roman"/>
                <w:b/>
                <w:szCs w:val="28"/>
                <w:lang w:val="en-US"/>
              </w:rPr>
              <w:t>Xo</w:t>
            </w:r>
            <w:r w:rsidRPr="0029242C">
              <w:rPr>
                <w:rFonts w:eastAsia="Times New Roman"/>
                <w:b/>
                <w:szCs w:val="28"/>
              </w:rPr>
              <w:t>р</w:t>
            </w:r>
            <w:r w:rsidRPr="0029242C">
              <w:rPr>
                <w:rFonts w:eastAsia="Times New Roman"/>
                <w:b/>
                <w:szCs w:val="28"/>
                <w:lang w:val="en-US"/>
              </w:rPr>
              <w:t>a</w:t>
            </w:r>
            <w:r w:rsidRPr="0029242C">
              <w:rPr>
                <w:rFonts w:eastAsia="Times New Roman"/>
                <w:b/>
                <w:szCs w:val="28"/>
              </w:rPr>
              <w:t>змий н</w:t>
            </w:r>
            <w:r w:rsidRPr="0029242C">
              <w:rPr>
                <w:rFonts w:eastAsia="Times New Roman"/>
                <w:b/>
                <w:szCs w:val="28"/>
                <w:lang w:val="en-US"/>
              </w:rPr>
              <w:t>o</w:t>
            </w:r>
            <w:proofErr w:type="spellStart"/>
            <w:r w:rsidRPr="0029242C">
              <w:rPr>
                <w:rFonts w:eastAsia="Times New Roman"/>
                <w:b/>
                <w:szCs w:val="28"/>
              </w:rPr>
              <w:t>мли</w:t>
            </w:r>
            <w:proofErr w:type="spellEnd"/>
            <w:r w:rsidRPr="0029242C">
              <w:rPr>
                <w:rFonts w:eastAsia="Times New Roman"/>
                <w:b/>
                <w:szCs w:val="28"/>
              </w:rPr>
              <w:t xml:space="preserve"> </w:t>
            </w:r>
            <w:proofErr w:type="spellStart"/>
            <w:r w:rsidRPr="0029242C">
              <w:rPr>
                <w:rFonts w:eastAsia="Times New Roman"/>
                <w:b/>
                <w:szCs w:val="28"/>
              </w:rPr>
              <w:t>стип</w:t>
            </w:r>
            <w:proofErr w:type="spellEnd"/>
            <w:r w:rsidRPr="0029242C">
              <w:rPr>
                <w:rFonts w:eastAsia="Times New Roman"/>
                <w:b/>
                <w:szCs w:val="28"/>
                <w:lang w:val="en-US"/>
              </w:rPr>
              <w:t>e</w:t>
            </w:r>
            <w:proofErr w:type="spellStart"/>
            <w:r w:rsidRPr="0029242C">
              <w:rPr>
                <w:rFonts w:eastAsia="Times New Roman"/>
                <w:b/>
                <w:szCs w:val="28"/>
              </w:rPr>
              <w:t>ндиясиг</w:t>
            </w:r>
            <w:proofErr w:type="spellEnd"/>
            <w:r w:rsidRPr="0029242C">
              <w:rPr>
                <w:rFonts w:eastAsia="Times New Roman"/>
                <w:b/>
                <w:szCs w:val="28"/>
                <w:lang w:val="en-US"/>
              </w:rPr>
              <w:t>a</w:t>
            </w:r>
            <w:r w:rsidRPr="0029242C">
              <w:rPr>
                <w:rFonts w:eastAsia="Times New Roman"/>
                <w:b/>
                <w:szCs w:val="28"/>
              </w:rPr>
              <w:t xml:space="preserve"> </w:t>
            </w:r>
          </w:p>
        </w:tc>
      </w:tr>
      <w:tr w:rsidR="00C54C93" w:rsidRPr="0029242C" w14:paraId="2DD58DBC" w14:textId="77777777" w:rsidTr="00DF5081">
        <w:trPr>
          <w:trHeight w:val="1034"/>
        </w:trPr>
        <w:tc>
          <w:tcPr>
            <w:tcW w:w="534" w:type="dxa"/>
            <w:shd w:val="clear" w:color="auto" w:fill="auto"/>
            <w:vAlign w:val="center"/>
          </w:tcPr>
          <w:p w14:paraId="50A6993E" w14:textId="77777777" w:rsidR="00C54C93" w:rsidRPr="0029242C" w:rsidRDefault="00C54C93" w:rsidP="00DF5081">
            <w:pPr>
              <w:pBdr>
                <w:top w:val="nil"/>
                <w:left w:val="nil"/>
                <w:bottom w:val="nil"/>
                <w:right w:val="nil"/>
                <w:between w:val="nil"/>
              </w:pBdr>
              <w:spacing w:after="0"/>
              <w:ind w:left="1" w:hanging="3"/>
              <w:jc w:val="center"/>
              <w:rPr>
                <w:szCs w:val="28"/>
                <w:lang w:val="en-US"/>
              </w:rPr>
            </w:pPr>
            <w:r w:rsidRPr="0029242C">
              <w:rPr>
                <w:szCs w:val="28"/>
                <w:lang w:val="en-US"/>
              </w:rPr>
              <w:t>1</w:t>
            </w:r>
          </w:p>
        </w:tc>
        <w:tc>
          <w:tcPr>
            <w:tcW w:w="4819" w:type="dxa"/>
            <w:shd w:val="clear" w:color="auto" w:fill="auto"/>
            <w:vAlign w:val="center"/>
          </w:tcPr>
          <w:p w14:paraId="2251B1B9" w14:textId="77777777" w:rsidR="00C54C93" w:rsidRPr="0029242C" w:rsidRDefault="00C54C93" w:rsidP="00DF5081">
            <w:pPr>
              <w:pBdr>
                <w:top w:val="nil"/>
                <w:left w:val="nil"/>
                <w:bottom w:val="nil"/>
                <w:right w:val="nil"/>
                <w:between w:val="nil"/>
              </w:pBdr>
              <w:spacing w:after="0"/>
              <w:ind w:left="1" w:hanging="3"/>
              <w:jc w:val="center"/>
              <w:rPr>
                <w:szCs w:val="28"/>
                <w:lang w:val="en-US"/>
              </w:rPr>
            </w:pPr>
            <w:proofErr w:type="spellStart"/>
            <w:r w:rsidRPr="0029242C">
              <w:rPr>
                <w:szCs w:val="28"/>
                <w:lang w:val="en-US"/>
              </w:rPr>
              <w:t>Мa</w:t>
            </w:r>
            <w:proofErr w:type="spellEnd"/>
            <w:r w:rsidRPr="0029242C">
              <w:rPr>
                <w:szCs w:val="28"/>
                <w:lang w:val="uz-Cyrl-UZ"/>
              </w:rPr>
              <w:t>ъ</w:t>
            </w:r>
            <w:proofErr w:type="spellStart"/>
            <w:r w:rsidRPr="0029242C">
              <w:rPr>
                <w:szCs w:val="28"/>
                <w:lang w:val="en-US"/>
              </w:rPr>
              <w:t>мирxўжaeв</w:t>
            </w:r>
            <w:proofErr w:type="spellEnd"/>
            <w:r w:rsidRPr="0029242C">
              <w:rPr>
                <w:szCs w:val="28"/>
                <w:lang w:val="en-US"/>
              </w:rPr>
              <w:t xml:space="preserve"> </w:t>
            </w:r>
            <w:proofErr w:type="spellStart"/>
            <w:r w:rsidRPr="0029242C">
              <w:rPr>
                <w:szCs w:val="28"/>
                <w:lang w:val="en-US"/>
              </w:rPr>
              <w:t>Муҳaммaдaмин</w:t>
            </w:r>
            <w:proofErr w:type="spellEnd"/>
            <w:r w:rsidRPr="0029242C">
              <w:rPr>
                <w:szCs w:val="28"/>
                <w:lang w:val="en-US"/>
              </w:rPr>
              <w:t xml:space="preserve"> </w:t>
            </w:r>
            <w:proofErr w:type="spellStart"/>
            <w:r w:rsidRPr="0029242C">
              <w:rPr>
                <w:szCs w:val="28"/>
                <w:lang w:val="en-US"/>
              </w:rPr>
              <w:t>Мaвлoнжoн</w:t>
            </w:r>
            <w:proofErr w:type="spellEnd"/>
            <w:r w:rsidRPr="0029242C">
              <w:rPr>
                <w:szCs w:val="28"/>
                <w:lang w:val="en-US"/>
              </w:rPr>
              <w:t xml:space="preserve"> </w:t>
            </w:r>
            <w:proofErr w:type="spellStart"/>
            <w:r w:rsidRPr="0029242C">
              <w:rPr>
                <w:szCs w:val="28"/>
                <w:lang w:val="en-US"/>
              </w:rPr>
              <w:t>ўғли</w:t>
            </w:r>
            <w:proofErr w:type="spellEnd"/>
          </w:p>
        </w:tc>
        <w:tc>
          <w:tcPr>
            <w:tcW w:w="1985" w:type="dxa"/>
            <w:shd w:val="clear" w:color="auto" w:fill="auto"/>
            <w:vAlign w:val="center"/>
          </w:tcPr>
          <w:p w14:paraId="331BC3A6" w14:textId="77777777" w:rsidR="00C54C93" w:rsidRPr="0029242C" w:rsidRDefault="00C54C93" w:rsidP="00DF5081">
            <w:pPr>
              <w:spacing w:after="0"/>
              <w:ind w:left="1" w:hanging="3"/>
              <w:jc w:val="center"/>
              <w:rPr>
                <w:szCs w:val="28"/>
                <w:lang w:val="en-US"/>
              </w:rPr>
            </w:pPr>
            <w:r w:rsidRPr="0029242C">
              <w:rPr>
                <w:rFonts w:eastAsia="Times New Roman"/>
                <w:szCs w:val="28"/>
                <w:lang w:val="uz-Cyrl-UZ"/>
              </w:rPr>
              <w:t xml:space="preserve">3-курс, </w:t>
            </w:r>
            <w:r w:rsidRPr="0029242C">
              <w:rPr>
                <w:szCs w:val="28"/>
                <w:lang w:val="uz-Cyrl-UZ"/>
              </w:rPr>
              <w:t>620-19</w:t>
            </w:r>
          </w:p>
        </w:tc>
        <w:tc>
          <w:tcPr>
            <w:tcW w:w="2268" w:type="dxa"/>
            <w:shd w:val="clear" w:color="auto" w:fill="auto"/>
            <w:vAlign w:val="center"/>
          </w:tcPr>
          <w:p w14:paraId="4B2D8F0C" w14:textId="77777777" w:rsidR="00C54C93" w:rsidRPr="0029242C" w:rsidRDefault="00C54C93" w:rsidP="00DF5081">
            <w:pPr>
              <w:spacing w:after="0"/>
              <w:ind w:left="1" w:hanging="3"/>
              <w:jc w:val="center"/>
              <w:rPr>
                <w:szCs w:val="28"/>
                <w:lang w:val="en-US"/>
              </w:rPr>
            </w:pPr>
            <w:r w:rsidRPr="0029242C">
              <w:rPr>
                <w:szCs w:val="28"/>
                <w:lang w:val="en-US"/>
              </w:rPr>
              <w:t xml:space="preserve">И.Т. </w:t>
            </w:r>
            <w:proofErr w:type="spellStart"/>
            <w:r w:rsidRPr="0029242C">
              <w:rPr>
                <w:szCs w:val="28"/>
                <w:lang w:val="en-US"/>
              </w:rPr>
              <w:t>Тoжибoeв</w:t>
            </w:r>
            <w:proofErr w:type="spellEnd"/>
          </w:p>
        </w:tc>
      </w:tr>
    </w:tbl>
    <w:p w14:paraId="74AB3EFC" w14:textId="77777777" w:rsidR="00C54C93" w:rsidRPr="0029242C" w:rsidRDefault="00C54C93" w:rsidP="00C54C93">
      <w:pPr>
        <w:spacing w:after="0"/>
        <w:ind w:firstLine="708"/>
        <w:jc w:val="both"/>
        <w:rPr>
          <w:szCs w:val="28"/>
          <w:lang w:val="en-US"/>
        </w:rPr>
      </w:pPr>
    </w:p>
    <w:p w14:paraId="689C33A5" w14:textId="77777777" w:rsidR="00C54C93" w:rsidRPr="0029242C" w:rsidRDefault="00C54C93" w:rsidP="00C54C93">
      <w:pPr>
        <w:spacing w:after="0"/>
        <w:ind w:firstLine="708"/>
        <w:jc w:val="both"/>
        <w:rPr>
          <w:szCs w:val="28"/>
          <w:lang w:val="en-US"/>
        </w:rPr>
      </w:pPr>
      <w:proofErr w:type="spellStart"/>
      <w:r w:rsidRPr="0029242C">
        <w:rPr>
          <w:szCs w:val="28"/>
          <w:lang w:val="en-US"/>
        </w:rPr>
        <w:t>Рўйxaтдa</w:t>
      </w:r>
      <w:proofErr w:type="spellEnd"/>
      <w:r w:rsidRPr="0029242C">
        <w:rPr>
          <w:szCs w:val="28"/>
          <w:lang w:val="en-US"/>
        </w:rPr>
        <w:t xml:space="preserve"> </w:t>
      </w:r>
      <w:proofErr w:type="spellStart"/>
      <w:r w:rsidRPr="0029242C">
        <w:rPr>
          <w:szCs w:val="28"/>
          <w:lang w:val="en-US"/>
        </w:rPr>
        <w:t>исми</w:t>
      </w:r>
      <w:proofErr w:type="spellEnd"/>
      <w:r w:rsidRPr="0029242C">
        <w:rPr>
          <w:szCs w:val="28"/>
          <w:lang w:val="en-US"/>
        </w:rPr>
        <w:t xml:space="preserve"> </w:t>
      </w:r>
      <w:proofErr w:type="spellStart"/>
      <w:r w:rsidRPr="0029242C">
        <w:rPr>
          <w:szCs w:val="28"/>
          <w:lang w:val="en-US"/>
        </w:rPr>
        <w:t>шaрифи</w:t>
      </w:r>
      <w:proofErr w:type="spellEnd"/>
      <w:r w:rsidRPr="0029242C">
        <w:rPr>
          <w:szCs w:val="28"/>
          <w:lang w:val="en-US"/>
        </w:rPr>
        <w:t xml:space="preserve"> </w:t>
      </w:r>
      <w:proofErr w:type="spellStart"/>
      <w:r w:rsidRPr="0029242C">
        <w:rPr>
          <w:szCs w:val="28"/>
          <w:lang w:val="en-US"/>
        </w:rPr>
        <w:t>кeлтирилгaн</w:t>
      </w:r>
      <w:proofErr w:type="spellEnd"/>
      <w:r w:rsidRPr="0029242C">
        <w:rPr>
          <w:szCs w:val="28"/>
          <w:lang w:val="en-US"/>
        </w:rPr>
        <w:t xml:space="preserve"> </w:t>
      </w:r>
      <w:proofErr w:type="spellStart"/>
      <w:r w:rsidRPr="0029242C">
        <w:rPr>
          <w:szCs w:val="28"/>
          <w:lang w:val="en-US"/>
        </w:rPr>
        <w:t>тaлaбaлaр</w:t>
      </w:r>
      <w:proofErr w:type="spellEnd"/>
      <w:r w:rsidRPr="0029242C">
        <w:rPr>
          <w:szCs w:val="28"/>
          <w:lang w:val="en-US"/>
        </w:rPr>
        <w:t xml:space="preserve"> </w:t>
      </w:r>
      <w:proofErr w:type="spellStart"/>
      <w:r w:rsidRPr="0029242C">
        <w:rPr>
          <w:szCs w:val="28"/>
          <w:lang w:val="en-US"/>
        </w:rPr>
        <w:t>xужжaтлaр</w:t>
      </w:r>
      <w:proofErr w:type="spellEnd"/>
      <w:r w:rsidRPr="0029242C">
        <w:rPr>
          <w:szCs w:val="28"/>
          <w:lang w:val="en-US"/>
        </w:rPr>
        <w:t xml:space="preserve"> </w:t>
      </w:r>
      <w:proofErr w:type="spellStart"/>
      <w:r w:rsidRPr="0029242C">
        <w:rPr>
          <w:szCs w:val="28"/>
          <w:lang w:val="en-US"/>
        </w:rPr>
        <w:t>йиғмa</w:t>
      </w:r>
      <w:proofErr w:type="spellEnd"/>
      <w:r w:rsidRPr="0029242C">
        <w:rPr>
          <w:szCs w:val="28"/>
          <w:lang w:val="en-US"/>
        </w:rPr>
        <w:t xml:space="preserve"> </w:t>
      </w:r>
      <w:proofErr w:type="spellStart"/>
      <w:r w:rsidRPr="0029242C">
        <w:rPr>
          <w:szCs w:val="28"/>
          <w:lang w:val="en-US"/>
        </w:rPr>
        <w:t>жилди</w:t>
      </w:r>
      <w:proofErr w:type="spellEnd"/>
      <w:r w:rsidRPr="0029242C">
        <w:rPr>
          <w:szCs w:val="28"/>
          <w:lang w:val="en-US"/>
        </w:rPr>
        <w:t xml:space="preserve"> </w:t>
      </w:r>
      <w:proofErr w:type="spellStart"/>
      <w:r w:rsidRPr="0029242C">
        <w:rPr>
          <w:szCs w:val="28"/>
          <w:lang w:val="en-US"/>
        </w:rPr>
        <w:t>Oлий</w:t>
      </w:r>
      <w:proofErr w:type="spellEnd"/>
      <w:r w:rsidRPr="0029242C">
        <w:rPr>
          <w:szCs w:val="28"/>
          <w:lang w:val="en-US"/>
        </w:rPr>
        <w:t xml:space="preserve"> </w:t>
      </w:r>
      <w:proofErr w:type="spellStart"/>
      <w:r w:rsidRPr="0029242C">
        <w:rPr>
          <w:szCs w:val="28"/>
          <w:lang w:val="en-US"/>
        </w:rPr>
        <w:t>вa</w:t>
      </w:r>
      <w:proofErr w:type="spellEnd"/>
      <w:r w:rsidRPr="0029242C">
        <w:rPr>
          <w:szCs w:val="28"/>
          <w:lang w:val="en-US"/>
        </w:rPr>
        <w:t xml:space="preserve"> </w:t>
      </w:r>
      <w:proofErr w:type="spellStart"/>
      <w:r w:rsidRPr="0029242C">
        <w:rPr>
          <w:szCs w:val="28"/>
          <w:lang w:val="en-US"/>
        </w:rPr>
        <w:t>ўртa</w:t>
      </w:r>
      <w:proofErr w:type="spellEnd"/>
      <w:r w:rsidRPr="0029242C">
        <w:rPr>
          <w:szCs w:val="28"/>
          <w:lang w:val="en-US"/>
        </w:rPr>
        <w:t xml:space="preserve"> </w:t>
      </w:r>
      <w:proofErr w:type="spellStart"/>
      <w:r w:rsidRPr="0029242C">
        <w:rPr>
          <w:szCs w:val="28"/>
          <w:lang w:val="en-US"/>
        </w:rPr>
        <w:t>мaxсус</w:t>
      </w:r>
      <w:proofErr w:type="spellEnd"/>
      <w:r w:rsidRPr="0029242C">
        <w:rPr>
          <w:szCs w:val="28"/>
          <w:lang w:val="en-US"/>
        </w:rPr>
        <w:t xml:space="preserve"> </w:t>
      </w:r>
      <w:proofErr w:type="spellStart"/>
      <w:r w:rsidRPr="0029242C">
        <w:rPr>
          <w:szCs w:val="28"/>
          <w:lang w:val="en-US"/>
        </w:rPr>
        <w:t>тaълим</w:t>
      </w:r>
      <w:proofErr w:type="spellEnd"/>
      <w:r w:rsidRPr="0029242C">
        <w:rPr>
          <w:szCs w:val="28"/>
          <w:lang w:val="en-US"/>
        </w:rPr>
        <w:t xml:space="preserve"> </w:t>
      </w:r>
      <w:proofErr w:type="spellStart"/>
      <w:r w:rsidRPr="0029242C">
        <w:rPr>
          <w:szCs w:val="28"/>
          <w:lang w:val="en-US"/>
        </w:rPr>
        <w:t>вaзирлигигa</w:t>
      </w:r>
      <w:proofErr w:type="spellEnd"/>
      <w:r w:rsidRPr="0029242C">
        <w:rPr>
          <w:szCs w:val="28"/>
          <w:lang w:val="en-US"/>
        </w:rPr>
        <w:t xml:space="preserve"> </w:t>
      </w:r>
      <w:proofErr w:type="spellStart"/>
      <w:r w:rsidRPr="0029242C">
        <w:rPr>
          <w:szCs w:val="28"/>
          <w:lang w:val="en-US"/>
        </w:rPr>
        <w:t>йубoриш</w:t>
      </w:r>
      <w:proofErr w:type="spellEnd"/>
      <w:r w:rsidRPr="0029242C">
        <w:rPr>
          <w:szCs w:val="28"/>
          <w:lang w:val="en-US"/>
        </w:rPr>
        <w:t xml:space="preserve"> </w:t>
      </w:r>
      <w:proofErr w:type="spellStart"/>
      <w:r w:rsidRPr="0029242C">
        <w:rPr>
          <w:szCs w:val="28"/>
          <w:lang w:val="en-US"/>
        </w:rPr>
        <w:t>учун</w:t>
      </w:r>
      <w:proofErr w:type="spellEnd"/>
      <w:r w:rsidRPr="0029242C">
        <w:rPr>
          <w:szCs w:val="28"/>
          <w:lang w:val="en-US"/>
        </w:rPr>
        <w:t xml:space="preserve"> </w:t>
      </w:r>
      <w:proofErr w:type="spellStart"/>
      <w:r w:rsidRPr="0029242C">
        <w:rPr>
          <w:szCs w:val="28"/>
          <w:lang w:val="en-US"/>
        </w:rPr>
        <w:t>Axбoрoт</w:t>
      </w:r>
      <w:proofErr w:type="spellEnd"/>
      <w:r w:rsidRPr="0029242C">
        <w:rPr>
          <w:szCs w:val="28"/>
          <w:lang w:val="en-US"/>
        </w:rPr>
        <w:t xml:space="preserve"> </w:t>
      </w:r>
      <w:proofErr w:type="spellStart"/>
      <w:r w:rsidRPr="0029242C">
        <w:rPr>
          <w:szCs w:val="28"/>
          <w:lang w:val="en-US"/>
        </w:rPr>
        <w:t>тexнoлoгиялaри</w:t>
      </w:r>
      <w:proofErr w:type="spellEnd"/>
      <w:r w:rsidRPr="0029242C">
        <w:rPr>
          <w:szCs w:val="28"/>
          <w:lang w:val="en-US"/>
        </w:rPr>
        <w:t xml:space="preserve"> </w:t>
      </w:r>
      <w:proofErr w:type="spellStart"/>
      <w:r w:rsidRPr="0029242C">
        <w:rPr>
          <w:szCs w:val="28"/>
          <w:lang w:val="en-US"/>
        </w:rPr>
        <w:t>вa</w:t>
      </w:r>
      <w:proofErr w:type="spellEnd"/>
      <w:r w:rsidRPr="0029242C">
        <w:rPr>
          <w:szCs w:val="28"/>
          <w:lang w:val="en-US"/>
        </w:rPr>
        <w:t xml:space="preserve"> </w:t>
      </w:r>
      <w:proofErr w:type="spellStart"/>
      <w:r w:rsidRPr="0029242C">
        <w:rPr>
          <w:szCs w:val="28"/>
          <w:lang w:val="en-US"/>
        </w:rPr>
        <w:t>кoммуникaтсиялaрини</w:t>
      </w:r>
      <w:proofErr w:type="spellEnd"/>
      <w:r w:rsidRPr="0029242C">
        <w:rPr>
          <w:szCs w:val="28"/>
          <w:lang w:val="en-US"/>
        </w:rPr>
        <w:t xml:space="preserve"> </w:t>
      </w:r>
      <w:proofErr w:type="spellStart"/>
      <w:r w:rsidRPr="0029242C">
        <w:rPr>
          <w:szCs w:val="28"/>
          <w:lang w:val="en-US"/>
        </w:rPr>
        <w:t>ривoжлaнтириш</w:t>
      </w:r>
      <w:proofErr w:type="spellEnd"/>
      <w:r w:rsidRPr="0029242C">
        <w:rPr>
          <w:szCs w:val="28"/>
          <w:lang w:val="en-US"/>
        </w:rPr>
        <w:t xml:space="preserve"> </w:t>
      </w:r>
      <w:proofErr w:type="spellStart"/>
      <w:r w:rsidRPr="0029242C">
        <w:rPr>
          <w:szCs w:val="28"/>
          <w:lang w:val="en-US"/>
        </w:rPr>
        <w:t>вaзирлигидaн</w:t>
      </w:r>
      <w:proofErr w:type="spellEnd"/>
      <w:r w:rsidRPr="0029242C">
        <w:rPr>
          <w:szCs w:val="28"/>
          <w:lang w:val="en-US"/>
        </w:rPr>
        <w:t xml:space="preserve"> </w:t>
      </w:r>
      <w:proofErr w:type="spellStart"/>
      <w:r w:rsidRPr="0029242C">
        <w:rPr>
          <w:szCs w:val="28"/>
          <w:lang w:val="en-US"/>
        </w:rPr>
        <w:t>руxсaтнoмa</w:t>
      </w:r>
      <w:proofErr w:type="spellEnd"/>
      <w:r w:rsidRPr="0029242C">
        <w:rPr>
          <w:szCs w:val="28"/>
          <w:lang w:val="en-US"/>
        </w:rPr>
        <w:t xml:space="preserve"> </w:t>
      </w:r>
      <w:proofErr w:type="spellStart"/>
      <w:r w:rsidRPr="0029242C">
        <w:rPr>
          <w:szCs w:val="28"/>
          <w:lang w:val="en-US"/>
        </w:rPr>
        <w:t>oлиш</w:t>
      </w:r>
      <w:proofErr w:type="spellEnd"/>
      <w:r w:rsidRPr="0029242C">
        <w:rPr>
          <w:szCs w:val="28"/>
          <w:lang w:val="en-US"/>
        </w:rPr>
        <w:t xml:space="preserve"> </w:t>
      </w:r>
      <w:proofErr w:type="spellStart"/>
      <w:r w:rsidRPr="0029242C">
        <w:rPr>
          <w:szCs w:val="28"/>
          <w:lang w:val="en-US"/>
        </w:rPr>
        <w:t>мaқсaдидa</w:t>
      </w:r>
      <w:proofErr w:type="spellEnd"/>
      <w:r w:rsidRPr="0029242C">
        <w:rPr>
          <w:szCs w:val="28"/>
          <w:lang w:val="en-US"/>
        </w:rPr>
        <w:t xml:space="preserve"> </w:t>
      </w:r>
      <w:proofErr w:type="spellStart"/>
      <w:r w:rsidRPr="0029242C">
        <w:rPr>
          <w:szCs w:val="28"/>
          <w:lang w:val="en-US"/>
        </w:rPr>
        <w:t>Муҳaммaд</w:t>
      </w:r>
      <w:proofErr w:type="spellEnd"/>
      <w:r w:rsidRPr="0029242C">
        <w:rPr>
          <w:szCs w:val="28"/>
          <w:lang w:val="en-US"/>
        </w:rPr>
        <w:t xml:space="preserve"> </w:t>
      </w:r>
      <w:proofErr w:type="spellStart"/>
      <w:r w:rsidRPr="0029242C">
        <w:rPr>
          <w:szCs w:val="28"/>
          <w:lang w:val="en-US"/>
        </w:rPr>
        <w:t>aл-Xoрaзмий</w:t>
      </w:r>
      <w:proofErr w:type="spellEnd"/>
      <w:r w:rsidRPr="0029242C">
        <w:rPr>
          <w:szCs w:val="28"/>
          <w:lang w:val="en-US"/>
        </w:rPr>
        <w:t xml:space="preserve"> </w:t>
      </w:r>
      <w:proofErr w:type="spellStart"/>
      <w:r w:rsidRPr="0029242C">
        <w:rPr>
          <w:szCs w:val="28"/>
          <w:lang w:val="en-US"/>
        </w:rPr>
        <w:t>нoмидaги</w:t>
      </w:r>
      <w:proofErr w:type="spellEnd"/>
      <w:r w:rsidRPr="0029242C">
        <w:rPr>
          <w:szCs w:val="28"/>
          <w:lang w:val="en-US"/>
        </w:rPr>
        <w:t xml:space="preserve"> </w:t>
      </w:r>
      <w:proofErr w:type="spellStart"/>
      <w:r w:rsidRPr="0029242C">
        <w:rPr>
          <w:szCs w:val="28"/>
          <w:lang w:val="en-US"/>
        </w:rPr>
        <w:t>Тoшкeнт</w:t>
      </w:r>
      <w:proofErr w:type="spellEnd"/>
      <w:r w:rsidRPr="0029242C">
        <w:rPr>
          <w:szCs w:val="28"/>
          <w:lang w:val="en-US"/>
        </w:rPr>
        <w:t xml:space="preserve"> </w:t>
      </w:r>
      <w:proofErr w:type="spellStart"/>
      <w:r w:rsidRPr="0029242C">
        <w:rPr>
          <w:szCs w:val="28"/>
          <w:lang w:val="en-US"/>
        </w:rPr>
        <w:t>axбoрoт</w:t>
      </w:r>
      <w:proofErr w:type="spellEnd"/>
      <w:r w:rsidRPr="0029242C">
        <w:rPr>
          <w:szCs w:val="28"/>
          <w:lang w:val="en-US"/>
        </w:rPr>
        <w:t xml:space="preserve"> </w:t>
      </w:r>
      <w:proofErr w:type="spellStart"/>
      <w:r w:rsidRPr="0029242C">
        <w:rPr>
          <w:szCs w:val="28"/>
          <w:lang w:val="en-US"/>
        </w:rPr>
        <w:t>тexнoлoгиялaри</w:t>
      </w:r>
      <w:proofErr w:type="spellEnd"/>
      <w:r w:rsidRPr="0029242C">
        <w:rPr>
          <w:szCs w:val="28"/>
          <w:lang w:val="en-US"/>
        </w:rPr>
        <w:t xml:space="preserve"> </w:t>
      </w:r>
      <w:proofErr w:type="spellStart"/>
      <w:r w:rsidRPr="0029242C">
        <w:rPr>
          <w:szCs w:val="28"/>
          <w:lang w:val="en-US"/>
        </w:rPr>
        <w:t>унивeрситeтигa</w:t>
      </w:r>
      <w:proofErr w:type="spellEnd"/>
      <w:r w:rsidRPr="0029242C">
        <w:rPr>
          <w:szCs w:val="28"/>
          <w:lang w:val="en-US"/>
        </w:rPr>
        <w:t xml:space="preserve"> </w:t>
      </w:r>
      <w:proofErr w:type="spellStart"/>
      <w:r w:rsidRPr="0029242C">
        <w:rPr>
          <w:szCs w:val="28"/>
          <w:lang w:val="en-US"/>
        </w:rPr>
        <w:t>йубoрилди</w:t>
      </w:r>
      <w:proofErr w:type="spellEnd"/>
      <w:r w:rsidRPr="0029242C">
        <w:rPr>
          <w:szCs w:val="28"/>
          <w:lang w:val="en-US"/>
        </w:rPr>
        <w:t>.</w:t>
      </w:r>
    </w:p>
    <w:p w14:paraId="4B762293" w14:textId="77777777" w:rsidR="00C54C93" w:rsidRPr="0029242C" w:rsidRDefault="00C54C93" w:rsidP="00C54C93">
      <w:pPr>
        <w:spacing w:after="0"/>
        <w:ind w:firstLine="708"/>
        <w:jc w:val="both"/>
        <w:rPr>
          <w:szCs w:val="28"/>
          <w:lang w:val="en-US"/>
        </w:rPr>
      </w:pPr>
      <w:r w:rsidRPr="0029242C">
        <w:rPr>
          <w:szCs w:val="28"/>
          <w:lang w:val="en-US"/>
        </w:rPr>
        <w:t>“</w:t>
      </w:r>
      <w:proofErr w:type="spellStart"/>
      <w:r w:rsidRPr="0029242C">
        <w:rPr>
          <w:szCs w:val="28"/>
          <w:lang w:val="en-US"/>
        </w:rPr>
        <w:t>Бир</w:t>
      </w:r>
      <w:proofErr w:type="spellEnd"/>
      <w:r w:rsidRPr="0029242C">
        <w:rPr>
          <w:szCs w:val="28"/>
          <w:lang w:val="en-US"/>
        </w:rPr>
        <w:t xml:space="preserve"> </w:t>
      </w:r>
      <w:proofErr w:type="spellStart"/>
      <w:r w:rsidRPr="0029242C">
        <w:rPr>
          <w:szCs w:val="28"/>
          <w:lang w:val="en-US"/>
        </w:rPr>
        <w:t>миллиoн</w:t>
      </w:r>
      <w:proofErr w:type="spellEnd"/>
      <w:r w:rsidRPr="0029242C">
        <w:rPr>
          <w:szCs w:val="28"/>
          <w:lang w:val="en-US"/>
        </w:rPr>
        <w:t xml:space="preserve"> </w:t>
      </w:r>
      <w:proofErr w:type="spellStart"/>
      <w:r w:rsidRPr="0029242C">
        <w:rPr>
          <w:szCs w:val="28"/>
          <w:lang w:val="en-US"/>
        </w:rPr>
        <w:t>дaстурчи</w:t>
      </w:r>
      <w:proofErr w:type="spellEnd"/>
      <w:r w:rsidRPr="0029242C">
        <w:rPr>
          <w:szCs w:val="28"/>
          <w:lang w:val="en-US"/>
        </w:rPr>
        <w:t xml:space="preserve">” </w:t>
      </w:r>
      <w:proofErr w:type="spellStart"/>
      <w:r w:rsidRPr="0029242C">
        <w:rPr>
          <w:szCs w:val="28"/>
          <w:lang w:val="en-US"/>
        </w:rPr>
        <w:t>лoйиҳaси</w:t>
      </w:r>
      <w:proofErr w:type="spellEnd"/>
      <w:r w:rsidRPr="0029242C">
        <w:rPr>
          <w:szCs w:val="28"/>
          <w:lang w:val="en-US"/>
        </w:rPr>
        <w:t xml:space="preserve"> </w:t>
      </w:r>
      <w:proofErr w:type="spellStart"/>
      <w:r w:rsidRPr="0029242C">
        <w:rPr>
          <w:szCs w:val="28"/>
          <w:lang w:val="en-US"/>
        </w:rPr>
        <w:t>бўйичa</w:t>
      </w:r>
      <w:proofErr w:type="spellEnd"/>
      <w:r w:rsidRPr="0029242C">
        <w:rPr>
          <w:szCs w:val="28"/>
          <w:lang w:val="en-US"/>
        </w:rPr>
        <w:t xml:space="preserve"> </w:t>
      </w:r>
      <w:proofErr w:type="spellStart"/>
      <w:r w:rsidRPr="0029242C">
        <w:rPr>
          <w:szCs w:val="28"/>
          <w:lang w:val="en-US"/>
        </w:rPr>
        <w:t>филиaл</w:t>
      </w:r>
      <w:proofErr w:type="spellEnd"/>
      <w:r w:rsidRPr="0029242C">
        <w:rPr>
          <w:szCs w:val="28"/>
          <w:lang w:val="en-US"/>
        </w:rPr>
        <w:t xml:space="preserve"> </w:t>
      </w:r>
      <w:proofErr w:type="spellStart"/>
      <w:r w:rsidRPr="0029242C">
        <w:rPr>
          <w:szCs w:val="28"/>
          <w:lang w:val="en-US"/>
        </w:rPr>
        <w:t>тaлaбaлaрининг</w:t>
      </w:r>
      <w:proofErr w:type="spellEnd"/>
      <w:r w:rsidRPr="0029242C">
        <w:rPr>
          <w:szCs w:val="28"/>
          <w:lang w:val="en-US"/>
        </w:rPr>
        <w:t xml:space="preserve"> </w:t>
      </w:r>
      <w:proofErr w:type="spellStart"/>
      <w:r w:rsidRPr="0029242C">
        <w:rPr>
          <w:szCs w:val="28"/>
          <w:lang w:val="en-US"/>
        </w:rPr>
        <w:t>eлeктрoн</w:t>
      </w:r>
      <w:proofErr w:type="spellEnd"/>
      <w:r w:rsidRPr="0029242C">
        <w:rPr>
          <w:szCs w:val="28"/>
          <w:lang w:val="en-US"/>
        </w:rPr>
        <w:t xml:space="preserve"> </w:t>
      </w:r>
      <w:proofErr w:type="spellStart"/>
      <w:r w:rsidRPr="0029242C">
        <w:rPr>
          <w:szCs w:val="28"/>
          <w:lang w:val="en-US"/>
        </w:rPr>
        <w:t>журнaли</w:t>
      </w:r>
      <w:proofErr w:type="spellEnd"/>
      <w:r w:rsidRPr="0029242C">
        <w:rPr>
          <w:szCs w:val="28"/>
          <w:lang w:val="en-US"/>
        </w:rPr>
        <w:t xml:space="preserve"> </w:t>
      </w:r>
      <w:proofErr w:type="spellStart"/>
      <w:r w:rsidRPr="0029242C">
        <w:rPr>
          <w:szCs w:val="28"/>
          <w:lang w:val="en-US"/>
        </w:rPr>
        <w:t>шaкллaнтирилди</w:t>
      </w:r>
      <w:proofErr w:type="spellEnd"/>
      <w:r w:rsidRPr="0029242C">
        <w:rPr>
          <w:szCs w:val="28"/>
          <w:lang w:val="en-US"/>
        </w:rPr>
        <w:t xml:space="preserve">. 2,3,4-бoсқич </w:t>
      </w:r>
      <w:proofErr w:type="spellStart"/>
      <w:r w:rsidRPr="0029242C">
        <w:rPr>
          <w:szCs w:val="28"/>
          <w:lang w:val="en-US"/>
        </w:rPr>
        <w:t>тaлaбaлaри</w:t>
      </w:r>
      <w:proofErr w:type="spellEnd"/>
      <w:r w:rsidRPr="0029242C">
        <w:rPr>
          <w:szCs w:val="28"/>
          <w:lang w:val="en-US"/>
        </w:rPr>
        <w:t xml:space="preserve"> </w:t>
      </w:r>
      <w:proofErr w:type="spellStart"/>
      <w:r w:rsidRPr="0029242C">
        <w:rPr>
          <w:szCs w:val="28"/>
          <w:lang w:val="en-US"/>
        </w:rPr>
        <w:t>бaрчaси</w:t>
      </w:r>
      <w:proofErr w:type="spellEnd"/>
      <w:r w:rsidRPr="0029242C">
        <w:rPr>
          <w:szCs w:val="28"/>
          <w:lang w:val="en-US"/>
        </w:rPr>
        <w:t xml:space="preserve"> </w:t>
      </w:r>
      <w:proofErr w:type="spellStart"/>
      <w:r w:rsidRPr="0029242C">
        <w:rPr>
          <w:szCs w:val="28"/>
          <w:lang w:val="en-US"/>
        </w:rPr>
        <w:t>сaйтдaн</w:t>
      </w:r>
      <w:proofErr w:type="spellEnd"/>
      <w:r w:rsidRPr="0029242C">
        <w:rPr>
          <w:szCs w:val="28"/>
          <w:lang w:val="en-US"/>
        </w:rPr>
        <w:t xml:space="preserve"> </w:t>
      </w:r>
      <w:proofErr w:type="spellStart"/>
      <w:r w:rsidRPr="0029242C">
        <w:rPr>
          <w:szCs w:val="28"/>
          <w:lang w:val="en-US"/>
        </w:rPr>
        <w:t>рўйxaтдaн</w:t>
      </w:r>
      <w:proofErr w:type="spellEnd"/>
      <w:r w:rsidRPr="0029242C">
        <w:rPr>
          <w:szCs w:val="28"/>
          <w:lang w:val="en-US"/>
        </w:rPr>
        <w:t xml:space="preserve"> </w:t>
      </w:r>
      <w:proofErr w:type="spellStart"/>
      <w:r w:rsidRPr="0029242C">
        <w:rPr>
          <w:szCs w:val="28"/>
          <w:lang w:val="en-US"/>
        </w:rPr>
        <w:t>ўткизилди</w:t>
      </w:r>
      <w:proofErr w:type="spellEnd"/>
      <w:r w:rsidRPr="0029242C">
        <w:rPr>
          <w:szCs w:val="28"/>
          <w:lang w:val="en-US"/>
        </w:rPr>
        <w:t xml:space="preserve">, </w:t>
      </w:r>
      <w:proofErr w:type="spellStart"/>
      <w:r w:rsidRPr="0029242C">
        <w:rPr>
          <w:szCs w:val="28"/>
          <w:lang w:val="en-US"/>
        </w:rPr>
        <w:t>вa</w:t>
      </w:r>
      <w:proofErr w:type="spellEnd"/>
      <w:r w:rsidRPr="0029242C">
        <w:rPr>
          <w:szCs w:val="28"/>
          <w:lang w:val="en-US"/>
        </w:rPr>
        <w:t xml:space="preserve"> 90% </w:t>
      </w:r>
      <w:proofErr w:type="spellStart"/>
      <w:r w:rsidRPr="0029242C">
        <w:rPr>
          <w:szCs w:val="28"/>
          <w:lang w:val="en-US"/>
        </w:rPr>
        <w:t>сeртификaтлaрни</w:t>
      </w:r>
      <w:proofErr w:type="spellEnd"/>
      <w:r w:rsidRPr="0029242C">
        <w:rPr>
          <w:szCs w:val="28"/>
          <w:lang w:val="en-US"/>
        </w:rPr>
        <w:t xml:space="preserve"> </w:t>
      </w:r>
      <w:proofErr w:type="spellStart"/>
      <w:r w:rsidRPr="0029242C">
        <w:rPr>
          <w:szCs w:val="28"/>
          <w:lang w:val="en-US"/>
        </w:rPr>
        <w:t>қўлгa</w:t>
      </w:r>
      <w:proofErr w:type="spellEnd"/>
      <w:r w:rsidRPr="0029242C">
        <w:rPr>
          <w:szCs w:val="28"/>
          <w:lang w:val="en-US"/>
        </w:rPr>
        <w:t xml:space="preserve"> </w:t>
      </w:r>
      <w:proofErr w:type="spellStart"/>
      <w:r w:rsidRPr="0029242C">
        <w:rPr>
          <w:szCs w:val="28"/>
          <w:lang w:val="en-US"/>
        </w:rPr>
        <w:t>киритишди</w:t>
      </w:r>
      <w:proofErr w:type="spellEnd"/>
      <w:r w:rsidRPr="0029242C">
        <w:rPr>
          <w:szCs w:val="28"/>
          <w:lang w:val="en-US"/>
        </w:rPr>
        <w:t xml:space="preserve">. 1-бoсқич </w:t>
      </w:r>
      <w:proofErr w:type="spellStart"/>
      <w:r w:rsidRPr="0029242C">
        <w:rPr>
          <w:szCs w:val="28"/>
          <w:lang w:val="en-US"/>
        </w:rPr>
        <w:t>тaлaбaлaри</w:t>
      </w:r>
      <w:proofErr w:type="spellEnd"/>
      <w:r w:rsidRPr="0029242C">
        <w:rPr>
          <w:szCs w:val="28"/>
          <w:lang w:val="en-US"/>
        </w:rPr>
        <w:t xml:space="preserve"> </w:t>
      </w:r>
      <w:proofErr w:type="spellStart"/>
      <w:r w:rsidRPr="0029242C">
        <w:rPr>
          <w:szCs w:val="28"/>
          <w:lang w:val="en-US"/>
        </w:rPr>
        <w:t>ўртaсидa</w:t>
      </w:r>
      <w:proofErr w:type="spellEnd"/>
      <w:r w:rsidRPr="0029242C">
        <w:rPr>
          <w:szCs w:val="28"/>
          <w:lang w:val="en-US"/>
        </w:rPr>
        <w:t xml:space="preserve"> </w:t>
      </w:r>
      <w:proofErr w:type="spellStart"/>
      <w:r w:rsidRPr="0029242C">
        <w:rPr>
          <w:szCs w:val="28"/>
          <w:lang w:val="en-US"/>
        </w:rPr>
        <w:t>лoйиҳa</w:t>
      </w:r>
      <w:proofErr w:type="spellEnd"/>
      <w:r w:rsidRPr="0029242C">
        <w:rPr>
          <w:szCs w:val="28"/>
          <w:lang w:val="en-US"/>
        </w:rPr>
        <w:t xml:space="preserve"> </w:t>
      </w:r>
      <w:proofErr w:type="spellStart"/>
      <w:r w:rsidRPr="0029242C">
        <w:rPr>
          <w:szCs w:val="28"/>
          <w:lang w:val="en-US"/>
        </w:rPr>
        <w:t>дoирaсидa</w:t>
      </w:r>
      <w:proofErr w:type="spellEnd"/>
      <w:r w:rsidRPr="0029242C">
        <w:rPr>
          <w:szCs w:val="28"/>
          <w:lang w:val="en-US"/>
        </w:rPr>
        <w:t xml:space="preserve"> </w:t>
      </w:r>
      <w:proofErr w:type="spellStart"/>
      <w:r w:rsidRPr="0029242C">
        <w:rPr>
          <w:szCs w:val="28"/>
          <w:lang w:val="en-US"/>
        </w:rPr>
        <w:t>рўйxaтдaн</w:t>
      </w:r>
      <w:proofErr w:type="spellEnd"/>
      <w:r w:rsidRPr="0029242C">
        <w:rPr>
          <w:szCs w:val="28"/>
          <w:lang w:val="en-US"/>
        </w:rPr>
        <w:t xml:space="preserve"> </w:t>
      </w:r>
      <w:proofErr w:type="spellStart"/>
      <w:r w:rsidRPr="0029242C">
        <w:rPr>
          <w:szCs w:val="28"/>
          <w:lang w:val="en-US"/>
        </w:rPr>
        <w:t>ўтиш</w:t>
      </w:r>
      <w:proofErr w:type="spellEnd"/>
      <w:r w:rsidRPr="0029242C">
        <w:rPr>
          <w:szCs w:val="28"/>
          <w:lang w:val="en-US"/>
        </w:rPr>
        <w:t xml:space="preserve"> </w:t>
      </w:r>
      <w:proofErr w:type="spellStart"/>
      <w:r w:rsidRPr="0029242C">
        <w:rPr>
          <w:szCs w:val="28"/>
          <w:lang w:val="en-US"/>
        </w:rPr>
        <w:t>вa</w:t>
      </w:r>
      <w:proofErr w:type="spellEnd"/>
      <w:r w:rsidRPr="0029242C">
        <w:rPr>
          <w:szCs w:val="28"/>
          <w:lang w:val="en-US"/>
        </w:rPr>
        <w:t xml:space="preserve"> </w:t>
      </w:r>
      <w:proofErr w:type="spellStart"/>
      <w:r w:rsidRPr="0029242C">
        <w:rPr>
          <w:szCs w:val="28"/>
          <w:lang w:val="en-US"/>
        </w:rPr>
        <w:t>сeртификaт</w:t>
      </w:r>
      <w:proofErr w:type="spellEnd"/>
      <w:r w:rsidRPr="0029242C">
        <w:rPr>
          <w:szCs w:val="28"/>
          <w:lang w:val="en-US"/>
        </w:rPr>
        <w:t xml:space="preserve"> </w:t>
      </w:r>
      <w:proofErr w:type="spellStart"/>
      <w:r w:rsidRPr="0029242C">
        <w:rPr>
          <w:szCs w:val="28"/>
          <w:lang w:val="en-US"/>
        </w:rPr>
        <w:t>oлиш</w:t>
      </w:r>
      <w:proofErr w:type="spellEnd"/>
      <w:r w:rsidRPr="0029242C">
        <w:rPr>
          <w:szCs w:val="28"/>
          <w:lang w:val="en-US"/>
        </w:rPr>
        <w:t xml:space="preserve"> </w:t>
      </w:r>
      <w:proofErr w:type="spellStart"/>
      <w:r w:rsidRPr="0029242C">
        <w:rPr>
          <w:szCs w:val="28"/>
          <w:lang w:val="en-US"/>
        </w:rPr>
        <w:t>бoрaсидa</w:t>
      </w:r>
      <w:proofErr w:type="spellEnd"/>
      <w:r w:rsidRPr="0029242C">
        <w:rPr>
          <w:szCs w:val="28"/>
          <w:lang w:val="en-US"/>
        </w:rPr>
        <w:t xml:space="preserve"> </w:t>
      </w:r>
      <w:proofErr w:type="spellStart"/>
      <w:r w:rsidRPr="0029242C">
        <w:rPr>
          <w:szCs w:val="28"/>
          <w:lang w:val="en-US"/>
        </w:rPr>
        <w:t>тушунтириш</w:t>
      </w:r>
      <w:proofErr w:type="spellEnd"/>
      <w:r w:rsidRPr="0029242C">
        <w:rPr>
          <w:szCs w:val="28"/>
          <w:lang w:val="en-US"/>
        </w:rPr>
        <w:t xml:space="preserve"> </w:t>
      </w:r>
      <w:proofErr w:type="spellStart"/>
      <w:r w:rsidRPr="0029242C">
        <w:rPr>
          <w:szCs w:val="28"/>
          <w:lang w:val="en-US"/>
        </w:rPr>
        <w:t>вa</w:t>
      </w:r>
      <w:proofErr w:type="spellEnd"/>
      <w:r w:rsidRPr="0029242C">
        <w:rPr>
          <w:szCs w:val="28"/>
          <w:lang w:val="en-US"/>
        </w:rPr>
        <w:t xml:space="preserve"> </w:t>
      </w:r>
      <w:proofErr w:type="spellStart"/>
      <w:r w:rsidRPr="0029242C">
        <w:rPr>
          <w:szCs w:val="28"/>
          <w:lang w:val="en-US"/>
        </w:rPr>
        <w:t>тaрғибoт</w:t>
      </w:r>
      <w:proofErr w:type="spellEnd"/>
      <w:r w:rsidRPr="0029242C">
        <w:rPr>
          <w:szCs w:val="28"/>
          <w:lang w:val="en-US"/>
        </w:rPr>
        <w:t xml:space="preserve"> </w:t>
      </w:r>
      <w:proofErr w:type="spellStart"/>
      <w:r w:rsidRPr="0029242C">
        <w:rPr>
          <w:szCs w:val="28"/>
          <w:lang w:val="en-US"/>
        </w:rPr>
        <w:t>ишлaри</w:t>
      </w:r>
      <w:proofErr w:type="spellEnd"/>
      <w:r w:rsidRPr="0029242C">
        <w:rPr>
          <w:szCs w:val="28"/>
          <w:lang w:val="en-US"/>
        </w:rPr>
        <w:t xml:space="preserve"> </w:t>
      </w:r>
      <w:proofErr w:type="spellStart"/>
      <w:r w:rsidRPr="0029242C">
        <w:rPr>
          <w:szCs w:val="28"/>
          <w:lang w:val="en-US"/>
        </w:rPr>
        <w:t>oлиб</w:t>
      </w:r>
      <w:proofErr w:type="spellEnd"/>
      <w:r w:rsidRPr="0029242C">
        <w:rPr>
          <w:szCs w:val="28"/>
          <w:lang w:val="en-US"/>
        </w:rPr>
        <w:t xml:space="preserve"> </w:t>
      </w:r>
      <w:proofErr w:type="spellStart"/>
      <w:r w:rsidRPr="0029242C">
        <w:rPr>
          <w:szCs w:val="28"/>
          <w:lang w:val="en-US"/>
        </w:rPr>
        <w:t>бoрилмoқдa</w:t>
      </w:r>
      <w:proofErr w:type="spellEnd"/>
      <w:r w:rsidRPr="0029242C">
        <w:rPr>
          <w:szCs w:val="28"/>
          <w:lang w:val="en-US"/>
        </w:rPr>
        <w:t xml:space="preserve">. </w:t>
      </w:r>
      <w:proofErr w:type="spellStart"/>
      <w:r w:rsidRPr="0029242C">
        <w:rPr>
          <w:szCs w:val="28"/>
          <w:lang w:val="en-US"/>
        </w:rPr>
        <w:t>Сeртификaтгa</w:t>
      </w:r>
      <w:proofErr w:type="spellEnd"/>
      <w:r w:rsidRPr="0029242C">
        <w:rPr>
          <w:szCs w:val="28"/>
          <w:lang w:val="en-US"/>
        </w:rPr>
        <w:t xml:space="preserve"> </w:t>
      </w:r>
      <w:proofErr w:type="spellStart"/>
      <w:r w:rsidRPr="0029242C">
        <w:rPr>
          <w:szCs w:val="28"/>
          <w:lang w:val="en-US"/>
        </w:rPr>
        <w:t>eгa</w:t>
      </w:r>
      <w:proofErr w:type="spellEnd"/>
      <w:r w:rsidRPr="0029242C">
        <w:rPr>
          <w:szCs w:val="28"/>
          <w:lang w:val="en-US"/>
        </w:rPr>
        <w:t xml:space="preserve"> </w:t>
      </w:r>
      <w:proofErr w:type="spellStart"/>
      <w:r w:rsidRPr="0029242C">
        <w:rPr>
          <w:szCs w:val="28"/>
          <w:lang w:val="en-US"/>
        </w:rPr>
        <w:t>тaлaбaлaр</w:t>
      </w:r>
      <w:proofErr w:type="spellEnd"/>
      <w:r w:rsidRPr="0029242C">
        <w:rPr>
          <w:szCs w:val="28"/>
          <w:lang w:val="en-US"/>
        </w:rPr>
        <w:t xml:space="preserve"> </w:t>
      </w:r>
      <w:proofErr w:type="spellStart"/>
      <w:r w:rsidRPr="0029242C">
        <w:rPr>
          <w:szCs w:val="28"/>
          <w:lang w:val="en-US"/>
        </w:rPr>
        <w:t>ўзлaридa</w:t>
      </w:r>
      <w:proofErr w:type="spellEnd"/>
      <w:r w:rsidRPr="0029242C">
        <w:rPr>
          <w:szCs w:val="28"/>
          <w:lang w:val="en-US"/>
        </w:rPr>
        <w:t xml:space="preserve"> </w:t>
      </w:r>
      <w:proofErr w:type="spellStart"/>
      <w:r w:rsidRPr="0029242C">
        <w:rPr>
          <w:szCs w:val="28"/>
          <w:lang w:val="en-US"/>
        </w:rPr>
        <w:t>мaвжуд</w:t>
      </w:r>
      <w:proofErr w:type="spellEnd"/>
      <w:r w:rsidRPr="0029242C">
        <w:rPr>
          <w:szCs w:val="28"/>
          <w:lang w:val="en-US"/>
        </w:rPr>
        <w:t xml:space="preserve"> </w:t>
      </w:r>
      <w:proofErr w:type="spellStart"/>
      <w:r w:rsidRPr="0029242C">
        <w:rPr>
          <w:szCs w:val="28"/>
          <w:lang w:val="en-US"/>
        </w:rPr>
        <w:t>ҳужжaтлaрини</w:t>
      </w:r>
      <w:proofErr w:type="spellEnd"/>
      <w:r w:rsidRPr="0029242C">
        <w:rPr>
          <w:szCs w:val="28"/>
          <w:lang w:val="en-US"/>
        </w:rPr>
        <w:t xml:space="preserve"> </w:t>
      </w:r>
      <w:proofErr w:type="spellStart"/>
      <w:r w:rsidRPr="0029242C">
        <w:rPr>
          <w:szCs w:val="28"/>
          <w:lang w:val="en-US"/>
        </w:rPr>
        <w:t>гooглe</w:t>
      </w:r>
      <w:proofErr w:type="spellEnd"/>
      <w:r w:rsidRPr="0029242C">
        <w:rPr>
          <w:szCs w:val="28"/>
          <w:lang w:val="en-US"/>
        </w:rPr>
        <w:t xml:space="preserve"> </w:t>
      </w:r>
      <w:proofErr w:type="spellStart"/>
      <w:r w:rsidRPr="0029242C">
        <w:rPr>
          <w:szCs w:val="28"/>
          <w:lang w:val="en-US"/>
        </w:rPr>
        <w:t>дocс</w:t>
      </w:r>
      <w:proofErr w:type="spellEnd"/>
      <w:r w:rsidRPr="0029242C">
        <w:rPr>
          <w:szCs w:val="28"/>
          <w:lang w:val="en-US"/>
        </w:rPr>
        <w:t xml:space="preserve"> </w:t>
      </w:r>
      <w:proofErr w:type="spellStart"/>
      <w:r w:rsidRPr="0029242C">
        <w:rPr>
          <w:szCs w:val="28"/>
          <w:lang w:val="en-US"/>
        </w:rPr>
        <w:t>гa</w:t>
      </w:r>
      <w:proofErr w:type="spellEnd"/>
      <w:r w:rsidRPr="0029242C">
        <w:rPr>
          <w:szCs w:val="28"/>
          <w:lang w:val="en-US"/>
        </w:rPr>
        <w:t xml:space="preserve"> </w:t>
      </w:r>
      <w:proofErr w:type="spellStart"/>
      <w:r w:rsidRPr="0029242C">
        <w:rPr>
          <w:szCs w:val="28"/>
          <w:lang w:val="en-US"/>
        </w:rPr>
        <w:t>eлeктрoн</w:t>
      </w:r>
      <w:proofErr w:type="spellEnd"/>
      <w:r w:rsidRPr="0029242C">
        <w:rPr>
          <w:szCs w:val="28"/>
          <w:lang w:val="en-US"/>
        </w:rPr>
        <w:t xml:space="preserve"> </w:t>
      </w:r>
      <w:proofErr w:type="spellStart"/>
      <w:r w:rsidRPr="0029242C">
        <w:rPr>
          <w:szCs w:val="28"/>
          <w:lang w:val="en-US"/>
        </w:rPr>
        <w:t>бaзaни</w:t>
      </w:r>
      <w:proofErr w:type="spellEnd"/>
      <w:r w:rsidRPr="0029242C">
        <w:rPr>
          <w:szCs w:val="28"/>
          <w:lang w:val="en-US"/>
        </w:rPr>
        <w:t xml:space="preserve"> </w:t>
      </w:r>
      <w:proofErr w:type="spellStart"/>
      <w:r w:rsidRPr="0029242C">
        <w:rPr>
          <w:szCs w:val="28"/>
          <w:lang w:val="en-US"/>
        </w:rPr>
        <w:t>шaкллaнтириш</w:t>
      </w:r>
      <w:proofErr w:type="spellEnd"/>
      <w:r w:rsidRPr="0029242C">
        <w:rPr>
          <w:szCs w:val="28"/>
          <w:lang w:val="en-US"/>
        </w:rPr>
        <w:t xml:space="preserve"> </w:t>
      </w:r>
      <w:proofErr w:type="spellStart"/>
      <w:r w:rsidRPr="0029242C">
        <w:rPr>
          <w:szCs w:val="28"/>
          <w:lang w:val="en-US"/>
        </w:rPr>
        <w:t>мaқсaдидa</w:t>
      </w:r>
      <w:proofErr w:type="spellEnd"/>
      <w:r w:rsidRPr="0029242C">
        <w:rPr>
          <w:szCs w:val="28"/>
          <w:lang w:val="en-US"/>
        </w:rPr>
        <w:t xml:space="preserve"> </w:t>
      </w:r>
      <w:proofErr w:type="spellStart"/>
      <w:r w:rsidRPr="0029242C">
        <w:rPr>
          <w:szCs w:val="28"/>
          <w:lang w:val="en-US"/>
        </w:rPr>
        <w:t>жoйлaб</w:t>
      </w:r>
      <w:proofErr w:type="spellEnd"/>
      <w:r w:rsidRPr="0029242C">
        <w:rPr>
          <w:szCs w:val="28"/>
          <w:lang w:val="en-US"/>
        </w:rPr>
        <w:t xml:space="preserve"> </w:t>
      </w:r>
      <w:proofErr w:type="spellStart"/>
      <w:r w:rsidRPr="0029242C">
        <w:rPr>
          <w:szCs w:val="28"/>
          <w:lang w:val="en-US"/>
        </w:rPr>
        <w:t>кeлишмoқдa</w:t>
      </w:r>
      <w:proofErr w:type="spellEnd"/>
      <w:r w:rsidRPr="0029242C">
        <w:rPr>
          <w:szCs w:val="28"/>
          <w:lang w:val="en-US"/>
        </w:rPr>
        <w:t xml:space="preserve">.    </w:t>
      </w:r>
    </w:p>
    <w:p w14:paraId="6E626034" w14:textId="31D3EE79" w:rsidR="00EC52FB" w:rsidRPr="0029242C" w:rsidRDefault="00EC52FB" w:rsidP="00EC52FB">
      <w:pPr>
        <w:tabs>
          <w:tab w:val="left" w:pos="993"/>
        </w:tabs>
        <w:spacing w:after="0"/>
        <w:ind w:firstLine="567"/>
        <w:jc w:val="both"/>
        <w:rPr>
          <w:lang w:val="uz-Cyrl-UZ"/>
        </w:rPr>
      </w:pPr>
      <w:r w:rsidRPr="0029242C">
        <w:rPr>
          <w:lang w:val="uz-Cyrl-UZ"/>
        </w:rPr>
        <w:lastRenderedPageBreak/>
        <w:t>Ушбу масала бўйича директор ўринбосари И. Тожибоев, факультет декани О. Отақулов, кафедра мудири Д. Ганиевалар фикр-мулоҳаза, таклифлар билдирдилар.</w:t>
      </w:r>
    </w:p>
    <w:p w14:paraId="1537E1FE" w14:textId="77777777" w:rsidR="001C4CEA" w:rsidRPr="0029242C" w:rsidRDefault="001C4CEA" w:rsidP="003231BA">
      <w:pPr>
        <w:spacing w:after="0"/>
        <w:jc w:val="both"/>
        <w:rPr>
          <w:lang w:val="uz-Cyrl-UZ"/>
        </w:rPr>
      </w:pPr>
    </w:p>
    <w:p w14:paraId="2BEA0322" w14:textId="4D426404" w:rsidR="00A85522" w:rsidRPr="0029242C" w:rsidRDefault="00A85522" w:rsidP="00525C76">
      <w:pPr>
        <w:spacing w:after="0"/>
        <w:ind w:firstLine="567"/>
        <w:jc w:val="both"/>
        <w:rPr>
          <w:lang w:val="uz-Cyrl-UZ"/>
        </w:rPr>
      </w:pPr>
      <w:r w:rsidRPr="0029242C">
        <w:rPr>
          <w:b/>
          <w:bCs/>
          <w:lang w:val="uz-Cyrl-UZ"/>
        </w:rPr>
        <w:t xml:space="preserve">4. Филиалда жисмоний ва юридик шахсларнинг ёзма-оғзаки мурожаатлари билан ишлаш ҳамда ижроси </w:t>
      </w:r>
      <w:r w:rsidRPr="0029242C">
        <w:rPr>
          <w:lang w:val="uz-Cyrl-UZ"/>
        </w:rPr>
        <w:t>ҳақида</w:t>
      </w:r>
      <w:r w:rsidR="000503D6" w:rsidRPr="0029242C">
        <w:rPr>
          <w:lang w:val="uz-Cyrl-UZ"/>
        </w:rPr>
        <w:t xml:space="preserve"> </w:t>
      </w:r>
      <w:r w:rsidRPr="0029242C">
        <w:rPr>
          <w:lang w:val="uz-Cyrl-UZ"/>
        </w:rPr>
        <w:t>Д. Онарқулова</w:t>
      </w:r>
      <w:r w:rsidR="000503D6" w:rsidRPr="0029242C">
        <w:rPr>
          <w:lang w:val="uz-Cyrl-UZ"/>
        </w:rPr>
        <w:t xml:space="preserve"> ахборот бердилар.</w:t>
      </w:r>
    </w:p>
    <w:p w14:paraId="5AC34BD0" w14:textId="77777777" w:rsidR="00C54C93" w:rsidRPr="0029242C" w:rsidRDefault="00C54C93" w:rsidP="00C54C93">
      <w:pPr>
        <w:spacing w:after="0"/>
        <w:ind w:firstLine="567"/>
        <w:jc w:val="both"/>
        <w:rPr>
          <w:szCs w:val="28"/>
          <w:lang w:val="uz-Cyrl-UZ"/>
        </w:rPr>
      </w:pPr>
      <w:r w:rsidRPr="0029242C">
        <w:rPr>
          <w:szCs w:val="28"/>
          <w:lang w:val="uz-Cyrl-UZ"/>
        </w:rPr>
        <w:t>Муҳaммaд aл-Xoрaзмий нoмидaги Тoшкeнт axбoрoт тexнoлoгиялaри унивeрситeти Фaрғoнa филиaлидa 2021 йилнинг янвaр-сeнтябр oйлaри дaвoмидa жисмoний вa юридик шaxслaрнинг йoзмa вa oғзaки мурoжaaтлaри бўйичa aмaлгa oширилгaн ишлaр вa вaзифaлaр бeлгилaнгaн йўриқнoмa aсoсидa aмaлгa oширилмoқдa.</w:t>
      </w:r>
    </w:p>
    <w:p w14:paraId="11404168" w14:textId="77777777" w:rsidR="00C54C93" w:rsidRPr="0029242C" w:rsidRDefault="00C54C93" w:rsidP="00C54C93">
      <w:pPr>
        <w:spacing w:after="0"/>
        <w:jc w:val="both"/>
        <w:rPr>
          <w:szCs w:val="28"/>
          <w:lang w:val="uz-Cyrl-UZ"/>
        </w:rPr>
      </w:pPr>
      <w:r w:rsidRPr="0029242C">
        <w:rPr>
          <w:szCs w:val="28"/>
          <w:lang w:val="uz-Cyrl-UZ"/>
        </w:rPr>
        <w:tab/>
        <w:t>Aмaлгa oширилгaн ишлaр ҳисoбoт шaклидa бeлгилaнгaн тaртибдa юқoри тaшкилoтлaргa ўз вaқтидa тaқдим этилди.</w:t>
      </w:r>
    </w:p>
    <w:p w14:paraId="6919FA43" w14:textId="77777777" w:rsidR="00C54C93" w:rsidRPr="0029242C" w:rsidRDefault="00C54C93" w:rsidP="00C54C93">
      <w:pPr>
        <w:spacing w:after="0"/>
        <w:jc w:val="both"/>
        <w:rPr>
          <w:szCs w:val="28"/>
          <w:lang w:val="uz-Cyrl-UZ"/>
        </w:rPr>
      </w:pPr>
      <w:r w:rsidRPr="0029242C">
        <w:rPr>
          <w:szCs w:val="28"/>
          <w:lang w:val="uz-Cyrl-UZ"/>
        </w:rPr>
        <w:tab/>
        <w:t xml:space="preserve">Филиaлдa жисмoний вa юридик шaxслaрни қaбул қилиш xoнaси aжирaтилгaн. Xoнa бaрчa жиxoзлaр билaн жиxoзлaнгaн. Бинoнинг кириш жoйи вa фуқaрoлaрни қaбул қилиш xoнaси oлдидa жисмoний вa юридик шaxслaрни қaбул қилиш жaдвaли илиб қўйилгaн. </w:t>
      </w:r>
    </w:p>
    <w:p w14:paraId="24A2C11F" w14:textId="77777777" w:rsidR="00C54C93" w:rsidRPr="0029242C" w:rsidRDefault="00C54C93" w:rsidP="00C54C93">
      <w:pPr>
        <w:spacing w:after="0"/>
        <w:ind w:firstLine="708"/>
        <w:jc w:val="both"/>
        <w:rPr>
          <w:szCs w:val="28"/>
          <w:lang w:val="uz-Cyrl-UZ"/>
        </w:rPr>
      </w:pPr>
      <w:r w:rsidRPr="0029242C">
        <w:rPr>
          <w:szCs w:val="28"/>
          <w:lang w:val="uz-Cyrl-UZ"/>
        </w:rPr>
        <w:t>Жисмoний вa юридик шaxслaрнинг йoзмa вa oғзaки мурoжaaтлaри ҳaр ҳaфтaдa филиaлнинг “Бoшқaрув йиғилишидa” муҳoкaмa eтилиб, мaълумoтлaр ўз вaқтидa қoнун тaлaблaригa мувoфиқ рaвишдa кўриб чиқиш ишлaри мeъйoр дaрaжaсидa тaшкил этилгaн.</w:t>
      </w:r>
    </w:p>
    <w:p w14:paraId="12D78181" w14:textId="77777777" w:rsidR="00C54C93" w:rsidRPr="0029242C" w:rsidRDefault="00C54C93" w:rsidP="00C54C93">
      <w:pPr>
        <w:spacing w:after="0"/>
        <w:ind w:firstLine="708"/>
        <w:jc w:val="both"/>
        <w:rPr>
          <w:szCs w:val="28"/>
          <w:lang w:val="uz-Cyrl-UZ"/>
        </w:rPr>
      </w:pPr>
      <w:r w:rsidRPr="0029242C">
        <w:rPr>
          <w:szCs w:val="28"/>
          <w:lang w:val="uz-Cyrl-UZ"/>
        </w:rPr>
        <w:t>Филиaл рaҳбaрлaри тoмoнидaн мурoжaaтлaрни кўриб чиқишдa мaсъулиятсизлик вa юзaкичиликкa йўл қўйиш ҳoлaтлaри мaвжуд eмaс.</w:t>
      </w:r>
    </w:p>
    <w:p w14:paraId="708FF106" w14:textId="77777777" w:rsidR="00C54C93" w:rsidRPr="0029242C" w:rsidRDefault="00C54C93" w:rsidP="00C54C93">
      <w:pPr>
        <w:spacing w:after="0"/>
        <w:ind w:firstLine="708"/>
        <w:jc w:val="both"/>
        <w:rPr>
          <w:b/>
          <w:szCs w:val="28"/>
          <w:lang w:val="uz-Cyrl-UZ"/>
        </w:rPr>
      </w:pPr>
      <w:r w:rsidRPr="0029242C">
        <w:rPr>
          <w:szCs w:val="28"/>
          <w:lang w:val="uz-Cyrl-UZ"/>
        </w:rPr>
        <w:t>Ҳoзирги кунгa қaдaр филиaл рaxбaрлaри тoмoнидaн жисмoний вa юридик шaxслaрни қaбул қилиш жaдвaли aсoсидa 6 тa мурoжaaтлaр қaбул қилиниб, улaргa ўз вaқтидa жaвoблaр бeрилгaн. Қaйд eтиш журнaлидa фуқaрoлaрнинг мурoжaaтлaри мaвзуси қисқaчa мaзмуни aкс эттирилгaн.</w:t>
      </w:r>
    </w:p>
    <w:p w14:paraId="5D1E781A" w14:textId="77777777" w:rsidR="00C54C93" w:rsidRPr="0029242C" w:rsidRDefault="00C54C93" w:rsidP="00C54C93">
      <w:pPr>
        <w:spacing w:after="0"/>
        <w:ind w:firstLine="708"/>
        <w:jc w:val="both"/>
        <w:rPr>
          <w:szCs w:val="28"/>
          <w:lang w:val="uz-Cyrl-UZ"/>
        </w:rPr>
      </w:pPr>
      <w:r w:rsidRPr="0029242C">
        <w:rPr>
          <w:szCs w:val="28"/>
          <w:lang w:val="uz-Cyrl-UZ"/>
        </w:rPr>
        <w:t>Ўзбeкистoн Рeспубликaси Прeзидeнтининг Виртуaл қaбулxoнaси eлeктрoн тизимигa 2 тa, филиaл вeб-сaйти oрқaли 2 тa, йoзмa мурoжaaтлaр 2 тa, eлeктрoн пoчтa oрқaли eсa мурoжaaтлaр кeлиб тушмaгaн. Бaрчa мурoжaaтлaргa ўз вaқтидa мaълумoтлaр тaқдим қилингaн.</w:t>
      </w:r>
    </w:p>
    <w:p w14:paraId="74F26046" w14:textId="77777777" w:rsidR="00C54C93" w:rsidRPr="0029242C" w:rsidRDefault="00C54C93" w:rsidP="00C54C93">
      <w:pPr>
        <w:spacing w:after="0"/>
        <w:ind w:firstLine="708"/>
        <w:jc w:val="both"/>
        <w:rPr>
          <w:szCs w:val="28"/>
          <w:lang w:val="uz-Cyrl-UZ"/>
        </w:rPr>
      </w:pPr>
      <w:r w:rsidRPr="0029242C">
        <w:rPr>
          <w:szCs w:val="28"/>
          <w:lang w:val="uz-Cyrl-UZ"/>
        </w:rPr>
        <w:t xml:space="preserve">Филиaл рaxбaрлaри тoмoнидaн мурoжaaтлaр бўйичa ўз вaқтидa қoниқaрли жaвoблaр вa кeрaкли кўрсaтмaлaр бeриш ишлaри aмaлгa oширилгaн. </w:t>
      </w:r>
    </w:p>
    <w:p w14:paraId="11644DAD" w14:textId="77777777" w:rsidR="00C54C93" w:rsidRPr="0029242C" w:rsidRDefault="00C54C93" w:rsidP="00C54C93">
      <w:pPr>
        <w:spacing w:after="0"/>
        <w:ind w:firstLine="708"/>
        <w:jc w:val="both"/>
        <w:rPr>
          <w:szCs w:val="28"/>
          <w:lang w:val="uz-Cyrl-UZ"/>
        </w:rPr>
      </w:pPr>
      <w:r w:rsidRPr="0029242C">
        <w:rPr>
          <w:szCs w:val="28"/>
          <w:lang w:val="uz-Cyrl-UZ"/>
        </w:rPr>
        <w:t>Жoрий йилнинг ҳoзирги кунигa қaдaр филиaл рaҳбaрлaри тoмoнидaн жисмoний вa юридик шaxслaрни қaбул қилиш жaдвaли aсoсидa 6 тa мурoжaaтлaр қaбул қилиниб улaргa ўз вaқтидa жaвoблaр бeрилгaн.</w:t>
      </w:r>
    </w:p>
    <w:p w14:paraId="50049D38" w14:textId="77777777" w:rsidR="00C54C93" w:rsidRPr="0029242C" w:rsidRDefault="00C54C93" w:rsidP="00C54C93">
      <w:pPr>
        <w:spacing w:after="0"/>
        <w:ind w:firstLine="708"/>
        <w:jc w:val="both"/>
        <w:rPr>
          <w:szCs w:val="28"/>
          <w:lang w:val="uz-Cyrl-UZ"/>
        </w:rPr>
      </w:pPr>
      <w:r w:rsidRPr="0029242C">
        <w:rPr>
          <w:szCs w:val="28"/>
          <w:lang w:val="uz-Cyrl-UZ"/>
        </w:rPr>
        <w:t>Жисмoний вa юридик шaxслaр тoмoнидaн қaйтa мурoжaaт eтиш ҳoлaтлaри қaйд этилмaгaн.</w:t>
      </w:r>
    </w:p>
    <w:p w14:paraId="516156B7" w14:textId="1E489601" w:rsidR="007F40E6" w:rsidRPr="0029242C" w:rsidRDefault="007F40E6" w:rsidP="00650FF4">
      <w:pPr>
        <w:ind w:firstLine="708"/>
        <w:jc w:val="both"/>
        <w:rPr>
          <w:szCs w:val="28"/>
          <w:lang w:val="uz-Cyrl-UZ"/>
        </w:rPr>
      </w:pPr>
    </w:p>
    <w:p w14:paraId="7D2C98F4" w14:textId="1A25B8B5" w:rsidR="00A85522" w:rsidRPr="0029242C" w:rsidRDefault="007F40E6" w:rsidP="00504A7D">
      <w:pPr>
        <w:spacing w:after="0"/>
        <w:ind w:firstLine="567"/>
        <w:jc w:val="both"/>
        <w:rPr>
          <w:b/>
          <w:bCs/>
          <w:lang w:val="uz-Cyrl-UZ"/>
        </w:rPr>
      </w:pPr>
      <w:r w:rsidRPr="0029242C">
        <w:rPr>
          <w:b/>
          <w:bCs/>
        </w:rPr>
        <w:t>5</w:t>
      </w:r>
      <w:r w:rsidR="00A85522" w:rsidRPr="0029242C">
        <w:rPr>
          <w:b/>
          <w:bCs/>
          <w:lang w:val="uz-Cyrl-UZ"/>
        </w:rPr>
        <w:t>. Турли масалалар:</w:t>
      </w:r>
    </w:p>
    <w:p w14:paraId="74D24C51" w14:textId="228C9975" w:rsidR="00A85522" w:rsidRPr="00223BF8" w:rsidRDefault="00A85522" w:rsidP="00504A7D">
      <w:pPr>
        <w:spacing w:after="0"/>
        <w:ind w:firstLine="567"/>
        <w:jc w:val="both"/>
        <w:rPr>
          <w:lang w:val="uz-Cyrl-UZ"/>
        </w:rPr>
      </w:pPr>
      <w:r w:rsidRPr="0029242C">
        <w:rPr>
          <w:b/>
          <w:bCs/>
          <w:lang w:val="uz-Cyrl-UZ"/>
        </w:rPr>
        <w:t xml:space="preserve">а) сайловга тайёргарлик ишларининг олиб борилиши </w:t>
      </w:r>
      <w:r w:rsidRPr="00223BF8">
        <w:rPr>
          <w:lang w:val="uz-Cyrl-UZ"/>
        </w:rPr>
        <w:t>тўғрисида</w:t>
      </w:r>
      <w:r w:rsidR="00126345" w:rsidRPr="00223BF8">
        <w:rPr>
          <w:lang w:val="uz-Cyrl-UZ"/>
        </w:rPr>
        <w:t xml:space="preserve"> </w:t>
      </w:r>
      <w:r w:rsidRPr="00223BF8">
        <w:rPr>
          <w:lang w:val="uz-Cyrl-UZ"/>
        </w:rPr>
        <w:t>А.Кадиров</w:t>
      </w:r>
      <w:r w:rsidR="00126345" w:rsidRPr="00223BF8">
        <w:rPr>
          <w:lang w:val="uz-Cyrl-UZ"/>
        </w:rPr>
        <w:t xml:space="preserve"> ва</w:t>
      </w:r>
      <w:r w:rsidRPr="00223BF8">
        <w:rPr>
          <w:lang w:val="uz-Cyrl-UZ"/>
        </w:rPr>
        <w:t xml:space="preserve"> факультет деканлари</w:t>
      </w:r>
      <w:r w:rsidR="00126345" w:rsidRPr="00223BF8">
        <w:rPr>
          <w:lang w:val="uz-Cyrl-UZ"/>
        </w:rPr>
        <w:t xml:space="preserve"> ахборот бердилар</w:t>
      </w:r>
      <w:r w:rsidRPr="00223BF8">
        <w:rPr>
          <w:lang w:val="uz-Cyrl-UZ"/>
        </w:rPr>
        <w:t>.</w:t>
      </w:r>
    </w:p>
    <w:p w14:paraId="00887B79" w14:textId="1FC63E55" w:rsidR="00A85522" w:rsidRPr="0029242C" w:rsidRDefault="00A85522" w:rsidP="00930286">
      <w:pPr>
        <w:spacing w:after="0"/>
        <w:ind w:firstLine="709"/>
        <w:jc w:val="both"/>
        <w:rPr>
          <w:bCs/>
          <w:szCs w:val="28"/>
          <w:lang w:val="uz-Cyrl-UZ"/>
        </w:rPr>
      </w:pPr>
      <w:r w:rsidRPr="0029242C">
        <w:rPr>
          <w:bCs/>
          <w:szCs w:val="28"/>
          <w:lang w:val="uz-Cyrl-UZ"/>
        </w:rPr>
        <w:lastRenderedPageBreak/>
        <w:t>2021 йилнинг 24 октябрь куни бўлиб ўтадиган Ўзбекистон Республикаси Президенти сайловига тайёргарлик кўриш муносабати билан Ўзбекистон Республикаси Ол</w:t>
      </w:r>
      <w:r w:rsidR="00D77850" w:rsidRPr="0029242C">
        <w:rPr>
          <w:bCs/>
          <w:szCs w:val="28"/>
          <w:lang w:val="uz-Cyrl-UZ"/>
        </w:rPr>
        <w:t>и</w:t>
      </w:r>
      <w:r w:rsidRPr="0029242C">
        <w:rPr>
          <w:bCs/>
          <w:szCs w:val="28"/>
          <w:lang w:val="uz-Cyrl-UZ"/>
        </w:rPr>
        <w:t xml:space="preserve">й ва ўрта махсус таълим вазирлигининг 2021 йил 4 июндаги № 251-сонли буйруғи ва шу асосида филиалнинг 2021 йил 7 юндаги № 187-сонли буйруғи расмийлаштирилди. Бунга кўра сайлов жараёни ташкилотчиларининг сайлов қонунчилиги бўйича малакасини оширишни тизимли ташкил этиш мақсадида вилоятнинг барча ҳудудларида семинар тренинглар ташкил этиш белгиланган. Амалга оширилаётган ишлар самарадорлигини </w:t>
      </w:r>
      <w:r w:rsidR="00BB063D" w:rsidRPr="0029242C">
        <w:rPr>
          <w:bCs/>
          <w:szCs w:val="28"/>
          <w:lang w:val="uz-Cyrl-UZ"/>
        </w:rPr>
        <w:t>ошириш</w:t>
      </w:r>
      <w:r w:rsidRPr="0029242C">
        <w:rPr>
          <w:bCs/>
          <w:szCs w:val="28"/>
          <w:lang w:val="uz-Cyrl-UZ"/>
        </w:rPr>
        <w:t xml:space="preserve"> мақсадида филиалдан 5 нафар профессор-ўқитувчилар вилоят мониторинг гуруҳига жалб қилинди. Мазкур семинар тернингларда иштирокчиларнинг тўлиқ таркибда қатнашиши, улар томонидан ўқув-методик материалларнинг тўлиқ ўзлаштирилиши ва кейинчалик ҳудудларда ташкил этиладиган семинар тренингларда самарали фойдаланиши бўйича кўрсатмалар берилди.</w:t>
      </w:r>
    </w:p>
    <w:p w14:paraId="0EF59119" w14:textId="3FC2FD54" w:rsidR="00A85522" w:rsidRPr="0029242C" w:rsidRDefault="00A85522" w:rsidP="00930286">
      <w:pPr>
        <w:spacing w:after="0"/>
        <w:ind w:firstLine="709"/>
        <w:jc w:val="both"/>
        <w:rPr>
          <w:szCs w:val="28"/>
          <w:lang w:val="uz-Cyrl-UZ"/>
        </w:rPr>
      </w:pPr>
      <w:r w:rsidRPr="0029242C">
        <w:rPr>
          <w:bCs/>
          <w:szCs w:val="28"/>
          <w:lang w:val="uz-Cyrl-UZ"/>
        </w:rPr>
        <w:t>Ўзбекистон Республикаси Президенти сайловини ўтказувчи 11-Фарғона сайлов округ Сайлов комиссиясининг 2021 йил 11 сентябрдаги № 9-сон қарорининг 2 банди бўйича филиалнинг 1-биносида 92</w:t>
      </w:r>
      <w:r w:rsidR="00BB063D" w:rsidRPr="0029242C">
        <w:rPr>
          <w:bCs/>
          <w:szCs w:val="28"/>
          <w:lang w:val="uz-Cyrl-UZ"/>
        </w:rPr>
        <w:t>-с</w:t>
      </w:r>
      <w:r w:rsidRPr="0029242C">
        <w:rPr>
          <w:bCs/>
          <w:szCs w:val="28"/>
          <w:lang w:val="uz-Cyrl-UZ"/>
        </w:rPr>
        <w:t xml:space="preserve">айлов </w:t>
      </w:r>
      <w:r w:rsidR="00BB063D" w:rsidRPr="0029242C">
        <w:rPr>
          <w:bCs/>
          <w:szCs w:val="28"/>
          <w:lang w:val="uz-Cyrl-UZ"/>
        </w:rPr>
        <w:t>у</w:t>
      </w:r>
      <w:r w:rsidRPr="0029242C">
        <w:rPr>
          <w:bCs/>
          <w:szCs w:val="28"/>
          <w:lang w:val="uz-Cyrl-UZ"/>
        </w:rPr>
        <w:t xml:space="preserve">часткаси, </w:t>
      </w:r>
      <w:r w:rsidRPr="0029242C">
        <w:rPr>
          <w:bCs/>
          <w:szCs w:val="28"/>
          <w:lang w:val="uz-Cyrl-UZ"/>
        </w:rPr>
        <w:br/>
        <w:t>2-биносида 93</w:t>
      </w:r>
      <w:r w:rsidR="00BB063D" w:rsidRPr="0029242C">
        <w:rPr>
          <w:bCs/>
          <w:szCs w:val="28"/>
          <w:lang w:val="uz-Cyrl-UZ"/>
        </w:rPr>
        <w:t>-с</w:t>
      </w:r>
      <w:r w:rsidRPr="0029242C">
        <w:rPr>
          <w:bCs/>
          <w:szCs w:val="28"/>
          <w:lang w:val="uz-Cyrl-UZ"/>
        </w:rPr>
        <w:t xml:space="preserve">айлов </w:t>
      </w:r>
      <w:r w:rsidR="00BB063D" w:rsidRPr="0029242C">
        <w:rPr>
          <w:bCs/>
          <w:szCs w:val="28"/>
          <w:lang w:val="uz-Cyrl-UZ"/>
        </w:rPr>
        <w:t>у</w:t>
      </w:r>
      <w:r w:rsidRPr="0029242C">
        <w:rPr>
          <w:bCs/>
          <w:szCs w:val="28"/>
          <w:lang w:val="uz-Cyrl-UZ"/>
        </w:rPr>
        <w:t>час</w:t>
      </w:r>
      <w:r w:rsidR="00BB063D" w:rsidRPr="0029242C">
        <w:rPr>
          <w:bCs/>
          <w:szCs w:val="28"/>
          <w:lang w:val="uz-Cyrl-UZ"/>
        </w:rPr>
        <w:t>т</w:t>
      </w:r>
      <w:r w:rsidRPr="0029242C">
        <w:rPr>
          <w:bCs/>
          <w:szCs w:val="28"/>
          <w:lang w:val="uz-Cyrl-UZ"/>
        </w:rPr>
        <w:t xml:space="preserve">каси ва </w:t>
      </w:r>
      <w:r w:rsidR="00BB063D" w:rsidRPr="0029242C">
        <w:rPr>
          <w:bCs/>
          <w:szCs w:val="28"/>
          <w:lang w:val="uz-Cyrl-UZ"/>
        </w:rPr>
        <w:t>ф</w:t>
      </w:r>
      <w:r w:rsidRPr="0029242C">
        <w:rPr>
          <w:bCs/>
          <w:szCs w:val="28"/>
          <w:lang w:val="uz-Cyrl-UZ"/>
        </w:rPr>
        <w:t>илиал Академик лицейида 74</w:t>
      </w:r>
      <w:r w:rsidR="00BB063D" w:rsidRPr="0029242C">
        <w:rPr>
          <w:bCs/>
          <w:szCs w:val="28"/>
          <w:lang w:val="uz-Cyrl-UZ"/>
        </w:rPr>
        <w:t>-с</w:t>
      </w:r>
      <w:r w:rsidRPr="0029242C">
        <w:rPr>
          <w:bCs/>
          <w:szCs w:val="28"/>
          <w:lang w:val="uz-Cyrl-UZ"/>
        </w:rPr>
        <w:t xml:space="preserve">айлов </w:t>
      </w:r>
      <w:r w:rsidR="00BB063D" w:rsidRPr="0029242C">
        <w:rPr>
          <w:bCs/>
          <w:szCs w:val="28"/>
          <w:lang w:val="uz-Cyrl-UZ"/>
        </w:rPr>
        <w:t>у</w:t>
      </w:r>
      <w:r w:rsidRPr="0029242C">
        <w:rPr>
          <w:bCs/>
          <w:szCs w:val="28"/>
          <w:lang w:val="uz-Cyrl-UZ"/>
        </w:rPr>
        <w:t xml:space="preserve">часткаси </w:t>
      </w:r>
      <w:r w:rsidRPr="0029242C">
        <w:rPr>
          <w:szCs w:val="28"/>
          <w:lang w:val="uz-Cyrl-UZ"/>
        </w:rPr>
        <w:t>сайлов комиссияларининг таркиби тасдиқланган.</w:t>
      </w:r>
    </w:p>
    <w:p w14:paraId="7DCC3223" w14:textId="3A5188B0" w:rsidR="00A85522" w:rsidRPr="0029242C" w:rsidRDefault="00A85522" w:rsidP="00930286">
      <w:pPr>
        <w:spacing w:after="0"/>
        <w:ind w:firstLine="709"/>
        <w:jc w:val="both"/>
        <w:rPr>
          <w:szCs w:val="28"/>
          <w:lang w:val="uz-Cyrl-UZ"/>
        </w:rPr>
      </w:pPr>
      <w:r w:rsidRPr="0029242C">
        <w:rPr>
          <w:szCs w:val="28"/>
          <w:lang w:val="uz-Cyrl-UZ"/>
        </w:rPr>
        <w:t xml:space="preserve">Бунга кўра 92 сайлов участкасида 11 нафар, 93 сайлов участкасида </w:t>
      </w:r>
      <w:r w:rsidRPr="0029242C">
        <w:rPr>
          <w:szCs w:val="28"/>
          <w:lang w:val="uz-Cyrl-UZ"/>
        </w:rPr>
        <w:br/>
        <w:t xml:space="preserve">11 нафар белгиланган бўлиб, 15 нафар (9+6) филиал профессор-ўқитувчилари ва ишчи ходимларидан иборат. Сайлов </w:t>
      </w:r>
      <w:r w:rsidR="00BB063D" w:rsidRPr="0029242C">
        <w:rPr>
          <w:szCs w:val="28"/>
          <w:lang w:val="uz-Cyrl-UZ"/>
        </w:rPr>
        <w:t>у</w:t>
      </w:r>
      <w:r w:rsidRPr="0029242C">
        <w:rPr>
          <w:szCs w:val="28"/>
          <w:lang w:val="uz-Cyrl-UZ"/>
        </w:rPr>
        <w:t xml:space="preserve">часткаси иш фаолиятини самарадорлигини ошириш мақсадида филиалнинг 2021 йил 24 сентябридаги “Ўзбекистон Республикаси Президенти сайлови жараёнида участка сайлов комиссиялари фаолиятига оид” № 22-Ф-сонли фармойиши асосида 15 нафар участка сайлов комиссияси аъзоларини асосий вазифаларидан озод </w:t>
      </w:r>
      <w:r w:rsidR="00BB063D" w:rsidRPr="0029242C">
        <w:rPr>
          <w:szCs w:val="28"/>
          <w:lang w:val="uz-Cyrl-UZ"/>
        </w:rPr>
        <w:t>қилиниб, жараёнга жалб этилди</w:t>
      </w:r>
      <w:r w:rsidRPr="0029242C">
        <w:rPr>
          <w:szCs w:val="28"/>
          <w:lang w:val="uz-Cyrl-UZ"/>
        </w:rPr>
        <w:t>.</w:t>
      </w:r>
    </w:p>
    <w:p w14:paraId="1DAC6E0D" w14:textId="161689B3" w:rsidR="00A85522" w:rsidRPr="0029242C" w:rsidRDefault="00A85522" w:rsidP="00930286">
      <w:pPr>
        <w:spacing w:after="0"/>
        <w:ind w:firstLine="709"/>
        <w:jc w:val="both"/>
        <w:rPr>
          <w:szCs w:val="28"/>
          <w:lang w:val="uz-Cyrl-UZ"/>
        </w:rPr>
      </w:pPr>
      <w:r w:rsidRPr="0029242C">
        <w:rPr>
          <w:szCs w:val="28"/>
          <w:lang w:val="uz-Cyrl-UZ"/>
        </w:rPr>
        <w:t xml:space="preserve">Ҳар бир сайлов участкаси Марказий Сайлов комиссиясининг 2021 йил 14 апрелдаги № 1066-сон қарорининг “Ўзбекистон Республикаси Президенти сайловини ўтказувчи участка сайлов комиссияларининг фаолияти тартиби тўғрисида Низом”  талабаларидан келиб чиққан ҳолда </w:t>
      </w:r>
      <w:r w:rsidR="00930286" w:rsidRPr="0029242C">
        <w:rPr>
          <w:szCs w:val="28"/>
          <w:lang w:val="uz-Cyrl-UZ"/>
        </w:rPr>
        <w:t>жиҳ</w:t>
      </w:r>
      <w:r w:rsidRPr="0029242C">
        <w:rPr>
          <w:szCs w:val="28"/>
          <w:lang w:val="uz-Cyrl-UZ"/>
        </w:rPr>
        <w:t>озланди.</w:t>
      </w:r>
    </w:p>
    <w:p w14:paraId="7B06B838" w14:textId="77777777" w:rsidR="00A85522" w:rsidRPr="0029242C" w:rsidRDefault="00A85522" w:rsidP="00930286">
      <w:pPr>
        <w:spacing w:after="0"/>
        <w:ind w:firstLine="709"/>
        <w:jc w:val="both"/>
        <w:rPr>
          <w:szCs w:val="28"/>
          <w:lang w:val="uz-Cyrl-UZ"/>
        </w:rPr>
      </w:pPr>
      <w:r w:rsidRPr="0029242C">
        <w:rPr>
          <w:szCs w:val="28"/>
          <w:lang w:val="uz-Cyrl-UZ"/>
        </w:rPr>
        <w:t xml:space="preserve">Шунингдек, Фарғона вилояти бўйича сайловчиларни рўйҳатга олиш ва мувофиқлаштириш бўйича вилоят штабига 10 нафар талабалар жалб этилди. </w:t>
      </w:r>
    </w:p>
    <w:p w14:paraId="4BD631D5" w14:textId="4A8DEB73" w:rsidR="00A85522" w:rsidRPr="0029242C" w:rsidRDefault="00A85522" w:rsidP="00930286">
      <w:pPr>
        <w:spacing w:after="0"/>
        <w:ind w:firstLine="709"/>
        <w:jc w:val="both"/>
        <w:rPr>
          <w:szCs w:val="28"/>
          <w:lang w:val="uz-Cyrl-UZ"/>
        </w:rPr>
      </w:pPr>
      <w:r w:rsidRPr="0029242C">
        <w:rPr>
          <w:szCs w:val="28"/>
          <w:lang w:val="uz-Cyrl-UZ"/>
        </w:rPr>
        <w:t>Сайлов жараёнига тайёргарлик кўриш муносабати билан сайлов участкаларини телекоммуникация хизматлари билан таъминланганлик ҳолатини ўрганиш ва тушунтириш ишларини олиб бориш бўйича Қува туманида 76 та сайлов участкаси ҳамда Фарғона туманидан 84 та сайлов участкаси бириктирилди.</w:t>
      </w:r>
    </w:p>
    <w:p w14:paraId="5ADC4C6E" w14:textId="3EF1BB37" w:rsidR="00A85522" w:rsidRPr="0029242C" w:rsidRDefault="00A85522" w:rsidP="00930286">
      <w:pPr>
        <w:spacing w:after="0"/>
        <w:ind w:firstLine="709"/>
        <w:jc w:val="both"/>
        <w:rPr>
          <w:szCs w:val="28"/>
          <w:lang w:val="uz-Cyrl-UZ"/>
        </w:rPr>
      </w:pPr>
      <w:r w:rsidRPr="0029242C">
        <w:rPr>
          <w:szCs w:val="28"/>
          <w:lang w:val="uz-Cyrl-UZ"/>
        </w:rPr>
        <w:t xml:space="preserve">Сайлов жараёнига тайёргарлик кўриш талабаларнинг сайлов қонунчилиги бўйича билимларини ошириш мақсадида Ўзбекистон Республикаси Олий ва ўрта махсус таълим вазирлиги ҳузуридаги “Маънавият ва маърифат” Марказининг 2021 йил 14 сентябрдаги 377-сонли хатига асосан Ахборот ва мураббийлик соати машғулотларида ўтилиши режалаштирилган “Сайлов тизими ва унинг ёшлар фаолиятидаги ўрни” мавзусидаги ахборот материаллари билан таъминланди ҳамда барча академик гуруҳ талабаларига </w:t>
      </w:r>
      <w:r w:rsidRPr="0029242C">
        <w:rPr>
          <w:szCs w:val="28"/>
          <w:lang w:val="uz-Cyrl-UZ"/>
        </w:rPr>
        <w:lastRenderedPageBreak/>
        <w:t>етказилиши факультет деканлари томонидан таъминланди.</w:t>
      </w:r>
      <w:r w:rsidR="00BB063D" w:rsidRPr="0029242C">
        <w:rPr>
          <w:szCs w:val="28"/>
          <w:lang w:val="uz-Cyrl-UZ"/>
        </w:rPr>
        <w:t xml:space="preserve"> </w:t>
      </w:r>
      <w:r w:rsidRPr="0029242C">
        <w:rPr>
          <w:szCs w:val="28"/>
          <w:lang w:val="uz-Cyrl-UZ"/>
        </w:rPr>
        <w:t>Бундан ташқари сайлов жараёни талабалар ёшлар нигоҳида номли видеорлик тайёрланди.</w:t>
      </w:r>
    </w:p>
    <w:p w14:paraId="506CFD7D" w14:textId="0DFB6E1E" w:rsidR="00A85522" w:rsidRPr="0029242C" w:rsidRDefault="00A85522" w:rsidP="00930286">
      <w:pPr>
        <w:spacing w:after="0"/>
        <w:ind w:firstLine="709"/>
        <w:jc w:val="both"/>
        <w:rPr>
          <w:szCs w:val="28"/>
          <w:lang w:val="uz-Cyrl-UZ"/>
        </w:rPr>
      </w:pPr>
      <w:r w:rsidRPr="0029242C">
        <w:rPr>
          <w:szCs w:val="28"/>
          <w:lang w:val="uz-Cyrl-UZ"/>
        </w:rPr>
        <w:t>2021 йил 2 октябр</w:t>
      </w:r>
      <w:r w:rsidR="00F171A0" w:rsidRPr="0029242C">
        <w:rPr>
          <w:szCs w:val="28"/>
          <w:lang w:val="uz-Cyrl-UZ"/>
        </w:rPr>
        <w:t>ь</w:t>
      </w:r>
      <w:r w:rsidRPr="0029242C">
        <w:rPr>
          <w:szCs w:val="28"/>
          <w:lang w:val="uz-Cyrl-UZ"/>
        </w:rPr>
        <w:t xml:space="preserve"> кунги Ўзбекистон Республикаси Бош вазири ўринбосари Б.Мусаев раҳбарлигида ўтказилган йиғилишда берилган топшириқлардан келиб чиқиб, </w:t>
      </w:r>
      <w:r w:rsidR="00F171A0" w:rsidRPr="0029242C">
        <w:rPr>
          <w:szCs w:val="28"/>
          <w:lang w:val="uz-Cyrl-UZ"/>
        </w:rPr>
        <w:t>у</w:t>
      </w:r>
      <w:r w:rsidRPr="0029242C">
        <w:rPr>
          <w:szCs w:val="28"/>
          <w:lang w:val="uz-Cyrl-UZ"/>
        </w:rPr>
        <w:t>зоқ ҳудудлардан қатнайдиган талабалар учун сайлов куни қаерда овоз беришини ташкил этиш юзасидан, уларга шароитлар яратиш, сайлов жараёнини байрамона ташкил этиш борасида берилган топшириқлар ижроси бўйича факультет деканатларига топшириқлар берилди.</w:t>
      </w:r>
    </w:p>
    <w:p w14:paraId="004582F9" w14:textId="77777777" w:rsidR="00A85522" w:rsidRPr="0029242C" w:rsidRDefault="00A85522" w:rsidP="00930286">
      <w:pPr>
        <w:spacing w:after="0"/>
        <w:ind w:firstLine="709"/>
        <w:jc w:val="both"/>
        <w:rPr>
          <w:szCs w:val="28"/>
          <w:lang w:val="uz-Cyrl-UZ"/>
        </w:rPr>
      </w:pPr>
      <w:r w:rsidRPr="0029242C">
        <w:rPr>
          <w:szCs w:val="28"/>
          <w:lang w:val="uz-Cyrl-UZ"/>
        </w:rPr>
        <w:t xml:space="preserve">Шунингдек, узоқ ҳудудлардан келиб ТТЖ ва ижарада яшовчи талабалардан ўтказилган сўровномалар асосида филиал бўйича жами 321 нафар талабалар Фарғона шаҳрида овоз бериши таклифи билдирилди. Жумладан 124 нафар ТТЖда ва 197 нафар ижарада яшовчи талабалардир. Бу бўйича Фарғона шаҳар ҳокимлигига етказилди. </w:t>
      </w:r>
    </w:p>
    <w:p w14:paraId="4909BEE6" w14:textId="0F84F88F" w:rsidR="00F171A0" w:rsidRPr="0029242C" w:rsidRDefault="005128D5" w:rsidP="00930286">
      <w:pPr>
        <w:spacing w:after="0"/>
        <w:ind w:firstLine="709"/>
        <w:jc w:val="both"/>
        <w:rPr>
          <w:lang w:val="uz-Cyrl-UZ"/>
        </w:rPr>
      </w:pPr>
      <w:r w:rsidRPr="0029242C">
        <w:rPr>
          <w:b/>
          <w:bCs/>
          <w:lang w:val="uz-Cyrl-UZ"/>
        </w:rPr>
        <w:t>б) филиалнинг коррупцияга қарши курашиш “Комплаенс назорат тизимини бошқариш бўлими тўғрисида”ги Низом, чора-тадбирлар режаси ҳамда ушбу тизим бўйича талабалар клуби Низомини тасдиқлаш</w:t>
      </w:r>
      <w:r w:rsidR="00F171A0" w:rsidRPr="0029242C">
        <w:rPr>
          <w:b/>
          <w:bCs/>
          <w:lang w:val="uz-Cyrl-UZ"/>
        </w:rPr>
        <w:t xml:space="preserve"> юзасидан</w:t>
      </w:r>
      <w:r w:rsidR="00F171A0" w:rsidRPr="0029242C">
        <w:rPr>
          <w:lang w:val="uz-Cyrl-UZ"/>
        </w:rPr>
        <w:t xml:space="preserve"> И. Тожибоев ахборот берди (чора-тадбирлар режаси ва Низом матни илова қилинади).</w:t>
      </w:r>
    </w:p>
    <w:p w14:paraId="4BDBC7E4" w14:textId="6994B287" w:rsidR="005128D5" w:rsidRPr="0029242C" w:rsidRDefault="00F171A0" w:rsidP="00930286">
      <w:pPr>
        <w:spacing w:after="0"/>
        <w:ind w:firstLine="567"/>
        <w:jc w:val="both"/>
        <w:rPr>
          <w:lang w:val="uz-Cyrl-UZ"/>
        </w:rPr>
      </w:pPr>
      <w:r w:rsidRPr="0029242C">
        <w:rPr>
          <w:lang w:val="uz-Cyrl-UZ"/>
        </w:rPr>
        <w:t>Кенгаш аъзолари бўлимнинг иш режаси ва Низомини жузъий ўзгаришлар билан тасдиқладилар.</w:t>
      </w:r>
    </w:p>
    <w:p w14:paraId="6EB4BA03" w14:textId="77777777" w:rsidR="001865C5" w:rsidRPr="0029242C" w:rsidRDefault="001865C5" w:rsidP="005128D5">
      <w:pPr>
        <w:spacing w:after="0"/>
        <w:ind w:firstLine="709"/>
        <w:jc w:val="both"/>
        <w:rPr>
          <w:b/>
          <w:bCs/>
          <w:lang w:val="uz-Cyrl-UZ"/>
        </w:rPr>
      </w:pPr>
    </w:p>
    <w:p w14:paraId="15D59C3B" w14:textId="0D8DB59B" w:rsidR="00A605BB" w:rsidRPr="0029242C" w:rsidRDefault="009C58E8" w:rsidP="00C86F48">
      <w:pPr>
        <w:spacing w:after="0"/>
        <w:jc w:val="both"/>
        <w:rPr>
          <w:lang w:val="uz-Cyrl-UZ"/>
        </w:rPr>
      </w:pPr>
      <w:r w:rsidRPr="0029242C">
        <w:rPr>
          <w:b/>
          <w:bCs/>
          <w:lang w:val="uz-Cyrl-UZ"/>
        </w:rPr>
        <w:t>в</w:t>
      </w:r>
      <w:r w:rsidR="00C86F48" w:rsidRPr="0029242C">
        <w:rPr>
          <w:b/>
          <w:bCs/>
          <w:lang w:val="uz-Cyrl-UZ"/>
        </w:rPr>
        <w:t>) ч</w:t>
      </w:r>
      <w:r w:rsidR="005A02DC" w:rsidRPr="0029242C">
        <w:rPr>
          <w:b/>
          <w:bCs/>
          <w:lang w:val="uz-Cyrl-UZ"/>
        </w:rPr>
        <w:t>оп этилган илмий-услубий ишлар муаллифларини моддий        рағбатлантириш тўғрисида</w:t>
      </w:r>
      <w:r w:rsidR="005A02DC" w:rsidRPr="0029242C">
        <w:rPr>
          <w:lang w:val="uz-Cyrl-UZ"/>
        </w:rPr>
        <w:t xml:space="preserve"> Р.</w:t>
      </w:r>
      <w:r w:rsidR="0071482B" w:rsidRPr="0029242C">
        <w:rPr>
          <w:lang w:val="uz-Cyrl-UZ"/>
        </w:rPr>
        <w:t xml:space="preserve"> </w:t>
      </w:r>
      <w:r w:rsidR="005A02DC" w:rsidRPr="0029242C">
        <w:rPr>
          <w:lang w:val="uz-Cyrl-UZ"/>
        </w:rPr>
        <w:t>Нурдинова ахборот берди</w:t>
      </w:r>
      <w:r w:rsidR="002D60C8" w:rsidRPr="0029242C">
        <w:rPr>
          <w:lang w:val="uz-Cyrl-UZ"/>
        </w:rPr>
        <w:t>.</w:t>
      </w:r>
      <w:r w:rsidR="005A02DC" w:rsidRPr="0029242C">
        <w:rPr>
          <w:lang w:val="uz-Cyrl-UZ"/>
        </w:rPr>
        <w:t xml:space="preserve"> </w:t>
      </w:r>
    </w:p>
    <w:p w14:paraId="3BECE57B" w14:textId="4C5E075A" w:rsidR="005A02DC" w:rsidRPr="0029242C" w:rsidRDefault="005A02DC" w:rsidP="00A605BB">
      <w:pPr>
        <w:spacing w:after="0"/>
        <w:ind w:firstLine="567"/>
        <w:jc w:val="both"/>
        <w:rPr>
          <w:lang w:val="uz-Cyrl-UZ"/>
        </w:rPr>
      </w:pPr>
      <w:r w:rsidRPr="0029242C">
        <w:rPr>
          <w:lang w:val="uz-Cyrl-UZ"/>
        </w:rPr>
        <w:t xml:space="preserve">Муҳаммад ал-Хоразмий номидаги Тошкент ахборот технологиялари университети Фарғона филиалда яратилган ва чоп этилган дарслик, ўқув қўлланма, монография муаллифларини моддий рағбатлантиришга тавсия этиш бўйича </w:t>
      </w:r>
      <w:r w:rsidR="002761F3" w:rsidRPr="0029242C">
        <w:rPr>
          <w:lang w:val="uz-Cyrl-UZ"/>
        </w:rPr>
        <w:t xml:space="preserve">Ишчи </w:t>
      </w:r>
      <w:r w:rsidRPr="0029242C">
        <w:rPr>
          <w:lang w:val="uz-Cyrl-UZ"/>
        </w:rPr>
        <w:t>гуруҳнинг 2021 йил 21 майдаги йиғилиши баённомасига кўра қуйида рўйхатда</w:t>
      </w:r>
      <w:r w:rsidR="002761F3" w:rsidRPr="0029242C">
        <w:rPr>
          <w:lang w:val="uz-Cyrl-UZ"/>
        </w:rPr>
        <w:t>ги</w:t>
      </w:r>
      <w:r w:rsidRPr="0029242C">
        <w:rPr>
          <w:lang w:val="uz-Cyrl-UZ"/>
        </w:rPr>
        <w:t xml:space="preserve"> профессор-ўқитувчилар белгиланган миқдорда моддий рағбатлантириш учун ТАТУ Фарғона филиали Кенгашига тавсия этилганини билдирди:</w:t>
      </w:r>
    </w:p>
    <w:p w14:paraId="648A1A84" w14:textId="77777777" w:rsidR="005A02DC" w:rsidRPr="0029242C" w:rsidRDefault="005A02DC" w:rsidP="00624844">
      <w:pPr>
        <w:pStyle w:val="a3"/>
        <w:spacing w:after="0"/>
        <w:ind w:left="0" w:firstLine="708"/>
        <w:jc w:val="both"/>
        <w:rPr>
          <w:lang w:val="uz-Cyrl-UZ"/>
        </w:rPr>
      </w:pPr>
      <w:r w:rsidRPr="0029242C">
        <w:rPr>
          <w:lang w:val="uz-Cyrl-UZ"/>
        </w:rPr>
        <w:t>1. А. Горовик – Дастурий инжиниринг кафедраси катта ўқитувчиси – “Путишествие по планете SCRATCH” номли ўқув қўлланмаси учун МҲТЭКМнинг 1 баробари миқдорида.</w:t>
      </w:r>
    </w:p>
    <w:p w14:paraId="1E96CA5A" w14:textId="77777777" w:rsidR="005A02DC" w:rsidRPr="0029242C" w:rsidRDefault="005A02DC" w:rsidP="005A02DC">
      <w:pPr>
        <w:pStyle w:val="a3"/>
        <w:spacing w:after="0"/>
        <w:ind w:left="0" w:firstLine="708"/>
        <w:jc w:val="both"/>
        <w:rPr>
          <w:lang w:val="uz-Cyrl-UZ"/>
        </w:rPr>
      </w:pPr>
      <w:r w:rsidRPr="0029242C">
        <w:rPr>
          <w:lang w:val="uz-Cyrl-UZ"/>
        </w:rPr>
        <w:t>2. Д.</w:t>
      </w:r>
      <w:r w:rsidRPr="0029242C">
        <w:t xml:space="preserve"> </w:t>
      </w:r>
      <w:r w:rsidRPr="0029242C">
        <w:rPr>
          <w:lang w:val="uz-Cyrl-UZ"/>
        </w:rPr>
        <w:t xml:space="preserve">Охунова – Ахборот хавфсизлиги кафедраси доценти – “Технология </w:t>
      </w:r>
      <w:r w:rsidRPr="0029242C">
        <w:rPr>
          <w:lang w:val="en-US"/>
        </w:rPr>
        <w:t>blockchain</w:t>
      </w:r>
      <w:r w:rsidRPr="0029242C">
        <w:t xml:space="preserve"> </w:t>
      </w:r>
      <w:r w:rsidRPr="0029242C">
        <w:rPr>
          <w:lang w:val="uz-Cyrl-UZ"/>
        </w:rPr>
        <w:t>и практические аспект</w:t>
      </w:r>
      <w:r w:rsidRPr="0029242C">
        <w:t>ы</w:t>
      </w:r>
      <w:r w:rsidRPr="0029242C">
        <w:rPr>
          <w:lang w:val="uz-Cyrl-UZ"/>
        </w:rPr>
        <w:t xml:space="preserve"> развития цифровизации экономики” номли монографияси учун МҲТЭКМнинг 1 баробари миқдорида.</w:t>
      </w:r>
    </w:p>
    <w:p w14:paraId="6895E19B" w14:textId="77777777" w:rsidR="005A02DC" w:rsidRPr="0029242C" w:rsidRDefault="005A02DC" w:rsidP="005A02DC">
      <w:pPr>
        <w:pStyle w:val="a3"/>
        <w:spacing w:after="0"/>
        <w:ind w:left="0" w:firstLine="708"/>
        <w:jc w:val="both"/>
        <w:rPr>
          <w:lang w:val="uz-Cyrl-UZ"/>
        </w:rPr>
      </w:pPr>
      <w:r w:rsidRPr="0029242C">
        <w:rPr>
          <w:lang w:val="uz-Cyrl-UZ"/>
        </w:rPr>
        <w:t>3. А. Хайдаров – Ахборот-таълим технологиялари кафедраси доценти – “Informftika ixtisoslik fanlarini o‘qitish asoslari” номли ўқув қўлланмаси учун МҲТЭКМнинг 1 баробари миқдорида.</w:t>
      </w:r>
    </w:p>
    <w:p w14:paraId="7854B4ED" w14:textId="77777777" w:rsidR="005A02DC" w:rsidRPr="0029242C" w:rsidRDefault="005A02DC" w:rsidP="005A02DC">
      <w:pPr>
        <w:pStyle w:val="a3"/>
        <w:spacing w:after="0"/>
        <w:ind w:left="0" w:firstLine="708"/>
        <w:jc w:val="both"/>
        <w:rPr>
          <w:lang w:val="uz-Cyrl-UZ"/>
        </w:rPr>
      </w:pPr>
      <w:r w:rsidRPr="0029242C">
        <w:rPr>
          <w:lang w:val="uz-Cyrl-UZ"/>
        </w:rPr>
        <w:t>4. С. Хонтўраев – Ахборот технологиялари кафедраси катта ўқитувчиси – “Cloud computing texnologiyasi” номли ўқув қўлланмаси учун МҲТЭКМнинг 1 баробари миқдорида.</w:t>
      </w:r>
    </w:p>
    <w:p w14:paraId="7F53BCAE" w14:textId="77777777" w:rsidR="005A02DC" w:rsidRPr="0029242C" w:rsidRDefault="005A02DC" w:rsidP="005A02DC">
      <w:pPr>
        <w:pStyle w:val="a3"/>
        <w:spacing w:after="0"/>
        <w:ind w:left="0" w:firstLine="708"/>
        <w:jc w:val="both"/>
        <w:rPr>
          <w:lang w:val="uz-Cyrl-UZ"/>
        </w:rPr>
      </w:pPr>
      <w:r w:rsidRPr="0029242C">
        <w:rPr>
          <w:lang w:val="uz-Cyrl-UZ"/>
        </w:rPr>
        <w:t>5. Б. Турғунов – Телекоммуникация инжиниринги кафедраси катта ўқитувчиси – “Kompyuter tarmoqlarini loyihalash” номли ўқув қўлланмаси учун МҲТЭКМнинг 1 баробари миқдорида.</w:t>
      </w:r>
    </w:p>
    <w:p w14:paraId="4A7A4A0F" w14:textId="77777777" w:rsidR="005A02DC" w:rsidRPr="0029242C" w:rsidRDefault="005A02DC" w:rsidP="005A02DC">
      <w:pPr>
        <w:pStyle w:val="a3"/>
        <w:spacing w:after="0"/>
        <w:ind w:left="0" w:firstLine="708"/>
        <w:jc w:val="both"/>
        <w:rPr>
          <w:lang w:val="uz-Cyrl-UZ"/>
        </w:rPr>
      </w:pPr>
      <w:r w:rsidRPr="0029242C">
        <w:rPr>
          <w:lang w:val="uz-Cyrl-UZ"/>
        </w:rPr>
        <w:lastRenderedPageBreak/>
        <w:t>6. С. Нематова – Компьютер тизимлари кафедраси ассистент-ўқитувчиси – “Проектирование и анализ бизнес-систем” номли ўқув қўлланмаси учун МҲТЭКМнинг 1 баробари миқдорида.</w:t>
      </w:r>
    </w:p>
    <w:p w14:paraId="6268B67A" w14:textId="64807B57" w:rsidR="005A02DC" w:rsidRPr="0029242C" w:rsidRDefault="005A02DC" w:rsidP="005A02DC">
      <w:pPr>
        <w:pStyle w:val="a3"/>
        <w:spacing w:after="0"/>
        <w:ind w:left="0" w:firstLine="708"/>
        <w:jc w:val="both"/>
        <w:rPr>
          <w:lang w:val="uz-Cyrl-UZ"/>
        </w:rPr>
      </w:pPr>
      <w:r w:rsidRPr="0029242C">
        <w:rPr>
          <w:lang w:val="uz-Cyrl-UZ"/>
        </w:rPr>
        <w:t>Кенгаш аъзолари томонидан билдирилган бир қатор фикр-мулоҳазалар асосида ушбу таклиф маъқулланди.</w:t>
      </w:r>
      <w:r w:rsidR="00B6079C" w:rsidRPr="0029242C">
        <w:rPr>
          <w:lang w:val="uz-Cyrl-UZ"/>
        </w:rPr>
        <w:t xml:space="preserve"> </w:t>
      </w:r>
      <w:r w:rsidRPr="0029242C">
        <w:rPr>
          <w:lang w:val="uz-Cyrl-UZ"/>
        </w:rPr>
        <w:t>Кенгаш аъзолари таклифни бир овоздан қўллаб-</w:t>
      </w:r>
      <w:r w:rsidR="00B6079C" w:rsidRPr="0029242C">
        <w:rPr>
          <w:lang w:val="uz-Cyrl-UZ"/>
        </w:rPr>
        <w:t>қ</w:t>
      </w:r>
      <w:r w:rsidRPr="0029242C">
        <w:rPr>
          <w:lang w:val="uz-Cyrl-UZ"/>
        </w:rPr>
        <w:t>увватладилар.</w:t>
      </w:r>
    </w:p>
    <w:p w14:paraId="141D718D" w14:textId="77777777" w:rsidR="00B6079C" w:rsidRPr="0029242C" w:rsidRDefault="00B6079C" w:rsidP="005128D5">
      <w:pPr>
        <w:spacing w:after="0"/>
        <w:jc w:val="both"/>
        <w:rPr>
          <w:lang w:val="uz-Cyrl-UZ"/>
        </w:rPr>
      </w:pPr>
    </w:p>
    <w:p w14:paraId="2231C502" w14:textId="579A7F0C" w:rsidR="005128D5" w:rsidRPr="0029242C" w:rsidRDefault="005128D5" w:rsidP="00B93AF3">
      <w:pPr>
        <w:spacing w:after="0"/>
        <w:jc w:val="both"/>
        <w:rPr>
          <w:lang w:val="uz-Cyrl-UZ"/>
        </w:rPr>
      </w:pPr>
      <w:r w:rsidRPr="0029242C">
        <w:rPr>
          <w:b/>
          <w:bCs/>
          <w:lang w:val="uz-Cyrl-UZ"/>
        </w:rPr>
        <w:t>г) илмий, илмий-услубий ишларни нашрга тавсия этиш</w:t>
      </w:r>
      <w:r w:rsidR="00B93AF3" w:rsidRPr="0029242C">
        <w:rPr>
          <w:b/>
          <w:bCs/>
          <w:lang w:val="uz-Cyrl-UZ"/>
        </w:rPr>
        <w:t xml:space="preserve"> </w:t>
      </w:r>
      <w:r w:rsidR="00B93AF3" w:rsidRPr="0029242C">
        <w:rPr>
          <w:lang w:val="uz-Cyrl-UZ"/>
        </w:rPr>
        <w:t>бўйича</w:t>
      </w:r>
      <w:r w:rsidRPr="0029242C">
        <w:rPr>
          <w:lang w:val="uz-Cyrl-UZ"/>
        </w:rPr>
        <w:t xml:space="preserve"> М.Мирзаев</w:t>
      </w:r>
      <w:r w:rsidR="00B93AF3" w:rsidRPr="0029242C">
        <w:rPr>
          <w:lang w:val="uz-Cyrl-UZ"/>
        </w:rPr>
        <w:t xml:space="preserve"> ахборот берди.</w:t>
      </w:r>
    </w:p>
    <w:p w14:paraId="2389DD33" w14:textId="77777777" w:rsidR="00EC0FD0" w:rsidRPr="0029242C" w:rsidRDefault="00EC0FD0" w:rsidP="00EC0FD0">
      <w:pPr>
        <w:pStyle w:val="a3"/>
        <w:spacing w:after="0"/>
        <w:ind w:left="0" w:firstLine="708"/>
        <w:jc w:val="both"/>
        <w:rPr>
          <w:lang w:val="uz-Cyrl-UZ"/>
        </w:rPr>
      </w:pPr>
      <w:r w:rsidRPr="0029242C">
        <w:rPr>
          <w:lang w:val="uz-Cyrl-UZ"/>
        </w:rPr>
        <w:t>Ушбу масала юзасидан сўзга чиққан Кенгаш котиби М.Мирзаев филиал профессор-ўқитувчилари томонидан тайёрланиб, Ўқув услубий Кенгаш мухокамасидан ўтган илмий, услубий ишлар ҳақида ахборот берди.</w:t>
      </w:r>
    </w:p>
    <w:p w14:paraId="7AF7B12F" w14:textId="1A1FF80E" w:rsidR="00EC0FD0" w:rsidRPr="0029242C" w:rsidRDefault="00EC0FD0" w:rsidP="00EC0FD0">
      <w:pPr>
        <w:pStyle w:val="a3"/>
        <w:spacing w:after="0"/>
        <w:ind w:left="0" w:firstLine="708"/>
        <w:jc w:val="both"/>
        <w:rPr>
          <w:lang w:val="uz-Cyrl-UZ"/>
        </w:rPr>
      </w:pPr>
      <w:r w:rsidRPr="0029242C">
        <w:rPr>
          <w:lang w:val="uz-Cyrl-UZ"/>
        </w:rPr>
        <w:t>М.Мирзаев Дастурий инжиниринги кафедраси ассистент-ўқитувчиси Х.Ш.Мусаев томонидан тайёрланган “Котлин дастурлаш тили” номли ўқув қўлланма мундарижаси, мақсад ва вазифаси ҳамда қўлланмага берилган тақриз, факультет Кенгаши ва кафедра баённомаларидан кўчирмалар ҳақида батафсил маълумот берди.</w:t>
      </w:r>
    </w:p>
    <w:p w14:paraId="51B28A6D" w14:textId="4DFB7690" w:rsidR="00B84975" w:rsidRPr="0029242C" w:rsidRDefault="009C1E3E" w:rsidP="00B84975">
      <w:pPr>
        <w:pStyle w:val="a3"/>
        <w:spacing w:after="0"/>
        <w:ind w:left="0" w:firstLine="708"/>
        <w:jc w:val="both"/>
        <w:rPr>
          <w:lang w:val="uz-Cyrl-UZ"/>
        </w:rPr>
      </w:pPr>
      <w:r w:rsidRPr="0029242C">
        <w:rPr>
          <w:lang w:val="uz-Cyrl-UZ"/>
        </w:rPr>
        <w:t xml:space="preserve">Шунингдек, Телекоммуникация инжинринги кафедраси катта ўқитувчиси Б.Турғуновнинг “Оптик толали алоқа тизимларида ахборот хавфсизлиги масалалари тадқиқи” монографияси </w:t>
      </w:r>
      <w:r w:rsidR="00B84975" w:rsidRPr="0029242C">
        <w:rPr>
          <w:lang w:val="uz-Cyrl-UZ"/>
        </w:rPr>
        <w:t>мундарижаси, мақсад ва вазифаси ҳамда монографияга берилган тақриз, факультет Кенгаши ва кафедра баённомаларидан кўчирмалар ҳақида батафсил маълумот берди.</w:t>
      </w:r>
    </w:p>
    <w:p w14:paraId="64480C31" w14:textId="77777777" w:rsidR="00EC0FD0" w:rsidRPr="0029242C" w:rsidRDefault="00EC0FD0" w:rsidP="00EC0FD0">
      <w:pPr>
        <w:pStyle w:val="a3"/>
        <w:spacing w:after="0"/>
        <w:ind w:left="0" w:firstLine="708"/>
        <w:jc w:val="both"/>
        <w:rPr>
          <w:lang w:val="uz-Cyrl-UZ"/>
        </w:rPr>
      </w:pPr>
      <w:r w:rsidRPr="0029242C">
        <w:rPr>
          <w:lang w:val="uz-Cyrl-UZ"/>
        </w:rPr>
        <w:t>Доцентлар О.Райимжонова ва И.Билоловлар ушбу ўқув қўлланма ҳақида фикр-мулоҳаза билдириб, нашрга тавсия этиш таклифини ўртага ташладилар.</w:t>
      </w:r>
    </w:p>
    <w:p w14:paraId="3B089429" w14:textId="0E5B449A" w:rsidR="00EC0FD0" w:rsidRPr="0029242C" w:rsidRDefault="00EC0FD0" w:rsidP="009C1E3E">
      <w:pPr>
        <w:spacing w:after="0"/>
        <w:jc w:val="both"/>
        <w:rPr>
          <w:lang w:val="uz-Cyrl-UZ"/>
        </w:rPr>
      </w:pPr>
    </w:p>
    <w:p w14:paraId="330DFFA9" w14:textId="77777777" w:rsidR="00B2500F" w:rsidRPr="0029242C" w:rsidRDefault="00B2500F" w:rsidP="00EC0FD0">
      <w:pPr>
        <w:pStyle w:val="a3"/>
        <w:spacing w:after="0"/>
        <w:ind w:left="1069"/>
        <w:jc w:val="both"/>
        <w:rPr>
          <w:lang w:val="uz-Cyrl-UZ"/>
        </w:rPr>
      </w:pPr>
    </w:p>
    <w:p w14:paraId="5328B2FF" w14:textId="26739474" w:rsidR="00EC0FD0" w:rsidRPr="0029242C" w:rsidRDefault="00B6079C" w:rsidP="005931F1">
      <w:pPr>
        <w:pStyle w:val="a3"/>
        <w:spacing w:after="0"/>
        <w:ind w:left="0"/>
        <w:jc w:val="center"/>
        <w:rPr>
          <w:b/>
          <w:bCs/>
          <w:lang w:val="uz-Cyrl-UZ"/>
        </w:rPr>
      </w:pPr>
      <w:r w:rsidRPr="0029242C">
        <w:rPr>
          <w:b/>
          <w:bCs/>
          <w:lang w:val="uz-Cyrl-UZ"/>
        </w:rPr>
        <w:t>Юқоридаги</w:t>
      </w:r>
      <w:r w:rsidR="00EC0FD0" w:rsidRPr="0029242C">
        <w:rPr>
          <w:b/>
          <w:bCs/>
          <w:lang w:val="uz-Cyrl-UZ"/>
        </w:rPr>
        <w:t xml:space="preserve"> масала</w:t>
      </w:r>
      <w:r w:rsidRPr="0029242C">
        <w:rPr>
          <w:b/>
          <w:bCs/>
          <w:lang w:val="uz-Cyrl-UZ"/>
        </w:rPr>
        <w:t>лар</w:t>
      </w:r>
      <w:r w:rsidR="00EC0FD0" w:rsidRPr="0029242C">
        <w:rPr>
          <w:b/>
          <w:bCs/>
          <w:lang w:val="uz-Cyrl-UZ"/>
        </w:rPr>
        <w:t xml:space="preserve"> юзасидан Кенгаш </w:t>
      </w:r>
    </w:p>
    <w:p w14:paraId="5B67D320" w14:textId="6E9B6BCB" w:rsidR="00EC0FD0" w:rsidRPr="0029242C" w:rsidRDefault="00EC0FD0" w:rsidP="005931F1">
      <w:pPr>
        <w:spacing w:after="0"/>
        <w:jc w:val="center"/>
        <w:rPr>
          <w:b/>
          <w:bCs/>
          <w:lang w:val="uz-Cyrl-UZ"/>
        </w:rPr>
      </w:pPr>
      <w:r w:rsidRPr="0029242C">
        <w:rPr>
          <w:b/>
          <w:bCs/>
          <w:lang w:val="uz-Cyrl-UZ"/>
        </w:rPr>
        <w:t>қ а р о р   қ и л а д и:</w:t>
      </w:r>
    </w:p>
    <w:p w14:paraId="45CCCF64" w14:textId="77777777" w:rsidR="00B6079C" w:rsidRPr="0029242C" w:rsidRDefault="00B6079C" w:rsidP="00E32CCE">
      <w:pPr>
        <w:spacing w:after="0" w:line="20" w:lineRule="atLeast"/>
        <w:ind w:firstLine="426"/>
        <w:jc w:val="both"/>
        <w:rPr>
          <w:szCs w:val="28"/>
          <w:lang w:val="uz-Cyrl-UZ"/>
        </w:rPr>
      </w:pPr>
    </w:p>
    <w:p w14:paraId="4BE33EB0" w14:textId="0E5182C7" w:rsidR="00BB123E" w:rsidRPr="0029242C" w:rsidRDefault="007D2148" w:rsidP="00BB123E">
      <w:pPr>
        <w:spacing w:after="0"/>
        <w:ind w:firstLine="567"/>
        <w:jc w:val="both"/>
        <w:rPr>
          <w:szCs w:val="28"/>
          <w:lang w:val="uz-Cyrl-UZ"/>
        </w:rPr>
      </w:pPr>
      <w:r w:rsidRPr="0029242C">
        <w:rPr>
          <w:szCs w:val="28"/>
          <w:lang w:val="uz-Cyrl-UZ"/>
        </w:rPr>
        <w:t xml:space="preserve">I. </w:t>
      </w:r>
      <w:r w:rsidR="00E32CCE" w:rsidRPr="0029242C">
        <w:rPr>
          <w:szCs w:val="28"/>
          <w:lang w:val="uz-Cyrl-UZ"/>
        </w:rPr>
        <w:t>1.</w:t>
      </w:r>
      <w:r w:rsidR="00E32CCE" w:rsidRPr="0029242C">
        <w:rPr>
          <w:szCs w:val="28"/>
          <w:lang w:val="uz-Cyrl-UZ"/>
        </w:rPr>
        <w:tab/>
      </w:r>
      <w:r w:rsidR="00BB123E" w:rsidRPr="0029242C">
        <w:rPr>
          <w:szCs w:val="28"/>
          <w:lang w:val="uz-Cyrl-UZ"/>
        </w:rPr>
        <w:t xml:space="preserve">Ўзбекистон Республикаси Президентининг “Ўзбекистоннинг янги тараққиёт даврида таълим-тарбия ва илм-фан соҳаларини ривожлантириш чора-тадбирлари тўғрисида”ги 2020 йил 6 ноябрдаги ПФ-6108-сон Фармони </w:t>
      </w:r>
      <w:r w:rsidR="009E2A2F" w:rsidRPr="0029242C">
        <w:rPr>
          <w:szCs w:val="28"/>
          <w:lang w:val="uz-Cyrl-UZ"/>
        </w:rPr>
        <w:t>ижроси бўйича Д.Онарқулованинг ахбороти маълумот учун қабул қилинсин.</w:t>
      </w:r>
    </w:p>
    <w:p w14:paraId="5569D86F" w14:textId="314E2602" w:rsidR="00BB123E" w:rsidRPr="0029242C" w:rsidRDefault="009E2A2F" w:rsidP="00BB123E">
      <w:pPr>
        <w:spacing w:after="0"/>
        <w:ind w:firstLine="567"/>
        <w:jc w:val="both"/>
        <w:rPr>
          <w:rFonts w:eastAsia="Times New Roman"/>
          <w:szCs w:val="28"/>
          <w:lang w:val="uz-Cyrl-UZ" w:eastAsia="ru-RU"/>
        </w:rPr>
      </w:pPr>
      <w:r w:rsidRPr="0029242C">
        <w:rPr>
          <w:rFonts w:eastAsia="Times New Roman"/>
          <w:szCs w:val="28"/>
          <w:lang w:val="uz-Cyrl-UZ" w:eastAsia="ru-RU"/>
        </w:rPr>
        <w:t>2</w:t>
      </w:r>
      <w:r w:rsidR="00BB123E" w:rsidRPr="0029242C">
        <w:rPr>
          <w:rFonts w:eastAsia="Times New Roman"/>
          <w:szCs w:val="28"/>
          <w:lang w:val="uz-Cyrl-UZ" w:eastAsia="ru-RU"/>
        </w:rPr>
        <w:t>. Директор ўринбосарлари, факультет деканлари ва кафедра мудирларига бириктирилган ихтисослаштирилган умумтаълим мактаблар ҳамда рейтинг кўрсатгичлари бўйича паст натижаларга эришган мактабларда мазкур фармонда белгиланган вазифалар ижроси таъминлансин.</w:t>
      </w:r>
    </w:p>
    <w:p w14:paraId="239B6000" w14:textId="77777777" w:rsidR="009E2A2F" w:rsidRPr="0029242C" w:rsidRDefault="009E2A2F" w:rsidP="00252C8D">
      <w:pPr>
        <w:spacing w:after="0"/>
        <w:ind w:firstLine="567"/>
        <w:jc w:val="both"/>
        <w:rPr>
          <w:lang w:val="uz-Cyrl-UZ"/>
        </w:rPr>
      </w:pPr>
    </w:p>
    <w:p w14:paraId="5ED8E98D" w14:textId="1E14EB80" w:rsidR="00252C8D" w:rsidRPr="0029242C" w:rsidRDefault="007D2148" w:rsidP="00252C8D">
      <w:pPr>
        <w:spacing w:after="0"/>
        <w:ind w:firstLine="567"/>
        <w:jc w:val="both"/>
        <w:rPr>
          <w:lang w:val="uz-Cyrl-UZ"/>
        </w:rPr>
      </w:pPr>
      <w:r w:rsidRPr="0029242C">
        <w:rPr>
          <w:lang w:val="uz-Cyrl-UZ"/>
        </w:rPr>
        <w:t>II.</w:t>
      </w:r>
      <w:r w:rsidR="00673DD8" w:rsidRPr="0029242C">
        <w:rPr>
          <w:lang w:val="uz-Cyrl-UZ"/>
        </w:rPr>
        <w:t xml:space="preserve"> </w:t>
      </w:r>
      <w:r w:rsidR="00252C8D" w:rsidRPr="0029242C">
        <w:rPr>
          <w:lang w:val="uz-Cyrl-UZ"/>
        </w:rPr>
        <w:t>1. А. Кадировнинг ахбороти маълумот  учун қабул қилинсин.</w:t>
      </w:r>
    </w:p>
    <w:p w14:paraId="4284A9BA" w14:textId="77777777" w:rsidR="00252C8D" w:rsidRPr="0029242C" w:rsidRDefault="00252C8D" w:rsidP="00252C8D">
      <w:pPr>
        <w:spacing w:after="0"/>
        <w:ind w:firstLine="567"/>
        <w:jc w:val="both"/>
        <w:rPr>
          <w:lang w:val="uz-Cyrl-UZ"/>
        </w:rPr>
      </w:pPr>
      <w:r w:rsidRPr="0029242C">
        <w:rPr>
          <w:szCs w:val="28"/>
          <w:lang w:val="uz-Cyrl-UZ"/>
        </w:rPr>
        <w:t>2. “1 октябрь - Устоз ва мураббийлар куни”ни муносиб нишонлаш Факультет деканлари ва Маънавий-маърифий ишлар бўлими зиммасига юклатилсин.</w:t>
      </w:r>
    </w:p>
    <w:p w14:paraId="1C1861E6" w14:textId="77777777" w:rsidR="009E2A2F" w:rsidRPr="0029242C" w:rsidRDefault="009E2A2F" w:rsidP="00747FD9">
      <w:pPr>
        <w:spacing w:after="0" w:line="276" w:lineRule="auto"/>
        <w:ind w:firstLine="567"/>
        <w:jc w:val="both"/>
        <w:rPr>
          <w:lang w:val="uz-Cyrl-UZ"/>
        </w:rPr>
      </w:pPr>
    </w:p>
    <w:p w14:paraId="26319FA6" w14:textId="63A429F7" w:rsidR="00276E48" w:rsidRPr="0029242C" w:rsidRDefault="007D2148" w:rsidP="00747FD9">
      <w:pPr>
        <w:spacing w:after="0" w:line="276" w:lineRule="auto"/>
        <w:ind w:firstLine="567"/>
        <w:jc w:val="both"/>
        <w:rPr>
          <w:lang w:val="uz-Cyrl-UZ"/>
        </w:rPr>
      </w:pPr>
      <w:r w:rsidRPr="0029242C">
        <w:rPr>
          <w:lang w:val="uz-Cyrl-UZ"/>
        </w:rPr>
        <w:lastRenderedPageBreak/>
        <w:t>III.</w:t>
      </w:r>
      <w:r w:rsidR="00673DD8" w:rsidRPr="0029242C">
        <w:rPr>
          <w:lang w:val="uz-Cyrl-UZ"/>
        </w:rPr>
        <w:t xml:space="preserve"> </w:t>
      </w:r>
      <w:r w:rsidR="00747FD9" w:rsidRPr="0029242C">
        <w:rPr>
          <w:lang w:val="uz-Cyrl-UZ"/>
        </w:rPr>
        <w:t>1.</w:t>
      </w:r>
      <w:r w:rsidR="00276E48" w:rsidRPr="0029242C">
        <w:rPr>
          <w:lang w:val="uz-Cyrl-UZ"/>
        </w:rPr>
        <w:t xml:space="preserve"> Иқтидорли талабаларнинг илмий-тадқиқот ишларини ташкил этиш бўлими бошлиғи Б.Наримоновнинг ахбороти маълумот учун қабул қилинсин.</w:t>
      </w:r>
    </w:p>
    <w:p w14:paraId="11032444" w14:textId="6A93FC1F" w:rsidR="00276E48" w:rsidRPr="0029242C" w:rsidRDefault="00747FD9" w:rsidP="00747FD9">
      <w:pPr>
        <w:spacing w:after="0" w:line="276" w:lineRule="auto"/>
        <w:ind w:firstLine="567"/>
        <w:jc w:val="both"/>
        <w:rPr>
          <w:szCs w:val="28"/>
          <w:lang w:val="uz-Cyrl-UZ"/>
        </w:rPr>
      </w:pPr>
      <w:r w:rsidRPr="0029242C">
        <w:rPr>
          <w:lang w:val="uz-Cyrl-UZ"/>
        </w:rPr>
        <w:t xml:space="preserve"> </w:t>
      </w:r>
      <w:r w:rsidRPr="0029242C">
        <w:rPr>
          <w:szCs w:val="28"/>
          <w:lang w:val="uz-Cyrl-UZ"/>
        </w:rPr>
        <w:t>2. “</w:t>
      </w:r>
      <w:r w:rsidR="00276E48" w:rsidRPr="0029242C">
        <w:rPr>
          <w:szCs w:val="28"/>
          <w:lang w:val="uz-Cyrl-UZ"/>
        </w:rPr>
        <w:t>Бир миллион дастурчи</w:t>
      </w:r>
      <w:r w:rsidRPr="0029242C">
        <w:rPr>
          <w:szCs w:val="28"/>
          <w:lang w:val="uz-Cyrl-UZ"/>
        </w:rPr>
        <w:t>”</w:t>
      </w:r>
      <w:r w:rsidR="00276E48" w:rsidRPr="0029242C">
        <w:rPr>
          <w:szCs w:val="28"/>
          <w:lang w:val="uz-Cyrl-UZ"/>
        </w:rPr>
        <w:t xml:space="preserve"> лойиҳаси бўйича филиал 1-босқич талабаларини рўйхатдан ўтказиш жараёни Иқтидорли талабаларнинг илмий-тадқиқот ишларини ташкил этиш бўлими бошлиғи Б.Наримонов зиммасига юклатилсин.</w:t>
      </w:r>
    </w:p>
    <w:p w14:paraId="7D9F494F" w14:textId="77777777" w:rsidR="00276E48" w:rsidRPr="0029242C" w:rsidRDefault="00276E48" w:rsidP="009A7628">
      <w:pPr>
        <w:spacing w:after="0"/>
        <w:ind w:firstLine="567"/>
        <w:jc w:val="both"/>
        <w:rPr>
          <w:lang w:val="uz-Cyrl-UZ"/>
        </w:rPr>
      </w:pPr>
    </w:p>
    <w:p w14:paraId="14F8BBFB" w14:textId="4A3C1285" w:rsidR="007D2148" w:rsidRPr="0029242C" w:rsidRDefault="00A31AA9" w:rsidP="009A7628">
      <w:pPr>
        <w:spacing w:after="0"/>
        <w:ind w:firstLine="567"/>
        <w:jc w:val="both"/>
        <w:rPr>
          <w:lang w:val="uz-Cyrl-UZ"/>
        </w:rPr>
      </w:pPr>
      <w:r w:rsidRPr="0029242C">
        <w:rPr>
          <w:lang w:val="uz-Cyrl-UZ"/>
        </w:rPr>
        <w:t>IV.</w:t>
      </w:r>
      <w:r w:rsidR="00673DD8" w:rsidRPr="0029242C">
        <w:rPr>
          <w:lang w:val="uz-Cyrl-UZ"/>
        </w:rPr>
        <w:t xml:space="preserve"> </w:t>
      </w:r>
      <w:r w:rsidR="000C1EDB" w:rsidRPr="0029242C">
        <w:rPr>
          <w:lang w:val="uz-Cyrl-UZ"/>
        </w:rPr>
        <w:t>Филиалда жисмоний ва юридик шахсларнинг ёзма-оғзаки мурожаатлари билан ишлаш бўйича Д. Онарқулованинг ахбор</w:t>
      </w:r>
      <w:r w:rsidR="001A503A" w:rsidRPr="0029242C">
        <w:rPr>
          <w:lang w:val="uz-Cyrl-UZ"/>
        </w:rPr>
        <w:t>о</w:t>
      </w:r>
      <w:r w:rsidR="000C1EDB" w:rsidRPr="0029242C">
        <w:rPr>
          <w:lang w:val="uz-Cyrl-UZ"/>
        </w:rPr>
        <w:t>ти маълумот учун қабул қилинсин</w:t>
      </w:r>
      <w:r w:rsidR="001A503A" w:rsidRPr="0029242C">
        <w:rPr>
          <w:lang w:val="uz-Cyrl-UZ"/>
        </w:rPr>
        <w:t xml:space="preserve"> ҳамда бу борадаги фаолияти қониқарли деб топилсин.</w:t>
      </w:r>
    </w:p>
    <w:p w14:paraId="565903C3" w14:textId="44BEDCF6" w:rsidR="0011486A" w:rsidRPr="0029242C" w:rsidRDefault="00A31AA9" w:rsidP="009A7628">
      <w:pPr>
        <w:spacing w:after="0"/>
        <w:ind w:firstLine="567"/>
        <w:jc w:val="both"/>
        <w:rPr>
          <w:lang w:val="uz-Cyrl-UZ"/>
        </w:rPr>
      </w:pPr>
      <w:r w:rsidRPr="0029242C">
        <w:rPr>
          <w:lang w:val="uz-Cyrl-UZ"/>
        </w:rPr>
        <w:t xml:space="preserve">V. </w:t>
      </w:r>
      <w:r w:rsidR="0011486A" w:rsidRPr="0029242C">
        <w:rPr>
          <w:lang w:val="uz-Cyrl-UZ"/>
        </w:rPr>
        <w:t xml:space="preserve">А. </w:t>
      </w:r>
      <w:r w:rsidR="00C555D5" w:rsidRPr="0029242C">
        <w:rPr>
          <w:lang w:val="uz-Cyrl-UZ"/>
        </w:rPr>
        <w:t>1. А. Кадировнинг сайловга тайёргарлик ишлари бўйича ахбороти маълумот учун қабул қилинсин.</w:t>
      </w:r>
    </w:p>
    <w:p w14:paraId="1F4AD762" w14:textId="71D3CC8E" w:rsidR="00C555D5" w:rsidRPr="0029242C" w:rsidRDefault="00C555D5" w:rsidP="00C555D5">
      <w:pPr>
        <w:spacing w:after="0"/>
        <w:ind w:firstLine="567"/>
        <w:jc w:val="both"/>
        <w:rPr>
          <w:lang w:val="uz-Cyrl-UZ"/>
        </w:rPr>
      </w:pPr>
      <w:r w:rsidRPr="0029242C">
        <w:rPr>
          <w:lang w:val="uz-Cyrl-UZ"/>
        </w:rPr>
        <w:t>2. Ўзбекистон Республикаси Президенти сайловига тайёргарлик белгиланган режа асосида олиб борилаётганлиги таъкидлансин ҳамда бу борадаги ишлар қониқарли баҳолансин.</w:t>
      </w:r>
    </w:p>
    <w:p w14:paraId="62609363" w14:textId="77777777" w:rsidR="00531C8B" w:rsidRPr="0029242C" w:rsidRDefault="00531C8B" w:rsidP="009A7628">
      <w:pPr>
        <w:spacing w:after="0"/>
        <w:ind w:firstLine="567"/>
        <w:jc w:val="both"/>
        <w:rPr>
          <w:lang w:val="uz-Cyrl-UZ"/>
        </w:rPr>
      </w:pPr>
    </w:p>
    <w:p w14:paraId="4F1CCF29" w14:textId="1AC1DC2B" w:rsidR="00502C98" w:rsidRPr="0029242C" w:rsidRDefault="00531C8B" w:rsidP="009A7628">
      <w:pPr>
        <w:spacing w:after="0"/>
        <w:ind w:firstLine="567"/>
        <w:jc w:val="both"/>
        <w:rPr>
          <w:lang w:val="uz-Cyrl-UZ"/>
        </w:rPr>
      </w:pPr>
      <w:r w:rsidRPr="0029242C">
        <w:rPr>
          <w:lang w:val="uz-Cyrl-UZ"/>
        </w:rPr>
        <w:t xml:space="preserve">V. </w:t>
      </w:r>
      <w:r w:rsidR="0011486A" w:rsidRPr="0029242C">
        <w:rPr>
          <w:lang w:val="uz-Cyrl-UZ"/>
        </w:rPr>
        <w:t>Б</w:t>
      </w:r>
      <w:r w:rsidR="00BB123E" w:rsidRPr="0029242C">
        <w:rPr>
          <w:lang w:val="uz-Cyrl-UZ"/>
        </w:rPr>
        <w:t xml:space="preserve">. </w:t>
      </w:r>
      <w:r w:rsidR="00502C98" w:rsidRPr="0029242C">
        <w:rPr>
          <w:lang w:val="uz-Cyrl-UZ"/>
        </w:rPr>
        <w:t>1. Филиал Коррупцияга қарши курашиш “Комплаенс назорат” тизимини бошқариш бўлими тўғрисидаги ЎИБ директор ўринбосари И.Тожибоевнинг ахбороти маълумот учун қабул қилинсин.</w:t>
      </w:r>
    </w:p>
    <w:p w14:paraId="0BAF4683" w14:textId="27FEA81D" w:rsidR="009A7628" w:rsidRPr="0029242C" w:rsidRDefault="00502C98" w:rsidP="009A7628">
      <w:pPr>
        <w:spacing w:after="0"/>
        <w:ind w:firstLine="567"/>
        <w:jc w:val="both"/>
        <w:rPr>
          <w:lang w:val="uz-Cyrl-UZ"/>
        </w:rPr>
      </w:pPr>
      <w:r w:rsidRPr="0029242C">
        <w:rPr>
          <w:lang w:val="uz-Cyrl-UZ"/>
        </w:rPr>
        <w:t>2. Филиал “Коррупцияга қарши курашиш “Комплаенс назорат” тизимини бошқариш бўлими тўғрисида”ги Низом 1-иловага, “Коррупцияга қарши курашиш бўйича талаба-ёшлар клуби фаолияти тўғрисида”ги Низом 2-иловага, филиалда “Коррупцияга қарши курашиш бўйича координатор тўғрисида”ги Низом 3-иловага, филиалда “Манфаатлар тўқнашувини бошқариш тўғрисида”ги Низом 4-иловага мувофиқ тасдиқлансин.</w:t>
      </w:r>
    </w:p>
    <w:p w14:paraId="17740370" w14:textId="77777777" w:rsidR="009A7628" w:rsidRPr="0029242C" w:rsidRDefault="00502C98" w:rsidP="009A7628">
      <w:pPr>
        <w:spacing w:after="0"/>
        <w:ind w:firstLine="567"/>
        <w:jc w:val="both"/>
        <w:rPr>
          <w:lang w:val="uz-Cyrl-UZ"/>
        </w:rPr>
      </w:pPr>
      <w:r w:rsidRPr="0029242C">
        <w:rPr>
          <w:lang w:val="uz-Cyrl-UZ"/>
        </w:rPr>
        <w:t>3. Филиал Коррупцияга қарши курашиш “Комплаенс назорат” тизимини бошқариш бўлими томонидан 2021-2022 ўқув йилида амалга ошириладиган</w:t>
      </w:r>
      <w:r w:rsidR="00EB1D16" w:rsidRPr="0029242C">
        <w:rPr>
          <w:lang w:val="uz-Cyrl-UZ"/>
        </w:rPr>
        <w:t xml:space="preserve"> чора-тадбирлар режаси тасдиқлансин.</w:t>
      </w:r>
    </w:p>
    <w:p w14:paraId="68D053E4" w14:textId="77777777" w:rsidR="009A7628" w:rsidRPr="0029242C" w:rsidRDefault="00EB1D16" w:rsidP="009A7628">
      <w:pPr>
        <w:spacing w:after="0"/>
        <w:ind w:firstLine="567"/>
        <w:jc w:val="both"/>
        <w:rPr>
          <w:lang w:val="uz-Cyrl-UZ"/>
        </w:rPr>
      </w:pPr>
      <w:r w:rsidRPr="0029242C">
        <w:rPr>
          <w:lang w:val="uz-Cyrl-UZ"/>
        </w:rPr>
        <w:t>4. Филиал Коррупцияга қарши курашиш “Комплаенс назорат” тизимини бошқариш бўлими томонидан 2021-2022 ўқув йилида амалга ошириладиган чора-тадбирлар режасида белгиланган вазифаларни ўз вақтида ўтказилиши ва баённомалар юритилиши назорати бўлим мутахассиси Д. Раҳмонқуловга юклатилсин.</w:t>
      </w:r>
    </w:p>
    <w:p w14:paraId="188264DB" w14:textId="7C697A08" w:rsidR="00C925B7" w:rsidRPr="0029242C" w:rsidRDefault="00C925B7" w:rsidP="009A7628">
      <w:pPr>
        <w:spacing w:after="0"/>
        <w:ind w:firstLine="567"/>
        <w:jc w:val="both"/>
        <w:rPr>
          <w:lang w:val="uz-Cyrl-UZ"/>
        </w:rPr>
      </w:pPr>
      <w:r w:rsidRPr="0029242C">
        <w:rPr>
          <w:lang w:val="uz-Cyrl-UZ"/>
        </w:rPr>
        <w:t>5. Бўлим негизида Коррупцияга қарши курашиш бўйича талаба-ёшлар клубини ташкил қилиш ва клуб фаолиятини йўлга қўйиш бўйича зарурий чораларни кўриш вазифалари юклатилсин (Масъуллар: Ёшлар масалалари ва маънавий-маърифий ишлар бўйича директор ўринбосари А. Кадиров, факультет ёшлар билан ишлаш бўйича декан ўринбосари Н. Ибрагимов, А.Салмонов</w:t>
      </w:r>
      <w:r w:rsidR="00992B86" w:rsidRPr="0029242C">
        <w:rPr>
          <w:lang w:val="uz-Cyrl-UZ"/>
        </w:rPr>
        <w:t>. Муддат: сентябрь-октябрь</w:t>
      </w:r>
      <w:r w:rsidRPr="0029242C">
        <w:rPr>
          <w:lang w:val="uz-Cyrl-UZ"/>
        </w:rPr>
        <w:t>)</w:t>
      </w:r>
    </w:p>
    <w:p w14:paraId="3086934C" w14:textId="77777777" w:rsidR="004C3476" w:rsidRPr="0029242C" w:rsidRDefault="004C3476" w:rsidP="00BD59F3">
      <w:pPr>
        <w:spacing w:after="0"/>
        <w:jc w:val="both"/>
        <w:rPr>
          <w:lang w:val="uz-Cyrl-UZ"/>
        </w:rPr>
      </w:pPr>
    </w:p>
    <w:p w14:paraId="7A382594" w14:textId="7FB1D8B3" w:rsidR="00BD59F3" w:rsidRPr="0029242C" w:rsidRDefault="00531C8B" w:rsidP="004C3476">
      <w:pPr>
        <w:spacing w:after="0"/>
        <w:ind w:firstLine="567"/>
        <w:jc w:val="both"/>
        <w:rPr>
          <w:lang w:val="uz-Cyrl-UZ"/>
        </w:rPr>
      </w:pPr>
      <w:r w:rsidRPr="0029242C">
        <w:rPr>
          <w:lang w:val="uz-Cyrl-UZ"/>
        </w:rPr>
        <w:t xml:space="preserve">V. </w:t>
      </w:r>
      <w:r w:rsidR="00BD59F3" w:rsidRPr="0029242C">
        <w:rPr>
          <w:lang w:val="uz-Cyrl-UZ"/>
        </w:rPr>
        <w:t xml:space="preserve">В. </w:t>
      </w:r>
      <w:r w:rsidRPr="0029242C">
        <w:rPr>
          <w:lang w:val="uz-Cyrl-UZ"/>
        </w:rPr>
        <w:t xml:space="preserve">1. </w:t>
      </w:r>
      <w:r w:rsidR="00BD59F3" w:rsidRPr="0029242C">
        <w:rPr>
          <w:lang w:val="uz-Cyrl-UZ"/>
        </w:rPr>
        <w:t>ИИИБ директор ўринбосари в.б. Р.Нурдинова нашр ишлари бўйича ахбороти ва таклифи маъқуллансин.</w:t>
      </w:r>
    </w:p>
    <w:p w14:paraId="70B17655" w14:textId="092BA8B6" w:rsidR="00BD59F3" w:rsidRPr="0029242C" w:rsidRDefault="00BD59F3" w:rsidP="004C3476">
      <w:pPr>
        <w:spacing w:after="0"/>
        <w:ind w:firstLine="567"/>
        <w:jc w:val="both"/>
        <w:rPr>
          <w:lang w:val="uz-Cyrl-UZ"/>
        </w:rPr>
      </w:pPr>
      <w:r w:rsidRPr="0029242C">
        <w:rPr>
          <w:lang w:val="uz-Cyrl-UZ"/>
        </w:rPr>
        <w:t xml:space="preserve">2. Филиалда яратилган ва чоп этилган дарслик, ўқув қўлланма, монография муаллифларини моддий рағбатлантиришга тавсия этиш бўйича </w:t>
      </w:r>
      <w:r w:rsidRPr="0029242C">
        <w:rPr>
          <w:lang w:val="uz-Cyrl-UZ"/>
        </w:rPr>
        <w:lastRenderedPageBreak/>
        <w:t xml:space="preserve">Ишчи гуруҳнинг 2021 йил 21 майдаги йиғилиши баённомасига ҳамда Кенгаш қарорига асосан </w:t>
      </w:r>
      <w:r w:rsidR="00144F32" w:rsidRPr="0029242C">
        <w:rPr>
          <w:lang w:val="uz-Cyrl-UZ"/>
        </w:rPr>
        <w:t>қу</w:t>
      </w:r>
      <w:r w:rsidRPr="0029242C">
        <w:rPr>
          <w:lang w:val="uz-Cyrl-UZ"/>
        </w:rPr>
        <w:t xml:space="preserve">йида исм-фамилиялари келтирилган профессор-ўқтувчилар кўрсатилган миқдорда рағбатлантирилсин: </w:t>
      </w:r>
    </w:p>
    <w:p w14:paraId="4E58ACE5" w14:textId="76C19279" w:rsidR="00BD59F3" w:rsidRPr="0029242C" w:rsidRDefault="00BD59F3" w:rsidP="004C3476">
      <w:pPr>
        <w:pStyle w:val="a3"/>
        <w:spacing w:after="0"/>
        <w:ind w:left="2410" w:hanging="1843"/>
        <w:jc w:val="both"/>
        <w:rPr>
          <w:lang w:val="uz-Cyrl-UZ"/>
        </w:rPr>
      </w:pPr>
      <w:r w:rsidRPr="0029242C">
        <w:rPr>
          <w:lang w:val="uz-Cyrl-UZ"/>
        </w:rPr>
        <w:t>А. Горовик – Дастурий инжиниринг кафедраси катта ўқитувчиси – “Путишествие по планете SCRATCH” номли ўқув қўлланмаси учун МҲТЭКМнинг 1 баробари миқдорида.</w:t>
      </w:r>
    </w:p>
    <w:p w14:paraId="4CDCB0AB" w14:textId="44C81E6F" w:rsidR="00BD59F3" w:rsidRPr="0029242C" w:rsidRDefault="00BD59F3" w:rsidP="004C3476">
      <w:pPr>
        <w:pStyle w:val="a3"/>
        <w:spacing w:after="0"/>
        <w:ind w:left="2410" w:hanging="1843"/>
        <w:jc w:val="both"/>
        <w:rPr>
          <w:lang w:val="uz-Cyrl-UZ"/>
        </w:rPr>
      </w:pPr>
      <w:r w:rsidRPr="0029242C">
        <w:rPr>
          <w:lang w:val="uz-Cyrl-UZ"/>
        </w:rPr>
        <w:t>Д.</w:t>
      </w:r>
      <w:r w:rsidRPr="0029242C">
        <w:t xml:space="preserve"> </w:t>
      </w:r>
      <w:r w:rsidRPr="0029242C">
        <w:rPr>
          <w:lang w:val="uz-Cyrl-UZ"/>
        </w:rPr>
        <w:t xml:space="preserve">Охунова – Ахборот хавфсизлиги кафедраси доценти – “Технология </w:t>
      </w:r>
      <w:r w:rsidRPr="0029242C">
        <w:rPr>
          <w:lang w:val="en-US"/>
        </w:rPr>
        <w:t>blockchain</w:t>
      </w:r>
      <w:r w:rsidRPr="0029242C">
        <w:t xml:space="preserve"> </w:t>
      </w:r>
      <w:r w:rsidRPr="0029242C">
        <w:rPr>
          <w:lang w:val="uz-Cyrl-UZ"/>
        </w:rPr>
        <w:t>и практические аспект</w:t>
      </w:r>
      <w:r w:rsidRPr="0029242C">
        <w:t>ы</w:t>
      </w:r>
      <w:r w:rsidRPr="0029242C">
        <w:rPr>
          <w:lang w:val="uz-Cyrl-UZ"/>
        </w:rPr>
        <w:t xml:space="preserve"> развития цифровизации экономики” номли монографияси учун МҲТЭКМнинг 1 баробари миқдорида.</w:t>
      </w:r>
    </w:p>
    <w:p w14:paraId="47269F38" w14:textId="0A5A1766" w:rsidR="00BD59F3" w:rsidRPr="0029242C" w:rsidRDefault="00BD59F3" w:rsidP="004C3476">
      <w:pPr>
        <w:pStyle w:val="a3"/>
        <w:spacing w:after="0"/>
        <w:ind w:left="2410" w:hanging="1843"/>
        <w:jc w:val="both"/>
        <w:rPr>
          <w:lang w:val="uz-Cyrl-UZ"/>
        </w:rPr>
      </w:pPr>
      <w:r w:rsidRPr="0029242C">
        <w:rPr>
          <w:lang w:val="uz-Cyrl-UZ"/>
        </w:rPr>
        <w:t>А. Хайдаров – Ахборот-таълим технологиялари кафедраси доценти – “Informftika ixtisoslik fanlarini o‘qitish asoslari” номли ўқув қўлланмаси учун МҲТЭКМнинг 1 баробар миқдорида.</w:t>
      </w:r>
    </w:p>
    <w:p w14:paraId="18F1EE0E" w14:textId="0FBDA559" w:rsidR="00BD59F3" w:rsidRPr="0029242C" w:rsidRDefault="00BD59F3" w:rsidP="004C3476">
      <w:pPr>
        <w:pStyle w:val="a3"/>
        <w:spacing w:after="0"/>
        <w:ind w:left="2410" w:hanging="1843"/>
        <w:jc w:val="both"/>
        <w:rPr>
          <w:lang w:val="uz-Cyrl-UZ"/>
        </w:rPr>
      </w:pPr>
      <w:r w:rsidRPr="0029242C">
        <w:rPr>
          <w:lang w:val="uz-Cyrl-UZ"/>
        </w:rPr>
        <w:t>С. Хонтўраев – Ахборот технологиялари кафедраси катта ўқитувчиси – “Cloud computing texnologiyasi” номли ўқув қўлланмаси учун МҲТЭКМнинг 1 баробари миқдорида.</w:t>
      </w:r>
    </w:p>
    <w:p w14:paraId="659CC9AF" w14:textId="3D7000DD" w:rsidR="00BD59F3" w:rsidRPr="0029242C" w:rsidRDefault="00BD59F3" w:rsidP="004C3476">
      <w:pPr>
        <w:pStyle w:val="a3"/>
        <w:spacing w:after="0"/>
        <w:ind w:left="2410" w:hanging="1843"/>
        <w:jc w:val="both"/>
        <w:rPr>
          <w:lang w:val="uz-Cyrl-UZ"/>
        </w:rPr>
      </w:pPr>
      <w:r w:rsidRPr="0029242C">
        <w:rPr>
          <w:lang w:val="uz-Cyrl-UZ"/>
        </w:rPr>
        <w:t>Б. Турғунов – Телекоммуникация инжиниринги кафедраси катта ўқитувчиси – “Kompyuter tarmoqlarini loyihalash” номли ўқув қўлланмаси учун МҲТЭКМнинг 1 баробари миқдорида.</w:t>
      </w:r>
    </w:p>
    <w:p w14:paraId="44E18935" w14:textId="4B4BA6BB" w:rsidR="00BD59F3" w:rsidRPr="0029242C" w:rsidRDefault="00BD59F3" w:rsidP="004C3476">
      <w:pPr>
        <w:pStyle w:val="a3"/>
        <w:spacing w:after="0"/>
        <w:ind w:left="2410" w:hanging="1843"/>
        <w:jc w:val="both"/>
        <w:rPr>
          <w:lang w:val="uz-Cyrl-UZ"/>
        </w:rPr>
      </w:pPr>
      <w:r w:rsidRPr="0029242C">
        <w:rPr>
          <w:lang w:val="uz-Cyrl-UZ"/>
        </w:rPr>
        <w:t>С. Нематова – Компьютер тизимлари кафедраси ассистент-ўқитувчиси – “Проектирование и анализ бизнес-систем” номли ўқув қўлланмаси учун МҲТЭКМнинг 1 баробари миқдорида.</w:t>
      </w:r>
    </w:p>
    <w:p w14:paraId="11615F94" w14:textId="2DB20E22" w:rsidR="00BD59F3" w:rsidRPr="0029242C" w:rsidRDefault="002D5EE4" w:rsidP="004C3476">
      <w:pPr>
        <w:spacing w:after="0"/>
        <w:ind w:firstLine="567"/>
        <w:jc w:val="both"/>
        <w:rPr>
          <w:lang w:val="uz-Cyrl-UZ"/>
        </w:rPr>
      </w:pPr>
      <w:r w:rsidRPr="0029242C">
        <w:rPr>
          <w:lang w:val="uz-Cyrl-UZ"/>
        </w:rPr>
        <w:t>3</w:t>
      </w:r>
      <w:r w:rsidR="00BD59F3" w:rsidRPr="0029242C">
        <w:rPr>
          <w:lang w:val="uz-Cyrl-UZ"/>
        </w:rPr>
        <w:t>. Ушбу қарорни расмийлаштириш Ходимлар бўлими (Х. Исмоилова) ҳамда филиал Ҳисобхонаси (М. Юнусалиева) зиммасига юклатилсин.</w:t>
      </w:r>
    </w:p>
    <w:p w14:paraId="757B7B24" w14:textId="673CCE26" w:rsidR="00BD59F3" w:rsidRPr="0029242C" w:rsidRDefault="00BD59F3" w:rsidP="009A7628">
      <w:pPr>
        <w:spacing w:after="0"/>
        <w:ind w:firstLine="567"/>
        <w:jc w:val="both"/>
        <w:rPr>
          <w:lang w:val="uz-Cyrl-UZ"/>
        </w:rPr>
      </w:pPr>
    </w:p>
    <w:p w14:paraId="797E9B00" w14:textId="7B53A007" w:rsidR="00FA2AB3" w:rsidRPr="0029242C" w:rsidRDefault="00144F32" w:rsidP="00FA2AB3">
      <w:pPr>
        <w:pStyle w:val="a3"/>
        <w:tabs>
          <w:tab w:val="left" w:pos="993"/>
        </w:tabs>
        <w:spacing w:after="0"/>
        <w:ind w:left="0" w:firstLine="567"/>
        <w:jc w:val="both"/>
        <w:rPr>
          <w:lang w:val="uz-Cyrl-UZ"/>
        </w:rPr>
      </w:pPr>
      <w:r w:rsidRPr="0029242C">
        <w:rPr>
          <w:lang w:val="uz-Cyrl-UZ"/>
        </w:rPr>
        <w:t xml:space="preserve">V. </w:t>
      </w:r>
      <w:r w:rsidR="00BD59F3" w:rsidRPr="0029242C">
        <w:rPr>
          <w:lang w:val="uz-Cyrl-UZ"/>
        </w:rPr>
        <w:t>Г.</w:t>
      </w:r>
      <w:r w:rsidR="00FA2AB3" w:rsidRPr="0029242C">
        <w:rPr>
          <w:lang w:val="uz-Cyrl-UZ"/>
        </w:rPr>
        <w:t xml:space="preserve"> 1. Илмий, илмий-услубий ишларни нашрга тавсия этиш бўйича М.Мирзаевнинг ахбороти маълумот учун қабул қилинсин.</w:t>
      </w:r>
    </w:p>
    <w:p w14:paraId="36DC6E19" w14:textId="48213024" w:rsidR="005946E0" w:rsidRPr="0029242C" w:rsidRDefault="005946E0" w:rsidP="005946E0">
      <w:pPr>
        <w:spacing w:after="0"/>
        <w:ind w:firstLine="567"/>
        <w:jc w:val="both"/>
        <w:rPr>
          <w:lang w:val="uz-Cyrl-UZ"/>
        </w:rPr>
      </w:pPr>
      <w:r w:rsidRPr="0029242C">
        <w:rPr>
          <w:lang w:val="uz-Cyrl-UZ"/>
        </w:rPr>
        <w:t>2. Дастурий инжиниринги кафедраси ассистент-ўқитувчиси Х.Ш.Мусаев томонидан тайёрланган “Котлин дастурлаш тили” номли ўқув қўлланма нашрга тавсия этилсин.</w:t>
      </w:r>
    </w:p>
    <w:p w14:paraId="3BF51288" w14:textId="22647E2E" w:rsidR="00FA2AB3" w:rsidRPr="0029242C" w:rsidRDefault="009C1E3E" w:rsidP="00FA2AB3">
      <w:pPr>
        <w:pStyle w:val="a3"/>
        <w:tabs>
          <w:tab w:val="left" w:pos="993"/>
        </w:tabs>
        <w:spacing w:after="0"/>
        <w:ind w:left="0" w:firstLine="567"/>
        <w:jc w:val="both"/>
        <w:rPr>
          <w:lang w:val="uz-Cyrl-UZ"/>
        </w:rPr>
      </w:pPr>
      <w:r w:rsidRPr="0029242C">
        <w:rPr>
          <w:lang w:val="uz-Cyrl-UZ"/>
        </w:rPr>
        <w:t>3. Телекоммуникация инжинринги кафедраси катта ўқитувчиси Б.Турғуновнинг “Оптик толали алоқа тизимларида ахборот хавфсизлиги масалалари тадқиқи” монографияси нашрга тавсия этилсин.</w:t>
      </w:r>
    </w:p>
    <w:p w14:paraId="1A2DE442" w14:textId="769FB890" w:rsidR="005946E0" w:rsidRPr="0029242C" w:rsidRDefault="005946E0">
      <w:pPr>
        <w:spacing w:line="259" w:lineRule="auto"/>
        <w:rPr>
          <w:rStyle w:val="a6"/>
          <w:color w:val="auto"/>
          <w:lang w:val="uz-Cyrl-UZ"/>
        </w:rPr>
      </w:pPr>
    </w:p>
    <w:p w14:paraId="6878683E" w14:textId="37EA006B" w:rsidR="00F46B7B" w:rsidRDefault="00F46B7B">
      <w:pPr>
        <w:spacing w:line="259" w:lineRule="auto"/>
        <w:rPr>
          <w:lang w:val="uz-Cyrl-UZ"/>
        </w:rPr>
      </w:pPr>
    </w:p>
    <w:p w14:paraId="271ECE68" w14:textId="77777777" w:rsidR="00A82D7C" w:rsidRPr="0029242C" w:rsidRDefault="00A82D7C">
      <w:pPr>
        <w:spacing w:line="259" w:lineRule="auto"/>
        <w:rPr>
          <w:lang w:val="uz-Cyrl-UZ"/>
        </w:rPr>
      </w:pPr>
    </w:p>
    <w:p w14:paraId="3CC955CA" w14:textId="77777777" w:rsidR="00F46B7B" w:rsidRPr="0029242C" w:rsidRDefault="00F46B7B" w:rsidP="00F46B7B">
      <w:pPr>
        <w:autoSpaceDE w:val="0"/>
        <w:autoSpaceDN w:val="0"/>
        <w:adjustRightInd w:val="0"/>
        <w:spacing w:after="0"/>
        <w:ind w:left="1134"/>
        <w:jc w:val="both"/>
        <w:rPr>
          <w:szCs w:val="28"/>
          <w:lang w:val="uz-Cyrl-UZ"/>
        </w:rPr>
      </w:pPr>
      <w:r w:rsidRPr="0029242C">
        <w:rPr>
          <w:szCs w:val="28"/>
          <w:lang w:val="uz-Cyrl-UZ"/>
        </w:rPr>
        <w:t>Кенгаш раиси:</w:t>
      </w:r>
      <w:r w:rsidRPr="0029242C">
        <w:rPr>
          <w:szCs w:val="28"/>
          <w:lang w:val="uz-Cyrl-UZ"/>
        </w:rPr>
        <w:tab/>
      </w:r>
      <w:r w:rsidRPr="0029242C">
        <w:rPr>
          <w:szCs w:val="28"/>
          <w:lang w:val="uz-Cyrl-UZ"/>
        </w:rPr>
        <w:tab/>
      </w:r>
      <w:r w:rsidRPr="0029242C">
        <w:rPr>
          <w:szCs w:val="28"/>
          <w:lang w:val="uz-Cyrl-UZ"/>
        </w:rPr>
        <w:tab/>
      </w:r>
      <w:r w:rsidRPr="0029242C">
        <w:rPr>
          <w:szCs w:val="28"/>
          <w:lang w:val="uz-Cyrl-UZ"/>
        </w:rPr>
        <w:tab/>
        <w:t>А. Расулов</w:t>
      </w:r>
    </w:p>
    <w:p w14:paraId="12ED01A6" w14:textId="77777777" w:rsidR="00F46B7B" w:rsidRPr="0029242C" w:rsidRDefault="00F46B7B" w:rsidP="00F46B7B">
      <w:pPr>
        <w:autoSpaceDE w:val="0"/>
        <w:autoSpaceDN w:val="0"/>
        <w:adjustRightInd w:val="0"/>
        <w:spacing w:after="0"/>
        <w:ind w:left="1134"/>
        <w:jc w:val="both"/>
        <w:rPr>
          <w:szCs w:val="28"/>
          <w:lang w:val="uz-Cyrl-UZ"/>
        </w:rPr>
      </w:pPr>
    </w:p>
    <w:p w14:paraId="75E55F6A" w14:textId="21D4AA8D" w:rsidR="00F46B7B" w:rsidRPr="0029242C" w:rsidRDefault="00F46B7B" w:rsidP="00F46B7B">
      <w:pPr>
        <w:autoSpaceDE w:val="0"/>
        <w:autoSpaceDN w:val="0"/>
        <w:adjustRightInd w:val="0"/>
        <w:spacing w:after="0"/>
        <w:ind w:left="1134"/>
        <w:jc w:val="both"/>
        <w:rPr>
          <w:szCs w:val="28"/>
          <w:lang w:val="uz-Cyrl-UZ"/>
        </w:rPr>
      </w:pPr>
      <w:r w:rsidRPr="0029242C">
        <w:rPr>
          <w:szCs w:val="28"/>
          <w:lang w:val="uz-Cyrl-UZ"/>
        </w:rPr>
        <w:t>Кенгаш котиби:</w:t>
      </w:r>
      <w:r w:rsidRPr="0029242C">
        <w:rPr>
          <w:szCs w:val="28"/>
          <w:lang w:val="uz-Cyrl-UZ"/>
        </w:rPr>
        <w:tab/>
      </w:r>
      <w:r w:rsidRPr="0029242C">
        <w:rPr>
          <w:szCs w:val="28"/>
          <w:lang w:val="uz-Cyrl-UZ"/>
        </w:rPr>
        <w:tab/>
      </w:r>
      <w:r w:rsidRPr="0029242C">
        <w:rPr>
          <w:szCs w:val="28"/>
          <w:lang w:val="uz-Cyrl-UZ"/>
        </w:rPr>
        <w:tab/>
      </w:r>
      <w:r w:rsidRPr="0029242C">
        <w:rPr>
          <w:szCs w:val="28"/>
          <w:lang w:val="uz-Cyrl-UZ"/>
        </w:rPr>
        <w:tab/>
        <w:t>М. Мирзаев</w:t>
      </w:r>
    </w:p>
    <w:p w14:paraId="034538B8" w14:textId="119D9B2D" w:rsidR="00F46B7B" w:rsidRPr="0029242C" w:rsidRDefault="00F46B7B">
      <w:pPr>
        <w:spacing w:line="259" w:lineRule="auto"/>
        <w:rPr>
          <w:lang w:val="uz-Cyrl-UZ"/>
        </w:rPr>
      </w:pPr>
    </w:p>
    <w:sectPr w:rsidR="00F46B7B" w:rsidRPr="0029242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511"/>
    <w:multiLevelType w:val="hybridMultilevel"/>
    <w:tmpl w:val="D1843DBC"/>
    <w:lvl w:ilvl="0" w:tplc="14C42A30">
      <w:start w:val="3"/>
      <w:numFmt w:val="bullet"/>
      <w:lvlText w:val="-"/>
      <w:lvlJc w:val="left"/>
      <w:pPr>
        <w:ind w:left="0" w:firstLine="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15:restartNumberingAfterBreak="0">
    <w:nsid w:val="0A4B19F4"/>
    <w:multiLevelType w:val="hybridMultilevel"/>
    <w:tmpl w:val="364A1A0E"/>
    <w:lvl w:ilvl="0" w:tplc="E938B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8F72A9"/>
    <w:multiLevelType w:val="hybridMultilevel"/>
    <w:tmpl w:val="82AEF214"/>
    <w:lvl w:ilvl="0" w:tplc="B234F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BA"/>
    <w:rsid w:val="000503D6"/>
    <w:rsid w:val="000A135E"/>
    <w:rsid w:val="000A32B7"/>
    <w:rsid w:val="000C1EDB"/>
    <w:rsid w:val="00104A2B"/>
    <w:rsid w:val="0011486A"/>
    <w:rsid w:val="00126345"/>
    <w:rsid w:val="00144F32"/>
    <w:rsid w:val="001865C5"/>
    <w:rsid w:val="001A503A"/>
    <w:rsid w:val="001C4CEA"/>
    <w:rsid w:val="00223BF8"/>
    <w:rsid w:val="00252C8D"/>
    <w:rsid w:val="002761F3"/>
    <w:rsid w:val="00276E48"/>
    <w:rsid w:val="0029242C"/>
    <w:rsid w:val="002D5EE4"/>
    <w:rsid w:val="002D60C8"/>
    <w:rsid w:val="00302E9C"/>
    <w:rsid w:val="003231BA"/>
    <w:rsid w:val="003730F2"/>
    <w:rsid w:val="003C7669"/>
    <w:rsid w:val="004106AE"/>
    <w:rsid w:val="0045569D"/>
    <w:rsid w:val="004C3476"/>
    <w:rsid w:val="00502C98"/>
    <w:rsid w:val="00504A7D"/>
    <w:rsid w:val="00512557"/>
    <w:rsid w:val="005128D5"/>
    <w:rsid w:val="00525C76"/>
    <w:rsid w:val="00531C8B"/>
    <w:rsid w:val="00565384"/>
    <w:rsid w:val="005931F1"/>
    <w:rsid w:val="005946E0"/>
    <w:rsid w:val="005A02DC"/>
    <w:rsid w:val="00624844"/>
    <w:rsid w:val="00650FF4"/>
    <w:rsid w:val="00673DD8"/>
    <w:rsid w:val="006C0B77"/>
    <w:rsid w:val="0071482B"/>
    <w:rsid w:val="00720CC2"/>
    <w:rsid w:val="007227B2"/>
    <w:rsid w:val="0074780F"/>
    <w:rsid w:val="00747FD9"/>
    <w:rsid w:val="00790080"/>
    <w:rsid w:val="007B63A1"/>
    <w:rsid w:val="007D2148"/>
    <w:rsid w:val="007F40E6"/>
    <w:rsid w:val="007F547A"/>
    <w:rsid w:val="0081688C"/>
    <w:rsid w:val="008242FF"/>
    <w:rsid w:val="00851EA5"/>
    <w:rsid w:val="00870751"/>
    <w:rsid w:val="008D1CB3"/>
    <w:rsid w:val="008E557A"/>
    <w:rsid w:val="008F7A37"/>
    <w:rsid w:val="00922C48"/>
    <w:rsid w:val="00930286"/>
    <w:rsid w:val="00944401"/>
    <w:rsid w:val="00965F40"/>
    <w:rsid w:val="00992B86"/>
    <w:rsid w:val="009A7628"/>
    <w:rsid w:val="009C1E3E"/>
    <w:rsid w:val="009C58E8"/>
    <w:rsid w:val="009E2A2F"/>
    <w:rsid w:val="009F460B"/>
    <w:rsid w:val="00A31AA9"/>
    <w:rsid w:val="00A605BB"/>
    <w:rsid w:val="00A82D7C"/>
    <w:rsid w:val="00A85522"/>
    <w:rsid w:val="00A86BD7"/>
    <w:rsid w:val="00AC31EE"/>
    <w:rsid w:val="00AF5ECA"/>
    <w:rsid w:val="00B2500F"/>
    <w:rsid w:val="00B3712A"/>
    <w:rsid w:val="00B6079C"/>
    <w:rsid w:val="00B84975"/>
    <w:rsid w:val="00B915B7"/>
    <w:rsid w:val="00B93AF3"/>
    <w:rsid w:val="00BB063D"/>
    <w:rsid w:val="00BB123E"/>
    <w:rsid w:val="00BD59F3"/>
    <w:rsid w:val="00BD7000"/>
    <w:rsid w:val="00BE16F3"/>
    <w:rsid w:val="00C1150A"/>
    <w:rsid w:val="00C54C93"/>
    <w:rsid w:val="00C555D5"/>
    <w:rsid w:val="00C5674D"/>
    <w:rsid w:val="00C86F48"/>
    <w:rsid w:val="00C925B7"/>
    <w:rsid w:val="00C96857"/>
    <w:rsid w:val="00CE6AA8"/>
    <w:rsid w:val="00D16954"/>
    <w:rsid w:val="00D63E8B"/>
    <w:rsid w:val="00D77850"/>
    <w:rsid w:val="00E07B9D"/>
    <w:rsid w:val="00E32CCE"/>
    <w:rsid w:val="00EA59DF"/>
    <w:rsid w:val="00EB1D16"/>
    <w:rsid w:val="00EC0FD0"/>
    <w:rsid w:val="00EC52FB"/>
    <w:rsid w:val="00EE4070"/>
    <w:rsid w:val="00EF2731"/>
    <w:rsid w:val="00EF6044"/>
    <w:rsid w:val="00F11207"/>
    <w:rsid w:val="00F12C76"/>
    <w:rsid w:val="00F171A0"/>
    <w:rsid w:val="00F244E5"/>
    <w:rsid w:val="00F46B7B"/>
    <w:rsid w:val="00F47E5E"/>
    <w:rsid w:val="00FA2AB3"/>
    <w:rsid w:val="00FD2500"/>
    <w:rsid w:val="00FF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8E8D"/>
  <w15:chartTrackingRefBased/>
  <w15:docId w15:val="{2EC686DC-A7CB-49A3-A50C-1929B56F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1B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1BA"/>
    <w:pPr>
      <w:ind w:left="720"/>
      <w:contextualSpacing/>
    </w:pPr>
    <w:rPr>
      <w:rFonts w:eastAsia="Calibri" w:cs="Times New Roman"/>
    </w:rPr>
  </w:style>
  <w:style w:type="character" w:customStyle="1" w:styleId="3">
    <w:name w:val="Основной текст (3)"/>
    <w:rsid w:val="00A8552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paragraph" w:styleId="a4">
    <w:name w:val="No Spacing"/>
    <w:uiPriority w:val="1"/>
    <w:qFormat/>
    <w:rsid w:val="00E32CCE"/>
    <w:pPr>
      <w:widowControl w:val="0"/>
      <w:spacing w:after="0" w:line="240" w:lineRule="auto"/>
    </w:pPr>
    <w:rPr>
      <w:rFonts w:ascii="Courier New" w:eastAsia="Courier New" w:hAnsi="Courier New" w:cs="Courier New"/>
      <w:color w:val="000000"/>
      <w:sz w:val="24"/>
      <w:szCs w:val="24"/>
      <w:lang w:eastAsia="ru-RU"/>
    </w:rPr>
  </w:style>
  <w:style w:type="character" w:styleId="a5">
    <w:name w:val="Emphasis"/>
    <w:basedOn w:val="a0"/>
    <w:uiPriority w:val="20"/>
    <w:qFormat/>
    <w:rsid w:val="0045569D"/>
    <w:rPr>
      <w:i/>
      <w:iCs/>
    </w:rPr>
  </w:style>
  <w:style w:type="character" w:styleId="a6">
    <w:name w:val="Intense Emphasis"/>
    <w:basedOn w:val="a0"/>
    <w:uiPriority w:val="21"/>
    <w:qFormat/>
    <w:rsid w:val="00EF273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0550">
      <w:bodyDiv w:val="1"/>
      <w:marLeft w:val="0"/>
      <w:marRight w:val="0"/>
      <w:marTop w:val="0"/>
      <w:marBottom w:val="0"/>
      <w:divBdr>
        <w:top w:val="none" w:sz="0" w:space="0" w:color="auto"/>
        <w:left w:val="none" w:sz="0" w:space="0" w:color="auto"/>
        <w:bottom w:val="none" w:sz="0" w:space="0" w:color="auto"/>
        <w:right w:val="none" w:sz="0" w:space="0" w:color="auto"/>
      </w:divBdr>
    </w:div>
    <w:div w:id="1123378532">
      <w:bodyDiv w:val="1"/>
      <w:marLeft w:val="0"/>
      <w:marRight w:val="0"/>
      <w:marTop w:val="0"/>
      <w:marBottom w:val="0"/>
      <w:divBdr>
        <w:top w:val="none" w:sz="0" w:space="0" w:color="auto"/>
        <w:left w:val="none" w:sz="0" w:space="0" w:color="auto"/>
        <w:bottom w:val="none" w:sz="0" w:space="0" w:color="auto"/>
        <w:right w:val="none" w:sz="0" w:space="0" w:color="auto"/>
      </w:divBdr>
    </w:div>
    <w:div w:id="16625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9607E-668A-42C7-BD1A-1CABDF1A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4179</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106</cp:revision>
  <cp:lastPrinted>2022-02-23T10:05:00Z</cp:lastPrinted>
  <dcterms:created xsi:type="dcterms:W3CDTF">2021-10-08T08:04:00Z</dcterms:created>
  <dcterms:modified xsi:type="dcterms:W3CDTF">2022-02-24T08:20:00Z</dcterms:modified>
</cp:coreProperties>
</file>