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A1F5" w14:textId="77777777" w:rsidR="00473091" w:rsidRPr="00AF74A7" w:rsidRDefault="00473091" w:rsidP="00473091">
      <w:pPr>
        <w:tabs>
          <w:tab w:val="left" w:pos="8647"/>
        </w:tabs>
        <w:spacing w:line="276" w:lineRule="auto"/>
        <w:ind w:left="4400" w:firstLine="562"/>
        <w:jc w:val="center"/>
        <w:rPr>
          <w:b/>
          <w:szCs w:val="28"/>
          <w:lang w:val="uz-Cyrl-UZ"/>
        </w:rPr>
      </w:pPr>
      <w:r w:rsidRPr="00AF74A7">
        <w:rPr>
          <w:b/>
          <w:szCs w:val="28"/>
          <w:lang w:val="uz-Cyrl-UZ"/>
        </w:rPr>
        <w:t>“ТАСДИҚЛАЙМАН”</w:t>
      </w:r>
    </w:p>
    <w:p w14:paraId="4D431B7B" w14:textId="77777777" w:rsidR="00473091" w:rsidRPr="00AF74A7" w:rsidRDefault="00473091" w:rsidP="00473091">
      <w:pPr>
        <w:spacing w:line="276" w:lineRule="auto"/>
        <w:ind w:left="4820" w:firstLine="562"/>
        <w:rPr>
          <w:szCs w:val="28"/>
          <w:lang w:val="uz-Cyrl-UZ"/>
        </w:rPr>
      </w:pPr>
      <w:r w:rsidRPr="00AF74A7">
        <w:rPr>
          <w:szCs w:val="28"/>
          <w:lang w:val="uz-Cyrl-UZ"/>
        </w:rPr>
        <w:t xml:space="preserve">  Муҳаммад  ал-Хоразмий  номидаги ТАТУ  Фарғона филиали директори____</w:t>
      </w:r>
      <w:r>
        <w:rPr>
          <w:szCs w:val="28"/>
        </w:rPr>
        <w:t>_</w:t>
      </w:r>
      <w:r w:rsidRPr="00AF74A7">
        <w:rPr>
          <w:szCs w:val="28"/>
          <w:lang w:val="uz-Cyrl-UZ"/>
        </w:rPr>
        <w:t>___проф.  А.</w:t>
      </w:r>
      <w:r>
        <w:rPr>
          <w:szCs w:val="28"/>
          <w:lang w:val="uz-Cyrl-UZ"/>
        </w:rPr>
        <w:t xml:space="preserve"> </w:t>
      </w:r>
      <w:r w:rsidRPr="00AF74A7">
        <w:rPr>
          <w:szCs w:val="28"/>
          <w:lang w:val="uz-Cyrl-UZ"/>
        </w:rPr>
        <w:t>Расулов</w:t>
      </w:r>
    </w:p>
    <w:p w14:paraId="2282119B" w14:textId="48AA3EF3" w:rsidR="00473091" w:rsidRPr="00473091" w:rsidRDefault="00473091" w:rsidP="00473091">
      <w:pPr>
        <w:spacing w:line="276" w:lineRule="auto"/>
        <w:ind w:left="4258" w:firstLine="562"/>
        <w:jc w:val="center"/>
        <w:rPr>
          <w:szCs w:val="28"/>
          <w:lang w:val="uz-Cyrl-UZ"/>
        </w:rPr>
      </w:pPr>
      <w:r w:rsidRPr="00AF74A7">
        <w:rPr>
          <w:szCs w:val="28"/>
          <w:lang w:val="uz-Cyrl-UZ"/>
        </w:rPr>
        <w:t>20</w:t>
      </w:r>
      <w:r w:rsidRPr="00AF74A7">
        <w:rPr>
          <w:szCs w:val="28"/>
        </w:rPr>
        <w:t>2</w:t>
      </w:r>
      <w:r w:rsidRPr="005944ED">
        <w:rPr>
          <w:szCs w:val="28"/>
        </w:rPr>
        <w:t>1</w:t>
      </w:r>
      <w:r w:rsidRPr="00AF74A7">
        <w:rPr>
          <w:szCs w:val="28"/>
          <w:lang w:val="uz-Cyrl-UZ"/>
        </w:rPr>
        <w:t xml:space="preserve"> йил </w:t>
      </w:r>
      <w:r w:rsidRPr="005944ED">
        <w:rPr>
          <w:szCs w:val="28"/>
        </w:rPr>
        <w:t xml:space="preserve">30 </w:t>
      </w:r>
      <w:r>
        <w:rPr>
          <w:szCs w:val="28"/>
          <w:lang w:val="uz-Cyrl-UZ"/>
        </w:rPr>
        <w:t>август</w:t>
      </w:r>
    </w:p>
    <w:p w14:paraId="72EA2B91" w14:textId="77777777" w:rsidR="00473091" w:rsidRDefault="00473091" w:rsidP="00473091">
      <w:pPr>
        <w:spacing w:after="0"/>
        <w:ind w:firstLine="709"/>
        <w:jc w:val="center"/>
        <w:rPr>
          <w:lang w:val="uz-Cyrl-UZ"/>
        </w:rPr>
      </w:pPr>
    </w:p>
    <w:p w14:paraId="1C9645BA" w14:textId="165E1524" w:rsidR="00473091" w:rsidRDefault="00473091" w:rsidP="00473091">
      <w:pPr>
        <w:spacing w:after="0"/>
        <w:ind w:firstLine="709"/>
        <w:jc w:val="center"/>
        <w:rPr>
          <w:lang w:val="uz-Cyrl-UZ"/>
        </w:rPr>
      </w:pPr>
      <w:r>
        <w:rPr>
          <w:lang w:val="uz-Cyrl-UZ"/>
        </w:rPr>
        <w:t xml:space="preserve">Муҳаммад ал-Хоразмий номидаги Тошкент ахборот технологиялари университети Фарғона филиали Кенгашининг </w:t>
      </w:r>
      <w:r w:rsidR="001A7F6B" w:rsidRPr="001A7F6B">
        <w:t>1</w:t>
      </w:r>
      <w:r>
        <w:rPr>
          <w:lang w:val="uz-Cyrl-UZ"/>
        </w:rPr>
        <w:t xml:space="preserve">-йиғилиши </w:t>
      </w:r>
    </w:p>
    <w:p w14:paraId="4BFDA159" w14:textId="77777777" w:rsidR="00473091" w:rsidRPr="00905B73" w:rsidRDefault="00473091" w:rsidP="00473091">
      <w:pPr>
        <w:spacing w:after="0"/>
        <w:ind w:firstLine="709"/>
        <w:jc w:val="center"/>
        <w:rPr>
          <w:sz w:val="36"/>
          <w:szCs w:val="28"/>
          <w:lang w:val="uz-Cyrl-UZ"/>
        </w:rPr>
      </w:pPr>
      <w:r w:rsidRPr="00905B73">
        <w:rPr>
          <w:b/>
          <w:bCs/>
          <w:spacing w:val="80"/>
          <w:sz w:val="36"/>
          <w:szCs w:val="28"/>
          <w:lang w:val="uz-Cyrl-UZ"/>
        </w:rPr>
        <w:t>баённомаси</w:t>
      </w:r>
    </w:p>
    <w:p w14:paraId="4452FD5B" w14:textId="77777777" w:rsidR="00473091" w:rsidRPr="00905B73" w:rsidRDefault="00473091" w:rsidP="00473091">
      <w:pPr>
        <w:spacing w:after="0"/>
        <w:jc w:val="center"/>
        <w:rPr>
          <w:sz w:val="22"/>
          <w:szCs w:val="18"/>
          <w:lang w:val="uz-Cyrl-UZ"/>
        </w:rPr>
      </w:pPr>
    </w:p>
    <w:p w14:paraId="5C23B6B0" w14:textId="1720C7C6" w:rsidR="00473091" w:rsidRDefault="00473091" w:rsidP="00473091">
      <w:pPr>
        <w:spacing w:after="0"/>
        <w:jc w:val="center"/>
        <w:rPr>
          <w:lang w:val="uz-Cyrl-UZ"/>
        </w:rPr>
      </w:pPr>
      <w:r>
        <w:rPr>
          <w:lang w:val="uz-Cyrl-UZ"/>
        </w:rPr>
        <w:t>202</w:t>
      </w:r>
      <w:r w:rsidR="00752F30">
        <w:rPr>
          <w:lang w:val="uz-Cyrl-UZ"/>
        </w:rPr>
        <w:t>1</w:t>
      </w:r>
      <w:r>
        <w:rPr>
          <w:lang w:val="uz-Cyrl-UZ"/>
        </w:rPr>
        <w:t xml:space="preserve"> йил 30 август</w:t>
      </w:r>
      <w:r>
        <w:rPr>
          <w:lang w:val="uz-Cyrl-UZ"/>
        </w:rPr>
        <w:tab/>
      </w:r>
      <w:r>
        <w:rPr>
          <w:lang w:val="uz-Cyrl-UZ"/>
        </w:rPr>
        <w:tab/>
      </w:r>
      <w:r>
        <w:rPr>
          <w:lang w:val="uz-Cyrl-UZ"/>
        </w:rPr>
        <w:tab/>
      </w:r>
      <w:r>
        <w:rPr>
          <w:lang w:val="uz-Cyrl-UZ"/>
        </w:rPr>
        <w:tab/>
      </w:r>
      <w:r>
        <w:rPr>
          <w:lang w:val="uz-Cyrl-UZ"/>
        </w:rPr>
        <w:tab/>
      </w:r>
      <w:r>
        <w:rPr>
          <w:lang w:val="uz-Cyrl-UZ"/>
        </w:rPr>
        <w:tab/>
        <w:t>Фарғона шаҳри</w:t>
      </w:r>
    </w:p>
    <w:p w14:paraId="6E821783" w14:textId="77777777" w:rsidR="00473091" w:rsidRPr="00905B73" w:rsidRDefault="00473091" w:rsidP="00473091">
      <w:pPr>
        <w:spacing w:after="0"/>
        <w:rPr>
          <w:sz w:val="20"/>
          <w:szCs w:val="16"/>
          <w:lang w:val="uz-Cyrl-UZ"/>
        </w:rPr>
      </w:pPr>
    </w:p>
    <w:p w14:paraId="6124523B" w14:textId="1BD222A5" w:rsidR="00473091" w:rsidRDefault="00473091" w:rsidP="00473091">
      <w:pPr>
        <w:spacing w:after="0"/>
        <w:rPr>
          <w:lang w:val="uz-Cyrl-UZ"/>
        </w:rPr>
      </w:pPr>
      <w:r>
        <w:rPr>
          <w:lang w:val="uz-Cyrl-UZ"/>
        </w:rPr>
        <w:t xml:space="preserve">Қатнашдилар – Кенгаш аъзоларидан 21 нафари, </w:t>
      </w:r>
      <w:r w:rsidR="001A7F6B">
        <w:rPr>
          <w:lang w:val="uz-Cyrl-UZ"/>
        </w:rPr>
        <w:t>филиал профессор-ўқитувчилари</w:t>
      </w:r>
      <w:r>
        <w:rPr>
          <w:lang w:val="uz-Cyrl-UZ"/>
        </w:rPr>
        <w:t>.</w:t>
      </w:r>
    </w:p>
    <w:p w14:paraId="49738889" w14:textId="77777777" w:rsidR="00473091" w:rsidRDefault="00473091" w:rsidP="00473091">
      <w:pPr>
        <w:spacing w:after="0"/>
        <w:rPr>
          <w:lang w:val="uz-Cyrl-UZ"/>
        </w:rPr>
      </w:pPr>
      <w:r>
        <w:rPr>
          <w:lang w:val="uz-Cyrl-UZ"/>
        </w:rPr>
        <w:t>Йиғилиш раиси – проф. А.Расулов.</w:t>
      </w:r>
    </w:p>
    <w:p w14:paraId="4702AEFE" w14:textId="77777777" w:rsidR="00473091" w:rsidRDefault="00473091" w:rsidP="00473091">
      <w:pPr>
        <w:spacing w:after="0"/>
        <w:jc w:val="center"/>
        <w:rPr>
          <w:lang w:val="uz-Cyrl-UZ"/>
        </w:rPr>
      </w:pPr>
    </w:p>
    <w:p w14:paraId="7049C735" w14:textId="1E6C97A7" w:rsidR="00473091" w:rsidRDefault="00473091" w:rsidP="00473091">
      <w:pPr>
        <w:spacing w:after="0"/>
        <w:jc w:val="center"/>
        <w:rPr>
          <w:lang w:val="uz-Cyrl-UZ"/>
        </w:rPr>
      </w:pPr>
      <w:r>
        <w:rPr>
          <w:lang w:val="uz-Cyrl-UZ"/>
        </w:rPr>
        <w:t>КУН ТАРТИБИ</w:t>
      </w:r>
    </w:p>
    <w:p w14:paraId="044AF827" w14:textId="77777777" w:rsidR="00473091" w:rsidRDefault="00473091" w:rsidP="00473091">
      <w:pPr>
        <w:spacing w:after="0"/>
        <w:ind w:firstLine="709"/>
        <w:jc w:val="both"/>
        <w:rPr>
          <w:lang w:val="uz-Cyrl-UZ"/>
        </w:rPr>
      </w:pPr>
      <w:r w:rsidRPr="00473091">
        <w:rPr>
          <w:lang w:val="uz-Cyrl-UZ"/>
        </w:rPr>
        <w:t>I</w:t>
      </w:r>
      <w:r>
        <w:rPr>
          <w:lang w:val="uz-Cyrl-UZ"/>
        </w:rPr>
        <w:t>. Республикамиз Президенти Ш. Мирзиёевнинг “Янги Ўзбекистон” газетасига берган интервьюси мазмуни ва ундан келиб чиқадиган вазифалар ҳақида.</w:t>
      </w:r>
    </w:p>
    <w:p w14:paraId="4B1E97F4" w14:textId="1E57EA85" w:rsidR="00473091" w:rsidRDefault="00473091" w:rsidP="00473091">
      <w:pPr>
        <w:spacing w:after="0"/>
        <w:ind w:firstLine="709"/>
        <w:jc w:val="both"/>
        <w:rPr>
          <w:lang w:val="uz-Cyrl-UZ"/>
        </w:rPr>
      </w:pPr>
      <w:r>
        <w:rPr>
          <w:lang w:val="uz-Cyrl-UZ"/>
        </w:rPr>
        <w:t>Маърузачи: А. Қодиров</w:t>
      </w:r>
    </w:p>
    <w:p w14:paraId="2DCCA1EC" w14:textId="77777777" w:rsidR="00473091" w:rsidRDefault="00473091" w:rsidP="00473091">
      <w:pPr>
        <w:spacing w:after="0"/>
        <w:ind w:firstLine="709"/>
        <w:jc w:val="both"/>
        <w:rPr>
          <w:lang w:val="uz-Cyrl-UZ"/>
        </w:rPr>
      </w:pPr>
    </w:p>
    <w:p w14:paraId="6FB856C9" w14:textId="2CA47E60" w:rsidR="00473091" w:rsidRDefault="00473091" w:rsidP="00473091">
      <w:pPr>
        <w:spacing w:after="0"/>
        <w:ind w:firstLine="709"/>
        <w:jc w:val="both"/>
        <w:rPr>
          <w:lang w:val="uz-Cyrl-UZ"/>
        </w:rPr>
      </w:pPr>
      <w:r w:rsidRPr="00CA1EA7">
        <w:rPr>
          <w:lang w:val="uz-Cyrl-UZ"/>
        </w:rPr>
        <w:t xml:space="preserve">II. </w:t>
      </w:r>
      <w:r>
        <w:rPr>
          <w:lang w:val="uz-Cyrl-UZ"/>
        </w:rPr>
        <w:t xml:space="preserve">Республикамиз Президентининг </w:t>
      </w:r>
      <w:r w:rsidRPr="00CA1EA7">
        <w:rPr>
          <w:lang w:val="uz-Cyrl-UZ"/>
        </w:rPr>
        <w:t xml:space="preserve">“ijro.gov.uz” </w:t>
      </w:r>
      <w:r>
        <w:rPr>
          <w:lang w:val="uz-Cyrl-UZ"/>
        </w:rPr>
        <w:t>ижро интизоми идоралараро ягона электрон тизими самарали фаолият кўрсатишини таъминлашга қаратилган қўшимча чора-тадбирлар тўғрисида”</w:t>
      </w:r>
      <w:r w:rsidR="001A7F6B">
        <w:rPr>
          <w:lang w:val="uz-Cyrl-UZ"/>
        </w:rPr>
        <w:t>ги</w:t>
      </w:r>
      <w:r>
        <w:rPr>
          <w:lang w:val="uz-Cyrl-UZ"/>
        </w:rPr>
        <w:t xml:space="preserve"> 2021 йил 31 май ПҚ-5132-сон қарорини филиалдаги ижроси ҳақида.</w:t>
      </w:r>
    </w:p>
    <w:p w14:paraId="0DE6537C" w14:textId="4D00317F" w:rsidR="00473091" w:rsidRDefault="00473091" w:rsidP="00473091">
      <w:pPr>
        <w:spacing w:after="0"/>
        <w:ind w:firstLine="709"/>
        <w:jc w:val="both"/>
        <w:rPr>
          <w:lang w:val="uz-Cyrl-UZ"/>
        </w:rPr>
      </w:pPr>
      <w:r>
        <w:rPr>
          <w:lang w:val="uz-Cyrl-UZ"/>
        </w:rPr>
        <w:t>Ахборотчи: Д. Онарқулова</w:t>
      </w:r>
    </w:p>
    <w:p w14:paraId="1B77AC35" w14:textId="77777777" w:rsidR="00473091" w:rsidRPr="00CA1EA7" w:rsidRDefault="00473091" w:rsidP="00473091">
      <w:pPr>
        <w:spacing w:after="0"/>
        <w:ind w:firstLine="709"/>
        <w:jc w:val="both"/>
        <w:rPr>
          <w:lang w:val="uz-Cyrl-UZ"/>
        </w:rPr>
      </w:pPr>
    </w:p>
    <w:p w14:paraId="581D7644" w14:textId="77777777" w:rsidR="00473091" w:rsidRDefault="00473091" w:rsidP="00473091">
      <w:pPr>
        <w:spacing w:after="0"/>
        <w:ind w:firstLine="709"/>
        <w:jc w:val="both"/>
        <w:rPr>
          <w:lang w:val="uz-Cyrl-UZ"/>
        </w:rPr>
      </w:pPr>
      <w:r w:rsidRPr="00CA1EA7">
        <w:rPr>
          <w:lang w:val="uz-Cyrl-UZ"/>
        </w:rPr>
        <w:t>III</w:t>
      </w:r>
      <w:r>
        <w:rPr>
          <w:lang w:val="uz-Cyrl-UZ"/>
        </w:rPr>
        <w:t>. Мустақилликнинг 30 йиллик байрамига тайёргарлик кўриш ва ўтказиш тўғрисида.</w:t>
      </w:r>
    </w:p>
    <w:p w14:paraId="7D4EEDB5" w14:textId="59162347" w:rsidR="00473091" w:rsidRDefault="00473091" w:rsidP="00473091">
      <w:pPr>
        <w:spacing w:after="0"/>
        <w:ind w:firstLine="709"/>
        <w:jc w:val="both"/>
        <w:rPr>
          <w:lang w:val="uz-Cyrl-UZ"/>
        </w:rPr>
      </w:pPr>
      <w:r>
        <w:rPr>
          <w:lang w:val="uz-Cyrl-UZ"/>
        </w:rPr>
        <w:t>Ахборотчилар: А. Райимов, И. Рустамов</w:t>
      </w:r>
    </w:p>
    <w:p w14:paraId="41543335" w14:textId="77777777" w:rsidR="00473091" w:rsidRPr="00CA1EA7" w:rsidRDefault="00473091" w:rsidP="00473091">
      <w:pPr>
        <w:spacing w:after="0"/>
        <w:ind w:firstLine="709"/>
        <w:jc w:val="both"/>
        <w:rPr>
          <w:lang w:val="uz-Cyrl-UZ"/>
        </w:rPr>
      </w:pPr>
    </w:p>
    <w:p w14:paraId="5802453E" w14:textId="77777777" w:rsidR="00473091" w:rsidRDefault="00473091" w:rsidP="00473091">
      <w:pPr>
        <w:spacing w:after="0"/>
        <w:ind w:firstLine="709"/>
        <w:jc w:val="both"/>
        <w:rPr>
          <w:lang w:val="uz-Cyrl-UZ"/>
        </w:rPr>
      </w:pPr>
      <w:r w:rsidRPr="00CA1EA7">
        <w:rPr>
          <w:lang w:val="uz-Cyrl-UZ"/>
        </w:rPr>
        <w:t>IV</w:t>
      </w:r>
      <w:r>
        <w:rPr>
          <w:lang w:val="uz-Cyrl-UZ"/>
        </w:rPr>
        <w:t>. Филиалнинг 2021-2022 ўқув йилига тайёргарлик ҳолати тўғрисисида.</w:t>
      </w:r>
    </w:p>
    <w:p w14:paraId="6A274B8A" w14:textId="563D5EFB" w:rsidR="00473091" w:rsidRDefault="00473091" w:rsidP="00473091">
      <w:pPr>
        <w:spacing w:after="0"/>
        <w:ind w:firstLine="709"/>
        <w:jc w:val="both"/>
        <w:rPr>
          <w:lang w:val="uz-Cyrl-UZ"/>
        </w:rPr>
      </w:pPr>
      <w:r>
        <w:rPr>
          <w:lang w:val="uz-Cyrl-UZ"/>
        </w:rPr>
        <w:t>Ахборотчилар: И. Тожибоев, Х. Абдурахмонов</w:t>
      </w:r>
    </w:p>
    <w:p w14:paraId="0B719E26" w14:textId="77777777" w:rsidR="00473091" w:rsidRPr="00CA1EA7" w:rsidRDefault="00473091" w:rsidP="00473091">
      <w:pPr>
        <w:spacing w:after="0"/>
        <w:ind w:firstLine="709"/>
        <w:jc w:val="both"/>
        <w:rPr>
          <w:lang w:val="uz-Cyrl-UZ"/>
        </w:rPr>
      </w:pPr>
    </w:p>
    <w:p w14:paraId="0089DC2E" w14:textId="77777777" w:rsidR="00473091" w:rsidRDefault="00473091" w:rsidP="00473091">
      <w:pPr>
        <w:spacing w:after="0"/>
        <w:ind w:firstLine="709"/>
        <w:jc w:val="both"/>
        <w:rPr>
          <w:lang w:val="uz-Cyrl-UZ"/>
        </w:rPr>
      </w:pPr>
      <w:r w:rsidRPr="00CA1EA7">
        <w:rPr>
          <w:lang w:val="uz-Cyrl-UZ"/>
        </w:rPr>
        <w:t>V</w:t>
      </w:r>
      <w:r>
        <w:rPr>
          <w:lang w:val="uz-Cyrl-UZ"/>
        </w:rPr>
        <w:t>. Кафедраларнинг ўқув жараёнига доир иш режаларини, дастурларни, услубий мажмуаларни ҳамда маъруза олиб борувчи ассистент-ўқитувчилар рўйхатини тасдиқлаш.</w:t>
      </w:r>
    </w:p>
    <w:p w14:paraId="43D08B88" w14:textId="6E9078F1" w:rsidR="00473091" w:rsidRDefault="00473091" w:rsidP="00473091">
      <w:pPr>
        <w:spacing w:after="0"/>
        <w:ind w:firstLine="709"/>
        <w:jc w:val="both"/>
        <w:rPr>
          <w:lang w:val="uz-Cyrl-UZ"/>
        </w:rPr>
      </w:pPr>
      <w:r>
        <w:rPr>
          <w:lang w:val="uz-Cyrl-UZ"/>
        </w:rPr>
        <w:t>Ахборотчилар: Ш. Умаров, кафедра мудирлари</w:t>
      </w:r>
    </w:p>
    <w:p w14:paraId="377CAFC2" w14:textId="77777777" w:rsidR="00473091" w:rsidRPr="00CA1EA7" w:rsidRDefault="00473091" w:rsidP="00473091">
      <w:pPr>
        <w:spacing w:after="0"/>
        <w:ind w:firstLine="709"/>
        <w:jc w:val="both"/>
        <w:rPr>
          <w:lang w:val="uz-Cyrl-UZ"/>
        </w:rPr>
      </w:pPr>
    </w:p>
    <w:p w14:paraId="3285AA70" w14:textId="4816729E" w:rsidR="00473091" w:rsidRDefault="00473091" w:rsidP="00473091">
      <w:pPr>
        <w:spacing w:after="0"/>
        <w:ind w:firstLine="709"/>
        <w:jc w:val="both"/>
        <w:rPr>
          <w:lang w:val="uz-Cyrl-UZ"/>
        </w:rPr>
      </w:pPr>
      <w:r w:rsidRPr="00FE1DEF">
        <w:rPr>
          <w:lang w:val="uz-Cyrl-UZ"/>
        </w:rPr>
        <w:t>VI</w:t>
      </w:r>
      <w:r>
        <w:rPr>
          <w:lang w:val="uz-Cyrl-UZ"/>
        </w:rPr>
        <w:t xml:space="preserve">. Филиал Кенгаши йиллик иш режаси, аъзолари рўйхатини, Маслаҳат Кенгашини, Бошқарув аъзолари рўйхатини (М. Мирзаев), факультетлар, </w:t>
      </w:r>
      <w:r>
        <w:rPr>
          <w:lang w:val="uz-Cyrl-UZ"/>
        </w:rPr>
        <w:lastRenderedPageBreak/>
        <w:t xml:space="preserve">бўлимлар, ТТЖ </w:t>
      </w:r>
      <w:r w:rsidR="001A7F6B">
        <w:rPr>
          <w:lang w:val="uz-Cyrl-UZ"/>
        </w:rPr>
        <w:t xml:space="preserve">(М. Носиров) </w:t>
      </w:r>
      <w:r>
        <w:rPr>
          <w:lang w:val="uz-Cyrl-UZ"/>
        </w:rPr>
        <w:t>ҳамда Васийлик (Ш. Ғаниева), Рағбатлантириш, Стипедияларга тақдим этиш (Р. Нуриддинова),</w:t>
      </w:r>
      <w:r w:rsidR="001A7F6B">
        <w:rPr>
          <w:lang w:val="uz-Cyrl-UZ"/>
        </w:rPr>
        <w:t xml:space="preserve"> АРМ (И.Тажибаев), АТМ (А.Полвонов) бўлимлари йиллик режалари,</w:t>
      </w:r>
      <w:r>
        <w:rPr>
          <w:lang w:val="uz-Cyrl-UZ"/>
        </w:rPr>
        <w:t xml:space="preserve"> </w:t>
      </w:r>
      <w:r w:rsidR="00831117">
        <w:rPr>
          <w:lang w:val="uz-Cyrl-UZ"/>
        </w:rPr>
        <w:t xml:space="preserve">Педагог ходимларни танлов асосида ишга қабул қилиш тартиби (И. Тожибоев), </w:t>
      </w:r>
      <w:r>
        <w:rPr>
          <w:lang w:val="uz-Cyrl-UZ"/>
        </w:rPr>
        <w:t>Жамоатчилик (И. Билолов), Хотин-қизлар қўмитаси (Ш. Ғаниева) жамоатчилик Кенгашларининг йиллик иш режалари  ҳамда аъзолари рўйхатини, Низомларини тасдиқлаш.</w:t>
      </w:r>
    </w:p>
    <w:p w14:paraId="4CE85B4F" w14:textId="77777777" w:rsidR="00473091" w:rsidRPr="00FE1DEF" w:rsidRDefault="00473091" w:rsidP="00473091">
      <w:pPr>
        <w:spacing w:after="0"/>
        <w:ind w:firstLine="709"/>
        <w:jc w:val="both"/>
        <w:rPr>
          <w:lang w:val="uz-Cyrl-UZ"/>
        </w:rPr>
      </w:pPr>
      <w:r>
        <w:rPr>
          <w:lang w:val="uz-Cyrl-UZ"/>
        </w:rPr>
        <w:t>Ахборотчилар: М. Мирзаев, Жамоатчилик Кенгашлари масъуллари.</w:t>
      </w:r>
    </w:p>
    <w:p w14:paraId="62EF8706" w14:textId="77777777" w:rsidR="00473091" w:rsidRDefault="00473091" w:rsidP="00473091">
      <w:pPr>
        <w:spacing w:after="0"/>
        <w:ind w:firstLine="709"/>
        <w:jc w:val="both"/>
        <w:rPr>
          <w:lang w:val="uz-Cyrl-UZ"/>
        </w:rPr>
      </w:pPr>
    </w:p>
    <w:p w14:paraId="0903D0A0" w14:textId="456F8935" w:rsidR="00473091" w:rsidRDefault="00473091" w:rsidP="00473091">
      <w:pPr>
        <w:spacing w:after="0"/>
        <w:ind w:firstLine="709"/>
        <w:jc w:val="both"/>
        <w:rPr>
          <w:lang w:val="uz-Cyrl-UZ"/>
        </w:rPr>
      </w:pPr>
      <w:r w:rsidRPr="00186A0D">
        <w:rPr>
          <w:lang w:val="uz-Cyrl-UZ"/>
        </w:rPr>
        <w:t>VII</w:t>
      </w:r>
      <w:r>
        <w:rPr>
          <w:lang w:val="uz-Cyrl-UZ"/>
        </w:rPr>
        <w:t>. Турли масалалар:</w:t>
      </w:r>
    </w:p>
    <w:p w14:paraId="3799379A" w14:textId="424E16C7" w:rsidR="00473091" w:rsidRDefault="001D2057" w:rsidP="00473091">
      <w:pPr>
        <w:spacing w:after="0"/>
        <w:ind w:firstLine="709"/>
        <w:jc w:val="both"/>
        <w:rPr>
          <w:lang w:val="uz-Cyrl-UZ"/>
        </w:rPr>
      </w:pPr>
      <w:r>
        <w:rPr>
          <w:lang w:val="uz-Cyrl-UZ"/>
        </w:rPr>
        <w:t>1</w:t>
      </w:r>
      <w:r w:rsidR="00473091">
        <w:rPr>
          <w:lang w:val="uz-Cyrl-UZ"/>
        </w:rPr>
        <w:t xml:space="preserve">. ТАТУ, Олий ва ўрта махсус таълим вазирлиги, </w:t>
      </w:r>
      <w:r w:rsidR="001A7F6B">
        <w:rPr>
          <w:lang w:val="uz-Cyrl-UZ"/>
        </w:rPr>
        <w:t xml:space="preserve">Республика </w:t>
      </w:r>
      <w:r w:rsidR="00473091">
        <w:rPr>
          <w:lang w:val="uz-Cyrl-UZ"/>
        </w:rPr>
        <w:t>таълим сифатини назорат қилиш инспекцияси томонидан филиалда ўтказилган ўрганиш ва текширув натижалари ҳақида ҳамда келгусида бажариладиган ишлар тўғрисида.</w:t>
      </w:r>
    </w:p>
    <w:p w14:paraId="0BF6E471" w14:textId="4223E389" w:rsidR="00473091" w:rsidRDefault="00473091" w:rsidP="00473091">
      <w:pPr>
        <w:spacing w:after="0"/>
        <w:ind w:firstLine="709"/>
        <w:jc w:val="both"/>
        <w:rPr>
          <w:lang w:val="uz-Cyrl-UZ"/>
        </w:rPr>
      </w:pPr>
      <w:r>
        <w:rPr>
          <w:lang w:val="uz-Cyrl-UZ"/>
        </w:rPr>
        <w:t>Ахборотчи: И. Тожибоев</w:t>
      </w:r>
    </w:p>
    <w:p w14:paraId="75DCCEA4" w14:textId="77777777" w:rsidR="00473091" w:rsidRPr="00831117" w:rsidRDefault="00473091" w:rsidP="00473091">
      <w:pPr>
        <w:spacing w:after="0"/>
        <w:ind w:firstLine="709"/>
        <w:jc w:val="both"/>
        <w:rPr>
          <w:sz w:val="16"/>
          <w:szCs w:val="12"/>
          <w:lang w:val="uz-Cyrl-UZ"/>
        </w:rPr>
      </w:pPr>
    </w:p>
    <w:p w14:paraId="19A68032" w14:textId="5E712705" w:rsidR="00473091" w:rsidRDefault="001D2057" w:rsidP="00473091">
      <w:pPr>
        <w:spacing w:after="0"/>
        <w:ind w:firstLine="709"/>
        <w:jc w:val="both"/>
        <w:rPr>
          <w:lang w:val="uz-Cyrl-UZ"/>
        </w:rPr>
      </w:pPr>
      <w:r>
        <w:rPr>
          <w:lang w:val="uz-Cyrl-UZ"/>
        </w:rPr>
        <w:t>2</w:t>
      </w:r>
      <w:r w:rsidR="00473091">
        <w:rPr>
          <w:lang w:val="uz-Cyrl-UZ"/>
        </w:rPr>
        <w:t>. 2021-2022 ўқув йилида ТТЖда туриш учун тўлов масаласи.</w:t>
      </w:r>
    </w:p>
    <w:p w14:paraId="2390BA09" w14:textId="32F05B8C" w:rsidR="00473091" w:rsidRDefault="00473091" w:rsidP="00473091">
      <w:pPr>
        <w:spacing w:after="0"/>
        <w:ind w:firstLine="709"/>
        <w:jc w:val="both"/>
        <w:rPr>
          <w:lang w:val="uz-Cyrl-UZ"/>
        </w:rPr>
      </w:pPr>
      <w:r>
        <w:rPr>
          <w:lang w:val="uz-Cyrl-UZ"/>
        </w:rPr>
        <w:t>Ахборотчи: М. Носиров</w:t>
      </w:r>
    </w:p>
    <w:p w14:paraId="49F4C7FA" w14:textId="77777777" w:rsidR="00473091" w:rsidRPr="00831117" w:rsidRDefault="00473091" w:rsidP="00473091">
      <w:pPr>
        <w:spacing w:after="0"/>
        <w:ind w:firstLine="709"/>
        <w:jc w:val="both"/>
        <w:rPr>
          <w:sz w:val="14"/>
          <w:szCs w:val="10"/>
          <w:lang w:val="uz-Cyrl-UZ"/>
        </w:rPr>
      </w:pPr>
    </w:p>
    <w:p w14:paraId="062AC4E7" w14:textId="04C0A3CD" w:rsidR="00490902" w:rsidRDefault="00B84EC9" w:rsidP="00473091">
      <w:pPr>
        <w:spacing w:after="0"/>
        <w:ind w:firstLine="709"/>
        <w:jc w:val="both"/>
        <w:rPr>
          <w:lang w:val="uz-Cyrl-UZ"/>
        </w:rPr>
      </w:pPr>
      <w:r>
        <w:rPr>
          <w:lang w:val="uz-Cyrl-UZ"/>
        </w:rPr>
        <w:t>3</w:t>
      </w:r>
      <w:r w:rsidR="00490902">
        <w:rPr>
          <w:lang w:val="uz-Cyrl-UZ"/>
        </w:rPr>
        <w:t xml:space="preserve">. </w:t>
      </w:r>
      <w:r w:rsidR="00B2331F">
        <w:rPr>
          <w:lang w:val="uz-Cyrl-UZ"/>
        </w:rPr>
        <w:t>Диссертация мавзуларини тасдиқлаш ҳамда илмий маслаҳатчи тайинлаш тўғрисида.</w:t>
      </w:r>
    </w:p>
    <w:p w14:paraId="1A0899C3" w14:textId="1C5324F0" w:rsidR="00B2331F" w:rsidRPr="0073595B" w:rsidRDefault="00B2331F" w:rsidP="00473091">
      <w:pPr>
        <w:spacing w:after="0"/>
        <w:ind w:firstLine="709"/>
        <w:jc w:val="both"/>
        <w:rPr>
          <w:lang w:val="uz-Cyrl-UZ"/>
        </w:rPr>
      </w:pPr>
      <w:r>
        <w:rPr>
          <w:lang w:val="uz-Cyrl-UZ"/>
        </w:rPr>
        <w:t>Ахборотчи: М. Мирзаев.</w:t>
      </w:r>
    </w:p>
    <w:p w14:paraId="0CD83815" w14:textId="203BAEA1" w:rsidR="00F12C76" w:rsidRPr="00B2331F" w:rsidRDefault="00F12C76" w:rsidP="006C0B77">
      <w:pPr>
        <w:spacing w:after="0"/>
        <w:ind w:firstLine="709"/>
        <w:jc w:val="both"/>
        <w:rPr>
          <w:lang w:val="uz-Cyrl-UZ"/>
        </w:rPr>
      </w:pPr>
    </w:p>
    <w:p w14:paraId="2CA71894" w14:textId="36C5BDBE" w:rsidR="00473091" w:rsidRPr="00590048" w:rsidRDefault="00590048" w:rsidP="00F762DD">
      <w:pPr>
        <w:spacing w:after="0"/>
        <w:ind w:firstLine="567"/>
        <w:jc w:val="both"/>
        <w:rPr>
          <w:b/>
          <w:bCs/>
          <w:color w:val="FF0000"/>
          <w:lang w:val="uz-Cyrl-UZ"/>
        </w:rPr>
      </w:pPr>
      <w:r>
        <w:rPr>
          <w:b/>
          <w:bCs/>
          <w:color w:val="FF0000"/>
          <w:lang w:val="en-US"/>
        </w:rPr>
        <w:t>I</w:t>
      </w:r>
      <w:r w:rsidRPr="00590048">
        <w:rPr>
          <w:b/>
          <w:bCs/>
          <w:color w:val="FF0000"/>
        </w:rPr>
        <w:t xml:space="preserve">. </w:t>
      </w:r>
      <w:r w:rsidRPr="00590048">
        <w:rPr>
          <w:b/>
          <w:bCs/>
          <w:color w:val="FF0000"/>
          <w:lang w:val="uz-Cyrl-UZ"/>
        </w:rPr>
        <w:t xml:space="preserve">Биринчи масала юзасидан </w:t>
      </w:r>
      <w:r w:rsidRPr="00590048">
        <w:rPr>
          <w:color w:val="FF0000"/>
          <w:lang w:val="uz-Cyrl-UZ"/>
        </w:rPr>
        <w:t>А. Кадировнинг ахбороти эшитилди.</w:t>
      </w:r>
    </w:p>
    <w:p w14:paraId="61F358C0" w14:textId="70A75500" w:rsidR="00590048" w:rsidRPr="00590048" w:rsidRDefault="00590048" w:rsidP="00F762DD">
      <w:pPr>
        <w:pStyle w:val="a6"/>
        <w:spacing w:before="0" w:beforeAutospacing="0" w:after="0" w:afterAutospacing="0"/>
        <w:ind w:firstLine="567"/>
        <w:jc w:val="both"/>
        <w:rPr>
          <w:color w:val="000000"/>
          <w:spacing w:val="-2"/>
          <w:sz w:val="28"/>
          <w:szCs w:val="28"/>
          <w:lang w:val="uz-Cyrl-UZ"/>
        </w:rPr>
      </w:pPr>
      <w:r w:rsidRPr="00590048">
        <w:rPr>
          <w:sz w:val="28"/>
          <w:szCs w:val="28"/>
          <w:lang w:val="uz-Cyrl-UZ"/>
        </w:rPr>
        <w:t xml:space="preserve">“Янги Ўзбекистон” газетасининг 2021 йил 17 август, сешанба кунидаги № 165 (421) сонида Ўзбекистон Республикаси Президенти Ш.Мирзиёевнинг “Янги Ўзбекистон” газетасига берган интервьюси мазмуни ва ундан келиб чиқадиган вазифалар юзасидан </w:t>
      </w:r>
      <w:r w:rsidRPr="00590048">
        <w:rPr>
          <w:color w:val="000000"/>
          <w:spacing w:val="-2"/>
          <w:sz w:val="28"/>
          <w:szCs w:val="28"/>
          <w:lang w:val="uz-Cyrl-UZ"/>
        </w:rPr>
        <w:t>Президент Ш.Мирзиёев Ўзбекистоннинг охирги 5 йилликдаги ривожланиш йўли, ички ва ташқи сиёсати, ҳозирги куннинг устувор вазифаларига боғлиқ мавзулардаги саволларга батафсил жавоб берди. Интервью давомида Президентимиз Шавкат Мирзиёев томонидан билдирилган фикрларни қисқача қилиб, Ўзбекистоннинг кейинги йиллардаги ривожланишига биринчи раҳбар томонидан берилган қисқа ва лўнда баҳо</w:t>
      </w:r>
      <w:r w:rsidR="001A7F6B">
        <w:rPr>
          <w:color w:val="000000"/>
          <w:spacing w:val="-2"/>
          <w:sz w:val="28"/>
          <w:szCs w:val="28"/>
          <w:lang w:val="uz-Cyrl-UZ"/>
        </w:rPr>
        <w:t>,</w:t>
      </w:r>
      <w:r w:rsidRPr="00590048">
        <w:rPr>
          <w:color w:val="000000"/>
          <w:spacing w:val="-2"/>
          <w:sz w:val="28"/>
          <w:szCs w:val="28"/>
          <w:lang w:val="uz-Cyrl-UZ"/>
        </w:rPr>
        <w:t xml:space="preserve"> шунингдек, мамлакатимизда амалга оширилиши кутилаётган долзарб вазифалар тўғрисидаги муҳим маълумотларни айтиб ўтди.</w:t>
      </w:r>
    </w:p>
    <w:p w14:paraId="4FA0B3D6" w14:textId="77777777" w:rsidR="00590048" w:rsidRPr="00590048" w:rsidRDefault="00590048" w:rsidP="00F762DD">
      <w:pPr>
        <w:pStyle w:val="a6"/>
        <w:spacing w:before="0" w:beforeAutospacing="0" w:after="0" w:afterAutospacing="0"/>
        <w:ind w:firstLine="567"/>
        <w:jc w:val="both"/>
        <w:rPr>
          <w:color w:val="000000"/>
          <w:spacing w:val="-2"/>
          <w:sz w:val="28"/>
          <w:szCs w:val="28"/>
          <w:lang w:val="uz-Cyrl-UZ"/>
        </w:rPr>
      </w:pPr>
      <w:r w:rsidRPr="00590048">
        <w:rPr>
          <w:color w:val="000000"/>
          <w:spacing w:val="-2"/>
          <w:sz w:val="28"/>
          <w:szCs w:val="28"/>
          <w:lang w:val="uz-Cyrl-UZ"/>
        </w:rPr>
        <w:t xml:space="preserve">Хусусан, Давлат суверенитети, мамлакат чегаралари дахлсизлиги, халқимизнинг тинч-осойишта ҳаёти, миллий манфаатлари самарали таъминланди. Эндиги вазифа, эришилган ютуқларга таянган ҳолда мамлакатимиз тараққиётини янги, юксак босқичга кўтариш эканлиги ва бунинг учун янги ислоҳотларни амалга ошириш объектив зарурат ва навбатдаги энг муҳим стратегик вазифа эканлиги суҳбатда алоҳида таъкидланди. </w:t>
      </w:r>
    </w:p>
    <w:p w14:paraId="631FFCC5" w14:textId="77777777" w:rsidR="00590048" w:rsidRPr="00590048" w:rsidRDefault="00590048" w:rsidP="00F762DD">
      <w:pPr>
        <w:pStyle w:val="a6"/>
        <w:spacing w:before="0" w:beforeAutospacing="0" w:after="0" w:afterAutospacing="0"/>
        <w:ind w:firstLine="567"/>
        <w:jc w:val="both"/>
        <w:rPr>
          <w:color w:val="000000"/>
          <w:spacing w:val="-2"/>
          <w:sz w:val="28"/>
          <w:szCs w:val="28"/>
          <w:lang w:val="uz-Cyrl-UZ"/>
        </w:rPr>
      </w:pPr>
      <w:r w:rsidRPr="00590048">
        <w:rPr>
          <w:color w:val="000000"/>
          <w:spacing w:val="-2"/>
          <w:sz w:val="28"/>
          <w:szCs w:val="28"/>
          <w:lang w:val="uz-Cyrl-UZ"/>
        </w:rPr>
        <w:t xml:space="preserve">Стратегик вазифа доирасида Президентимиз томонидан “Янги Ўзбекистон” тушунчасига тасниф берилиб, бу – “демократия, инсон ҳуқуқ ва эркинликлари борасида умумэътироф этилган норма ва принципларга қатъий амал қилган ҳолда, жаҳон ҳамжамияти билан дўстона ҳамкорлик тамойиллари асосида ривожланадиган, пировард мақсади халқимиз учун эркин, обод ва фаровон ҳаёт яратиб беришдан иборат бўлган давлат” эканлигига урғу берилди. </w:t>
      </w:r>
      <w:r w:rsidRPr="00590048">
        <w:rPr>
          <w:color w:val="000000"/>
          <w:spacing w:val="-2"/>
          <w:sz w:val="28"/>
          <w:szCs w:val="28"/>
          <w:lang w:val="uz-Cyrl-UZ"/>
        </w:rPr>
        <w:lastRenderedPageBreak/>
        <w:t xml:space="preserve">Ушбу вазифаларни бажариш йўлида асосий тўсиқлар сифатида давлат ва ҳокимият идораларининг узоқ вақт давомида халқ ҳаётидан узилиб қолганлигини, халқ билан яқиндан мулоқот ўрнатмаганини ва халқ манфаатларини ҳимоялашда сансалорликка йўл қўйганлиги таъкидланди. </w:t>
      </w:r>
    </w:p>
    <w:p w14:paraId="5D30FE36" w14:textId="77777777" w:rsidR="00590048" w:rsidRPr="00590048" w:rsidRDefault="00590048" w:rsidP="00590048">
      <w:pPr>
        <w:pStyle w:val="a6"/>
        <w:spacing w:before="0" w:beforeAutospacing="0" w:after="0" w:afterAutospacing="0"/>
        <w:ind w:firstLine="709"/>
        <w:jc w:val="both"/>
        <w:rPr>
          <w:color w:val="000000"/>
          <w:spacing w:val="-2"/>
          <w:sz w:val="28"/>
          <w:szCs w:val="28"/>
          <w:lang w:val="uz-Cyrl-UZ"/>
        </w:rPr>
      </w:pPr>
      <w:r w:rsidRPr="00590048">
        <w:rPr>
          <w:color w:val="000000"/>
          <w:spacing w:val="-2"/>
          <w:sz w:val="28"/>
          <w:szCs w:val="28"/>
          <w:lang w:val="uz-Cyrl-UZ"/>
        </w:rPr>
        <w:t xml:space="preserve">Олиб борилаётган жадал ислоҳотлар натижасида узоқ йиллар давомида ечилмай келаётган “оғриқли масалалар” ниҳоят ўз ечимини топаётганлиги ва бу орқали жамият аъзоларининг каттагина қисмининг ҳаёти ва фаолиятида ижобий ўзгаришлар кириб борганлиги аҳоли томонидан мамнуният билан қабул қилинди. Хусусан, “прописка”, мажбурий меҳнат, фермерлар учун пахта ва ғаллага давлат буюртмасини белгилаш, валюта ва нақд пул чекловлари каби узоқ даврлардан давом этиб келаётган эски тартибларнинг бекор қилиниши аҳолининг иқтисодий ва ижтимоий ҳуқуқлари доирасини кенгайтириб, мамлакатда адолат тамойилларини мустаҳкамлади ва давлат институтларига бўлган ишонч ҳиссини кучайтирди. </w:t>
      </w:r>
    </w:p>
    <w:p w14:paraId="442CE26E" w14:textId="77777777" w:rsidR="001A7F6B" w:rsidRDefault="00590048" w:rsidP="00590048">
      <w:pPr>
        <w:pStyle w:val="a6"/>
        <w:spacing w:before="0" w:beforeAutospacing="0" w:after="0" w:afterAutospacing="0"/>
        <w:ind w:firstLine="709"/>
        <w:jc w:val="both"/>
        <w:rPr>
          <w:color w:val="000000"/>
          <w:spacing w:val="-2"/>
          <w:sz w:val="28"/>
          <w:szCs w:val="28"/>
          <w:lang w:val="uz-Cyrl-UZ"/>
        </w:rPr>
      </w:pPr>
      <w:r w:rsidRPr="00590048">
        <w:rPr>
          <w:color w:val="000000"/>
          <w:spacing w:val="-2"/>
          <w:sz w:val="28"/>
          <w:szCs w:val="28"/>
          <w:lang w:val="uz-Cyrl-UZ"/>
        </w:rPr>
        <w:t xml:space="preserve">Мамлакат тараққиётининг ҳозирги босқичидаги энг устувор вазифалар нималардан иборат, деган саволига давлатимиз раҳбари жавоб берар экан, мамлакат олдида турган асосий олтита масалани алоҳида ажратиб кўрсатди. </w:t>
      </w:r>
    </w:p>
    <w:p w14:paraId="3B9545FE" w14:textId="5E74DC1B" w:rsidR="00590048" w:rsidRPr="00590048" w:rsidRDefault="00590048" w:rsidP="00590048">
      <w:pPr>
        <w:pStyle w:val="a6"/>
        <w:spacing w:before="0" w:beforeAutospacing="0" w:after="0" w:afterAutospacing="0"/>
        <w:ind w:firstLine="709"/>
        <w:jc w:val="both"/>
        <w:rPr>
          <w:color w:val="000000"/>
          <w:spacing w:val="-2"/>
          <w:sz w:val="28"/>
          <w:szCs w:val="28"/>
          <w:lang w:val="uz-Cyrl-UZ"/>
        </w:rPr>
      </w:pPr>
      <w:r w:rsidRPr="00590048">
        <w:rPr>
          <w:b/>
          <w:i/>
          <w:color w:val="000000"/>
          <w:spacing w:val="-2"/>
          <w:sz w:val="28"/>
          <w:szCs w:val="28"/>
          <w:u w:val="single"/>
          <w:lang w:val="uz-Cyrl-UZ"/>
        </w:rPr>
        <w:t>Биринчи устувор вазифа</w:t>
      </w:r>
      <w:r w:rsidRPr="00590048">
        <w:rPr>
          <w:color w:val="000000"/>
          <w:spacing w:val="-2"/>
          <w:sz w:val="28"/>
          <w:szCs w:val="28"/>
          <w:lang w:val="uz-Cyrl-UZ"/>
        </w:rPr>
        <w:t xml:space="preserve">, халқ фаровонлигини, одамларнинг ҳаёт даражасини ҳар томонлама ошириб бориш. Бунинг учун янги иш ўринлари, даромад манбаларини яратиш, камбағалликни қисқартириш, қишлоқ ва шаҳарларни обод қилиш. </w:t>
      </w:r>
    </w:p>
    <w:p w14:paraId="68AAFC16" w14:textId="77777777" w:rsidR="00590048" w:rsidRPr="00590048" w:rsidRDefault="00590048" w:rsidP="00590048">
      <w:pPr>
        <w:pStyle w:val="a6"/>
        <w:spacing w:before="0" w:beforeAutospacing="0" w:after="0" w:afterAutospacing="0"/>
        <w:ind w:firstLine="709"/>
        <w:jc w:val="both"/>
        <w:rPr>
          <w:color w:val="000000"/>
          <w:spacing w:val="-2"/>
          <w:sz w:val="28"/>
          <w:szCs w:val="28"/>
          <w:lang w:val="uz-Cyrl-UZ"/>
        </w:rPr>
      </w:pPr>
      <w:r w:rsidRPr="00590048">
        <w:rPr>
          <w:b/>
          <w:i/>
          <w:color w:val="000000"/>
          <w:spacing w:val="-2"/>
          <w:sz w:val="28"/>
          <w:szCs w:val="28"/>
          <w:u w:val="single"/>
          <w:lang w:val="uz-Cyrl-UZ"/>
        </w:rPr>
        <w:t>Иккинчи устувор вазифа</w:t>
      </w:r>
      <w:r w:rsidRPr="00590048">
        <w:rPr>
          <w:color w:val="000000"/>
          <w:spacing w:val="-2"/>
          <w:sz w:val="28"/>
          <w:szCs w:val="28"/>
          <w:lang w:val="uz-Cyrl-UZ"/>
        </w:rPr>
        <w:t>, иқтисодий тараққиёт соҳасида ўсиш нуқталарини аниқлаш ва уларга алоҳида аҳамият қаратиш, шу тариқа Янги Ўзбекистон иқтисодиётининг рақобатбардошлигини ошириш. Бунинг учун иқтисодиётни жадал ва пухта модернизация ва диверсификация қилиш, хусусийлаштириш жараёнларини изчил амалга ошириш, иқтисодий соҳадаги миллий манфаатларимизни мустаҳкамлашга хизмат қиладиган мутлақо янги ёндашувларни қўллашга устувор аҳамият бериш муҳим ҳисобланади.</w:t>
      </w:r>
    </w:p>
    <w:p w14:paraId="0295B788" w14:textId="77777777" w:rsidR="00590048" w:rsidRPr="00590048" w:rsidRDefault="00590048" w:rsidP="00590048">
      <w:pPr>
        <w:pStyle w:val="a6"/>
        <w:spacing w:before="0" w:beforeAutospacing="0" w:after="0" w:afterAutospacing="0"/>
        <w:ind w:firstLine="709"/>
        <w:jc w:val="both"/>
        <w:rPr>
          <w:color w:val="000000"/>
          <w:spacing w:val="-2"/>
          <w:sz w:val="28"/>
          <w:szCs w:val="28"/>
          <w:lang w:val="uz-Cyrl-UZ"/>
        </w:rPr>
      </w:pPr>
      <w:r w:rsidRPr="00590048">
        <w:rPr>
          <w:b/>
          <w:i/>
          <w:color w:val="000000"/>
          <w:spacing w:val="-2"/>
          <w:sz w:val="28"/>
          <w:szCs w:val="28"/>
          <w:u w:val="single"/>
          <w:lang w:val="uz-Cyrl-UZ"/>
        </w:rPr>
        <w:t>Учинчи устувор вазифа</w:t>
      </w:r>
      <w:r w:rsidRPr="00590048">
        <w:rPr>
          <w:color w:val="000000"/>
          <w:spacing w:val="-2"/>
          <w:sz w:val="28"/>
          <w:szCs w:val="28"/>
          <w:lang w:val="uz-Cyrl-UZ"/>
        </w:rPr>
        <w:t xml:space="preserve">, глобал пандемия даврида тадбиркорлар қатламини қўллаб-қувватлаш. Бу эса истиқболда муҳим ижтимоий қатлам ҳисобланган ўрта синфнинг кўламини янада оширишга ижобий таъсир кўрсатади. </w:t>
      </w:r>
    </w:p>
    <w:p w14:paraId="44AE8039" w14:textId="77777777" w:rsidR="00590048" w:rsidRPr="00590048" w:rsidRDefault="00590048" w:rsidP="00590048">
      <w:pPr>
        <w:pStyle w:val="a6"/>
        <w:spacing w:before="0" w:beforeAutospacing="0" w:after="0" w:afterAutospacing="0"/>
        <w:ind w:firstLine="709"/>
        <w:jc w:val="both"/>
        <w:rPr>
          <w:color w:val="000000"/>
          <w:spacing w:val="-2"/>
          <w:sz w:val="28"/>
          <w:szCs w:val="28"/>
          <w:lang w:val="uz-Cyrl-UZ"/>
        </w:rPr>
      </w:pPr>
      <w:r w:rsidRPr="00590048">
        <w:rPr>
          <w:b/>
          <w:i/>
          <w:color w:val="000000"/>
          <w:spacing w:val="-2"/>
          <w:sz w:val="28"/>
          <w:szCs w:val="28"/>
          <w:u w:val="single"/>
          <w:lang w:val="uz-Cyrl-UZ"/>
        </w:rPr>
        <w:t>Тўртинчи устувор вазифа</w:t>
      </w:r>
      <w:r w:rsidRPr="00590048">
        <w:rPr>
          <w:color w:val="000000"/>
          <w:spacing w:val="-2"/>
          <w:sz w:val="28"/>
          <w:szCs w:val="28"/>
          <w:lang w:val="uz-Cyrl-UZ"/>
        </w:rPr>
        <w:t>, аграр соҳани бутунлай янги асосда ташкил этиш орқали тармоқнинг самарадорлиги ва рақобатдошлигини ошириш, ушбу йўналишда минглаб янги иш ўринлари яратиш ва қишлоқ жойларда одамларнинг ҳаёт даражасини юксалтириш.</w:t>
      </w:r>
    </w:p>
    <w:p w14:paraId="7579DDCD" w14:textId="77777777" w:rsidR="00590048" w:rsidRPr="00590048" w:rsidRDefault="00590048" w:rsidP="00590048">
      <w:pPr>
        <w:pStyle w:val="a6"/>
        <w:spacing w:before="0" w:beforeAutospacing="0" w:after="0" w:afterAutospacing="0"/>
        <w:ind w:firstLine="709"/>
        <w:jc w:val="both"/>
        <w:rPr>
          <w:color w:val="000000"/>
          <w:spacing w:val="-2"/>
          <w:sz w:val="28"/>
          <w:szCs w:val="28"/>
          <w:lang w:val="uz-Cyrl-UZ"/>
        </w:rPr>
      </w:pPr>
      <w:r w:rsidRPr="00590048">
        <w:rPr>
          <w:b/>
          <w:i/>
          <w:color w:val="000000"/>
          <w:spacing w:val="-2"/>
          <w:sz w:val="28"/>
          <w:szCs w:val="28"/>
          <w:u w:val="single"/>
          <w:lang w:val="uz-Cyrl-UZ"/>
        </w:rPr>
        <w:t>Бешинчи устувор вазифа</w:t>
      </w:r>
      <w:r w:rsidRPr="00590048">
        <w:rPr>
          <w:color w:val="000000"/>
          <w:spacing w:val="-2"/>
          <w:sz w:val="28"/>
          <w:szCs w:val="28"/>
          <w:lang w:val="uz-Cyrl-UZ"/>
        </w:rPr>
        <w:t xml:space="preserve">, пандемия даврида халқимизнинг соғлиги ва ҳаётини асраш. Бунинг учун тиббиётнинг бирламчи бўғинини кучайтириш, малакали кадрлар тайёрлашни жадаллаштириш, айниқса қишлоқ жойлари ва маҳаллаларда тиббий хизматни сифат жиҳатидан янги босқичга кўтариш. </w:t>
      </w:r>
    </w:p>
    <w:p w14:paraId="5F3F032C" w14:textId="77777777" w:rsidR="00590048" w:rsidRPr="00590048" w:rsidRDefault="00590048" w:rsidP="00590048">
      <w:pPr>
        <w:pStyle w:val="a6"/>
        <w:spacing w:before="0" w:beforeAutospacing="0" w:after="0" w:afterAutospacing="0"/>
        <w:ind w:firstLine="709"/>
        <w:jc w:val="both"/>
        <w:rPr>
          <w:color w:val="000000"/>
          <w:spacing w:val="-2"/>
          <w:sz w:val="28"/>
          <w:szCs w:val="28"/>
          <w:lang w:val="uz-Cyrl-UZ"/>
        </w:rPr>
      </w:pPr>
      <w:r w:rsidRPr="00590048">
        <w:rPr>
          <w:b/>
          <w:i/>
          <w:color w:val="000000"/>
          <w:spacing w:val="-2"/>
          <w:sz w:val="28"/>
          <w:szCs w:val="28"/>
          <w:u w:val="single"/>
          <w:lang w:val="uz-Cyrl-UZ"/>
        </w:rPr>
        <w:t>Олтинчи устувор вазифа</w:t>
      </w:r>
      <w:r w:rsidRPr="00590048">
        <w:rPr>
          <w:color w:val="000000"/>
          <w:spacing w:val="-2"/>
          <w:sz w:val="28"/>
          <w:szCs w:val="28"/>
          <w:lang w:val="uz-Cyrl-UZ"/>
        </w:rPr>
        <w:t xml:space="preserve">, янги шароитда маънавий-маърифий ишларни кучайтириш. Маданий-маърифий ишларни тўғри ташкил этиш ва йўлга қўйиш мамлакатнинг бугунги ва келгуси ривожланиши учун мустаҳкам пойдевор ҳисобланади. Президентимиз Ўзбекистоннинг ташқи сиёсатидаги аҳамиятли жиҳатларга тўхталар экан, ушбу йўналишда кейинги йилларда жуда катта </w:t>
      </w:r>
      <w:r w:rsidRPr="00590048">
        <w:rPr>
          <w:color w:val="000000"/>
          <w:spacing w:val="-2"/>
          <w:sz w:val="28"/>
          <w:szCs w:val="28"/>
          <w:lang w:val="uz-Cyrl-UZ"/>
        </w:rPr>
        <w:lastRenderedPageBreak/>
        <w:t>ижобий ўзгаришлар ва ютуқларга эришилганлигини таъкидлади. Хусусан, қўшни давлатлар билан позитив муносабатларни ўрнатишга йўналтирилган ташқи сиёсат натижасида қисқа даврда Ўзбекистоннинг Марказий Осиё минтақаси ва жаҳон миқёсидаги сиёсий ўрни ва нуфузи кескин ошди. Дунёда Ўзбекистонга нисбатан ишонч ва ҳамкорликка интилиш ҳаракатлари кучайди. Шунингдек, Ўзбекистоннинг мураккаб ташқи сиёсий муаммоларни ечиш жараёнидаги фаоллиги ортиб, унинг ташқи сиёсий салоҳияти янада кучайди. Хусусан, Ўзбекистон кейинги йилларда Марказий ва Жанубий Осиё минтақаларидаги интеграция ва ҳамкорлик жараёнларини фаоллаштиришда тобора муҳим роль ўйнамоқда. Маълумки, ислоҳотлар самараси кўп жиҳатдан жойлардаги раҳбар кадрларнинг билим ва тажрибасига боғлиқ. Давлатимиз раҳбари бошқарув кадрларининг фаолияти юзасидан берилган саволга ушбу ҳолат уни қийнаб келаётган масалалардан бири эканлигини маълум қилди.</w:t>
      </w:r>
    </w:p>
    <w:p w14:paraId="0F699903" w14:textId="77777777" w:rsidR="00590048" w:rsidRPr="00590048" w:rsidRDefault="00590048" w:rsidP="00590048">
      <w:pPr>
        <w:pStyle w:val="a6"/>
        <w:spacing w:before="0" w:beforeAutospacing="0" w:after="0" w:afterAutospacing="0"/>
        <w:ind w:firstLine="709"/>
        <w:jc w:val="both"/>
        <w:rPr>
          <w:color w:val="000000"/>
          <w:spacing w:val="-2"/>
          <w:sz w:val="28"/>
          <w:szCs w:val="28"/>
          <w:lang w:val="uz-Cyrl-UZ"/>
        </w:rPr>
      </w:pPr>
      <w:r w:rsidRPr="00590048">
        <w:rPr>
          <w:color w:val="000000"/>
          <w:spacing w:val="-2"/>
          <w:sz w:val="28"/>
          <w:szCs w:val="28"/>
          <w:lang w:val="uz-Cyrl-UZ"/>
        </w:rPr>
        <w:t>Кейинги йилларда жамиятдаги қонун бузилиши, адолатсизлик, инсон ҳуқуқларига беписанд муносабат, коррупция ҳолатлари фуқаролар ва кенг жамоатчилик томонидан қизғин муҳокама қилинаётган муаммолардан ҳисобланади ва унга қарши жиддий кураш олиб борилаётганлиги тўғрисида Президентимиз Шавкат Мирзиёев рақамли далиллар билан маълумот бериш билан бирга, ҳар қандай жиноят жазосиз қолмаслигини алоҳида таъкидлаб ўтди. Интервью давомида юртимизда олиб борилаётган бунёдкорлик ишлари тўғрисида ҳам тўхталиб ўтди. Хусусан, кейинги йилларда Ўзбекистонда замонавий уй-жойлар қуриш бўйича янги давр бошланганлигини таъкидлаб, ўтган даврларга нисбатан ҳар йили 4-5 баробар кўп янги уйлар барпо этилаётганлигини мисол қилиб кўрсатди. Қурилаётган замонавий уйлар нафақат арзон, балки қулай, шинам ва янги “ақлли” технологиялар билан жиҳозланаётганлиги замоннинг талабидир. Президентимиз ўз интервьюсида мамлакатимиз ёшлари ҳақида жуда илиқ ва батафсил фикрлар билдирди.</w:t>
      </w:r>
    </w:p>
    <w:p w14:paraId="611FBC63" w14:textId="77777777" w:rsidR="00590048" w:rsidRPr="00590048" w:rsidRDefault="00590048" w:rsidP="00590048">
      <w:pPr>
        <w:pStyle w:val="a6"/>
        <w:spacing w:before="0" w:beforeAutospacing="0" w:after="0" w:afterAutospacing="0"/>
        <w:ind w:firstLine="709"/>
        <w:jc w:val="both"/>
        <w:rPr>
          <w:color w:val="000000"/>
          <w:spacing w:val="-2"/>
          <w:sz w:val="28"/>
          <w:szCs w:val="28"/>
          <w:lang w:val="uz-Cyrl-UZ"/>
        </w:rPr>
      </w:pPr>
      <w:r w:rsidRPr="00590048">
        <w:rPr>
          <w:color w:val="000000"/>
          <w:spacing w:val="-2"/>
          <w:sz w:val="28"/>
          <w:szCs w:val="28"/>
          <w:lang w:val="uz-Cyrl-UZ"/>
        </w:rPr>
        <w:t xml:space="preserve">Давлатимиз раҳбарининг фикрига кўра, “Кенг кўламли ислоҳотларимизни самарали амалга оширишда улар ҳал қилувчи куч бўлиб майдонга чиқмоқда. Айнан замонавий билим олган, илғор касб-ҳунарларни, инновацион технологияларни, хорижий тилларни пухта эгаллаган ўғил-қизларимиз мамлакатимизни янада тараққий эттиришда етакчи ўрин тутади”. Шу сабабдан ҳам, “ёш авлод вакилларининг билим олиши, илм-фан, инновациялар, адабиёт, санъат ва спорт соҳасидаги истеъдод ва салоҳиятини юзага чиқариши, уларнинг жамиятимизнинг ижтимоий-сиёсий ҳаётида фаол иштирок этиши учун барча шароитларни яратишга устувор аҳамият бермоқдамиз”. Ёшларнинг пухта билим олишини таъминлаш мақсадида мамлакат таълим тизимида кейинги йилларда салмоқли ишлар амалга оширилди. Президентимиз Шавкат Мирзиёев таълим тизимида амалга оширилган ўзгаришларга тўхталиб ўтаркан, қуйидаги рақамларга эътиборни қаратди. Хусусан, Ўзбекистонда олий таълим муассасалари сони 141 тага етди, 26 та хорижий олий таълим муассасасининг филиаллари барпо этилди, қабул квоталари қисқа даврда 3 баробарга оширилди, турли аҳоли қатламлари учун имтиёз ва грантлар сони, олий таълим қамрови даражаси сезиларли ошди. </w:t>
      </w:r>
    </w:p>
    <w:p w14:paraId="198B19ED" w14:textId="77777777" w:rsidR="00590048" w:rsidRPr="00590048" w:rsidRDefault="00590048" w:rsidP="00590048">
      <w:pPr>
        <w:pStyle w:val="a6"/>
        <w:spacing w:before="0" w:beforeAutospacing="0" w:after="0" w:afterAutospacing="0"/>
        <w:ind w:firstLine="709"/>
        <w:jc w:val="both"/>
        <w:rPr>
          <w:color w:val="000000"/>
          <w:spacing w:val="-2"/>
          <w:sz w:val="28"/>
          <w:szCs w:val="28"/>
          <w:lang w:val="uz-Cyrl-UZ"/>
        </w:rPr>
      </w:pPr>
      <w:r w:rsidRPr="00590048">
        <w:rPr>
          <w:color w:val="000000"/>
          <w:spacing w:val="-2"/>
          <w:sz w:val="28"/>
          <w:szCs w:val="28"/>
          <w:lang w:val="uz-Cyrl-UZ"/>
        </w:rPr>
        <w:lastRenderedPageBreak/>
        <w:t xml:space="preserve">Президент суҳбат давомида шунингдек, ота-онасидан ажраган, меҳрга муҳтож болаларни қўллаб-қувватлаш, уларнинг таълим-тарбия олиши, иш жойи ва уйига эга бўлиши, жамиятда муносиб ўрин топиши, “Меҳрибонлик уйлари”, махсус мактаб-интернатлар ва “Болалар шаҳарчаси”нинг моддий-техник базаси, кадрлар салоҳиятини мустаҳкамлашга жиддий эътибор берилаётганлигини алоҳида урғулади. Жумладан, “Меҳрибонлик уйлари” ва махсус мактаб-интернатларда таълим-тарбия самарадорлигини ошириш бўйича янги тизим жорий этилаётганини ва унга кўра, етим ва ота-она қарамоғидан маҳрум бўлган болаларни уй-жой билан таъминлаш тартиби белгиланганлигини алоҳида таъкидлаб ўтди. Суҳбат сўнггида Президентдан ҳар бир хонадоннинг файзу фариштаси бўлган кекса авлод вакиллари, фахрийларга кўрсатиб келинаётган амалий ишлар ривожи ҳақидаги фикрлари сўралди. </w:t>
      </w:r>
    </w:p>
    <w:p w14:paraId="086E6B86" w14:textId="77777777" w:rsidR="00590048" w:rsidRPr="00590048" w:rsidRDefault="00590048" w:rsidP="00590048">
      <w:pPr>
        <w:pStyle w:val="a6"/>
        <w:spacing w:before="0" w:beforeAutospacing="0" w:after="0" w:afterAutospacing="0"/>
        <w:ind w:firstLine="709"/>
        <w:jc w:val="both"/>
        <w:rPr>
          <w:color w:val="000000"/>
          <w:spacing w:val="-2"/>
          <w:sz w:val="28"/>
          <w:szCs w:val="28"/>
          <w:lang w:val="uz-Cyrl-UZ"/>
        </w:rPr>
      </w:pPr>
      <w:r w:rsidRPr="00590048">
        <w:rPr>
          <w:color w:val="000000"/>
          <w:spacing w:val="-2"/>
          <w:sz w:val="28"/>
          <w:szCs w:val="28"/>
          <w:lang w:val="uz-Cyrl-UZ"/>
        </w:rPr>
        <w:t xml:space="preserve">Давлатимиз раҳбари мамлакатимизнинг бугунги тинч-осойишта ҳаётга, ёруғ кунларга етиб келишида қанча-қанча авлод вакиллари, ота-боболаримизнинг сабр-матонат билан бошларидан ўтказган машаққатлари эвазига бўлганлигини алоҳида таъкидлаб, “бундай мард ва олижаноб аждодларимиздан ўтганларининг хотирасини улуғлаб, ҳамиша чуқур ҳурмат-эҳтиром билан ёд этиш, бугун орамизда яшаб келаётган муҳтарам нуронийларимизни ҳар томонлама ардоқлаш – муқаддас бурчимиздир” – деб эътироф этди. Президентимиз Шавкат Мирзиёев суҳбатни якунлар экан, кўпмиллатли халқимизни яқинлашиб келаётган мустақиллик байрами билан чин қалбдан табриклаб, ҳар бир хонадон, ҳар бир ватандошимизга тинчлик-хотиржамлик, файзу барака, бахту саодат доимо ёр бўлиши тўғрисида тилак билдирди. </w:t>
      </w:r>
    </w:p>
    <w:p w14:paraId="297E9A2A" w14:textId="1873480C" w:rsidR="006F37A4" w:rsidRPr="00655BE7" w:rsidRDefault="006F37A4" w:rsidP="006F37A4">
      <w:pPr>
        <w:spacing w:after="0"/>
        <w:ind w:firstLine="567"/>
        <w:jc w:val="both"/>
        <w:rPr>
          <w:bCs/>
          <w:szCs w:val="28"/>
          <w:lang w:val="uz-Cyrl-UZ"/>
        </w:rPr>
      </w:pPr>
      <w:r w:rsidRPr="00655BE7">
        <w:rPr>
          <w:bCs/>
          <w:szCs w:val="28"/>
          <w:lang w:val="uz-Cyrl-UZ"/>
        </w:rPr>
        <w:t xml:space="preserve">Ёшлар иши бўйича директор ўринбосари </w:t>
      </w:r>
      <w:r>
        <w:rPr>
          <w:bCs/>
          <w:szCs w:val="28"/>
          <w:lang w:val="uz-Cyrl-UZ"/>
        </w:rPr>
        <w:t>И</w:t>
      </w:r>
      <w:r w:rsidRPr="00655BE7">
        <w:rPr>
          <w:bCs/>
          <w:szCs w:val="28"/>
          <w:lang w:val="uz-Cyrl-UZ"/>
        </w:rPr>
        <w:t xml:space="preserve">. </w:t>
      </w:r>
      <w:r>
        <w:rPr>
          <w:bCs/>
          <w:szCs w:val="28"/>
          <w:lang w:val="uz-Cyrl-UZ"/>
        </w:rPr>
        <w:t>Тожибоев</w:t>
      </w:r>
      <w:r w:rsidRPr="00655BE7">
        <w:rPr>
          <w:bCs/>
          <w:szCs w:val="28"/>
          <w:lang w:val="uz-Cyrl-UZ"/>
        </w:rPr>
        <w:t>, Касаба уюшма раиси И. Рустамов</w:t>
      </w:r>
      <w:r w:rsidR="006E35C1">
        <w:rPr>
          <w:bCs/>
          <w:szCs w:val="28"/>
          <w:lang w:val="uz-Cyrl-UZ"/>
        </w:rPr>
        <w:t>, кафедра мудир</w:t>
      </w:r>
      <w:r w:rsidR="000933AD">
        <w:rPr>
          <w:bCs/>
          <w:szCs w:val="28"/>
          <w:lang w:val="uz-Cyrl-UZ"/>
        </w:rPr>
        <w:t>лар</w:t>
      </w:r>
      <w:r w:rsidR="006E35C1">
        <w:rPr>
          <w:bCs/>
          <w:szCs w:val="28"/>
          <w:lang w:val="uz-Cyrl-UZ"/>
        </w:rPr>
        <w:t>и Д. Ганиева, Г. Кучарова</w:t>
      </w:r>
      <w:r w:rsidRPr="00655BE7">
        <w:rPr>
          <w:bCs/>
          <w:szCs w:val="28"/>
          <w:lang w:val="uz-Cyrl-UZ"/>
        </w:rPr>
        <w:t>лар юқоридаги таклифни қўллаб-қувватлаб, фикр</w:t>
      </w:r>
      <w:r w:rsidR="006E35C1">
        <w:rPr>
          <w:bCs/>
          <w:szCs w:val="28"/>
          <w:lang w:val="uz-Cyrl-UZ"/>
        </w:rPr>
        <w:t>-</w:t>
      </w:r>
      <w:r w:rsidRPr="00655BE7">
        <w:rPr>
          <w:bCs/>
          <w:szCs w:val="28"/>
          <w:lang w:val="uz-Cyrl-UZ"/>
        </w:rPr>
        <w:t>мулоҳаза билдирдилар.</w:t>
      </w:r>
    </w:p>
    <w:p w14:paraId="4386CF6B" w14:textId="77777777" w:rsidR="006F37A4" w:rsidRDefault="006F37A4" w:rsidP="005944ED">
      <w:pPr>
        <w:pStyle w:val="a7"/>
        <w:ind w:firstLine="709"/>
        <w:jc w:val="both"/>
        <w:rPr>
          <w:rFonts w:ascii="Times New Roman" w:hAnsi="Times New Roman" w:cs="Times New Roman"/>
          <w:b/>
          <w:bCs/>
          <w:color w:val="FF0000"/>
          <w:sz w:val="28"/>
          <w:szCs w:val="28"/>
          <w:lang w:val="uz-Cyrl-UZ"/>
        </w:rPr>
      </w:pPr>
    </w:p>
    <w:p w14:paraId="6EA4E398" w14:textId="017A1511" w:rsidR="005944ED" w:rsidRPr="005944ED" w:rsidRDefault="00D448EF" w:rsidP="005944ED">
      <w:pPr>
        <w:pStyle w:val="a7"/>
        <w:ind w:firstLine="709"/>
        <w:jc w:val="both"/>
        <w:rPr>
          <w:rFonts w:ascii="Times New Roman" w:hAnsi="Times New Roman" w:cs="Times New Roman"/>
          <w:sz w:val="28"/>
          <w:szCs w:val="28"/>
          <w:lang w:val="uz-Cyrl-UZ"/>
        </w:rPr>
      </w:pPr>
      <w:r w:rsidRPr="005944ED">
        <w:rPr>
          <w:rFonts w:ascii="Times New Roman" w:hAnsi="Times New Roman" w:cs="Times New Roman"/>
          <w:b/>
          <w:bCs/>
          <w:color w:val="FF0000"/>
          <w:sz w:val="28"/>
          <w:szCs w:val="28"/>
          <w:lang w:val="uz-Cyrl-UZ"/>
        </w:rPr>
        <w:t>II.</w:t>
      </w:r>
      <w:r w:rsidR="005944ED" w:rsidRPr="005944ED">
        <w:rPr>
          <w:b/>
          <w:bCs/>
          <w:color w:val="FF0000"/>
          <w:lang w:val="uz-Cyrl-UZ"/>
        </w:rPr>
        <w:t xml:space="preserve"> </w:t>
      </w:r>
      <w:r w:rsidR="005944ED" w:rsidRPr="005944ED">
        <w:rPr>
          <w:rFonts w:ascii="Times New Roman" w:hAnsi="Times New Roman" w:cs="Times New Roman"/>
          <w:b/>
          <w:sz w:val="28"/>
          <w:szCs w:val="28"/>
          <w:lang w:val="uz-Cyrl-UZ"/>
        </w:rPr>
        <w:t>1-Масала:</w:t>
      </w:r>
      <w:r w:rsidR="005944ED" w:rsidRPr="005944ED">
        <w:rPr>
          <w:rFonts w:ascii="Times New Roman" w:hAnsi="Times New Roman" w:cs="Times New Roman"/>
          <w:sz w:val="28"/>
          <w:szCs w:val="28"/>
          <w:lang w:val="uz-Cyrl-UZ"/>
        </w:rPr>
        <w:t xml:space="preserve"> Ўзбекистон Республикаси Президентининг 2021 йил 31 майдаги “Ijro.gov.uz” ижро интизоми идоралараро ягона электрон тизими самарали фаолият кўрсатишини таъминлашга қаратилган қўшимча чора-тадбирлар тўғрисида”</w:t>
      </w:r>
      <w:r w:rsidR="005944ED">
        <w:rPr>
          <w:rFonts w:ascii="Times New Roman" w:hAnsi="Times New Roman" w:cs="Times New Roman"/>
          <w:sz w:val="28"/>
          <w:szCs w:val="28"/>
          <w:lang w:val="uz-Cyrl-UZ"/>
        </w:rPr>
        <w:t xml:space="preserve">ги </w:t>
      </w:r>
      <w:r w:rsidR="005944ED" w:rsidRPr="005944ED">
        <w:rPr>
          <w:rFonts w:ascii="Times New Roman" w:hAnsi="Times New Roman" w:cs="Times New Roman"/>
          <w:sz w:val="28"/>
          <w:szCs w:val="28"/>
          <w:lang w:val="uz-Cyrl-UZ"/>
        </w:rPr>
        <w:t>ПҚ-5132-сон қарори ижроси тўғрисида.</w:t>
      </w:r>
    </w:p>
    <w:p w14:paraId="46BC21A6" w14:textId="77777777" w:rsidR="005944ED" w:rsidRPr="005944ED" w:rsidRDefault="005944ED" w:rsidP="005944ED">
      <w:pPr>
        <w:pStyle w:val="a7"/>
        <w:ind w:firstLine="709"/>
        <w:jc w:val="both"/>
        <w:rPr>
          <w:rFonts w:ascii="Times New Roman" w:hAnsi="Times New Roman" w:cs="Times New Roman"/>
          <w:sz w:val="28"/>
          <w:szCs w:val="28"/>
          <w:lang w:val="uz-Cyrl-UZ"/>
        </w:rPr>
      </w:pPr>
    </w:p>
    <w:p w14:paraId="3A63B8A5" w14:textId="77777777" w:rsidR="005944ED" w:rsidRPr="005944ED" w:rsidRDefault="005944ED" w:rsidP="005944ED">
      <w:pPr>
        <w:pStyle w:val="a7"/>
        <w:ind w:firstLine="709"/>
        <w:jc w:val="both"/>
        <w:rPr>
          <w:rFonts w:ascii="Times New Roman" w:hAnsi="Times New Roman" w:cs="Times New Roman"/>
          <w:sz w:val="28"/>
          <w:szCs w:val="28"/>
          <w:lang w:val="uz-Cyrl-UZ"/>
        </w:rPr>
      </w:pPr>
      <w:r w:rsidRPr="005944ED">
        <w:rPr>
          <w:rFonts w:ascii="Times New Roman" w:hAnsi="Times New Roman" w:cs="Times New Roman"/>
          <w:b/>
          <w:sz w:val="28"/>
          <w:szCs w:val="28"/>
          <w:lang w:val="uz-Cyrl-UZ"/>
        </w:rPr>
        <w:t xml:space="preserve">Ахборотчи: </w:t>
      </w:r>
      <w:r>
        <w:rPr>
          <w:rFonts w:ascii="Times New Roman" w:hAnsi="Times New Roman" w:cs="Times New Roman"/>
          <w:b/>
          <w:sz w:val="28"/>
          <w:szCs w:val="28"/>
          <w:lang w:val="uz-Cyrl-UZ"/>
        </w:rPr>
        <w:t xml:space="preserve"> </w:t>
      </w:r>
      <w:r w:rsidRPr="005944ED">
        <w:rPr>
          <w:rFonts w:ascii="Times New Roman" w:hAnsi="Times New Roman" w:cs="Times New Roman"/>
          <w:sz w:val="28"/>
          <w:szCs w:val="28"/>
          <w:lang w:val="uz-Cyrl-UZ"/>
        </w:rPr>
        <w:t xml:space="preserve">Жисмоний ва юридик шахсларнинг </w:t>
      </w:r>
      <w:r>
        <w:rPr>
          <w:rFonts w:ascii="Times New Roman" w:hAnsi="Times New Roman" w:cs="Times New Roman"/>
          <w:sz w:val="28"/>
          <w:szCs w:val="28"/>
          <w:lang w:val="uz-Cyrl-UZ"/>
        </w:rPr>
        <w:t xml:space="preserve"> </w:t>
      </w:r>
      <w:r w:rsidRPr="005944ED">
        <w:rPr>
          <w:rFonts w:ascii="Times New Roman" w:hAnsi="Times New Roman" w:cs="Times New Roman"/>
          <w:sz w:val="28"/>
          <w:szCs w:val="28"/>
          <w:lang w:val="uz-Cyrl-UZ"/>
        </w:rPr>
        <w:t xml:space="preserve">мурожаатлари билан ишлаш,  назорат ва мониторинг бўлими бошлиғи - </w:t>
      </w:r>
      <w:r w:rsidRPr="005944ED">
        <w:rPr>
          <w:rFonts w:ascii="Times New Roman" w:hAnsi="Times New Roman" w:cs="Times New Roman"/>
          <w:b/>
          <w:sz w:val="28"/>
          <w:szCs w:val="28"/>
          <w:lang w:val="uz-Cyrl-UZ"/>
        </w:rPr>
        <w:t>Д.Онаркулова</w:t>
      </w:r>
      <w:r w:rsidRPr="005944ED">
        <w:rPr>
          <w:rFonts w:ascii="Times New Roman" w:hAnsi="Times New Roman" w:cs="Times New Roman"/>
          <w:sz w:val="28"/>
          <w:szCs w:val="28"/>
          <w:lang w:val="uz-Cyrl-UZ"/>
        </w:rPr>
        <w:t xml:space="preserve">  </w:t>
      </w:r>
    </w:p>
    <w:p w14:paraId="1EAF5587" w14:textId="77777777" w:rsidR="005944ED" w:rsidRDefault="005944ED" w:rsidP="005944ED">
      <w:pPr>
        <w:shd w:val="clear" w:color="auto" w:fill="FFFFFF"/>
        <w:tabs>
          <w:tab w:val="left" w:pos="-1620"/>
        </w:tabs>
        <w:spacing w:after="0"/>
        <w:jc w:val="center"/>
        <w:rPr>
          <w:rFonts w:cs="Times New Roman"/>
          <w:b/>
          <w:szCs w:val="28"/>
          <w:lang w:val="uz-Cyrl-UZ"/>
        </w:rPr>
      </w:pPr>
    </w:p>
    <w:p w14:paraId="4770EFBD" w14:textId="77777777" w:rsidR="005944ED" w:rsidRDefault="005944ED" w:rsidP="005944ED">
      <w:pPr>
        <w:pStyle w:val="a7"/>
        <w:ind w:firstLine="708"/>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 xml:space="preserve">Қабул қилинаётган қонунчилик ҳужжатлари ва топшириқлар бажарилишининг таъсирчан тизимини яратишда “Ijro.gov.uz” ижро интизоми идоралараро ягона электрон тизими ўрнини мустаҳкамлаш, унинг аҳамиятини янада ошириш ҳамда самарали фаолият кўрсатишини таъминлаш мақсадида: </w:t>
      </w:r>
    </w:p>
    <w:p w14:paraId="52A9FB61" w14:textId="77777777" w:rsidR="005944ED" w:rsidRDefault="005944ED" w:rsidP="005944ED">
      <w:pPr>
        <w:pStyle w:val="a7"/>
        <w:ind w:firstLine="708"/>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 xml:space="preserve">Ўзбекистон Республикаси Президентининг 2021 йил 31 майдаги “Ijro.gov.uz” ижро интизоми идоралараро ягона электрон тизими самарали фаолият кўрсатишини таъминлашга қаратилган қўшимча чора-тадбирлар тўғрисида” ПҚ-5132-сон қарори ҳамда Олий ва ўрта махсус таълим </w:t>
      </w:r>
      <w:r>
        <w:rPr>
          <w:rFonts w:ascii="Times New Roman" w:eastAsia="Times New Roman" w:hAnsi="Times New Roman" w:cs="Times New Roman"/>
          <w:color w:val="auto"/>
          <w:sz w:val="28"/>
          <w:szCs w:val="28"/>
          <w:lang w:val="uz-Cyrl-UZ"/>
        </w:rPr>
        <w:lastRenderedPageBreak/>
        <w:t>вазирлигининг 2021 йил 1 июндаги 245-сон буйруғи ижросини таъминлаш мақсадида филиалнинг 2021 йил 8 июндаги 190-сонли ички буйруғи чиқарилган.</w:t>
      </w:r>
    </w:p>
    <w:p w14:paraId="5E1D8A49" w14:textId="77777777" w:rsidR="005944ED" w:rsidRDefault="005944ED" w:rsidP="005944ED">
      <w:pPr>
        <w:pStyle w:val="a7"/>
        <w:ind w:firstLine="708"/>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 xml:space="preserve">Ушбу буйруқда Директор ўринбосарлари (И.Тожибоев, Р.Нурдинова, А.Кадиров), Жисмоний ва юридик шахсларнинг мурожаатлари билан ишлаш,  назорат ва мониторинг бўлими бошлиғи (Д.Онарқулова) ва Девонхона мудири (М.Хамдамова)ларига: қонунчилик ҳужжатлари ва топшириқларни тўлиқ ва ўз вақтида бажарилишини ва бу ҳақда “Ijro.gov.uz” тизимига белгиланган шаклдаги маълумотларни киритиб борилишини таъминлаш вазифаси юклатилган. </w:t>
      </w:r>
    </w:p>
    <w:p w14:paraId="2E4EE864" w14:textId="77777777" w:rsidR="005944ED" w:rsidRDefault="005944ED" w:rsidP="005944ED">
      <w:pPr>
        <w:pStyle w:val="a7"/>
        <w:ind w:firstLine="708"/>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“Ijro.gov.uz” ижро интизоми идоралараро ягона электрон тизими  орқали қонунлар, Ўзбекистон Республикаси Президентининг фармон, қарор, фармойиш ва топшириқлари ижросини назорат қилишнинг мутлақо янги тизими</w:t>
      </w:r>
      <w:r>
        <w:rPr>
          <w:lang w:val="uz-Cyrl-UZ"/>
        </w:rPr>
        <w:t xml:space="preserve"> </w:t>
      </w:r>
      <w:r>
        <w:rPr>
          <w:rFonts w:ascii="Times New Roman" w:eastAsia="Times New Roman" w:hAnsi="Times New Roman" w:cs="Times New Roman"/>
          <w:color w:val="auto"/>
          <w:sz w:val="28"/>
          <w:szCs w:val="28"/>
          <w:lang w:val="uz-Cyrl-UZ"/>
        </w:rPr>
        <w:t xml:space="preserve">филиалимизда жорий қилинди. </w:t>
      </w:r>
    </w:p>
    <w:p w14:paraId="2435FDF3" w14:textId="77777777" w:rsidR="005944ED" w:rsidRDefault="005944ED" w:rsidP="005944ED">
      <w:pPr>
        <w:spacing w:after="0" w:line="20" w:lineRule="atLeast"/>
        <w:ind w:firstLine="709"/>
        <w:jc w:val="both"/>
        <w:rPr>
          <w:rFonts w:eastAsia="Calibri" w:cs="Times New Roman"/>
          <w:color w:val="000000"/>
          <w:szCs w:val="28"/>
          <w:lang w:val="uz-Cyrl-UZ"/>
        </w:rPr>
      </w:pPr>
      <w:r>
        <w:rPr>
          <w:color w:val="000000"/>
          <w:szCs w:val="28"/>
          <w:lang w:val="uz-Cyrl-UZ"/>
        </w:rPr>
        <w:t xml:space="preserve">“Ijro.gov.uz” тизими орқали 2021 йил 15 апрелдан бошлаб иш юритилиб келинмоқда. Яъни, ушбу тизим Директор, Директор ўринбосарлари, Бошқарма бошлиғи, Девонхона, Мониторинг ва ички назорат бўлими ва Деканатларга бириктирилган. 2021 йил 1 августдан бошлаб эса яна 7 та бўлимга, яъни, Ахборот технология маркази, Ахборот ресурс маркази, Маркетинг бўлими, Ходимлар билан ишлаш бўлими, Бухгалтерия хисоби бўлими, Ўқув услубий бўлими ва Таълим сифатини назорат қилиш бўлимларига ҳам бириктирилди. </w:t>
      </w:r>
    </w:p>
    <w:p w14:paraId="465C20E7" w14:textId="77777777" w:rsidR="005944ED" w:rsidRDefault="005944ED" w:rsidP="005944ED">
      <w:pPr>
        <w:spacing w:after="0" w:line="20" w:lineRule="atLeast"/>
        <w:ind w:firstLine="709"/>
        <w:jc w:val="both"/>
        <w:rPr>
          <w:color w:val="000000"/>
          <w:szCs w:val="28"/>
          <w:lang w:val="uz-Cyrl-UZ"/>
        </w:rPr>
      </w:pPr>
      <w:r>
        <w:rPr>
          <w:color w:val="000000"/>
          <w:szCs w:val="28"/>
          <w:lang w:val="uz-Cyrl-UZ"/>
        </w:rPr>
        <w:t>Филиалимизда “Ijro.gov.uz” тизими орқали шу кунгача иш юритиб келмоқдамиз. Ушбу тизим орқали иш хажми камайиб иш унумдорлиги ошди. Бу тизимга апрель ойидан август ойигача  880 та хужжат келиб тушган бўлиб, улардан 837 таси ижро қилинди, 37 таси иш жараёнида, 6 таси муддати ўтиб ижро қилинган хужжатлардир. Яъни, Олий ва ўрта махсус таълим вазирлигидан 422 та буйруқ, Фарғона вилоят хокимлигидан 218 та, Тошкент ахборот технологиялари университетидан 140 та буйруқ, Олий ва ўрта махсус таълим вазирлигининг Вазирлар Махкамасидан 10 та буйруқ, Олий ва ўрта махсус таълим вазирлигининг ПҚ топшириқлари 7 та, Ташкилотлардан келган хатлар 79 та, Олий ва ўрта махсус таълим вазирлигининг қўшма қарорлари 4тани ташкил этади.</w:t>
      </w:r>
    </w:p>
    <w:p w14:paraId="11280B04" w14:textId="483B60D5" w:rsidR="00972FB9" w:rsidRPr="00655BE7" w:rsidRDefault="00972FB9" w:rsidP="00972FB9">
      <w:pPr>
        <w:tabs>
          <w:tab w:val="left" w:pos="993"/>
        </w:tabs>
        <w:spacing w:after="0"/>
        <w:ind w:firstLine="567"/>
        <w:jc w:val="both"/>
        <w:rPr>
          <w:lang w:val="uz-Cyrl-UZ"/>
        </w:rPr>
      </w:pPr>
      <w:r w:rsidRPr="00655BE7">
        <w:rPr>
          <w:lang w:val="uz-Cyrl-UZ"/>
        </w:rPr>
        <w:t>Ушбу масала бўйича директор ўринбосари И. Тожибоев, факультет деканлари Ф. Мухтаров, О. Отақуловлар фикр-мулоҳаза, таклифлар билдирдилар.</w:t>
      </w:r>
    </w:p>
    <w:p w14:paraId="10182FCF" w14:textId="77777777" w:rsidR="005944ED" w:rsidRPr="00D448EF" w:rsidRDefault="005944ED" w:rsidP="00D448EF">
      <w:pPr>
        <w:spacing w:after="0"/>
        <w:jc w:val="both"/>
        <w:rPr>
          <w:b/>
          <w:bCs/>
          <w:color w:val="FF0000"/>
          <w:lang w:val="uz-Cyrl-UZ"/>
        </w:rPr>
      </w:pPr>
    </w:p>
    <w:p w14:paraId="3566676F" w14:textId="26BEF612" w:rsidR="008F5B95" w:rsidRPr="008F5B95" w:rsidRDefault="00D448EF" w:rsidP="008F5B95">
      <w:pPr>
        <w:spacing w:before="120" w:after="0"/>
        <w:ind w:firstLine="709"/>
        <w:jc w:val="both"/>
        <w:rPr>
          <w:bCs/>
          <w:iCs/>
          <w:szCs w:val="28"/>
          <w:lang w:val="uz-Cyrl-UZ"/>
        </w:rPr>
      </w:pPr>
      <w:r w:rsidRPr="008F5B95">
        <w:rPr>
          <w:b/>
          <w:bCs/>
          <w:color w:val="FF0000"/>
          <w:lang w:val="uz-Cyrl-UZ"/>
        </w:rPr>
        <w:t>III</w:t>
      </w:r>
      <w:r>
        <w:rPr>
          <w:b/>
          <w:bCs/>
          <w:color w:val="FF0000"/>
          <w:lang w:val="uz-Cyrl-UZ"/>
        </w:rPr>
        <w:t>.</w:t>
      </w:r>
      <w:r w:rsidR="008F5B95">
        <w:rPr>
          <w:b/>
          <w:bCs/>
          <w:color w:val="FF0000"/>
          <w:lang w:val="uz-Cyrl-UZ"/>
        </w:rPr>
        <w:t xml:space="preserve"> </w:t>
      </w:r>
      <w:r w:rsidR="009E0AB3">
        <w:rPr>
          <w:b/>
          <w:szCs w:val="28"/>
          <w:lang w:val="uz-Cyrl-UZ"/>
        </w:rPr>
        <w:t>Уч</w:t>
      </w:r>
      <w:r w:rsidR="008F5B95" w:rsidRPr="006721BC">
        <w:rPr>
          <w:b/>
          <w:szCs w:val="28"/>
          <w:lang w:val="uz-Cyrl-UZ"/>
        </w:rPr>
        <w:t xml:space="preserve">инчи масала </w:t>
      </w:r>
      <w:r w:rsidR="008F5B95" w:rsidRPr="008F5B95">
        <w:rPr>
          <w:bCs/>
          <w:iCs/>
          <w:szCs w:val="28"/>
          <w:lang w:val="uz-Cyrl-UZ"/>
        </w:rPr>
        <w:t xml:space="preserve">бўлган Ўзбекистон Республикаси Мустақиллигининг </w:t>
      </w:r>
      <w:r w:rsidR="008F5B95">
        <w:rPr>
          <w:bCs/>
          <w:iCs/>
          <w:szCs w:val="28"/>
          <w:lang w:val="uz-Cyrl-UZ"/>
        </w:rPr>
        <w:t>30</w:t>
      </w:r>
      <w:r w:rsidR="008F5B95" w:rsidRPr="008F5B95">
        <w:rPr>
          <w:bCs/>
          <w:iCs/>
          <w:szCs w:val="28"/>
          <w:lang w:val="uz-Cyrl-UZ"/>
        </w:rPr>
        <w:t xml:space="preserve"> йиллик байрамига тайёргарлик кўриш ва уни ўтказиш тўғрисида </w:t>
      </w:r>
      <w:r w:rsidR="002D3C13">
        <w:rPr>
          <w:bCs/>
          <w:iCs/>
          <w:szCs w:val="28"/>
          <w:lang w:val="uz-Cyrl-UZ"/>
        </w:rPr>
        <w:t>А. Раимов</w:t>
      </w:r>
      <w:r w:rsidR="008F5B95" w:rsidRPr="008F5B95">
        <w:rPr>
          <w:bCs/>
          <w:iCs/>
          <w:szCs w:val="28"/>
          <w:lang w:val="uz-Cyrl-UZ"/>
        </w:rPr>
        <w:t xml:space="preserve"> ахборот берди.</w:t>
      </w:r>
    </w:p>
    <w:p w14:paraId="349AD9D4" w14:textId="159C8B3B" w:rsidR="008F5B95" w:rsidRPr="006721BC" w:rsidRDefault="008F5B95" w:rsidP="008F5B95">
      <w:pPr>
        <w:spacing w:after="0"/>
        <w:ind w:firstLine="708"/>
        <w:jc w:val="both"/>
        <w:rPr>
          <w:szCs w:val="28"/>
          <w:lang w:val="uz-Cyrl-UZ"/>
        </w:rPr>
      </w:pPr>
      <w:r w:rsidRPr="006721BC">
        <w:rPr>
          <w:szCs w:val="28"/>
          <w:lang w:val="uz-Cyrl-UZ"/>
        </w:rPr>
        <w:t xml:space="preserve">Филиалда пандемия шароитида Ўзбекистон Республикаси Мустақиллигининг </w:t>
      </w:r>
      <w:r w:rsidR="008D7293">
        <w:rPr>
          <w:szCs w:val="28"/>
          <w:lang w:val="uz-Cyrl-UZ"/>
        </w:rPr>
        <w:t>30</w:t>
      </w:r>
      <w:r w:rsidRPr="006721BC">
        <w:rPr>
          <w:szCs w:val="28"/>
          <w:lang w:val="uz-Cyrl-UZ"/>
        </w:rPr>
        <w:t xml:space="preserve"> йиллигини нишонлашга тайёргарлик кўриш ва уни юқори савияда ўтказиш мақсадида Ёшлар билан ишлаш, маънавият ва </w:t>
      </w:r>
      <w:r w:rsidRPr="006721BC">
        <w:rPr>
          <w:szCs w:val="28"/>
          <w:lang w:val="uz-Cyrl-UZ"/>
        </w:rPr>
        <w:lastRenderedPageBreak/>
        <w:t>маърифат бўлими 202</w:t>
      </w:r>
      <w:r w:rsidR="008D7293">
        <w:rPr>
          <w:szCs w:val="28"/>
          <w:lang w:val="uz-Cyrl-UZ"/>
        </w:rPr>
        <w:t>1</w:t>
      </w:r>
      <w:r w:rsidRPr="006721BC">
        <w:rPr>
          <w:szCs w:val="28"/>
          <w:lang w:val="uz-Cyrl-UZ"/>
        </w:rPr>
        <w:t>-202</w:t>
      </w:r>
      <w:r w:rsidR="008D7293">
        <w:rPr>
          <w:szCs w:val="28"/>
          <w:lang w:val="uz-Cyrl-UZ"/>
        </w:rPr>
        <w:t>2</w:t>
      </w:r>
      <w:r w:rsidRPr="006721BC">
        <w:rPr>
          <w:szCs w:val="28"/>
          <w:lang w:val="uz-Cyrl-UZ"/>
        </w:rPr>
        <w:t xml:space="preserve"> ўқув йили учун чора-тадбирлар лойиҳасини ишлаб чиқди. </w:t>
      </w:r>
    </w:p>
    <w:p w14:paraId="33A35EF3" w14:textId="0B0E4DF2" w:rsidR="008F5B95" w:rsidRPr="006721BC" w:rsidRDefault="008F5B95" w:rsidP="008F5B95">
      <w:pPr>
        <w:spacing w:after="0"/>
        <w:ind w:firstLine="708"/>
        <w:jc w:val="both"/>
        <w:rPr>
          <w:szCs w:val="28"/>
          <w:lang w:val="uz-Cyrl-UZ"/>
        </w:rPr>
      </w:pPr>
      <w:r w:rsidRPr="006721BC">
        <w:rPr>
          <w:szCs w:val="28"/>
          <w:lang w:val="uz-Cyrl-UZ"/>
        </w:rPr>
        <w:t xml:space="preserve">Янги ўқув йилининг биринчи ўн кунлиги давомида онлайн мустақиллик дарсларини ўтказиш бўйича кафедра мудирлари, гуруҳ мураббийларига топшириқлар берилди. Режага мувофиқ икки ҳафта давомида мустақиллик ва миллий ғоя тарғиботи, халқимизнинг миллий юксалиш йўлидаги мақсадлари, миллий ғоянинг мазмун-моҳияти ва аҳамиятини барча профессор-ўқитувчилар ва талабалар ўртасида тушунтириш тадбирлари ўтказилиши белгиланди. </w:t>
      </w:r>
    </w:p>
    <w:p w14:paraId="1D7E6E51" w14:textId="77777777" w:rsidR="008F5B95" w:rsidRPr="006721BC" w:rsidRDefault="008F5B95" w:rsidP="008F5B95">
      <w:pPr>
        <w:spacing w:after="0"/>
        <w:ind w:firstLine="708"/>
        <w:jc w:val="both"/>
        <w:rPr>
          <w:szCs w:val="28"/>
          <w:lang w:val="uz-Cyrl-UZ"/>
        </w:rPr>
      </w:pPr>
      <w:r w:rsidRPr="006721BC">
        <w:rPr>
          <w:szCs w:val="28"/>
          <w:lang w:val="uz-Cyrl-UZ"/>
        </w:rPr>
        <w:t xml:space="preserve">Янги ўқув йилининг 1-ҳафтасида дарс жадвалига мувофиқ барча йўналишларда 1-жуфтлик (2 соат) 10 соат ҳажмда “Мустақиллик дарси” машғулотларини ўтказиш бўйича режа ишлаб чиқилди ва намунавий ўқув дастури, маъруза матнлари кафедраларга етказилди. </w:t>
      </w:r>
    </w:p>
    <w:p w14:paraId="165ACB55" w14:textId="76508BC0" w:rsidR="008F5B95" w:rsidRPr="00414B57" w:rsidRDefault="008F5B95" w:rsidP="008F5B95">
      <w:pPr>
        <w:spacing w:after="0"/>
        <w:ind w:firstLine="708"/>
        <w:jc w:val="both"/>
        <w:rPr>
          <w:szCs w:val="28"/>
          <w:lang w:val="uz-Cyrl-UZ"/>
        </w:rPr>
      </w:pPr>
      <w:r w:rsidRPr="00414B57">
        <w:rPr>
          <w:szCs w:val="28"/>
          <w:lang w:val="uz-Cyrl-UZ"/>
        </w:rPr>
        <w:t xml:space="preserve">Факультет деканларига Ўзбекистон Республикаси Мустақиллигининг </w:t>
      </w:r>
      <w:r w:rsidR="00EC5E0E">
        <w:rPr>
          <w:szCs w:val="28"/>
          <w:lang w:val="uz-Cyrl-UZ"/>
        </w:rPr>
        <w:t>30</w:t>
      </w:r>
      <w:r w:rsidRPr="00414B57">
        <w:rPr>
          <w:szCs w:val="28"/>
          <w:lang w:val="uz-Cyrl-UZ"/>
        </w:rPr>
        <w:t xml:space="preserve"> йиллигини ҳамма ўз уйида </w:t>
      </w:r>
      <w:r w:rsidR="00A35E92">
        <w:rPr>
          <w:szCs w:val="28"/>
          <w:lang w:val="uz-Cyrl-UZ"/>
        </w:rPr>
        <w:t>–</w:t>
      </w:r>
      <w:r w:rsidRPr="00414B57">
        <w:rPr>
          <w:szCs w:val="28"/>
          <w:lang w:val="uz-Cyrl-UZ"/>
        </w:rPr>
        <w:t xml:space="preserve"> оила даврасида нишонлаш тўғрисида тарғибот ишлари режаси барча профессор-ўқитувчилар, ҳодимлар ва талабаларга етказилди.</w:t>
      </w:r>
    </w:p>
    <w:p w14:paraId="25923DA8" w14:textId="3F3B46FB" w:rsidR="00FC7253" w:rsidRPr="00655BE7" w:rsidRDefault="00FC7253" w:rsidP="00FC7253">
      <w:pPr>
        <w:tabs>
          <w:tab w:val="left" w:pos="993"/>
        </w:tabs>
        <w:ind w:firstLine="567"/>
        <w:jc w:val="both"/>
        <w:rPr>
          <w:lang w:val="uz-Cyrl-UZ"/>
        </w:rPr>
      </w:pPr>
      <w:r w:rsidRPr="00655BE7">
        <w:rPr>
          <w:lang w:val="uz-Cyrl-UZ"/>
        </w:rPr>
        <w:t>Ушбу масала бўйича факультет декан</w:t>
      </w:r>
      <w:r>
        <w:rPr>
          <w:lang w:val="uz-Cyrl-UZ"/>
        </w:rPr>
        <w:t>лари</w:t>
      </w:r>
      <w:r w:rsidRPr="00655BE7">
        <w:rPr>
          <w:lang w:val="uz-Cyrl-UZ"/>
        </w:rPr>
        <w:t xml:space="preserve">и </w:t>
      </w:r>
      <w:r>
        <w:rPr>
          <w:lang w:val="uz-Cyrl-UZ"/>
        </w:rPr>
        <w:t xml:space="preserve">О.Отақулов ва </w:t>
      </w:r>
      <w:r w:rsidRPr="00655BE7">
        <w:rPr>
          <w:lang w:val="uz-Cyrl-UZ"/>
        </w:rPr>
        <w:t>Ф. Мухтаров, кафедра мудири И. Билоловлар фикр-мулоҳаза, таклифлар билдирдилар.</w:t>
      </w:r>
    </w:p>
    <w:p w14:paraId="53AD83C8" w14:textId="272A1FDB" w:rsidR="00D448EF" w:rsidRPr="00D448EF" w:rsidRDefault="00D448EF" w:rsidP="00D448EF">
      <w:pPr>
        <w:spacing w:after="0"/>
        <w:jc w:val="both"/>
        <w:rPr>
          <w:b/>
          <w:bCs/>
          <w:color w:val="FF0000"/>
          <w:lang w:val="uz-Cyrl-UZ"/>
        </w:rPr>
      </w:pPr>
    </w:p>
    <w:p w14:paraId="6DC0BD21" w14:textId="57D2C1E3" w:rsidR="00D448EF" w:rsidRDefault="00D448EF" w:rsidP="004219B5">
      <w:pPr>
        <w:spacing w:after="0"/>
        <w:ind w:firstLine="567"/>
        <w:jc w:val="both"/>
        <w:rPr>
          <w:b/>
          <w:bCs/>
          <w:color w:val="FF0000"/>
          <w:lang w:val="uz-Cyrl-UZ"/>
        </w:rPr>
      </w:pPr>
      <w:r w:rsidRPr="00836933">
        <w:rPr>
          <w:b/>
          <w:bCs/>
          <w:color w:val="FF0000"/>
          <w:lang w:val="uz-Cyrl-UZ"/>
        </w:rPr>
        <w:t>IV</w:t>
      </w:r>
      <w:r>
        <w:rPr>
          <w:b/>
          <w:bCs/>
          <w:color w:val="FF0000"/>
          <w:lang w:val="uz-Cyrl-UZ"/>
        </w:rPr>
        <w:t>.</w:t>
      </w:r>
      <w:r w:rsidR="00656357">
        <w:rPr>
          <w:b/>
          <w:bCs/>
          <w:color w:val="FF0000"/>
          <w:lang w:val="uz-Cyrl-UZ"/>
        </w:rPr>
        <w:t xml:space="preserve"> </w:t>
      </w:r>
      <w:r w:rsidR="00836933">
        <w:rPr>
          <w:b/>
          <w:bCs/>
          <w:color w:val="FF0000"/>
          <w:lang w:val="uz-Cyrl-UZ"/>
        </w:rPr>
        <w:t xml:space="preserve">Филиалнинг 2021-2022 ўқув йилига тайёргарлик ҳолати </w:t>
      </w:r>
      <w:r w:rsidR="00836933" w:rsidRPr="00836933">
        <w:rPr>
          <w:color w:val="FF0000"/>
          <w:lang w:val="uz-Cyrl-UZ"/>
        </w:rPr>
        <w:t>юзасидан И.Тожибоев ахборот берди.</w:t>
      </w:r>
    </w:p>
    <w:p w14:paraId="2D4C285D" w14:textId="77777777" w:rsidR="00836933" w:rsidRDefault="00836933" w:rsidP="007A7BE9">
      <w:pPr>
        <w:spacing w:after="0"/>
        <w:ind w:firstLine="708"/>
        <w:jc w:val="both"/>
        <w:rPr>
          <w:rFonts w:cs="Times New Roman"/>
          <w:szCs w:val="28"/>
          <w:lang w:val="uz-Cyrl-UZ"/>
        </w:rPr>
      </w:pPr>
      <w:r>
        <w:rPr>
          <w:rFonts w:cs="Times New Roman"/>
          <w:szCs w:val="28"/>
          <w:lang w:val="uz-Cyrl-UZ"/>
        </w:rPr>
        <w:t xml:space="preserve">Филиалда </w:t>
      </w:r>
      <w:r>
        <w:rPr>
          <w:szCs w:val="28"/>
          <w:lang w:val="uz-Cyrl-UZ"/>
        </w:rPr>
        <w:t xml:space="preserve">2021/2022 ўқув йилида жами </w:t>
      </w:r>
      <w:r>
        <w:rPr>
          <w:b/>
          <w:szCs w:val="28"/>
          <w:lang w:val="uz-Cyrl-UZ"/>
        </w:rPr>
        <w:t>7</w:t>
      </w:r>
      <w:r>
        <w:rPr>
          <w:szCs w:val="28"/>
          <w:lang w:val="uz-Cyrl-UZ"/>
        </w:rPr>
        <w:t xml:space="preserve"> та бакалавриат таълим йўналишлари ва </w:t>
      </w:r>
      <w:r>
        <w:rPr>
          <w:b/>
          <w:szCs w:val="28"/>
          <w:lang w:val="uz-Cyrl-UZ"/>
        </w:rPr>
        <w:t>2</w:t>
      </w:r>
      <w:r>
        <w:rPr>
          <w:szCs w:val="28"/>
          <w:lang w:val="uz-Cyrl-UZ"/>
        </w:rPr>
        <w:t xml:space="preserve"> та магистратура мутахассисликларида жами</w:t>
      </w:r>
      <w:r>
        <w:rPr>
          <w:i/>
          <w:szCs w:val="28"/>
          <w:lang w:val="uz-Cyrl-UZ"/>
        </w:rPr>
        <w:t xml:space="preserve"> </w:t>
      </w:r>
      <w:r>
        <w:rPr>
          <w:b/>
          <w:szCs w:val="28"/>
          <w:lang w:val="uz-Cyrl-UZ"/>
        </w:rPr>
        <w:t>2363</w:t>
      </w:r>
      <w:r>
        <w:rPr>
          <w:szCs w:val="28"/>
          <w:lang w:val="uz-Cyrl-UZ"/>
        </w:rPr>
        <w:t xml:space="preserve"> нафар талаба </w:t>
      </w:r>
      <w:r>
        <w:rPr>
          <w:b/>
          <w:szCs w:val="28"/>
          <w:lang w:val="uz-Cyrl-UZ"/>
        </w:rPr>
        <w:t>49</w:t>
      </w:r>
      <w:r>
        <w:rPr>
          <w:szCs w:val="28"/>
          <w:lang w:val="uz-Cyrl-UZ"/>
        </w:rPr>
        <w:t xml:space="preserve"> нафар магистрантлар таҳсил олишлари режалаштирилган. Кундузги таълим шаклида таҳсил оладиган </w:t>
      </w:r>
      <w:r>
        <w:rPr>
          <w:b/>
          <w:szCs w:val="28"/>
          <w:lang w:val="uz-Cyrl-UZ"/>
        </w:rPr>
        <w:t>1831</w:t>
      </w:r>
      <w:r>
        <w:rPr>
          <w:szCs w:val="28"/>
          <w:lang w:val="uz-Cyrl-UZ"/>
        </w:rPr>
        <w:t xml:space="preserve"> нафар талабалар учун 2 та ўқув биноларидаги </w:t>
      </w:r>
      <w:r>
        <w:rPr>
          <w:b/>
          <w:szCs w:val="28"/>
          <w:lang w:val="uz-Cyrl-UZ"/>
        </w:rPr>
        <w:t>1400</w:t>
      </w:r>
      <w:r>
        <w:rPr>
          <w:szCs w:val="28"/>
          <w:lang w:val="uz-Cyrl-UZ"/>
        </w:rPr>
        <w:t xml:space="preserve"> сиғимли </w:t>
      </w:r>
      <w:r>
        <w:rPr>
          <w:b/>
          <w:szCs w:val="28"/>
          <w:lang w:val="uz-Cyrl-UZ"/>
        </w:rPr>
        <w:t>59 та</w:t>
      </w:r>
      <w:r>
        <w:rPr>
          <w:szCs w:val="28"/>
          <w:lang w:val="uz-Cyrl-UZ"/>
        </w:rPr>
        <w:t xml:space="preserve"> ўқув хоналари ўқув йилига тайёрланган.  Талабалар сонидан келиб чиққан ҳолда ўқув жараёни 2 сменада </w:t>
      </w:r>
      <w:r>
        <w:rPr>
          <w:i/>
          <w:szCs w:val="28"/>
          <w:lang w:val="uz-Cyrl-UZ"/>
        </w:rPr>
        <w:t>(1,3 коэффициентда)</w:t>
      </w:r>
      <w:r>
        <w:rPr>
          <w:szCs w:val="28"/>
          <w:lang w:val="uz-Cyrl-UZ"/>
        </w:rPr>
        <w:t xml:space="preserve"> ташкил этилиши режалаштирилган.</w:t>
      </w:r>
    </w:p>
    <w:p w14:paraId="5DB54BA1" w14:textId="77777777" w:rsidR="00836933" w:rsidRDefault="00836933" w:rsidP="007A7BE9">
      <w:pPr>
        <w:spacing w:after="0"/>
        <w:ind w:firstLine="708"/>
        <w:jc w:val="both"/>
        <w:rPr>
          <w:rFonts w:cs="Times New Roman"/>
          <w:szCs w:val="28"/>
          <w:lang w:val="uz-Cyrl-UZ"/>
        </w:rPr>
      </w:pPr>
      <w:r>
        <w:rPr>
          <w:rFonts w:cs="Times New Roman"/>
          <w:szCs w:val="28"/>
          <w:lang w:val="uz-Cyrl-UZ"/>
        </w:rPr>
        <w:t xml:space="preserve">Жорий ўқув йилида “Рақамли иқтисодиёт” таълим йўналиши бўйича 25 нафар талабани қабул қилиш амалга оширилмоқда. </w:t>
      </w:r>
    </w:p>
    <w:p w14:paraId="0F234325" w14:textId="77777777" w:rsidR="00836933" w:rsidRDefault="00836933" w:rsidP="007A7BE9">
      <w:pPr>
        <w:spacing w:after="0"/>
        <w:ind w:firstLine="709"/>
        <w:jc w:val="both"/>
        <w:rPr>
          <w:rFonts w:cs="Times New Roman"/>
          <w:szCs w:val="28"/>
          <w:lang w:val="uz-Cyrl-UZ"/>
        </w:rPr>
      </w:pPr>
      <w:r>
        <w:rPr>
          <w:rFonts w:cs="Times New Roman"/>
          <w:szCs w:val="28"/>
          <w:lang w:val="uz-Cyrl-UZ"/>
        </w:rPr>
        <w:t xml:space="preserve">Филиалдаги барча таълим йўналишлари учун Ўзбекистон Республикаси Олий ва ўрта махсус таълим вазирлиги томонидан тасдиқланган малака талаблари ва ўқув режалари мавжуд. Улар асосида барча таълим йўналишлари ва мутахассисликлар учун ишчи ўқув режалар ишлаб чиқилган. </w:t>
      </w:r>
    </w:p>
    <w:p w14:paraId="56D3AC3F" w14:textId="77777777" w:rsidR="00836933" w:rsidRDefault="00836933" w:rsidP="007A7BE9">
      <w:pPr>
        <w:spacing w:after="0"/>
        <w:ind w:firstLine="709"/>
        <w:jc w:val="both"/>
        <w:rPr>
          <w:rFonts w:cs="Times New Roman"/>
          <w:b/>
          <w:color w:val="000000"/>
          <w:szCs w:val="28"/>
          <w:lang w:val="uz-Cyrl-UZ" w:bidi="en-US"/>
        </w:rPr>
      </w:pPr>
      <w:r>
        <w:rPr>
          <w:szCs w:val="28"/>
          <w:lang w:val="uz-Cyrl-UZ"/>
        </w:rPr>
        <w:t xml:space="preserve">2021/2022 ўқув йилида филиалда 121 та фан ўқитилиши режалаштирилган, улардан 70 таси мажбурий фанлар, 51 таси талаба танлови фанларидан иборат. </w:t>
      </w:r>
    </w:p>
    <w:p w14:paraId="1183C382" w14:textId="77777777" w:rsidR="00836933" w:rsidRDefault="00836933" w:rsidP="007A7BE9">
      <w:pPr>
        <w:tabs>
          <w:tab w:val="left" w:pos="-3119"/>
        </w:tabs>
        <w:spacing w:after="0"/>
        <w:jc w:val="both"/>
        <w:rPr>
          <w:rFonts w:eastAsia="+mn-ea" w:cs="Times New Roman"/>
          <w:bCs/>
          <w:kern w:val="24"/>
          <w:szCs w:val="28"/>
          <w:lang w:val="uz-Cyrl-UZ"/>
        </w:rPr>
      </w:pPr>
      <w:r>
        <w:rPr>
          <w:rFonts w:eastAsia="+mn-ea" w:cs="Times New Roman"/>
          <w:bCs/>
          <w:kern w:val="24"/>
          <w:szCs w:val="28"/>
          <w:lang w:val="uz-Cyrl-UZ"/>
        </w:rPr>
        <w:tab/>
        <w:t>Филиалнинг</w:t>
      </w:r>
      <w:r>
        <w:rPr>
          <w:rFonts w:eastAsia="+mn-ea" w:cs="Times New Roman"/>
          <w:bCs/>
          <w:kern w:val="24"/>
          <w:szCs w:val="28"/>
          <w:lang w:val="uz-Latn-UZ"/>
        </w:rPr>
        <w:t xml:space="preserve"> барча курс талабалари учун дарс жадваллари ишлаб чиқил</w:t>
      </w:r>
      <w:r>
        <w:rPr>
          <w:rFonts w:eastAsia="+mn-ea" w:cs="Times New Roman"/>
          <w:bCs/>
          <w:kern w:val="24"/>
          <w:szCs w:val="28"/>
          <w:lang w:val="uz-Cyrl-UZ"/>
        </w:rPr>
        <w:t>ган ва тасдиқланган</w:t>
      </w:r>
      <w:r>
        <w:rPr>
          <w:rFonts w:eastAsia="+mn-ea" w:cs="Times New Roman"/>
          <w:bCs/>
          <w:kern w:val="24"/>
          <w:szCs w:val="28"/>
          <w:lang w:val="uz-Latn-UZ"/>
        </w:rPr>
        <w:t>.</w:t>
      </w:r>
      <w:r>
        <w:rPr>
          <w:rFonts w:eastAsia="+mn-ea" w:cs="Times New Roman"/>
          <w:bCs/>
          <w:kern w:val="24"/>
          <w:szCs w:val="28"/>
          <w:lang w:val="uz-Cyrl-UZ"/>
        </w:rPr>
        <w:t xml:space="preserve"> Ўқув жараёни графиги ва Таълимнинг кредит тизими бўйича 2-3-курслар учун ўқув семестрининг 1-хафтаси кредит ҳафтаси, 1-курслар учун эса 4 ҳафта кредит ҳафтаси этиб белгиланган. </w:t>
      </w:r>
    </w:p>
    <w:p w14:paraId="06F004CF" w14:textId="2A9E81AF" w:rsidR="00836933" w:rsidRDefault="00836933" w:rsidP="007A7BE9">
      <w:pPr>
        <w:spacing w:after="0"/>
        <w:ind w:firstLine="709"/>
        <w:jc w:val="both"/>
        <w:rPr>
          <w:rFonts w:eastAsia="Calibri" w:cs="Times New Roman"/>
          <w:szCs w:val="28"/>
          <w:lang w:val="uz-Cyrl-UZ"/>
        </w:rPr>
      </w:pPr>
      <w:r>
        <w:rPr>
          <w:rFonts w:cs="Times New Roman"/>
          <w:szCs w:val="28"/>
          <w:lang w:val="uz-Cyrl-UZ"/>
        </w:rPr>
        <w:t xml:space="preserve">Ҳозирда филиалда 2021/2022 ўқув йили учун 115 нафар профессор-ўқитувчи рўйхати шакллантирилган. Филиалда фаолият юритаётган </w:t>
      </w:r>
      <w:r>
        <w:rPr>
          <w:rFonts w:cs="Times New Roman"/>
          <w:szCs w:val="28"/>
          <w:lang w:val="uz-Cyrl-UZ"/>
        </w:rPr>
        <w:br/>
      </w:r>
      <w:r>
        <w:rPr>
          <w:rFonts w:cs="Times New Roman"/>
          <w:szCs w:val="28"/>
          <w:lang w:val="uz-Cyrl-UZ"/>
        </w:rPr>
        <w:lastRenderedPageBreak/>
        <w:t xml:space="preserve">115 нафар профессор-ўқитувчидан 3 нафари фан доктори, профессор, </w:t>
      </w:r>
      <w:r>
        <w:rPr>
          <w:rFonts w:cs="Times New Roman"/>
          <w:szCs w:val="28"/>
          <w:lang w:val="uz-Cyrl-UZ"/>
        </w:rPr>
        <w:br/>
        <w:t xml:space="preserve">34 нафари фан номзоди (PhD), доцентлар бўлиб, илмий салоҳият 32% ни ташкил қилади. 7 нафар магистратура битирувчиларини ишга қабул қилиш бўйича </w:t>
      </w:r>
      <w:r w:rsidR="00E93646">
        <w:rPr>
          <w:rFonts w:cs="Times New Roman"/>
          <w:szCs w:val="28"/>
          <w:lang w:val="uz-Cyrl-UZ"/>
        </w:rPr>
        <w:t xml:space="preserve">Маслаҳат </w:t>
      </w:r>
      <w:r>
        <w:rPr>
          <w:rFonts w:cs="Times New Roman"/>
          <w:szCs w:val="28"/>
          <w:lang w:val="uz-Cyrl-UZ"/>
        </w:rPr>
        <w:t xml:space="preserve">кенгаши ҳужжатларни ўрганмоқда. Бундан ташқари, танлов фанларига бошқа ОТМ ва соҳа корхонасидан мутахассисларни жалб қилиш ишлари амалга оширилмоқда. </w:t>
      </w:r>
    </w:p>
    <w:p w14:paraId="40F51D9D" w14:textId="77777777" w:rsidR="00836933" w:rsidRDefault="00836933" w:rsidP="007A7BE9">
      <w:pPr>
        <w:spacing w:after="0"/>
        <w:ind w:firstLine="709"/>
        <w:jc w:val="both"/>
        <w:rPr>
          <w:rFonts w:cs="Times New Roman"/>
          <w:szCs w:val="28"/>
          <w:lang w:val="uz-Cyrl-UZ"/>
        </w:rPr>
      </w:pPr>
      <w:r>
        <w:rPr>
          <w:rFonts w:cs="Times New Roman"/>
          <w:szCs w:val="28"/>
          <w:lang w:val="uz-Cyrl-UZ"/>
        </w:rPr>
        <w:t xml:space="preserve">Ишчи ўқув режалар асосида кафедраларнинг ўқув юкламалари ҳисобланиб, штатлар ажратилган. </w:t>
      </w:r>
    </w:p>
    <w:p w14:paraId="167DF484" w14:textId="79AD53E1" w:rsidR="00836933" w:rsidRDefault="00836933" w:rsidP="007A7BE9">
      <w:pPr>
        <w:spacing w:after="0"/>
        <w:ind w:firstLine="708"/>
        <w:contextualSpacing/>
        <w:jc w:val="both"/>
        <w:rPr>
          <w:rFonts w:cs="Arial"/>
          <w:szCs w:val="28"/>
          <w:lang w:val="uz-Cyrl-UZ"/>
        </w:rPr>
      </w:pPr>
      <w:r>
        <w:rPr>
          <w:szCs w:val="28"/>
          <w:lang w:val="uz-Cyrl-UZ"/>
        </w:rPr>
        <w:t>Филиалнинг 9 кафедраси</w:t>
      </w:r>
      <w:r w:rsidR="00F66191">
        <w:rPr>
          <w:szCs w:val="28"/>
          <w:lang w:val="uz-Cyrl-UZ"/>
        </w:rPr>
        <w:t>да</w:t>
      </w:r>
      <w:r>
        <w:rPr>
          <w:szCs w:val="28"/>
          <w:lang w:val="uz-Cyrl-UZ"/>
        </w:rPr>
        <w:t xml:space="preserve"> барча профессор-ўқитувчиларининг шахсий иш режалари лойиҳа ҳолатида тайёрланган. </w:t>
      </w:r>
    </w:p>
    <w:p w14:paraId="791A35AE" w14:textId="77777777" w:rsidR="00836933" w:rsidRDefault="00836933" w:rsidP="007A7BE9">
      <w:pPr>
        <w:spacing w:after="0"/>
        <w:ind w:firstLine="708"/>
        <w:jc w:val="both"/>
        <w:rPr>
          <w:rFonts w:cs="Times New Roman"/>
          <w:szCs w:val="28"/>
          <w:lang w:val="uz-Cyrl-UZ"/>
        </w:rPr>
      </w:pPr>
      <w:r>
        <w:rPr>
          <w:szCs w:val="28"/>
          <w:lang w:val="uz-Cyrl-UZ"/>
        </w:rPr>
        <w:t xml:space="preserve">2021/2022 ўқув йилида бакалавриат таълим йўналишлари ва магистратура мутахассисликларида ўқитиладиган </w:t>
      </w:r>
      <w:r>
        <w:rPr>
          <w:b/>
          <w:szCs w:val="28"/>
          <w:lang w:val="uz-Cyrl-UZ"/>
        </w:rPr>
        <w:t>121 та</w:t>
      </w:r>
      <w:r>
        <w:rPr>
          <w:szCs w:val="28"/>
          <w:lang w:val="uz-Cyrl-UZ"/>
        </w:rPr>
        <w:t xml:space="preserve"> фанларнинг контентлари филиалнинг масофавий таълим платформасига жойлаштирилмоқда. </w:t>
      </w:r>
      <w:r>
        <w:rPr>
          <w:rFonts w:cs="Times New Roman"/>
          <w:szCs w:val="28"/>
          <w:lang w:val="uz-Cyrl-UZ"/>
        </w:rPr>
        <w:t xml:space="preserve">Филиалда масофавий таълим тизими сифатида </w:t>
      </w:r>
      <w:r w:rsidR="00905B73">
        <w:fldChar w:fldCharType="begin"/>
      </w:r>
      <w:r w:rsidR="00905B73">
        <w:instrText xml:space="preserve"> HYPERLINK "http://moodle.fbtuit.uz" </w:instrText>
      </w:r>
      <w:r w:rsidR="00905B73">
        <w:fldChar w:fldCharType="separate"/>
      </w:r>
      <w:r>
        <w:rPr>
          <w:rStyle w:val="a5"/>
          <w:rFonts w:cs="Times New Roman"/>
          <w:szCs w:val="28"/>
          <w:lang w:val="uz-Cyrl-UZ"/>
        </w:rPr>
        <w:t>http://moodle.fbtuit.uz</w:t>
      </w:r>
      <w:r w:rsidR="00905B73">
        <w:rPr>
          <w:rStyle w:val="a5"/>
          <w:rFonts w:cs="Times New Roman"/>
          <w:szCs w:val="28"/>
          <w:lang w:val="uz-Cyrl-UZ"/>
        </w:rPr>
        <w:fldChar w:fldCharType="end"/>
      </w:r>
      <w:r>
        <w:rPr>
          <w:rFonts w:cs="Times New Roman"/>
          <w:szCs w:val="28"/>
          <w:lang w:val="uz-Cyrl-UZ"/>
        </w:rPr>
        <w:t xml:space="preserve"> платформасидан фойдаланилиб келинмоқда. Ҳозирги кунда ушбу платформада “2021/2022 o'quv yili kuzgi semestr” очилган. Унга 9 та кафедра ташкил этилган ва ҳар бир кафедранинг кузги семестрда ўтиладиган жами 104 та фанларнинг контентлари яратилган: </w:t>
      </w:r>
    </w:p>
    <w:p w14:paraId="7D8A4A38" w14:textId="77777777" w:rsidR="00836933" w:rsidRDefault="00836933" w:rsidP="007A7BE9">
      <w:pPr>
        <w:spacing w:after="0"/>
        <w:ind w:firstLine="709"/>
        <w:jc w:val="both"/>
        <w:rPr>
          <w:rFonts w:cs="Times New Roman"/>
          <w:szCs w:val="28"/>
          <w:lang w:val="uz-Cyrl-UZ"/>
        </w:rPr>
      </w:pPr>
      <w:r>
        <w:rPr>
          <w:rFonts w:cs="Times New Roman"/>
          <w:szCs w:val="28"/>
          <w:lang w:val="uz-Cyrl-UZ"/>
        </w:rPr>
        <w:t>Ахборот технологиялари кафедрасида 11 та;</w:t>
      </w:r>
    </w:p>
    <w:p w14:paraId="3D4E49D8" w14:textId="77777777" w:rsidR="00836933" w:rsidRDefault="00836933" w:rsidP="007A7BE9">
      <w:pPr>
        <w:spacing w:after="0"/>
        <w:ind w:firstLine="709"/>
        <w:jc w:val="both"/>
        <w:rPr>
          <w:rFonts w:cs="Times New Roman"/>
          <w:szCs w:val="28"/>
          <w:lang w:val="uz-Cyrl-UZ"/>
        </w:rPr>
      </w:pPr>
      <w:r>
        <w:rPr>
          <w:rFonts w:cs="Times New Roman"/>
          <w:szCs w:val="28"/>
          <w:lang w:val="uz-Cyrl-UZ"/>
        </w:rPr>
        <w:t>Дастурий инжиниринги кафедрасида 9 та;</w:t>
      </w:r>
    </w:p>
    <w:p w14:paraId="7F73B4EA" w14:textId="77777777" w:rsidR="00836933" w:rsidRDefault="00836933" w:rsidP="007A7BE9">
      <w:pPr>
        <w:spacing w:after="0"/>
        <w:ind w:firstLine="709"/>
        <w:jc w:val="both"/>
        <w:rPr>
          <w:rFonts w:cs="Times New Roman"/>
          <w:szCs w:val="28"/>
          <w:lang w:val="uz-Cyrl-UZ"/>
        </w:rPr>
      </w:pPr>
      <w:r>
        <w:rPr>
          <w:rFonts w:cs="Times New Roman"/>
          <w:szCs w:val="28"/>
          <w:lang w:val="uz-Cyrl-UZ"/>
        </w:rPr>
        <w:t>Хорижий тиллар кафедрасида 2 та;</w:t>
      </w:r>
    </w:p>
    <w:p w14:paraId="14F05FDC" w14:textId="77777777" w:rsidR="00836933" w:rsidRDefault="00836933" w:rsidP="007A7BE9">
      <w:pPr>
        <w:spacing w:after="0"/>
        <w:ind w:firstLine="709"/>
        <w:jc w:val="both"/>
        <w:rPr>
          <w:rFonts w:cs="Times New Roman"/>
          <w:szCs w:val="28"/>
          <w:lang w:val="uz-Cyrl-UZ"/>
        </w:rPr>
      </w:pPr>
      <w:r>
        <w:rPr>
          <w:rFonts w:cs="Times New Roman"/>
          <w:szCs w:val="28"/>
          <w:lang w:val="uz-Cyrl-UZ"/>
        </w:rPr>
        <w:t>Ахборот хавфсизлиги кафедрасида 14 та;</w:t>
      </w:r>
    </w:p>
    <w:p w14:paraId="649A2F4B" w14:textId="77777777" w:rsidR="00836933" w:rsidRDefault="00836933" w:rsidP="007A7BE9">
      <w:pPr>
        <w:spacing w:after="0"/>
        <w:ind w:firstLine="709"/>
        <w:jc w:val="both"/>
        <w:rPr>
          <w:rFonts w:cs="Times New Roman"/>
          <w:szCs w:val="28"/>
          <w:lang w:val="uz-Cyrl-UZ"/>
        </w:rPr>
      </w:pPr>
      <w:r>
        <w:rPr>
          <w:rFonts w:cs="Times New Roman"/>
          <w:szCs w:val="28"/>
          <w:lang w:val="uz-Cyrl-UZ"/>
        </w:rPr>
        <w:t>Табиий фанлар кафедрасида 12 та;</w:t>
      </w:r>
    </w:p>
    <w:p w14:paraId="0A154F2E" w14:textId="77777777" w:rsidR="00836933" w:rsidRDefault="00836933" w:rsidP="007A7BE9">
      <w:pPr>
        <w:spacing w:after="0"/>
        <w:ind w:firstLine="709"/>
        <w:jc w:val="both"/>
        <w:rPr>
          <w:rFonts w:cs="Times New Roman"/>
          <w:szCs w:val="28"/>
          <w:lang w:val="uz-Cyrl-UZ"/>
        </w:rPr>
      </w:pPr>
      <w:r>
        <w:rPr>
          <w:rFonts w:cs="Times New Roman"/>
          <w:szCs w:val="28"/>
          <w:lang w:val="uz-Cyrl-UZ"/>
        </w:rPr>
        <w:t>Компьютер тизимлари кафедрасида 10 та;</w:t>
      </w:r>
    </w:p>
    <w:p w14:paraId="6E8B3FA5" w14:textId="77777777" w:rsidR="00836933" w:rsidRDefault="00836933" w:rsidP="007A7BE9">
      <w:pPr>
        <w:spacing w:after="0"/>
        <w:ind w:firstLine="709"/>
        <w:jc w:val="both"/>
        <w:rPr>
          <w:rFonts w:cs="Times New Roman"/>
          <w:szCs w:val="28"/>
          <w:lang w:val="uz-Cyrl-UZ"/>
        </w:rPr>
      </w:pPr>
      <w:r>
        <w:rPr>
          <w:rFonts w:cs="Times New Roman"/>
          <w:szCs w:val="28"/>
          <w:lang w:val="uz-Cyrl-UZ"/>
        </w:rPr>
        <w:t>Ахборот таълим технологиялари кафедрасида 14 та;</w:t>
      </w:r>
    </w:p>
    <w:p w14:paraId="6F159606" w14:textId="77777777" w:rsidR="00836933" w:rsidRDefault="00836933" w:rsidP="007A7BE9">
      <w:pPr>
        <w:spacing w:after="0"/>
        <w:ind w:firstLine="709"/>
        <w:jc w:val="both"/>
        <w:rPr>
          <w:rFonts w:cs="Times New Roman"/>
          <w:szCs w:val="28"/>
          <w:lang w:val="uz-Cyrl-UZ"/>
        </w:rPr>
      </w:pPr>
      <w:r>
        <w:rPr>
          <w:rFonts w:cs="Times New Roman"/>
          <w:szCs w:val="28"/>
          <w:lang w:val="uz-Cyrl-UZ"/>
        </w:rPr>
        <w:t>Телекоммуникация инжиниринги кафедрасида 13 та;</w:t>
      </w:r>
    </w:p>
    <w:p w14:paraId="2A295267" w14:textId="77777777" w:rsidR="00836933" w:rsidRDefault="00836933" w:rsidP="007A7BE9">
      <w:pPr>
        <w:spacing w:after="0"/>
        <w:ind w:firstLine="709"/>
        <w:jc w:val="both"/>
        <w:rPr>
          <w:rFonts w:cs="Times New Roman"/>
          <w:szCs w:val="28"/>
          <w:lang w:val="uz-Cyrl-UZ"/>
        </w:rPr>
      </w:pPr>
      <w:r>
        <w:rPr>
          <w:rFonts w:cs="Times New Roman"/>
          <w:szCs w:val="28"/>
          <w:lang w:val="uz-Cyrl-UZ"/>
        </w:rPr>
        <w:t>Ўзбек тили ва гуманитар фанлар кафедрасида 19 та.</w:t>
      </w:r>
    </w:p>
    <w:p w14:paraId="0E4AF464" w14:textId="77777777" w:rsidR="00836933" w:rsidRDefault="00836933" w:rsidP="007A7BE9">
      <w:pPr>
        <w:spacing w:after="0"/>
        <w:ind w:firstLine="708"/>
        <w:jc w:val="both"/>
        <w:rPr>
          <w:rFonts w:cs="Arial"/>
          <w:szCs w:val="28"/>
          <w:lang w:val="uz-Cyrl-UZ"/>
        </w:rPr>
      </w:pPr>
      <w:r>
        <w:rPr>
          <w:szCs w:val="28"/>
          <w:lang w:val="uz-Cyrl-UZ"/>
        </w:rPr>
        <w:t xml:space="preserve">Филиал Ахборот-ресурс маркази фондида </w:t>
      </w:r>
      <w:r>
        <w:rPr>
          <w:b/>
          <w:szCs w:val="28"/>
          <w:lang w:val="uz-Cyrl-UZ"/>
        </w:rPr>
        <w:t>4565</w:t>
      </w:r>
      <w:r>
        <w:rPr>
          <w:szCs w:val="28"/>
          <w:lang w:val="uz-Cyrl-UZ"/>
        </w:rPr>
        <w:t xml:space="preserve"> номда </w:t>
      </w:r>
      <w:r>
        <w:rPr>
          <w:b/>
          <w:szCs w:val="28"/>
          <w:lang w:val="uz-Cyrl-UZ"/>
        </w:rPr>
        <w:t>13134</w:t>
      </w:r>
      <w:r>
        <w:rPr>
          <w:szCs w:val="28"/>
          <w:lang w:val="uz-Cyrl-UZ"/>
        </w:rPr>
        <w:t xml:space="preserve"> нусха китоб ва </w:t>
      </w:r>
      <w:r>
        <w:rPr>
          <w:b/>
          <w:szCs w:val="28"/>
          <w:lang w:val="uz-Cyrl-UZ"/>
        </w:rPr>
        <w:t>28</w:t>
      </w:r>
      <w:r>
        <w:rPr>
          <w:szCs w:val="28"/>
          <w:lang w:val="uz-Cyrl-UZ"/>
        </w:rPr>
        <w:t xml:space="preserve"> номда </w:t>
      </w:r>
      <w:r>
        <w:rPr>
          <w:b/>
          <w:szCs w:val="28"/>
          <w:lang w:val="uz-Cyrl-UZ"/>
        </w:rPr>
        <w:t>132</w:t>
      </w:r>
      <w:r>
        <w:rPr>
          <w:szCs w:val="28"/>
          <w:lang w:val="uz-Cyrl-UZ"/>
        </w:rPr>
        <w:t xml:space="preserve"> нусхада </w:t>
      </w:r>
      <w:r>
        <w:rPr>
          <w:b/>
          <w:szCs w:val="28"/>
          <w:lang w:val="uz-Cyrl-UZ"/>
        </w:rPr>
        <w:t>16667257</w:t>
      </w:r>
      <w:r>
        <w:rPr>
          <w:szCs w:val="28"/>
          <w:lang w:val="uz-Cyrl-UZ"/>
        </w:rPr>
        <w:t xml:space="preserve"> сўмлик газета–журналлар мавжуд. </w:t>
      </w:r>
    </w:p>
    <w:p w14:paraId="6C8E51EE" w14:textId="77777777" w:rsidR="00836933" w:rsidRDefault="00836933" w:rsidP="007A7BE9">
      <w:pPr>
        <w:spacing w:after="0"/>
        <w:ind w:firstLine="709"/>
        <w:jc w:val="both"/>
        <w:rPr>
          <w:rFonts w:cs="Times New Roman"/>
          <w:b/>
          <w:szCs w:val="28"/>
          <w:lang w:val="uz-Cyrl-UZ"/>
        </w:rPr>
      </w:pPr>
      <w:r>
        <w:rPr>
          <w:szCs w:val="28"/>
          <w:lang w:val="uz-Cyrl-UZ"/>
        </w:rPr>
        <w:t>Ахборот-ресурс маркази махсус масофадан туриб фойдаланиш учун ТАТУФФ “</w:t>
      </w:r>
      <w:r>
        <w:rPr>
          <w:b/>
          <w:szCs w:val="28"/>
          <w:lang w:val="uz-Cyrl-UZ"/>
        </w:rPr>
        <w:t>Электрон кутубхона</w:t>
      </w:r>
      <w:r>
        <w:rPr>
          <w:szCs w:val="28"/>
          <w:lang w:val="uz-Cyrl-UZ"/>
        </w:rPr>
        <w:t xml:space="preserve">”  </w:t>
      </w:r>
      <w:hyperlink r:id="rId6" w:history="1">
        <w:r>
          <w:rPr>
            <w:rStyle w:val="a5"/>
            <w:rFonts w:eastAsia="Times New Roman"/>
            <w:color w:val="0563C1"/>
            <w:szCs w:val="28"/>
            <w:lang w:val="uz-Cyrl-UZ" w:eastAsia="ru-RU"/>
          </w:rPr>
          <w:t>https://lib.fbtuit.uz/index.html</w:t>
        </w:r>
      </w:hyperlink>
      <w:r>
        <w:rPr>
          <w:rFonts w:eastAsia="Times New Roman"/>
          <w:color w:val="0563C1"/>
          <w:szCs w:val="28"/>
          <w:u w:val="single"/>
          <w:lang w:val="uz-Cyrl-UZ" w:eastAsia="ru-RU"/>
        </w:rPr>
        <w:t xml:space="preserve">  </w:t>
      </w:r>
      <w:r>
        <w:rPr>
          <w:b/>
          <w:szCs w:val="28"/>
          <w:lang w:val="uz-Cyrl-UZ"/>
        </w:rPr>
        <w:t>веб сайти</w:t>
      </w:r>
      <w:r>
        <w:rPr>
          <w:szCs w:val="28"/>
          <w:lang w:val="uz-Cyrl-UZ"/>
        </w:rPr>
        <w:t xml:space="preserve"> ҳамда тармоқларда мессенжерлар орқали хизмат кўрсатиш мақсадида телеграммда </w:t>
      </w:r>
      <w:hyperlink r:id="rId7" w:history="1">
        <w:r>
          <w:rPr>
            <w:rStyle w:val="a5"/>
            <w:szCs w:val="28"/>
            <w:lang w:val="uz-Cyrl-UZ"/>
          </w:rPr>
          <w:t>https://t.me/libfbtuituz_bot</w:t>
        </w:r>
      </w:hyperlink>
      <w:r>
        <w:rPr>
          <w:szCs w:val="28"/>
          <w:lang w:val="uz-Cyrl-UZ"/>
        </w:rPr>
        <w:t xml:space="preserve"> ҳаволаси орқали ТАТУФФ </w:t>
      </w:r>
      <w:r>
        <w:rPr>
          <w:b/>
          <w:szCs w:val="28"/>
          <w:lang w:val="uz-Cyrl-UZ"/>
        </w:rPr>
        <w:t>электрон кутубхона боти</w:t>
      </w:r>
      <w:r>
        <w:rPr>
          <w:szCs w:val="28"/>
          <w:lang w:val="uz-Cyrl-UZ"/>
        </w:rPr>
        <w:t xml:space="preserve"> ишга туширилган. Электрон ўқув зали мавжуд бўлиб, унда умумий </w:t>
      </w:r>
      <w:r>
        <w:rPr>
          <w:b/>
          <w:szCs w:val="28"/>
          <w:lang w:val="uz-Cyrl-UZ"/>
        </w:rPr>
        <w:t xml:space="preserve">14 </w:t>
      </w:r>
      <w:r>
        <w:rPr>
          <w:szCs w:val="28"/>
          <w:lang w:val="uz-Cyrl-UZ"/>
        </w:rPr>
        <w:t>та компьютер ишчи ҳолатда ва интернет тармоғига уланган.</w:t>
      </w:r>
    </w:p>
    <w:p w14:paraId="2AE9FABE" w14:textId="77777777" w:rsidR="00836933" w:rsidRDefault="00836933" w:rsidP="007A7BE9">
      <w:pPr>
        <w:spacing w:after="0"/>
        <w:ind w:firstLine="567"/>
        <w:contextualSpacing/>
        <w:jc w:val="both"/>
        <w:rPr>
          <w:rFonts w:cs="Times New Roman"/>
          <w:szCs w:val="28"/>
          <w:lang w:val="uz-Cyrl-UZ"/>
        </w:rPr>
      </w:pPr>
      <w:r>
        <w:rPr>
          <w:rFonts w:cs="Times New Roman"/>
          <w:szCs w:val="28"/>
          <w:lang w:val="uz-Cyrl-UZ"/>
        </w:rPr>
        <w:t xml:space="preserve">2021/2022 ўқув йили учун август ойи ҳолатига “HEMIS” тизимига жами </w:t>
      </w:r>
      <w:r>
        <w:rPr>
          <w:rFonts w:cs="Times New Roman"/>
          <w:b/>
          <w:szCs w:val="28"/>
          <w:lang w:val="uz-Cyrl-UZ"/>
        </w:rPr>
        <w:t>87 та</w:t>
      </w:r>
      <w:r>
        <w:rPr>
          <w:rFonts w:cs="Times New Roman"/>
          <w:szCs w:val="28"/>
          <w:lang w:val="uz-Cyrl-UZ"/>
        </w:rPr>
        <w:t xml:space="preserve"> фанлар рўйхатдан ўтган. Ушбу фанларга жами </w:t>
      </w:r>
      <w:r>
        <w:rPr>
          <w:rFonts w:cs="Times New Roman"/>
          <w:b/>
          <w:szCs w:val="28"/>
          <w:lang w:val="uz-Cyrl-UZ"/>
        </w:rPr>
        <w:t xml:space="preserve">1975 </w:t>
      </w:r>
      <w:r>
        <w:rPr>
          <w:rFonts w:cs="Times New Roman"/>
          <w:szCs w:val="28"/>
          <w:lang w:val="uz-Cyrl-UZ"/>
        </w:rPr>
        <w:t>нафар</w:t>
      </w:r>
      <w:r>
        <w:rPr>
          <w:rFonts w:cs="Times New Roman"/>
          <w:b/>
          <w:szCs w:val="28"/>
          <w:lang w:val="uz-Cyrl-UZ"/>
        </w:rPr>
        <w:t xml:space="preserve"> </w:t>
      </w:r>
      <w:r>
        <w:rPr>
          <w:rFonts w:cs="Times New Roman"/>
          <w:szCs w:val="28"/>
          <w:lang w:val="uz-Cyrl-UZ"/>
        </w:rPr>
        <w:t xml:space="preserve">фойдаланувчилар, шулардан </w:t>
      </w:r>
      <w:r>
        <w:rPr>
          <w:rFonts w:cs="Times New Roman"/>
          <w:b/>
          <w:szCs w:val="28"/>
          <w:lang w:val="uz-Cyrl-UZ"/>
        </w:rPr>
        <w:t>1864</w:t>
      </w:r>
      <w:r>
        <w:rPr>
          <w:rFonts w:cs="Times New Roman"/>
          <w:szCs w:val="28"/>
          <w:lang w:val="uz-Cyrl-UZ"/>
        </w:rPr>
        <w:t xml:space="preserve"> нафар талабалар </w:t>
      </w:r>
      <w:r>
        <w:rPr>
          <w:rFonts w:cs="Times New Roman"/>
          <w:i/>
          <w:szCs w:val="28"/>
          <w:lang w:val="uz-Cyrl-UZ"/>
        </w:rPr>
        <w:t>(бакалавр, магистр, сиртқи),</w:t>
      </w:r>
      <w:r>
        <w:rPr>
          <w:rFonts w:cs="Times New Roman"/>
          <w:szCs w:val="28"/>
          <w:lang w:val="uz-Cyrl-UZ"/>
        </w:rPr>
        <w:t xml:space="preserve"> </w:t>
      </w:r>
      <w:r>
        <w:rPr>
          <w:rFonts w:cs="Times New Roman"/>
          <w:b/>
          <w:szCs w:val="28"/>
          <w:lang w:val="uz-Cyrl-UZ"/>
        </w:rPr>
        <w:t>111</w:t>
      </w:r>
      <w:r>
        <w:rPr>
          <w:rFonts w:cs="Times New Roman"/>
          <w:szCs w:val="28"/>
          <w:lang w:val="uz-Cyrl-UZ"/>
        </w:rPr>
        <w:t xml:space="preserve"> нафар профессор-ўқитувчилар </w:t>
      </w:r>
      <w:r>
        <w:rPr>
          <w:rFonts w:cs="Times New Roman"/>
          <w:i/>
          <w:szCs w:val="28"/>
          <w:lang w:val="uz-Cyrl-UZ"/>
        </w:rPr>
        <w:t>(педагог, бошқарувчи, назоратчи, раҳбар роллари)</w:t>
      </w:r>
      <w:r>
        <w:rPr>
          <w:rFonts w:cs="Times New Roman"/>
          <w:szCs w:val="28"/>
          <w:lang w:val="uz-Cyrl-UZ"/>
        </w:rPr>
        <w:t xml:space="preserve"> бириктирилган.</w:t>
      </w:r>
    </w:p>
    <w:p w14:paraId="6D45186C" w14:textId="53B117C0" w:rsidR="00836933" w:rsidRDefault="00836933" w:rsidP="007A7BE9">
      <w:pPr>
        <w:spacing w:after="0"/>
        <w:ind w:firstLine="708"/>
        <w:jc w:val="both"/>
        <w:rPr>
          <w:rFonts w:cs="Times New Roman"/>
          <w:szCs w:val="28"/>
          <w:lang w:val="uz-Cyrl-UZ"/>
        </w:rPr>
      </w:pPr>
      <w:r>
        <w:rPr>
          <w:rFonts w:cs="Times New Roman"/>
          <w:szCs w:val="28"/>
          <w:lang w:val="uz-Cyrl-UZ"/>
        </w:rPr>
        <w:t xml:space="preserve">Филиалда жами </w:t>
      </w:r>
      <w:r>
        <w:rPr>
          <w:rFonts w:cs="Times New Roman"/>
          <w:b/>
          <w:color w:val="000000"/>
          <w:szCs w:val="28"/>
          <w:lang w:val="uz-Cyrl-UZ"/>
        </w:rPr>
        <w:t>370</w:t>
      </w:r>
      <w:r>
        <w:rPr>
          <w:rFonts w:cs="Times New Roman"/>
          <w:szCs w:val="28"/>
          <w:lang w:val="uz-Cyrl-UZ"/>
        </w:rPr>
        <w:t xml:space="preserve"> та компьютер жамланмаси мавжуд. Улардан ўқув жараёнига </w:t>
      </w:r>
      <w:r>
        <w:rPr>
          <w:rFonts w:cs="Times New Roman"/>
          <w:b/>
          <w:szCs w:val="28"/>
          <w:lang w:val="uz-Cyrl-UZ"/>
        </w:rPr>
        <w:t>215</w:t>
      </w:r>
      <w:r>
        <w:rPr>
          <w:rFonts w:cs="Times New Roman"/>
          <w:szCs w:val="28"/>
          <w:lang w:val="uz-Cyrl-UZ"/>
        </w:rPr>
        <w:t xml:space="preserve"> таси ажратилган. Ҳар 100 та талабага 9 компьютер жамланмаси тўғри келмоқда. Ушбу компютерларни 14 та компьютер синфларига, 1 та лингафон хонасига ва 14 та </w:t>
      </w:r>
      <w:r w:rsidR="00F66191">
        <w:rPr>
          <w:rFonts w:cs="Times New Roman"/>
          <w:szCs w:val="28"/>
          <w:lang w:val="uz-Cyrl-UZ"/>
        </w:rPr>
        <w:t>Ахборот</w:t>
      </w:r>
      <w:r>
        <w:rPr>
          <w:rFonts w:cs="Times New Roman"/>
          <w:szCs w:val="28"/>
          <w:lang w:val="uz-Cyrl-UZ"/>
        </w:rPr>
        <w:t xml:space="preserve">-ресурс марказига тақсимланган. </w:t>
      </w:r>
    </w:p>
    <w:p w14:paraId="0EC6D96E" w14:textId="77777777" w:rsidR="00836933" w:rsidRDefault="00836933" w:rsidP="007A7BE9">
      <w:pPr>
        <w:spacing w:after="0"/>
        <w:ind w:firstLine="709"/>
        <w:jc w:val="both"/>
        <w:rPr>
          <w:rFonts w:cs="Times New Roman"/>
          <w:szCs w:val="28"/>
          <w:lang w:val="uz-Cyrl-UZ"/>
        </w:rPr>
      </w:pPr>
      <w:r>
        <w:rPr>
          <w:rFonts w:cs="Times New Roman"/>
          <w:szCs w:val="28"/>
          <w:lang w:val="uz-Cyrl-UZ"/>
        </w:rPr>
        <w:t>Филиалда жорий этилган ахборот тизимлари:</w:t>
      </w:r>
    </w:p>
    <w:p w14:paraId="7D8FFD8A" w14:textId="77777777" w:rsidR="00836933" w:rsidRPr="00C5043E" w:rsidRDefault="00836933" w:rsidP="007A7BE9">
      <w:pPr>
        <w:spacing w:after="0"/>
        <w:ind w:firstLine="709"/>
        <w:jc w:val="both"/>
        <w:rPr>
          <w:rFonts w:cs="Times New Roman"/>
          <w:szCs w:val="28"/>
          <w:lang w:val="uz-Cyrl-UZ"/>
        </w:rPr>
      </w:pPr>
      <w:r w:rsidRPr="00C5043E">
        <w:rPr>
          <w:lang w:val="uz-Cyrl-UZ"/>
        </w:rPr>
        <w:lastRenderedPageBreak/>
        <w:t xml:space="preserve">- </w:t>
      </w:r>
      <w:hyperlink r:id="rId8" w:history="1">
        <w:r w:rsidRPr="00C5043E">
          <w:rPr>
            <w:rStyle w:val="a5"/>
            <w:rFonts w:cs="Times New Roman"/>
            <w:color w:val="auto"/>
            <w:szCs w:val="28"/>
            <w:u w:val="none"/>
            <w:lang w:val="uz-Cyrl-UZ"/>
          </w:rPr>
          <w:t>http://mitc.ijro.uz/</w:t>
        </w:r>
      </w:hyperlink>
      <w:r w:rsidRPr="00C5043E">
        <w:rPr>
          <w:rFonts w:cs="Times New Roman"/>
          <w:szCs w:val="28"/>
          <w:lang w:val="uz-Cyrl-UZ"/>
        </w:rPr>
        <w:t xml:space="preserve"> -ижро интизомни назорат қилиш тизими.</w:t>
      </w:r>
    </w:p>
    <w:p w14:paraId="17FE9A43" w14:textId="77777777" w:rsidR="00836933" w:rsidRPr="00C5043E" w:rsidRDefault="00836933" w:rsidP="007A7BE9">
      <w:pPr>
        <w:spacing w:after="0"/>
        <w:ind w:firstLine="709"/>
        <w:jc w:val="both"/>
        <w:rPr>
          <w:rFonts w:cs="Times New Roman"/>
          <w:szCs w:val="28"/>
        </w:rPr>
      </w:pPr>
      <w:r w:rsidRPr="00C5043E">
        <w:rPr>
          <w:lang w:val="uz-Cyrl-UZ"/>
        </w:rPr>
        <w:t xml:space="preserve">- </w:t>
      </w:r>
      <w:r w:rsidR="008C0633">
        <w:fldChar w:fldCharType="begin"/>
      </w:r>
      <w:r w:rsidR="008C0633">
        <w:instrText xml:space="preserve"> HYPERLINK "https://hemis.fbtuit.uz/" </w:instrText>
      </w:r>
      <w:r w:rsidR="008C0633">
        <w:fldChar w:fldCharType="separate"/>
      </w:r>
      <w:r w:rsidRPr="00C5043E">
        <w:rPr>
          <w:rStyle w:val="a5"/>
          <w:rFonts w:cs="Times New Roman"/>
          <w:color w:val="auto"/>
          <w:szCs w:val="28"/>
          <w:u w:val="none"/>
          <w:lang w:val="en-US"/>
        </w:rPr>
        <w:t>https</w:t>
      </w:r>
      <w:r w:rsidRPr="00C5043E">
        <w:rPr>
          <w:rStyle w:val="a5"/>
          <w:rFonts w:cs="Times New Roman"/>
          <w:color w:val="auto"/>
          <w:szCs w:val="28"/>
          <w:u w:val="none"/>
        </w:rPr>
        <w:t>://</w:t>
      </w:r>
      <w:proofErr w:type="spellStart"/>
      <w:r w:rsidRPr="00C5043E">
        <w:rPr>
          <w:rStyle w:val="a5"/>
          <w:rFonts w:cs="Times New Roman"/>
          <w:color w:val="auto"/>
          <w:szCs w:val="28"/>
          <w:u w:val="none"/>
          <w:lang w:val="en-US"/>
        </w:rPr>
        <w:t>hemis</w:t>
      </w:r>
      <w:proofErr w:type="spellEnd"/>
      <w:r w:rsidRPr="00C5043E">
        <w:rPr>
          <w:rStyle w:val="a5"/>
          <w:rFonts w:cs="Times New Roman"/>
          <w:color w:val="auto"/>
          <w:szCs w:val="28"/>
          <w:u w:val="none"/>
        </w:rPr>
        <w:t>.</w:t>
      </w:r>
      <w:proofErr w:type="spellStart"/>
      <w:r w:rsidRPr="00C5043E">
        <w:rPr>
          <w:rStyle w:val="a5"/>
          <w:rFonts w:cs="Times New Roman"/>
          <w:color w:val="auto"/>
          <w:szCs w:val="28"/>
          <w:u w:val="none"/>
          <w:lang w:val="en-US"/>
        </w:rPr>
        <w:t>fbtuit</w:t>
      </w:r>
      <w:proofErr w:type="spellEnd"/>
      <w:r w:rsidRPr="00C5043E">
        <w:rPr>
          <w:rStyle w:val="a5"/>
          <w:rFonts w:cs="Times New Roman"/>
          <w:color w:val="auto"/>
          <w:szCs w:val="28"/>
          <w:u w:val="none"/>
        </w:rPr>
        <w:t>.</w:t>
      </w:r>
      <w:proofErr w:type="spellStart"/>
      <w:r w:rsidRPr="00C5043E">
        <w:rPr>
          <w:rStyle w:val="a5"/>
          <w:rFonts w:cs="Times New Roman"/>
          <w:color w:val="auto"/>
          <w:szCs w:val="28"/>
          <w:u w:val="none"/>
          <w:lang w:val="en-US"/>
        </w:rPr>
        <w:t>uz</w:t>
      </w:r>
      <w:proofErr w:type="spellEnd"/>
      <w:r w:rsidRPr="00C5043E">
        <w:rPr>
          <w:rStyle w:val="a5"/>
          <w:rFonts w:cs="Times New Roman"/>
          <w:color w:val="auto"/>
          <w:szCs w:val="28"/>
          <w:u w:val="none"/>
        </w:rPr>
        <w:t>/</w:t>
      </w:r>
      <w:r w:rsidR="008C0633">
        <w:rPr>
          <w:rStyle w:val="a5"/>
          <w:rFonts w:cs="Times New Roman"/>
          <w:color w:val="auto"/>
          <w:szCs w:val="28"/>
          <w:u w:val="none"/>
        </w:rPr>
        <w:fldChar w:fldCharType="end"/>
      </w:r>
      <w:r w:rsidRPr="00C5043E">
        <w:rPr>
          <w:rFonts w:cs="Times New Roman"/>
          <w:szCs w:val="28"/>
        </w:rPr>
        <w:t xml:space="preserve"> - </w:t>
      </w:r>
      <w:r w:rsidRPr="00C5043E">
        <w:rPr>
          <w:rFonts w:cs="Times New Roman"/>
          <w:szCs w:val="28"/>
          <w:lang w:val="en-US"/>
        </w:rPr>
        <w:t>HEMIS</w:t>
      </w:r>
      <w:r w:rsidRPr="00C5043E">
        <w:rPr>
          <w:rFonts w:cs="Times New Roman"/>
          <w:szCs w:val="28"/>
        </w:rPr>
        <w:t xml:space="preserve"> </w:t>
      </w:r>
      <w:proofErr w:type="spellStart"/>
      <w:r w:rsidRPr="00C5043E">
        <w:rPr>
          <w:rFonts w:cs="Times New Roman"/>
          <w:szCs w:val="28"/>
        </w:rPr>
        <w:t>ахборот</w:t>
      </w:r>
      <w:proofErr w:type="spellEnd"/>
      <w:r w:rsidRPr="00C5043E">
        <w:rPr>
          <w:rFonts w:cs="Times New Roman"/>
          <w:szCs w:val="28"/>
        </w:rPr>
        <w:t xml:space="preserve"> </w:t>
      </w:r>
      <w:proofErr w:type="spellStart"/>
      <w:r w:rsidRPr="00C5043E">
        <w:rPr>
          <w:rFonts w:cs="Times New Roman"/>
          <w:szCs w:val="28"/>
        </w:rPr>
        <w:t>тизими</w:t>
      </w:r>
      <w:proofErr w:type="spellEnd"/>
      <w:r w:rsidRPr="00C5043E">
        <w:rPr>
          <w:rFonts w:cs="Times New Roman"/>
          <w:szCs w:val="28"/>
        </w:rPr>
        <w:t>,</w:t>
      </w:r>
    </w:p>
    <w:p w14:paraId="1D70AB06" w14:textId="77777777" w:rsidR="00836933" w:rsidRPr="00C5043E" w:rsidRDefault="00836933" w:rsidP="007A7BE9">
      <w:pPr>
        <w:spacing w:after="0"/>
        <w:ind w:firstLine="709"/>
        <w:jc w:val="both"/>
        <w:rPr>
          <w:rFonts w:cs="Times New Roman"/>
          <w:szCs w:val="28"/>
          <w:lang w:val="uz-Cyrl-UZ"/>
        </w:rPr>
      </w:pPr>
      <w:r w:rsidRPr="00C5043E">
        <w:rPr>
          <w:lang w:val="uz-Cyrl-UZ"/>
        </w:rPr>
        <w:t xml:space="preserve">- </w:t>
      </w:r>
      <w:hyperlink r:id="rId9" w:history="1">
        <w:r w:rsidRPr="00C5043E">
          <w:rPr>
            <w:rStyle w:val="a5"/>
            <w:rFonts w:cs="Times New Roman"/>
            <w:color w:val="auto"/>
            <w:szCs w:val="28"/>
            <w:u w:val="none"/>
            <w:lang w:val="en-US"/>
          </w:rPr>
          <w:t>http</w:t>
        </w:r>
        <w:r w:rsidRPr="00C5043E">
          <w:rPr>
            <w:rStyle w:val="a5"/>
            <w:rFonts w:cs="Times New Roman"/>
            <w:color w:val="auto"/>
            <w:szCs w:val="28"/>
            <w:u w:val="none"/>
          </w:rPr>
          <w:t>://</w:t>
        </w:r>
        <w:proofErr w:type="spellStart"/>
        <w:r w:rsidRPr="00C5043E">
          <w:rPr>
            <w:rStyle w:val="a5"/>
            <w:rFonts w:cs="Times New Roman"/>
            <w:color w:val="auto"/>
            <w:szCs w:val="28"/>
            <w:u w:val="none"/>
            <w:lang w:val="en-US"/>
          </w:rPr>
          <w:t>moodle</w:t>
        </w:r>
        <w:proofErr w:type="spellEnd"/>
        <w:r w:rsidRPr="00C5043E">
          <w:rPr>
            <w:rStyle w:val="a5"/>
            <w:rFonts w:cs="Times New Roman"/>
            <w:color w:val="auto"/>
            <w:szCs w:val="28"/>
            <w:u w:val="none"/>
          </w:rPr>
          <w:t>.</w:t>
        </w:r>
        <w:proofErr w:type="spellStart"/>
        <w:r w:rsidRPr="00C5043E">
          <w:rPr>
            <w:rStyle w:val="a5"/>
            <w:rFonts w:cs="Times New Roman"/>
            <w:color w:val="auto"/>
            <w:szCs w:val="28"/>
            <w:u w:val="none"/>
            <w:lang w:val="en-US"/>
          </w:rPr>
          <w:t>fbtuit</w:t>
        </w:r>
        <w:proofErr w:type="spellEnd"/>
        <w:r w:rsidRPr="00C5043E">
          <w:rPr>
            <w:rStyle w:val="a5"/>
            <w:rFonts w:cs="Times New Roman"/>
            <w:color w:val="auto"/>
            <w:szCs w:val="28"/>
            <w:u w:val="none"/>
          </w:rPr>
          <w:t>.</w:t>
        </w:r>
        <w:proofErr w:type="spellStart"/>
        <w:r w:rsidRPr="00C5043E">
          <w:rPr>
            <w:rStyle w:val="a5"/>
            <w:rFonts w:cs="Times New Roman"/>
            <w:color w:val="auto"/>
            <w:szCs w:val="28"/>
            <w:u w:val="none"/>
            <w:lang w:val="en-US"/>
          </w:rPr>
          <w:t>uz</w:t>
        </w:r>
        <w:proofErr w:type="spellEnd"/>
        <w:r w:rsidRPr="00C5043E">
          <w:rPr>
            <w:rStyle w:val="a5"/>
            <w:rFonts w:cs="Times New Roman"/>
            <w:color w:val="auto"/>
            <w:szCs w:val="28"/>
            <w:u w:val="none"/>
          </w:rPr>
          <w:t>/</w:t>
        </w:r>
      </w:hyperlink>
      <w:r w:rsidRPr="00C5043E">
        <w:rPr>
          <w:rFonts w:cs="Times New Roman"/>
          <w:szCs w:val="28"/>
        </w:rPr>
        <w:t xml:space="preserve"> -</w:t>
      </w:r>
      <w:r w:rsidRPr="00C5043E">
        <w:rPr>
          <w:rFonts w:cs="Times New Roman"/>
          <w:szCs w:val="28"/>
          <w:lang w:val="uz-Cyrl-UZ"/>
        </w:rPr>
        <w:t xml:space="preserve"> масофавий таълим тизими.</w:t>
      </w:r>
    </w:p>
    <w:p w14:paraId="065DBEE1" w14:textId="77777777" w:rsidR="00836933" w:rsidRPr="00C5043E" w:rsidRDefault="00836933" w:rsidP="007A7BE9">
      <w:pPr>
        <w:spacing w:after="0"/>
        <w:ind w:firstLine="709"/>
        <w:jc w:val="both"/>
        <w:rPr>
          <w:rFonts w:cs="Times New Roman"/>
          <w:szCs w:val="28"/>
          <w:lang w:val="uz-Cyrl-UZ"/>
        </w:rPr>
      </w:pPr>
      <w:r w:rsidRPr="00C5043E">
        <w:rPr>
          <w:lang w:val="uz-Cyrl-UZ"/>
        </w:rPr>
        <w:t xml:space="preserve">- </w:t>
      </w:r>
      <w:r w:rsidR="008C0633">
        <w:fldChar w:fldCharType="begin"/>
      </w:r>
      <w:r w:rsidR="008C0633">
        <w:instrText xml:space="preserve"> HYPERLINK "http://vq.tatuff.uz/" </w:instrText>
      </w:r>
      <w:r w:rsidR="008C0633">
        <w:fldChar w:fldCharType="separate"/>
      </w:r>
      <w:r w:rsidRPr="00C5043E">
        <w:rPr>
          <w:rStyle w:val="a5"/>
          <w:rFonts w:cs="Times New Roman"/>
          <w:color w:val="auto"/>
          <w:szCs w:val="28"/>
          <w:u w:val="none"/>
          <w:lang w:val="en-US"/>
        </w:rPr>
        <w:t>http</w:t>
      </w:r>
      <w:r w:rsidRPr="00C5043E">
        <w:rPr>
          <w:rStyle w:val="a5"/>
          <w:rFonts w:cs="Times New Roman"/>
          <w:color w:val="auto"/>
          <w:szCs w:val="28"/>
          <w:u w:val="none"/>
        </w:rPr>
        <w:t>://</w:t>
      </w:r>
      <w:proofErr w:type="spellStart"/>
      <w:r w:rsidRPr="00C5043E">
        <w:rPr>
          <w:rStyle w:val="a5"/>
          <w:rFonts w:cs="Times New Roman"/>
          <w:color w:val="auto"/>
          <w:szCs w:val="28"/>
          <w:u w:val="none"/>
          <w:lang w:val="en-US"/>
        </w:rPr>
        <w:t>vq</w:t>
      </w:r>
      <w:proofErr w:type="spellEnd"/>
      <w:r w:rsidRPr="00C5043E">
        <w:rPr>
          <w:rStyle w:val="a5"/>
          <w:rFonts w:cs="Times New Roman"/>
          <w:color w:val="auto"/>
          <w:szCs w:val="28"/>
          <w:u w:val="none"/>
        </w:rPr>
        <w:t>.</w:t>
      </w:r>
      <w:proofErr w:type="spellStart"/>
      <w:r w:rsidRPr="00C5043E">
        <w:rPr>
          <w:rStyle w:val="a5"/>
          <w:rFonts w:cs="Times New Roman"/>
          <w:color w:val="auto"/>
          <w:szCs w:val="28"/>
          <w:u w:val="none"/>
          <w:lang w:val="en-US"/>
        </w:rPr>
        <w:t>tatuff</w:t>
      </w:r>
      <w:proofErr w:type="spellEnd"/>
      <w:r w:rsidRPr="00C5043E">
        <w:rPr>
          <w:rStyle w:val="a5"/>
          <w:rFonts w:cs="Times New Roman"/>
          <w:color w:val="auto"/>
          <w:szCs w:val="28"/>
          <w:u w:val="none"/>
        </w:rPr>
        <w:t>.</w:t>
      </w:r>
      <w:proofErr w:type="spellStart"/>
      <w:r w:rsidRPr="00C5043E">
        <w:rPr>
          <w:rStyle w:val="a5"/>
          <w:rFonts w:cs="Times New Roman"/>
          <w:color w:val="auto"/>
          <w:szCs w:val="28"/>
          <w:u w:val="none"/>
          <w:lang w:val="en-US"/>
        </w:rPr>
        <w:t>uz</w:t>
      </w:r>
      <w:proofErr w:type="spellEnd"/>
      <w:r w:rsidRPr="00C5043E">
        <w:rPr>
          <w:rStyle w:val="a5"/>
          <w:rFonts w:cs="Times New Roman"/>
          <w:color w:val="auto"/>
          <w:szCs w:val="28"/>
          <w:u w:val="none"/>
        </w:rPr>
        <w:t>/</w:t>
      </w:r>
      <w:r w:rsidR="008C0633">
        <w:rPr>
          <w:rStyle w:val="a5"/>
          <w:rFonts w:cs="Times New Roman"/>
          <w:color w:val="auto"/>
          <w:szCs w:val="28"/>
          <w:u w:val="none"/>
        </w:rPr>
        <w:fldChar w:fldCharType="end"/>
      </w:r>
      <w:r w:rsidRPr="00C5043E">
        <w:rPr>
          <w:rFonts w:cs="Times New Roman"/>
          <w:szCs w:val="28"/>
        </w:rPr>
        <w:t xml:space="preserve"> - филиал директор </w:t>
      </w:r>
      <w:proofErr w:type="spellStart"/>
      <w:r w:rsidRPr="00C5043E">
        <w:rPr>
          <w:rFonts w:cs="Times New Roman"/>
          <w:szCs w:val="28"/>
        </w:rPr>
        <w:t>виртул</w:t>
      </w:r>
      <w:proofErr w:type="spellEnd"/>
      <w:r w:rsidRPr="00C5043E">
        <w:rPr>
          <w:rFonts w:cs="Times New Roman"/>
          <w:szCs w:val="28"/>
        </w:rPr>
        <w:t xml:space="preserve"> </w:t>
      </w:r>
      <w:r w:rsidRPr="00C5043E">
        <w:rPr>
          <w:rFonts w:cs="Times New Roman"/>
          <w:szCs w:val="28"/>
          <w:lang w:val="uz-Cyrl-UZ"/>
        </w:rPr>
        <w:t>қабулхонаси.</w:t>
      </w:r>
    </w:p>
    <w:p w14:paraId="55706BF8" w14:textId="77777777" w:rsidR="00836933" w:rsidRPr="00C5043E" w:rsidRDefault="00836933" w:rsidP="007A7BE9">
      <w:pPr>
        <w:spacing w:after="0"/>
        <w:ind w:firstLine="709"/>
        <w:jc w:val="both"/>
        <w:rPr>
          <w:rFonts w:cs="Times New Roman"/>
          <w:b/>
          <w:szCs w:val="28"/>
          <w:lang w:val="uz-Cyrl-UZ"/>
        </w:rPr>
      </w:pPr>
      <w:r w:rsidRPr="00C5043E">
        <w:rPr>
          <w:lang w:val="uz-Cyrl-UZ"/>
        </w:rPr>
        <w:t xml:space="preserve">- </w:t>
      </w:r>
      <w:r w:rsidR="00905B73">
        <w:fldChar w:fldCharType="begin"/>
      </w:r>
      <w:r w:rsidR="00905B73">
        <w:instrText xml:space="preserve"> HYPERLINK "https://c.fbtuit.uz/" </w:instrText>
      </w:r>
      <w:r w:rsidR="00905B73">
        <w:fldChar w:fldCharType="separate"/>
      </w:r>
      <w:r w:rsidRPr="00C5043E">
        <w:rPr>
          <w:rStyle w:val="a5"/>
          <w:rFonts w:cs="Times New Roman"/>
          <w:color w:val="auto"/>
          <w:szCs w:val="28"/>
          <w:u w:val="none"/>
          <w:lang w:val="en-US"/>
        </w:rPr>
        <w:t>https</w:t>
      </w:r>
      <w:r w:rsidRPr="00C5043E">
        <w:rPr>
          <w:rStyle w:val="a5"/>
          <w:rFonts w:cs="Times New Roman"/>
          <w:color w:val="auto"/>
          <w:szCs w:val="28"/>
          <w:u w:val="none"/>
        </w:rPr>
        <w:t>://</w:t>
      </w:r>
      <w:r w:rsidRPr="00C5043E">
        <w:rPr>
          <w:rStyle w:val="a5"/>
          <w:rFonts w:cs="Times New Roman"/>
          <w:color w:val="auto"/>
          <w:szCs w:val="28"/>
          <w:u w:val="none"/>
          <w:lang w:val="en-US"/>
        </w:rPr>
        <w:t>c</w:t>
      </w:r>
      <w:r w:rsidRPr="00C5043E">
        <w:rPr>
          <w:rStyle w:val="a5"/>
          <w:rFonts w:cs="Times New Roman"/>
          <w:color w:val="auto"/>
          <w:szCs w:val="28"/>
          <w:u w:val="none"/>
        </w:rPr>
        <w:t>.</w:t>
      </w:r>
      <w:proofErr w:type="spellStart"/>
      <w:r w:rsidRPr="00C5043E">
        <w:rPr>
          <w:rStyle w:val="a5"/>
          <w:rFonts w:cs="Times New Roman"/>
          <w:color w:val="auto"/>
          <w:szCs w:val="28"/>
          <w:u w:val="none"/>
          <w:lang w:val="en-US"/>
        </w:rPr>
        <w:t>fbtuit</w:t>
      </w:r>
      <w:proofErr w:type="spellEnd"/>
      <w:r w:rsidRPr="00C5043E">
        <w:rPr>
          <w:rStyle w:val="a5"/>
          <w:rFonts w:cs="Times New Roman"/>
          <w:color w:val="auto"/>
          <w:szCs w:val="28"/>
          <w:u w:val="none"/>
        </w:rPr>
        <w:t>.</w:t>
      </w:r>
      <w:proofErr w:type="spellStart"/>
      <w:r w:rsidRPr="00C5043E">
        <w:rPr>
          <w:rStyle w:val="a5"/>
          <w:rFonts w:cs="Times New Roman"/>
          <w:color w:val="auto"/>
          <w:szCs w:val="28"/>
          <w:u w:val="none"/>
          <w:lang w:val="en-US"/>
        </w:rPr>
        <w:t>uz</w:t>
      </w:r>
      <w:proofErr w:type="spellEnd"/>
      <w:r w:rsidRPr="00C5043E">
        <w:rPr>
          <w:rStyle w:val="a5"/>
          <w:rFonts w:cs="Times New Roman"/>
          <w:color w:val="auto"/>
          <w:szCs w:val="28"/>
          <w:u w:val="none"/>
        </w:rPr>
        <w:t>/</w:t>
      </w:r>
      <w:r w:rsidR="00905B73">
        <w:rPr>
          <w:rStyle w:val="a5"/>
          <w:rFonts w:cs="Times New Roman"/>
          <w:color w:val="auto"/>
          <w:szCs w:val="28"/>
          <w:u w:val="none"/>
        </w:rPr>
        <w:fldChar w:fldCharType="end"/>
      </w:r>
      <w:r w:rsidRPr="00C5043E">
        <w:rPr>
          <w:rFonts w:cs="Times New Roman"/>
          <w:szCs w:val="28"/>
        </w:rPr>
        <w:t xml:space="preserve"> - </w:t>
      </w:r>
      <w:r w:rsidRPr="00C5043E">
        <w:rPr>
          <w:rFonts w:cs="Times New Roman"/>
          <w:szCs w:val="28"/>
          <w:lang w:val="uz-Cyrl-UZ"/>
        </w:rPr>
        <w:t xml:space="preserve">талабалар учун тўлов-шартнома олиш тизими  </w:t>
      </w:r>
    </w:p>
    <w:p w14:paraId="54EAE5B4" w14:textId="77777777" w:rsidR="00836933" w:rsidRPr="00C5043E" w:rsidRDefault="00836933" w:rsidP="007A7BE9">
      <w:pPr>
        <w:spacing w:after="0"/>
        <w:ind w:firstLine="709"/>
        <w:jc w:val="both"/>
        <w:rPr>
          <w:rFonts w:cs="Times New Roman"/>
          <w:szCs w:val="28"/>
        </w:rPr>
      </w:pPr>
      <w:r w:rsidRPr="00C5043E">
        <w:rPr>
          <w:lang w:val="uz-Cyrl-UZ"/>
        </w:rPr>
        <w:t xml:space="preserve">- </w:t>
      </w:r>
      <w:r w:rsidR="008C0633">
        <w:fldChar w:fldCharType="begin"/>
      </w:r>
      <w:r w:rsidR="008C0633">
        <w:instrText xml:space="preserve"> HYPERLINK "https://infox.edu.uz/" </w:instrText>
      </w:r>
      <w:r w:rsidR="008C0633">
        <w:fldChar w:fldCharType="separate"/>
      </w:r>
      <w:r w:rsidRPr="00C5043E">
        <w:rPr>
          <w:rStyle w:val="a5"/>
          <w:rFonts w:cs="Times New Roman"/>
          <w:color w:val="auto"/>
          <w:szCs w:val="28"/>
          <w:u w:val="none"/>
          <w:lang w:val="uz-Cyrl-UZ"/>
        </w:rPr>
        <w:t>https://infox.edu.uz/</w:t>
      </w:r>
      <w:r w:rsidR="008C0633">
        <w:rPr>
          <w:rStyle w:val="a5"/>
          <w:rFonts w:cs="Times New Roman"/>
          <w:color w:val="auto"/>
          <w:szCs w:val="28"/>
          <w:u w:val="none"/>
          <w:lang w:val="uz-Cyrl-UZ"/>
        </w:rPr>
        <w:fldChar w:fldCharType="end"/>
      </w:r>
      <w:r w:rsidRPr="00C5043E">
        <w:rPr>
          <w:rFonts w:cs="Times New Roman"/>
          <w:szCs w:val="28"/>
          <w:lang w:val="uz-Cyrl-UZ"/>
        </w:rPr>
        <w:t xml:space="preserve"> </w:t>
      </w:r>
      <w:r w:rsidRPr="00C5043E">
        <w:rPr>
          <w:rFonts w:cs="Times New Roman"/>
          <w:szCs w:val="28"/>
        </w:rPr>
        <w:t>-</w:t>
      </w:r>
      <w:proofErr w:type="spellStart"/>
      <w:r w:rsidRPr="00C5043E">
        <w:rPr>
          <w:rFonts w:cs="Times New Roman"/>
          <w:szCs w:val="28"/>
        </w:rPr>
        <w:t>Олий</w:t>
      </w:r>
      <w:proofErr w:type="spellEnd"/>
      <w:r w:rsidRPr="00C5043E">
        <w:rPr>
          <w:rFonts w:cs="Times New Roman"/>
          <w:szCs w:val="28"/>
        </w:rPr>
        <w:t xml:space="preserve"> </w:t>
      </w:r>
      <w:proofErr w:type="spellStart"/>
      <w:r w:rsidRPr="00C5043E">
        <w:rPr>
          <w:rFonts w:cs="Times New Roman"/>
          <w:szCs w:val="28"/>
        </w:rPr>
        <w:t>таълим</w:t>
      </w:r>
      <w:proofErr w:type="spellEnd"/>
      <w:r w:rsidRPr="00C5043E">
        <w:rPr>
          <w:rFonts w:cs="Times New Roman"/>
          <w:szCs w:val="28"/>
        </w:rPr>
        <w:t xml:space="preserve"> </w:t>
      </w:r>
      <w:proofErr w:type="spellStart"/>
      <w:r w:rsidRPr="00C5043E">
        <w:rPr>
          <w:rFonts w:cs="Times New Roman"/>
          <w:szCs w:val="28"/>
        </w:rPr>
        <w:t>вазирлиги</w:t>
      </w:r>
      <w:proofErr w:type="spellEnd"/>
      <w:r w:rsidRPr="00C5043E">
        <w:rPr>
          <w:rFonts w:cs="Times New Roman"/>
          <w:szCs w:val="28"/>
        </w:rPr>
        <w:t xml:space="preserve"> </w:t>
      </w:r>
      <w:proofErr w:type="spellStart"/>
      <w:r w:rsidRPr="00C5043E">
        <w:rPr>
          <w:rFonts w:cs="Times New Roman"/>
          <w:szCs w:val="28"/>
        </w:rPr>
        <w:t>билан</w:t>
      </w:r>
      <w:proofErr w:type="spellEnd"/>
      <w:r w:rsidRPr="00C5043E">
        <w:rPr>
          <w:rFonts w:cs="Times New Roman"/>
          <w:szCs w:val="28"/>
        </w:rPr>
        <w:t xml:space="preserve"> </w:t>
      </w:r>
      <w:proofErr w:type="spellStart"/>
      <w:r w:rsidRPr="00C5043E">
        <w:rPr>
          <w:rFonts w:cs="Times New Roman"/>
          <w:szCs w:val="28"/>
        </w:rPr>
        <w:t>ҳужжат</w:t>
      </w:r>
      <w:proofErr w:type="spellEnd"/>
      <w:r w:rsidRPr="00C5043E">
        <w:rPr>
          <w:rFonts w:cs="Times New Roman"/>
          <w:szCs w:val="28"/>
        </w:rPr>
        <w:t xml:space="preserve"> </w:t>
      </w:r>
      <w:proofErr w:type="spellStart"/>
      <w:r w:rsidRPr="00C5043E">
        <w:rPr>
          <w:rFonts w:cs="Times New Roman"/>
          <w:szCs w:val="28"/>
        </w:rPr>
        <w:t>айланиш</w:t>
      </w:r>
      <w:proofErr w:type="spellEnd"/>
      <w:r w:rsidRPr="00C5043E">
        <w:rPr>
          <w:rFonts w:cs="Times New Roman"/>
          <w:szCs w:val="28"/>
        </w:rPr>
        <w:t xml:space="preserve"> </w:t>
      </w:r>
      <w:proofErr w:type="spellStart"/>
      <w:r w:rsidRPr="00C5043E">
        <w:rPr>
          <w:rFonts w:cs="Times New Roman"/>
          <w:szCs w:val="28"/>
        </w:rPr>
        <w:t>тизими</w:t>
      </w:r>
      <w:proofErr w:type="spellEnd"/>
      <w:r w:rsidRPr="00C5043E">
        <w:rPr>
          <w:rFonts w:cs="Times New Roman"/>
          <w:szCs w:val="28"/>
        </w:rPr>
        <w:t>.</w:t>
      </w:r>
    </w:p>
    <w:p w14:paraId="527B17B6" w14:textId="77777777" w:rsidR="00836933" w:rsidRDefault="00836933" w:rsidP="007A7BE9">
      <w:pPr>
        <w:spacing w:after="0"/>
        <w:ind w:firstLine="709"/>
        <w:jc w:val="both"/>
        <w:rPr>
          <w:rFonts w:cs="Times New Roman"/>
          <w:szCs w:val="28"/>
          <w:lang w:val="uz-Cyrl-UZ"/>
        </w:rPr>
      </w:pPr>
      <w:r>
        <w:rPr>
          <w:szCs w:val="28"/>
          <w:lang w:val="uz-Cyrl-UZ"/>
        </w:rPr>
        <w:t xml:space="preserve">Филиалда 2 та ўқув бинода жами </w:t>
      </w:r>
      <w:r>
        <w:rPr>
          <w:b/>
          <w:szCs w:val="28"/>
          <w:lang w:val="uz-Cyrl-UZ"/>
        </w:rPr>
        <w:t>59 та</w:t>
      </w:r>
      <w:r>
        <w:rPr>
          <w:szCs w:val="28"/>
          <w:lang w:val="uz-Cyrl-UZ"/>
        </w:rPr>
        <w:t xml:space="preserve"> ўқув хоналари мавжуд бўлиб, барча ўқув хоналари ўқув йилига тайёр ҳолатда. Барча ўқув хоналарида етарлича парта, стуллар, доска, шкафлар мавжуд. </w:t>
      </w:r>
      <w:r>
        <w:rPr>
          <w:b/>
          <w:szCs w:val="28"/>
          <w:lang w:val="uz-Cyrl-UZ"/>
        </w:rPr>
        <w:t>80%</w:t>
      </w:r>
      <w:r>
        <w:rPr>
          <w:szCs w:val="28"/>
          <w:lang w:val="uz-Cyrl-UZ"/>
        </w:rPr>
        <w:t xml:space="preserve"> ўқув хоналари ахборот коммуникацион технологиялар (компьютер, проектор) билан жиҳозланган. </w:t>
      </w:r>
      <w:r>
        <w:rPr>
          <w:rFonts w:cs="Times New Roman"/>
          <w:szCs w:val="28"/>
          <w:lang w:val="uz-Cyrl-UZ"/>
        </w:rPr>
        <w:t xml:space="preserve">Филиалда 1- ва 2-ўқув биноларда жами 30 дона замонавий </w:t>
      </w:r>
      <w:r>
        <w:rPr>
          <w:rFonts w:cs="Times New Roman"/>
          <w:szCs w:val="28"/>
          <w:lang w:val="uz-Cyrl-UZ"/>
        </w:rPr>
        <w:br/>
        <w:t>Wi-Fi (UniFi™) роутерлар ўрнатилган бўлиб, филиал ҳудуди Wi-Fi билан 100% қамраб олган.</w:t>
      </w:r>
    </w:p>
    <w:p w14:paraId="57497B7B" w14:textId="093F3C41" w:rsidR="00836933" w:rsidRDefault="00836933" w:rsidP="007A7BE9">
      <w:pPr>
        <w:spacing w:after="0"/>
        <w:ind w:firstLine="709"/>
        <w:jc w:val="both"/>
        <w:rPr>
          <w:rFonts w:cs="Arial"/>
          <w:szCs w:val="28"/>
          <w:lang w:val="uz-Cyrl-UZ"/>
        </w:rPr>
      </w:pPr>
      <w:r>
        <w:rPr>
          <w:szCs w:val="28"/>
          <w:lang w:val="uz-Cyrl-UZ"/>
        </w:rPr>
        <w:t xml:space="preserve">Филиалда жами </w:t>
      </w:r>
      <w:r>
        <w:rPr>
          <w:b/>
          <w:szCs w:val="28"/>
          <w:lang w:val="uz-Cyrl-UZ"/>
        </w:rPr>
        <w:t>1 та</w:t>
      </w:r>
      <w:r>
        <w:rPr>
          <w:szCs w:val="28"/>
          <w:lang w:val="uz-Cyrl-UZ"/>
        </w:rPr>
        <w:t xml:space="preserve"> </w:t>
      </w:r>
      <w:r w:rsidR="00F66191">
        <w:rPr>
          <w:szCs w:val="28"/>
          <w:lang w:val="uz-Cyrl-UZ"/>
        </w:rPr>
        <w:t xml:space="preserve">Талабалар </w:t>
      </w:r>
      <w:r>
        <w:rPr>
          <w:szCs w:val="28"/>
          <w:lang w:val="uz-Cyrl-UZ"/>
        </w:rPr>
        <w:t xml:space="preserve">турар жойи мавжуд бўлиб, умумий сиғими </w:t>
      </w:r>
      <w:r>
        <w:rPr>
          <w:b/>
          <w:szCs w:val="28"/>
          <w:lang w:val="uz-Cyrl-UZ"/>
        </w:rPr>
        <w:t>300 ўринни</w:t>
      </w:r>
      <w:r>
        <w:rPr>
          <w:szCs w:val="28"/>
          <w:lang w:val="uz-Cyrl-UZ"/>
        </w:rPr>
        <w:t xml:space="preserve"> ташкил этади. ТТЖ да талабалар учун етарли шароитлар яратилган бўлиб, 2 та телевизор, 4 та кир ювиш машинаси, 8 та газ плитаси, </w:t>
      </w:r>
      <w:r>
        <w:rPr>
          <w:szCs w:val="28"/>
          <w:lang w:val="uz-Cyrl-UZ"/>
        </w:rPr>
        <w:br/>
        <w:t xml:space="preserve">4 та холодилник ва 5 та дазмол билан таъминланган.  </w:t>
      </w:r>
    </w:p>
    <w:p w14:paraId="678D1786" w14:textId="41739C34" w:rsidR="00DA7B12" w:rsidRDefault="00DA7B12" w:rsidP="00DA7B12">
      <w:pPr>
        <w:spacing w:after="0"/>
        <w:ind w:firstLine="708"/>
        <w:jc w:val="both"/>
        <w:rPr>
          <w:lang w:val="uz-Cyrl-UZ"/>
        </w:rPr>
      </w:pPr>
      <w:r>
        <w:rPr>
          <w:lang w:val="uz-Cyrl-UZ"/>
        </w:rPr>
        <w:t xml:space="preserve">Ишлар бошқармаси бошлиғи Х. Абдурахмонов, Бош ҳисобчи М.Юнусалиева ва директор ўринбосари </w:t>
      </w:r>
      <w:r w:rsidR="008822F0">
        <w:rPr>
          <w:lang w:val="uz-Cyrl-UZ"/>
        </w:rPr>
        <w:t>А</w:t>
      </w:r>
      <w:r>
        <w:rPr>
          <w:lang w:val="uz-Cyrl-UZ"/>
        </w:rPr>
        <w:t xml:space="preserve">. </w:t>
      </w:r>
      <w:r w:rsidR="008822F0">
        <w:rPr>
          <w:lang w:val="uz-Cyrl-UZ"/>
        </w:rPr>
        <w:t>Кадиров</w:t>
      </w:r>
      <w:r>
        <w:rPr>
          <w:lang w:val="uz-Cyrl-UZ"/>
        </w:rPr>
        <w:t>лар ушбу масала юзасидан ижобий фикр-мулоҳаза билдирдилар.</w:t>
      </w:r>
    </w:p>
    <w:p w14:paraId="2ACC67A4" w14:textId="77777777" w:rsidR="00DA7B12" w:rsidRPr="00D448EF" w:rsidRDefault="00DA7B12" w:rsidP="00DA7B12">
      <w:pPr>
        <w:spacing w:after="0"/>
        <w:jc w:val="both"/>
        <w:rPr>
          <w:b/>
          <w:bCs/>
          <w:color w:val="FF0000"/>
          <w:lang w:val="uz-Cyrl-UZ"/>
        </w:rPr>
      </w:pPr>
    </w:p>
    <w:p w14:paraId="701FF948" w14:textId="77777777" w:rsidR="00836933" w:rsidRPr="00D448EF" w:rsidRDefault="00836933" w:rsidP="00D448EF">
      <w:pPr>
        <w:spacing w:after="0"/>
        <w:jc w:val="both"/>
        <w:rPr>
          <w:b/>
          <w:bCs/>
          <w:color w:val="FF0000"/>
          <w:lang w:val="uz-Cyrl-UZ"/>
        </w:rPr>
      </w:pPr>
    </w:p>
    <w:p w14:paraId="5BFEB78A" w14:textId="0F7C8217" w:rsidR="00D448EF" w:rsidRDefault="00D448EF" w:rsidP="00316C23">
      <w:pPr>
        <w:spacing w:after="0"/>
        <w:ind w:firstLine="567"/>
        <w:jc w:val="both"/>
        <w:rPr>
          <w:b/>
          <w:bCs/>
          <w:color w:val="FF0000"/>
          <w:lang w:val="uz-Cyrl-UZ"/>
        </w:rPr>
      </w:pPr>
      <w:r w:rsidRPr="00736EE3">
        <w:rPr>
          <w:b/>
          <w:bCs/>
          <w:color w:val="FF0000"/>
          <w:lang w:val="uz-Cyrl-UZ"/>
        </w:rPr>
        <w:t>V</w:t>
      </w:r>
      <w:r>
        <w:rPr>
          <w:b/>
          <w:bCs/>
          <w:color w:val="FF0000"/>
          <w:lang w:val="uz-Cyrl-UZ"/>
        </w:rPr>
        <w:t>.</w:t>
      </w:r>
      <w:r w:rsidR="00736EE3">
        <w:rPr>
          <w:b/>
          <w:bCs/>
          <w:color w:val="FF0000"/>
          <w:lang w:val="uz-Cyrl-UZ"/>
        </w:rPr>
        <w:t xml:space="preserve"> Бешинчи масала юзасидан </w:t>
      </w:r>
      <w:r w:rsidR="00736EE3" w:rsidRPr="00736EE3">
        <w:rPr>
          <w:color w:val="FF0000"/>
          <w:lang w:val="uz-Cyrl-UZ"/>
        </w:rPr>
        <w:t>Ш. Умаров ахборот берди</w:t>
      </w:r>
      <w:r w:rsidR="00736EE3">
        <w:rPr>
          <w:b/>
          <w:bCs/>
          <w:color w:val="FF0000"/>
          <w:lang w:val="uz-Cyrl-UZ"/>
        </w:rPr>
        <w:t xml:space="preserve"> </w:t>
      </w:r>
    </w:p>
    <w:p w14:paraId="552DC52C" w14:textId="77777777" w:rsidR="00736EE3" w:rsidRPr="00736EE3" w:rsidRDefault="00736EE3" w:rsidP="00316C23">
      <w:pPr>
        <w:spacing w:after="0"/>
        <w:ind w:firstLine="567"/>
        <w:jc w:val="both"/>
        <w:rPr>
          <w:rFonts w:cs="Times New Roman"/>
          <w:szCs w:val="28"/>
          <w:lang w:val="uz-Cyrl-UZ"/>
        </w:rPr>
      </w:pPr>
      <w:r w:rsidRPr="00736EE3">
        <w:rPr>
          <w:rFonts w:cs="Times New Roman"/>
          <w:szCs w:val="28"/>
          <w:lang w:val="uz-Cyrl-UZ"/>
        </w:rPr>
        <w:t xml:space="preserve">Филиалда 2 та факультет ва 9 та кафедра мавжуд бўлиб, уларда 115 нафар прфоессор-ўқитувчи фаолият олиб бормоқда. </w:t>
      </w:r>
    </w:p>
    <w:p w14:paraId="57F212A2" w14:textId="77777777" w:rsidR="00736EE3" w:rsidRPr="00736EE3" w:rsidRDefault="00736EE3" w:rsidP="00316C23">
      <w:pPr>
        <w:spacing w:after="0"/>
        <w:ind w:firstLine="567"/>
        <w:jc w:val="both"/>
        <w:rPr>
          <w:rFonts w:cs="Times New Roman"/>
          <w:szCs w:val="28"/>
        </w:rPr>
      </w:pPr>
      <w:r w:rsidRPr="00736EE3">
        <w:rPr>
          <w:rFonts w:cs="Times New Roman"/>
          <w:szCs w:val="28"/>
          <w:lang w:val="uz-Cyrl-UZ"/>
        </w:rPr>
        <w:t>Ўқув жараёни графиги Тошкент ахборот технологиялари университети билан келишган ҳолда тайёрланди.</w:t>
      </w:r>
    </w:p>
    <w:p w14:paraId="7CC1AF08" w14:textId="77777777" w:rsidR="00736EE3" w:rsidRPr="00736EE3" w:rsidRDefault="00736EE3" w:rsidP="00316C23">
      <w:pPr>
        <w:spacing w:after="0"/>
        <w:ind w:firstLine="567"/>
        <w:jc w:val="both"/>
        <w:rPr>
          <w:rFonts w:cs="Times New Roman"/>
          <w:szCs w:val="28"/>
          <w:lang w:val="uz-Cyrl-UZ"/>
        </w:rPr>
      </w:pPr>
      <w:r w:rsidRPr="00736EE3">
        <w:rPr>
          <w:rFonts w:cs="Times New Roman"/>
          <w:szCs w:val="28"/>
          <w:lang w:val="uz-Cyrl-UZ"/>
        </w:rPr>
        <w:t xml:space="preserve">Кафедралар 27 ва 28 август кунлари йиғилишлар ўтказган. Унда кафедра йиллик иш режаси, кафедра ўқув юкламалари, кафедра профессор-ўқитувчиларининг ўқув юкламалари ва унга мос шахсий иш режалар ҳамда фанлардан ўқув дастурлар ва ишчи ўқув дастурлар тайёрланиб, филиал Кенгашида тасдиқлашга тавсия қилинганлиги тўғрисидаги йиғилиш баённомаларидан кўчирмалар тақдим этилди. </w:t>
      </w:r>
    </w:p>
    <w:p w14:paraId="2D64D279" w14:textId="77777777" w:rsidR="00736EE3" w:rsidRPr="00736EE3" w:rsidRDefault="00736EE3" w:rsidP="00736EE3">
      <w:pPr>
        <w:spacing w:after="0"/>
        <w:ind w:firstLine="708"/>
        <w:jc w:val="both"/>
        <w:rPr>
          <w:rFonts w:cs="Times New Roman"/>
          <w:szCs w:val="28"/>
          <w:lang w:val="uz-Cyrl-UZ"/>
        </w:rPr>
      </w:pPr>
    </w:p>
    <w:tbl>
      <w:tblPr>
        <w:tblStyle w:val="a4"/>
        <w:tblW w:w="9606" w:type="dxa"/>
        <w:tblLook w:val="04A0" w:firstRow="1" w:lastRow="0" w:firstColumn="1" w:lastColumn="0" w:noHBand="0" w:noVBand="1"/>
      </w:tblPr>
      <w:tblGrid>
        <w:gridCol w:w="534"/>
        <w:gridCol w:w="3685"/>
        <w:gridCol w:w="5387"/>
      </w:tblGrid>
      <w:tr w:rsidR="00736EE3" w14:paraId="727A1F70" w14:textId="77777777" w:rsidTr="00C00E84">
        <w:tc>
          <w:tcPr>
            <w:tcW w:w="534" w:type="dxa"/>
            <w:tcBorders>
              <w:top w:val="single" w:sz="4" w:space="0" w:color="auto"/>
              <w:left w:val="single" w:sz="4" w:space="0" w:color="auto"/>
              <w:bottom w:val="single" w:sz="4" w:space="0" w:color="auto"/>
              <w:right w:val="single" w:sz="4" w:space="0" w:color="auto"/>
            </w:tcBorders>
            <w:hideMark/>
          </w:tcPr>
          <w:p w14:paraId="0FEB3C82" w14:textId="77777777" w:rsidR="00736EE3" w:rsidRDefault="00736EE3" w:rsidP="00C00E84">
            <w:pPr>
              <w:jc w:val="center"/>
              <w:rPr>
                <w:rFonts w:cs="Times New Roman"/>
                <w:b/>
                <w:sz w:val="24"/>
                <w:szCs w:val="24"/>
                <w:lang w:val="uz-Cyrl-UZ"/>
              </w:rPr>
            </w:pPr>
            <w:r>
              <w:rPr>
                <w:rFonts w:cs="Times New Roman"/>
                <w:b/>
                <w:sz w:val="24"/>
                <w:szCs w:val="24"/>
                <w:lang w:val="uz-Cyrl-UZ"/>
              </w:rPr>
              <w:t>№</w:t>
            </w:r>
          </w:p>
        </w:tc>
        <w:tc>
          <w:tcPr>
            <w:tcW w:w="3685" w:type="dxa"/>
            <w:tcBorders>
              <w:top w:val="single" w:sz="4" w:space="0" w:color="auto"/>
              <w:left w:val="single" w:sz="4" w:space="0" w:color="auto"/>
              <w:bottom w:val="single" w:sz="4" w:space="0" w:color="auto"/>
              <w:right w:val="single" w:sz="4" w:space="0" w:color="auto"/>
            </w:tcBorders>
            <w:hideMark/>
          </w:tcPr>
          <w:p w14:paraId="4E7D04D1" w14:textId="77777777" w:rsidR="00736EE3" w:rsidRDefault="00736EE3" w:rsidP="00C00E84">
            <w:pPr>
              <w:jc w:val="center"/>
              <w:rPr>
                <w:rFonts w:cs="Times New Roman"/>
                <w:b/>
                <w:sz w:val="24"/>
                <w:szCs w:val="24"/>
                <w:lang w:val="uz-Cyrl-UZ"/>
              </w:rPr>
            </w:pPr>
            <w:r>
              <w:rPr>
                <w:rFonts w:cs="Times New Roman"/>
                <w:b/>
                <w:sz w:val="24"/>
                <w:szCs w:val="24"/>
                <w:lang w:val="uz-Cyrl-UZ"/>
              </w:rPr>
              <w:t>Кафедра</w:t>
            </w:r>
          </w:p>
        </w:tc>
        <w:tc>
          <w:tcPr>
            <w:tcW w:w="5387" w:type="dxa"/>
            <w:tcBorders>
              <w:top w:val="single" w:sz="4" w:space="0" w:color="auto"/>
              <w:left w:val="single" w:sz="4" w:space="0" w:color="auto"/>
              <w:bottom w:val="single" w:sz="4" w:space="0" w:color="auto"/>
              <w:right w:val="single" w:sz="4" w:space="0" w:color="auto"/>
            </w:tcBorders>
            <w:hideMark/>
          </w:tcPr>
          <w:p w14:paraId="2D2EAB9B" w14:textId="77777777" w:rsidR="00736EE3" w:rsidRDefault="00736EE3" w:rsidP="00C00E84">
            <w:pPr>
              <w:jc w:val="center"/>
              <w:rPr>
                <w:rFonts w:cs="Times New Roman"/>
                <w:b/>
                <w:sz w:val="24"/>
                <w:szCs w:val="24"/>
                <w:lang w:val="uz-Cyrl-UZ"/>
              </w:rPr>
            </w:pPr>
            <w:r>
              <w:rPr>
                <w:rFonts w:cs="Times New Roman"/>
                <w:b/>
                <w:sz w:val="24"/>
                <w:szCs w:val="24"/>
                <w:lang w:val="uz-Cyrl-UZ"/>
              </w:rPr>
              <w:t>Тасдиқлашга тақдим этилган ҳужжатлар</w:t>
            </w:r>
          </w:p>
        </w:tc>
      </w:tr>
      <w:tr w:rsidR="00736EE3" w14:paraId="2A7BCC9B" w14:textId="77777777" w:rsidTr="00C00E84">
        <w:tc>
          <w:tcPr>
            <w:tcW w:w="534" w:type="dxa"/>
            <w:tcBorders>
              <w:top w:val="single" w:sz="4" w:space="0" w:color="auto"/>
              <w:left w:val="single" w:sz="4" w:space="0" w:color="auto"/>
              <w:bottom w:val="single" w:sz="4" w:space="0" w:color="auto"/>
              <w:right w:val="single" w:sz="4" w:space="0" w:color="auto"/>
            </w:tcBorders>
            <w:hideMark/>
          </w:tcPr>
          <w:p w14:paraId="52150C7D" w14:textId="77777777" w:rsidR="00736EE3" w:rsidRDefault="00736EE3" w:rsidP="00C00E84">
            <w:pPr>
              <w:jc w:val="both"/>
              <w:rPr>
                <w:rFonts w:cs="Times New Roman"/>
                <w:sz w:val="24"/>
                <w:szCs w:val="24"/>
                <w:lang w:val="uz-Cyrl-UZ"/>
              </w:rPr>
            </w:pPr>
            <w:r>
              <w:rPr>
                <w:rFonts w:cs="Times New Roman"/>
                <w:sz w:val="24"/>
                <w:szCs w:val="24"/>
                <w:lang w:val="uz-Cyrl-UZ"/>
              </w:rPr>
              <w:t>1.</w:t>
            </w:r>
          </w:p>
        </w:tc>
        <w:tc>
          <w:tcPr>
            <w:tcW w:w="3685" w:type="dxa"/>
            <w:tcBorders>
              <w:top w:val="single" w:sz="4" w:space="0" w:color="auto"/>
              <w:left w:val="single" w:sz="4" w:space="0" w:color="auto"/>
              <w:bottom w:val="single" w:sz="4" w:space="0" w:color="auto"/>
              <w:right w:val="single" w:sz="4" w:space="0" w:color="auto"/>
            </w:tcBorders>
            <w:hideMark/>
          </w:tcPr>
          <w:p w14:paraId="0C8CFA8B" w14:textId="77777777" w:rsidR="00736EE3" w:rsidRDefault="00736EE3" w:rsidP="00C00E84">
            <w:pPr>
              <w:jc w:val="both"/>
              <w:rPr>
                <w:rFonts w:cs="Times New Roman"/>
                <w:sz w:val="24"/>
                <w:szCs w:val="24"/>
                <w:lang w:val="uz-Cyrl-UZ"/>
              </w:rPr>
            </w:pPr>
            <w:r>
              <w:rPr>
                <w:rFonts w:cs="Times New Roman"/>
                <w:sz w:val="24"/>
                <w:szCs w:val="24"/>
                <w:lang w:val="uz-Cyrl-UZ"/>
              </w:rPr>
              <w:t xml:space="preserve">Ахборот технологиялари </w:t>
            </w:r>
          </w:p>
        </w:tc>
        <w:tc>
          <w:tcPr>
            <w:tcW w:w="5387" w:type="dxa"/>
            <w:vMerge w:val="restart"/>
            <w:tcBorders>
              <w:top w:val="single" w:sz="4" w:space="0" w:color="auto"/>
              <w:left w:val="single" w:sz="4" w:space="0" w:color="auto"/>
              <w:bottom w:val="single" w:sz="4" w:space="0" w:color="auto"/>
              <w:right w:val="single" w:sz="4" w:space="0" w:color="auto"/>
            </w:tcBorders>
            <w:hideMark/>
          </w:tcPr>
          <w:p w14:paraId="177465E3" w14:textId="77777777" w:rsidR="00736EE3" w:rsidRDefault="00736EE3" w:rsidP="00C00E84">
            <w:pPr>
              <w:pStyle w:val="a3"/>
              <w:numPr>
                <w:ilvl w:val="0"/>
                <w:numId w:val="2"/>
              </w:numPr>
              <w:jc w:val="both"/>
              <w:rPr>
                <w:rFonts w:cs="Times New Roman"/>
                <w:sz w:val="24"/>
                <w:szCs w:val="24"/>
                <w:lang w:val="uz-Cyrl-UZ"/>
              </w:rPr>
            </w:pPr>
            <w:r>
              <w:rPr>
                <w:rFonts w:cs="Times New Roman"/>
                <w:sz w:val="24"/>
                <w:szCs w:val="24"/>
                <w:lang w:val="uz-Cyrl-UZ"/>
              </w:rPr>
              <w:t>Кафедра йиғилиш баённомасидан кўчирма</w:t>
            </w:r>
          </w:p>
          <w:p w14:paraId="67758290" w14:textId="77777777" w:rsidR="00736EE3" w:rsidRDefault="00736EE3" w:rsidP="00C00E84">
            <w:pPr>
              <w:pStyle w:val="a3"/>
              <w:numPr>
                <w:ilvl w:val="0"/>
                <w:numId w:val="2"/>
              </w:numPr>
              <w:jc w:val="both"/>
              <w:rPr>
                <w:rFonts w:cs="Times New Roman"/>
                <w:sz w:val="24"/>
                <w:szCs w:val="24"/>
                <w:lang w:val="uz-Cyrl-UZ"/>
              </w:rPr>
            </w:pPr>
            <w:r>
              <w:rPr>
                <w:rFonts w:cs="Times New Roman"/>
                <w:sz w:val="24"/>
                <w:szCs w:val="24"/>
                <w:lang w:val="uz-Cyrl-UZ"/>
              </w:rPr>
              <w:t>Кафедра йиллик иш режаси</w:t>
            </w:r>
          </w:p>
          <w:p w14:paraId="221ECAFF" w14:textId="77777777" w:rsidR="00736EE3" w:rsidRDefault="00736EE3" w:rsidP="00C00E84">
            <w:pPr>
              <w:pStyle w:val="a3"/>
              <w:numPr>
                <w:ilvl w:val="0"/>
                <w:numId w:val="2"/>
              </w:numPr>
              <w:jc w:val="both"/>
              <w:rPr>
                <w:rFonts w:cs="Times New Roman"/>
                <w:sz w:val="24"/>
                <w:szCs w:val="24"/>
                <w:lang w:val="uz-Cyrl-UZ"/>
              </w:rPr>
            </w:pPr>
            <w:r>
              <w:rPr>
                <w:rFonts w:cs="Times New Roman"/>
                <w:sz w:val="24"/>
                <w:szCs w:val="24"/>
                <w:lang w:val="uz-Cyrl-UZ"/>
              </w:rPr>
              <w:t>Кафедра ўқув юкламаси</w:t>
            </w:r>
          </w:p>
          <w:p w14:paraId="125E55B5" w14:textId="77777777" w:rsidR="00736EE3" w:rsidRDefault="00736EE3" w:rsidP="00C00E84">
            <w:pPr>
              <w:pStyle w:val="a3"/>
              <w:numPr>
                <w:ilvl w:val="0"/>
                <w:numId w:val="2"/>
              </w:numPr>
              <w:jc w:val="both"/>
              <w:rPr>
                <w:rFonts w:cs="Times New Roman"/>
                <w:sz w:val="24"/>
                <w:szCs w:val="24"/>
                <w:lang w:val="uz-Cyrl-UZ"/>
              </w:rPr>
            </w:pPr>
            <w:r>
              <w:rPr>
                <w:rFonts w:cs="Times New Roman"/>
                <w:sz w:val="24"/>
                <w:szCs w:val="24"/>
                <w:lang w:val="uz-Cyrl-UZ"/>
              </w:rPr>
              <w:t>Кафедра профессор-ўқитувчиларига ўқув юклама тақсимоти ва шахсий иш режалар</w:t>
            </w:r>
          </w:p>
          <w:p w14:paraId="480AB5A7" w14:textId="77777777" w:rsidR="00736EE3" w:rsidRDefault="00736EE3" w:rsidP="00C00E84">
            <w:pPr>
              <w:pStyle w:val="a3"/>
              <w:numPr>
                <w:ilvl w:val="0"/>
                <w:numId w:val="2"/>
              </w:numPr>
              <w:jc w:val="both"/>
              <w:rPr>
                <w:rFonts w:cs="Times New Roman"/>
                <w:sz w:val="24"/>
                <w:szCs w:val="24"/>
                <w:lang w:val="uz-Cyrl-UZ"/>
              </w:rPr>
            </w:pPr>
            <w:r>
              <w:rPr>
                <w:rFonts w:cs="Times New Roman"/>
                <w:sz w:val="24"/>
                <w:szCs w:val="24"/>
                <w:lang w:val="uz-Cyrl-UZ"/>
              </w:rPr>
              <w:t>Кафедрада маъруза машғулоти олиб борувчи ассистентлар рўйхати</w:t>
            </w:r>
          </w:p>
          <w:p w14:paraId="5DE7AAA6" w14:textId="77777777" w:rsidR="00736EE3" w:rsidRDefault="00736EE3" w:rsidP="00C00E84">
            <w:pPr>
              <w:pStyle w:val="a3"/>
              <w:numPr>
                <w:ilvl w:val="0"/>
                <w:numId w:val="2"/>
              </w:numPr>
              <w:jc w:val="both"/>
              <w:rPr>
                <w:rFonts w:cs="Times New Roman"/>
                <w:sz w:val="24"/>
                <w:szCs w:val="24"/>
                <w:lang w:val="uz-Cyrl-UZ"/>
              </w:rPr>
            </w:pPr>
            <w:r>
              <w:rPr>
                <w:rFonts w:cs="Times New Roman"/>
                <w:sz w:val="24"/>
                <w:szCs w:val="24"/>
                <w:lang w:val="uz-Cyrl-UZ"/>
              </w:rPr>
              <w:t>Фанларнинг ишчи ўқув дастурлари</w:t>
            </w:r>
          </w:p>
          <w:p w14:paraId="1B8A7A20" w14:textId="77777777" w:rsidR="00736EE3" w:rsidRDefault="00736EE3" w:rsidP="00C00E84">
            <w:pPr>
              <w:pStyle w:val="a3"/>
              <w:numPr>
                <w:ilvl w:val="0"/>
                <w:numId w:val="2"/>
              </w:numPr>
              <w:jc w:val="both"/>
              <w:rPr>
                <w:rFonts w:cs="Times New Roman"/>
                <w:sz w:val="24"/>
                <w:szCs w:val="24"/>
                <w:lang w:val="uz-Cyrl-UZ"/>
              </w:rPr>
            </w:pPr>
            <w:r>
              <w:rPr>
                <w:rFonts w:cs="Times New Roman"/>
                <w:sz w:val="24"/>
                <w:szCs w:val="24"/>
                <w:lang w:val="uz-Cyrl-UZ"/>
              </w:rPr>
              <w:t>Ўқув-услубий мажмуалар</w:t>
            </w:r>
          </w:p>
        </w:tc>
      </w:tr>
      <w:tr w:rsidR="00736EE3" w14:paraId="331900C9" w14:textId="77777777" w:rsidTr="00C00E84">
        <w:tc>
          <w:tcPr>
            <w:tcW w:w="534" w:type="dxa"/>
            <w:tcBorders>
              <w:top w:val="single" w:sz="4" w:space="0" w:color="auto"/>
              <w:left w:val="single" w:sz="4" w:space="0" w:color="auto"/>
              <w:bottom w:val="single" w:sz="4" w:space="0" w:color="auto"/>
              <w:right w:val="single" w:sz="4" w:space="0" w:color="auto"/>
            </w:tcBorders>
            <w:hideMark/>
          </w:tcPr>
          <w:p w14:paraId="6A652BE0" w14:textId="77777777" w:rsidR="00736EE3" w:rsidRDefault="00736EE3" w:rsidP="00C00E84">
            <w:pPr>
              <w:jc w:val="both"/>
              <w:rPr>
                <w:rFonts w:cs="Times New Roman"/>
                <w:sz w:val="24"/>
                <w:szCs w:val="24"/>
                <w:lang w:val="uz-Cyrl-UZ"/>
              </w:rPr>
            </w:pPr>
            <w:r>
              <w:rPr>
                <w:rFonts w:cs="Times New Roman"/>
                <w:sz w:val="24"/>
                <w:szCs w:val="24"/>
                <w:lang w:val="uz-Cyrl-UZ"/>
              </w:rPr>
              <w:t>2.</w:t>
            </w:r>
          </w:p>
        </w:tc>
        <w:tc>
          <w:tcPr>
            <w:tcW w:w="3685" w:type="dxa"/>
            <w:tcBorders>
              <w:top w:val="single" w:sz="4" w:space="0" w:color="auto"/>
              <w:left w:val="single" w:sz="4" w:space="0" w:color="auto"/>
              <w:bottom w:val="single" w:sz="4" w:space="0" w:color="auto"/>
              <w:right w:val="single" w:sz="4" w:space="0" w:color="auto"/>
            </w:tcBorders>
            <w:hideMark/>
          </w:tcPr>
          <w:p w14:paraId="46511AD9" w14:textId="77777777" w:rsidR="00736EE3" w:rsidRDefault="00736EE3" w:rsidP="00C00E84">
            <w:pPr>
              <w:jc w:val="both"/>
              <w:rPr>
                <w:rFonts w:cs="Times New Roman"/>
                <w:sz w:val="24"/>
                <w:szCs w:val="24"/>
                <w:lang w:val="uz-Cyrl-UZ"/>
              </w:rPr>
            </w:pPr>
            <w:r>
              <w:rPr>
                <w:rFonts w:cs="Times New Roman"/>
                <w:sz w:val="24"/>
                <w:szCs w:val="24"/>
                <w:lang w:val="uz-Cyrl-UZ"/>
              </w:rPr>
              <w:t>Компьютер тизимлари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7FD4F1" w14:textId="77777777" w:rsidR="00736EE3" w:rsidRDefault="00736EE3" w:rsidP="00C00E84">
            <w:pPr>
              <w:rPr>
                <w:rFonts w:cs="Times New Roman"/>
                <w:sz w:val="24"/>
                <w:szCs w:val="24"/>
                <w:lang w:val="uz-Cyrl-UZ"/>
              </w:rPr>
            </w:pPr>
          </w:p>
        </w:tc>
      </w:tr>
      <w:tr w:rsidR="00736EE3" w14:paraId="409B59E8" w14:textId="77777777" w:rsidTr="00C00E84">
        <w:tc>
          <w:tcPr>
            <w:tcW w:w="534" w:type="dxa"/>
            <w:tcBorders>
              <w:top w:val="single" w:sz="4" w:space="0" w:color="auto"/>
              <w:left w:val="single" w:sz="4" w:space="0" w:color="auto"/>
              <w:bottom w:val="single" w:sz="4" w:space="0" w:color="auto"/>
              <w:right w:val="single" w:sz="4" w:space="0" w:color="auto"/>
            </w:tcBorders>
            <w:hideMark/>
          </w:tcPr>
          <w:p w14:paraId="613FF3B0" w14:textId="77777777" w:rsidR="00736EE3" w:rsidRDefault="00736EE3" w:rsidP="00C00E84">
            <w:pPr>
              <w:jc w:val="both"/>
              <w:rPr>
                <w:rFonts w:cs="Times New Roman"/>
                <w:sz w:val="24"/>
                <w:szCs w:val="24"/>
                <w:lang w:val="uz-Cyrl-UZ"/>
              </w:rPr>
            </w:pPr>
            <w:r>
              <w:rPr>
                <w:rFonts w:cs="Times New Roman"/>
                <w:sz w:val="24"/>
                <w:szCs w:val="24"/>
                <w:lang w:val="uz-Cyrl-UZ"/>
              </w:rPr>
              <w:t>3.</w:t>
            </w:r>
          </w:p>
        </w:tc>
        <w:tc>
          <w:tcPr>
            <w:tcW w:w="3685" w:type="dxa"/>
            <w:tcBorders>
              <w:top w:val="single" w:sz="4" w:space="0" w:color="auto"/>
              <w:left w:val="single" w:sz="4" w:space="0" w:color="auto"/>
              <w:bottom w:val="single" w:sz="4" w:space="0" w:color="auto"/>
              <w:right w:val="single" w:sz="4" w:space="0" w:color="auto"/>
            </w:tcBorders>
            <w:hideMark/>
          </w:tcPr>
          <w:p w14:paraId="6D748A84" w14:textId="77777777" w:rsidR="00736EE3" w:rsidRDefault="00736EE3" w:rsidP="00C00E84">
            <w:pPr>
              <w:jc w:val="both"/>
              <w:rPr>
                <w:rFonts w:cs="Times New Roman"/>
                <w:sz w:val="24"/>
                <w:szCs w:val="24"/>
                <w:lang w:val="uz-Cyrl-UZ"/>
              </w:rPr>
            </w:pPr>
            <w:r>
              <w:rPr>
                <w:rFonts w:cs="Times New Roman"/>
                <w:sz w:val="24"/>
                <w:szCs w:val="24"/>
                <w:lang w:val="uz-Cyrl-UZ"/>
              </w:rPr>
              <w:t>Ахборот хавфсизлиги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F2D327" w14:textId="77777777" w:rsidR="00736EE3" w:rsidRDefault="00736EE3" w:rsidP="00C00E84">
            <w:pPr>
              <w:rPr>
                <w:rFonts w:cs="Times New Roman"/>
                <w:sz w:val="24"/>
                <w:szCs w:val="24"/>
                <w:lang w:val="uz-Cyrl-UZ"/>
              </w:rPr>
            </w:pPr>
          </w:p>
        </w:tc>
      </w:tr>
      <w:tr w:rsidR="00736EE3" w14:paraId="00C1DFC3" w14:textId="77777777" w:rsidTr="00C00E84">
        <w:tc>
          <w:tcPr>
            <w:tcW w:w="534" w:type="dxa"/>
            <w:tcBorders>
              <w:top w:val="single" w:sz="4" w:space="0" w:color="auto"/>
              <w:left w:val="single" w:sz="4" w:space="0" w:color="auto"/>
              <w:bottom w:val="single" w:sz="4" w:space="0" w:color="auto"/>
              <w:right w:val="single" w:sz="4" w:space="0" w:color="auto"/>
            </w:tcBorders>
          </w:tcPr>
          <w:p w14:paraId="22D4F1D9" w14:textId="77777777" w:rsidR="00736EE3" w:rsidRDefault="00736EE3" w:rsidP="00C00E84">
            <w:pPr>
              <w:jc w:val="both"/>
              <w:rPr>
                <w:rFonts w:cs="Times New Roman"/>
                <w:sz w:val="24"/>
                <w:szCs w:val="24"/>
                <w:lang w:val="uz-Cyrl-UZ"/>
              </w:rPr>
            </w:pPr>
            <w:r>
              <w:rPr>
                <w:rFonts w:cs="Times New Roman"/>
                <w:sz w:val="24"/>
                <w:szCs w:val="24"/>
                <w:lang w:val="uz-Cyrl-UZ"/>
              </w:rPr>
              <w:t>4.</w:t>
            </w:r>
          </w:p>
        </w:tc>
        <w:tc>
          <w:tcPr>
            <w:tcW w:w="3685" w:type="dxa"/>
            <w:tcBorders>
              <w:top w:val="single" w:sz="4" w:space="0" w:color="auto"/>
              <w:left w:val="single" w:sz="4" w:space="0" w:color="auto"/>
              <w:bottom w:val="single" w:sz="4" w:space="0" w:color="auto"/>
              <w:right w:val="single" w:sz="4" w:space="0" w:color="auto"/>
            </w:tcBorders>
          </w:tcPr>
          <w:p w14:paraId="5E4EE021" w14:textId="77777777" w:rsidR="00736EE3" w:rsidRDefault="00736EE3" w:rsidP="00C00E84">
            <w:pPr>
              <w:jc w:val="both"/>
              <w:rPr>
                <w:rFonts w:cs="Times New Roman"/>
                <w:sz w:val="24"/>
                <w:szCs w:val="24"/>
                <w:lang w:val="uz-Cyrl-UZ"/>
              </w:rPr>
            </w:pPr>
            <w:r>
              <w:rPr>
                <w:rFonts w:cs="Times New Roman"/>
                <w:sz w:val="24"/>
                <w:szCs w:val="24"/>
                <w:lang w:val="uz-Cyrl-UZ"/>
              </w:rPr>
              <w:t>Табиий фанлар</w:t>
            </w:r>
          </w:p>
        </w:tc>
        <w:tc>
          <w:tcPr>
            <w:tcW w:w="0" w:type="auto"/>
            <w:vMerge/>
            <w:tcBorders>
              <w:top w:val="single" w:sz="4" w:space="0" w:color="auto"/>
              <w:left w:val="single" w:sz="4" w:space="0" w:color="auto"/>
              <w:bottom w:val="single" w:sz="4" w:space="0" w:color="auto"/>
              <w:right w:val="single" w:sz="4" w:space="0" w:color="auto"/>
            </w:tcBorders>
            <w:vAlign w:val="center"/>
          </w:tcPr>
          <w:p w14:paraId="12F94B13" w14:textId="77777777" w:rsidR="00736EE3" w:rsidRDefault="00736EE3" w:rsidP="00C00E84">
            <w:pPr>
              <w:rPr>
                <w:rFonts w:cs="Times New Roman"/>
                <w:sz w:val="24"/>
                <w:szCs w:val="24"/>
                <w:lang w:val="uz-Cyrl-UZ"/>
              </w:rPr>
            </w:pPr>
          </w:p>
        </w:tc>
      </w:tr>
      <w:tr w:rsidR="00736EE3" w14:paraId="789D705D" w14:textId="77777777" w:rsidTr="00C00E84">
        <w:tc>
          <w:tcPr>
            <w:tcW w:w="534" w:type="dxa"/>
            <w:tcBorders>
              <w:top w:val="single" w:sz="4" w:space="0" w:color="auto"/>
              <w:left w:val="single" w:sz="4" w:space="0" w:color="auto"/>
              <w:bottom w:val="single" w:sz="4" w:space="0" w:color="auto"/>
              <w:right w:val="single" w:sz="4" w:space="0" w:color="auto"/>
            </w:tcBorders>
          </w:tcPr>
          <w:p w14:paraId="28B1F6BC" w14:textId="77777777" w:rsidR="00736EE3" w:rsidRDefault="00736EE3" w:rsidP="00C00E84">
            <w:pPr>
              <w:jc w:val="both"/>
              <w:rPr>
                <w:rFonts w:cs="Times New Roman"/>
                <w:sz w:val="24"/>
                <w:szCs w:val="24"/>
                <w:lang w:val="uz-Cyrl-UZ"/>
              </w:rPr>
            </w:pPr>
            <w:r>
              <w:rPr>
                <w:rFonts w:cs="Times New Roman"/>
                <w:sz w:val="24"/>
                <w:szCs w:val="24"/>
                <w:lang w:val="uz-Cyrl-UZ"/>
              </w:rPr>
              <w:t>5.</w:t>
            </w:r>
          </w:p>
        </w:tc>
        <w:tc>
          <w:tcPr>
            <w:tcW w:w="3685" w:type="dxa"/>
            <w:tcBorders>
              <w:top w:val="single" w:sz="4" w:space="0" w:color="auto"/>
              <w:left w:val="single" w:sz="4" w:space="0" w:color="auto"/>
              <w:bottom w:val="single" w:sz="4" w:space="0" w:color="auto"/>
              <w:right w:val="single" w:sz="4" w:space="0" w:color="auto"/>
            </w:tcBorders>
          </w:tcPr>
          <w:p w14:paraId="4E535B4C" w14:textId="77777777" w:rsidR="00736EE3" w:rsidRDefault="00736EE3" w:rsidP="00C00E84">
            <w:pPr>
              <w:jc w:val="both"/>
              <w:rPr>
                <w:rFonts w:cs="Times New Roman"/>
                <w:sz w:val="24"/>
                <w:szCs w:val="24"/>
                <w:lang w:val="uz-Cyrl-UZ"/>
              </w:rPr>
            </w:pPr>
            <w:r>
              <w:rPr>
                <w:rFonts w:cs="Times New Roman"/>
                <w:sz w:val="24"/>
                <w:szCs w:val="24"/>
                <w:lang w:val="uz-Cyrl-UZ"/>
              </w:rPr>
              <w:t>Хорижий тиллар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23F25" w14:textId="77777777" w:rsidR="00736EE3" w:rsidRDefault="00736EE3" w:rsidP="00C00E84">
            <w:pPr>
              <w:rPr>
                <w:rFonts w:cs="Times New Roman"/>
                <w:sz w:val="24"/>
                <w:szCs w:val="24"/>
                <w:lang w:val="uz-Cyrl-UZ"/>
              </w:rPr>
            </w:pPr>
          </w:p>
        </w:tc>
      </w:tr>
      <w:tr w:rsidR="00736EE3" w14:paraId="1CD26A57" w14:textId="77777777" w:rsidTr="00C00E84">
        <w:tc>
          <w:tcPr>
            <w:tcW w:w="534" w:type="dxa"/>
            <w:tcBorders>
              <w:top w:val="single" w:sz="4" w:space="0" w:color="auto"/>
              <w:left w:val="single" w:sz="4" w:space="0" w:color="auto"/>
              <w:bottom w:val="single" w:sz="4" w:space="0" w:color="auto"/>
              <w:right w:val="single" w:sz="4" w:space="0" w:color="auto"/>
            </w:tcBorders>
            <w:hideMark/>
          </w:tcPr>
          <w:p w14:paraId="4AEC9ECA" w14:textId="77777777" w:rsidR="00736EE3" w:rsidRDefault="00736EE3" w:rsidP="00C00E84">
            <w:pPr>
              <w:jc w:val="both"/>
              <w:rPr>
                <w:rFonts w:cs="Times New Roman"/>
                <w:sz w:val="24"/>
                <w:szCs w:val="24"/>
                <w:lang w:val="uz-Cyrl-UZ"/>
              </w:rPr>
            </w:pPr>
            <w:r>
              <w:rPr>
                <w:rFonts w:cs="Times New Roman"/>
                <w:sz w:val="24"/>
                <w:szCs w:val="24"/>
                <w:lang w:val="uz-Cyrl-UZ"/>
              </w:rPr>
              <w:t>6.</w:t>
            </w:r>
          </w:p>
        </w:tc>
        <w:tc>
          <w:tcPr>
            <w:tcW w:w="3685" w:type="dxa"/>
            <w:tcBorders>
              <w:top w:val="single" w:sz="4" w:space="0" w:color="auto"/>
              <w:left w:val="single" w:sz="4" w:space="0" w:color="auto"/>
              <w:bottom w:val="single" w:sz="4" w:space="0" w:color="auto"/>
              <w:right w:val="single" w:sz="4" w:space="0" w:color="auto"/>
            </w:tcBorders>
            <w:hideMark/>
          </w:tcPr>
          <w:p w14:paraId="729480B9" w14:textId="77777777" w:rsidR="00736EE3" w:rsidRDefault="00736EE3" w:rsidP="00C00E84">
            <w:pPr>
              <w:jc w:val="both"/>
              <w:rPr>
                <w:rFonts w:cs="Times New Roman"/>
                <w:sz w:val="24"/>
                <w:szCs w:val="24"/>
                <w:lang w:val="uz-Cyrl-UZ"/>
              </w:rPr>
            </w:pPr>
            <w:r>
              <w:rPr>
                <w:rFonts w:cs="Times New Roman"/>
                <w:sz w:val="24"/>
                <w:szCs w:val="24"/>
                <w:lang w:val="uz-Cyrl-UZ"/>
              </w:rPr>
              <w:t>Телекоммуникация инжинирнги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B3523" w14:textId="77777777" w:rsidR="00736EE3" w:rsidRDefault="00736EE3" w:rsidP="00C00E84">
            <w:pPr>
              <w:rPr>
                <w:rFonts w:cs="Times New Roman"/>
                <w:sz w:val="24"/>
                <w:szCs w:val="24"/>
                <w:lang w:val="uz-Cyrl-UZ"/>
              </w:rPr>
            </w:pPr>
          </w:p>
        </w:tc>
      </w:tr>
      <w:tr w:rsidR="00736EE3" w14:paraId="5F940048" w14:textId="77777777" w:rsidTr="00C00E84">
        <w:tc>
          <w:tcPr>
            <w:tcW w:w="534" w:type="dxa"/>
            <w:tcBorders>
              <w:top w:val="single" w:sz="4" w:space="0" w:color="auto"/>
              <w:left w:val="single" w:sz="4" w:space="0" w:color="auto"/>
              <w:bottom w:val="single" w:sz="4" w:space="0" w:color="auto"/>
              <w:right w:val="single" w:sz="4" w:space="0" w:color="auto"/>
            </w:tcBorders>
            <w:hideMark/>
          </w:tcPr>
          <w:p w14:paraId="4F46514A" w14:textId="77777777" w:rsidR="00736EE3" w:rsidRDefault="00736EE3" w:rsidP="00C00E84">
            <w:pPr>
              <w:jc w:val="both"/>
              <w:rPr>
                <w:rFonts w:cs="Times New Roman"/>
                <w:sz w:val="24"/>
                <w:szCs w:val="24"/>
                <w:lang w:val="uz-Cyrl-UZ"/>
              </w:rPr>
            </w:pPr>
            <w:r>
              <w:rPr>
                <w:rFonts w:cs="Times New Roman"/>
                <w:sz w:val="24"/>
                <w:szCs w:val="24"/>
                <w:lang w:val="uz-Cyrl-UZ"/>
              </w:rPr>
              <w:t>7.</w:t>
            </w:r>
          </w:p>
        </w:tc>
        <w:tc>
          <w:tcPr>
            <w:tcW w:w="3685" w:type="dxa"/>
            <w:tcBorders>
              <w:top w:val="single" w:sz="4" w:space="0" w:color="auto"/>
              <w:left w:val="single" w:sz="4" w:space="0" w:color="auto"/>
              <w:bottom w:val="single" w:sz="4" w:space="0" w:color="auto"/>
              <w:right w:val="single" w:sz="4" w:space="0" w:color="auto"/>
            </w:tcBorders>
            <w:hideMark/>
          </w:tcPr>
          <w:p w14:paraId="57A95AE0" w14:textId="77777777" w:rsidR="00736EE3" w:rsidRDefault="00736EE3" w:rsidP="00C00E84">
            <w:pPr>
              <w:jc w:val="both"/>
              <w:rPr>
                <w:rFonts w:cs="Times New Roman"/>
                <w:sz w:val="24"/>
                <w:szCs w:val="24"/>
                <w:lang w:val="uz-Cyrl-UZ"/>
              </w:rPr>
            </w:pPr>
            <w:r>
              <w:rPr>
                <w:rFonts w:cs="Times New Roman"/>
                <w:sz w:val="24"/>
                <w:szCs w:val="24"/>
                <w:lang w:val="uz-Cyrl-UZ"/>
              </w:rPr>
              <w:t>Дастурий инжиниринги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1018CC" w14:textId="77777777" w:rsidR="00736EE3" w:rsidRDefault="00736EE3" w:rsidP="00C00E84">
            <w:pPr>
              <w:rPr>
                <w:rFonts w:cs="Times New Roman"/>
                <w:sz w:val="24"/>
                <w:szCs w:val="24"/>
                <w:lang w:val="uz-Cyrl-UZ"/>
              </w:rPr>
            </w:pPr>
          </w:p>
        </w:tc>
      </w:tr>
      <w:tr w:rsidR="00736EE3" w14:paraId="2F8BF972" w14:textId="77777777" w:rsidTr="00C00E84">
        <w:tc>
          <w:tcPr>
            <w:tcW w:w="534" w:type="dxa"/>
            <w:tcBorders>
              <w:top w:val="single" w:sz="4" w:space="0" w:color="auto"/>
              <w:left w:val="single" w:sz="4" w:space="0" w:color="auto"/>
              <w:bottom w:val="single" w:sz="4" w:space="0" w:color="auto"/>
              <w:right w:val="single" w:sz="4" w:space="0" w:color="auto"/>
            </w:tcBorders>
            <w:hideMark/>
          </w:tcPr>
          <w:p w14:paraId="4BDBB082" w14:textId="77777777" w:rsidR="00736EE3" w:rsidRDefault="00736EE3" w:rsidP="00C00E84">
            <w:pPr>
              <w:jc w:val="both"/>
              <w:rPr>
                <w:rFonts w:cs="Times New Roman"/>
                <w:sz w:val="24"/>
                <w:szCs w:val="24"/>
                <w:lang w:val="uz-Cyrl-UZ"/>
              </w:rPr>
            </w:pPr>
            <w:r>
              <w:rPr>
                <w:rFonts w:cs="Times New Roman"/>
                <w:sz w:val="24"/>
                <w:szCs w:val="24"/>
                <w:lang w:val="uz-Cyrl-UZ"/>
              </w:rPr>
              <w:t>8.</w:t>
            </w:r>
          </w:p>
        </w:tc>
        <w:tc>
          <w:tcPr>
            <w:tcW w:w="3685" w:type="dxa"/>
            <w:tcBorders>
              <w:top w:val="single" w:sz="4" w:space="0" w:color="auto"/>
              <w:left w:val="single" w:sz="4" w:space="0" w:color="auto"/>
              <w:bottom w:val="single" w:sz="4" w:space="0" w:color="auto"/>
              <w:right w:val="single" w:sz="4" w:space="0" w:color="auto"/>
            </w:tcBorders>
            <w:hideMark/>
          </w:tcPr>
          <w:p w14:paraId="460F49B6" w14:textId="77777777" w:rsidR="00736EE3" w:rsidRDefault="00736EE3" w:rsidP="00C00E84">
            <w:pPr>
              <w:jc w:val="both"/>
              <w:rPr>
                <w:rFonts w:cs="Times New Roman"/>
                <w:sz w:val="24"/>
                <w:szCs w:val="24"/>
                <w:lang w:val="uz-Cyrl-UZ"/>
              </w:rPr>
            </w:pPr>
            <w:r>
              <w:rPr>
                <w:rFonts w:cs="Times New Roman"/>
                <w:sz w:val="24"/>
                <w:szCs w:val="24"/>
                <w:lang w:val="uz-Cyrl-UZ"/>
              </w:rPr>
              <w:t>Ахборот-таълим технологиялари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BA6D4" w14:textId="77777777" w:rsidR="00736EE3" w:rsidRDefault="00736EE3" w:rsidP="00C00E84">
            <w:pPr>
              <w:rPr>
                <w:rFonts w:cs="Times New Roman"/>
                <w:sz w:val="24"/>
                <w:szCs w:val="24"/>
                <w:lang w:val="uz-Cyrl-UZ"/>
              </w:rPr>
            </w:pPr>
          </w:p>
        </w:tc>
      </w:tr>
      <w:tr w:rsidR="00736EE3" w14:paraId="284A207C" w14:textId="77777777" w:rsidTr="00C00E84">
        <w:tc>
          <w:tcPr>
            <w:tcW w:w="534" w:type="dxa"/>
            <w:tcBorders>
              <w:top w:val="single" w:sz="4" w:space="0" w:color="auto"/>
              <w:left w:val="single" w:sz="4" w:space="0" w:color="auto"/>
              <w:bottom w:val="single" w:sz="4" w:space="0" w:color="auto"/>
              <w:right w:val="single" w:sz="4" w:space="0" w:color="auto"/>
            </w:tcBorders>
            <w:hideMark/>
          </w:tcPr>
          <w:p w14:paraId="27ED4981" w14:textId="77777777" w:rsidR="00736EE3" w:rsidRDefault="00736EE3" w:rsidP="00C00E84">
            <w:pPr>
              <w:jc w:val="both"/>
              <w:rPr>
                <w:rFonts w:cs="Times New Roman"/>
                <w:sz w:val="24"/>
                <w:szCs w:val="24"/>
                <w:lang w:val="uz-Cyrl-UZ"/>
              </w:rPr>
            </w:pPr>
            <w:r>
              <w:rPr>
                <w:rFonts w:cs="Times New Roman"/>
                <w:sz w:val="24"/>
                <w:szCs w:val="24"/>
                <w:lang w:val="uz-Cyrl-UZ"/>
              </w:rPr>
              <w:t>9.</w:t>
            </w:r>
          </w:p>
        </w:tc>
        <w:tc>
          <w:tcPr>
            <w:tcW w:w="3685" w:type="dxa"/>
            <w:tcBorders>
              <w:top w:val="single" w:sz="4" w:space="0" w:color="auto"/>
              <w:left w:val="single" w:sz="4" w:space="0" w:color="auto"/>
              <w:bottom w:val="single" w:sz="4" w:space="0" w:color="auto"/>
              <w:right w:val="single" w:sz="4" w:space="0" w:color="auto"/>
            </w:tcBorders>
            <w:hideMark/>
          </w:tcPr>
          <w:p w14:paraId="5529B174" w14:textId="77777777" w:rsidR="00736EE3" w:rsidRDefault="00736EE3" w:rsidP="00C00E84">
            <w:pPr>
              <w:jc w:val="both"/>
              <w:rPr>
                <w:rFonts w:cs="Times New Roman"/>
                <w:sz w:val="24"/>
                <w:szCs w:val="24"/>
                <w:lang w:val="uz-Cyrl-UZ"/>
              </w:rPr>
            </w:pPr>
            <w:r>
              <w:rPr>
                <w:rFonts w:cs="Times New Roman"/>
                <w:sz w:val="24"/>
                <w:szCs w:val="24"/>
                <w:lang w:val="uz-Cyrl-UZ"/>
              </w:rPr>
              <w:t>Ўзбек тили ва Гуманитар фанлар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995F1" w14:textId="77777777" w:rsidR="00736EE3" w:rsidRDefault="00736EE3" w:rsidP="00C00E84">
            <w:pPr>
              <w:rPr>
                <w:rFonts w:cs="Times New Roman"/>
                <w:sz w:val="24"/>
                <w:szCs w:val="24"/>
                <w:lang w:val="uz-Cyrl-UZ"/>
              </w:rPr>
            </w:pPr>
          </w:p>
        </w:tc>
      </w:tr>
    </w:tbl>
    <w:p w14:paraId="3ECCF808" w14:textId="77777777" w:rsidR="00736EE3" w:rsidRDefault="00736EE3" w:rsidP="00736EE3">
      <w:pPr>
        <w:spacing w:after="0"/>
        <w:jc w:val="both"/>
        <w:rPr>
          <w:rFonts w:cs="Times New Roman"/>
          <w:sz w:val="24"/>
          <w:szCs w:val="24"/>
          <w:lang w:val="uz-Cyrl-UZ"/>
        </w:rPr>
      </w:pPr>
    </w:p>
    <w:p w14:paraId="58543394" w14:textId="77777777" w:rsidR="00736EE3" w:rsidRPr="00736EE3" w:rsidRDefault="00736EE3" w:rsidP="00736EE3">
      <w:pPr>
        <w:spacing w:after="0"/>
        <w:ind w:firstLine="708"/>
        <w:jc w:val="both"/>
        <w:rPr>
          <w:rFonts w:cs="Times New Roman"/>
          <w:szCs w:val="28"/>
          <w:lang w:val="uz-Cyrl-UZ"/>
        </w:rPr>
      </w:pPr>
      <w:r w:rsidRPr="00736EE3">
        <w:rPr>
          <w:rFonts w:cs="Times New Roman"/>
          <w:szCs w:val="28"/>
          <w:lang w:val="uz-Cyrl-UZ"/>
        </w:rPr>
        <w:lastRenderedPageBreak/>
        <w:t>Факультетлар 28 ва 30 август кунлари йиғилишлар ўтказган. Унда факультет йиллик иш режаси филиал Кенгашида тасдиқлашга тавсия қилиш баён қилинган.</w:t>
      </w:r>
    </w:p>
    <w:p w14:paraId="314BAB74" w14:textId="77777777" w:rsidR="00736EE3" w:rsidRDefault="00736EE3" w:rsidP="00736EE3">
      <w:pPr>
        <w:pStyle w:val="a3"/>
        <w:spacing w:after="0"/>
        <w:jc w:val="both"/>
        <w:rPr>
          <w:rFonts w:cs="Times New Roman"/>
          <w:sz w:val="24"/>
          <w:szCs w:val="24"/>
          <w:lang w:val="uz-Cyrl-UZ"/>
        </w:rPr>
      </w:pPr>
    </w:p>
    <w:tbl>
      <w:tblPr>
        <w:tblStyle w:val="a4"/>
        <w:tblW w:w="9602" w:type="dxa"/>
        <w:tblLook w:val="04A0" w:firstRow="1" w:lastRow="0" w:firstColumn="1" w:lastColumn="0" w:noHBand="0" w:noVBand="1"/>
      </w:tblPr>
      <w:tblGrid>
        <w:gridCol w:w="534"/>
        <w:gridCol w:w="2268"/>
        <w:gridCol w:w="5811"/>
        <w:gridCol w:w="989"/>
      </w:tblGrid>
      <w:tr w:rsidR="00736EE3" w14:paraId="272D6D7B" w14:textId="77777777" w:rsidTr="00C00E84">
        <w:tc>
          <w:tcPr>
            <w:tcW w:w="534" w:type="dxa"/>
            <w:tcBorders>
              <w:top w:val="single" w:sz="4" w:space="0" w:color="auto"/>
              <w:left w:val="single" w:sz="4" w:space="0" w:color="auto"/>
              <w:bottom w:val="single" w:sz="4" w:space="0" w:color="auto"/>
              <w:right w:val="single" w:sz="4" w:space="0" w:color="auto"/>
            </w:tcBorders>
            <w:hideMark/>
          </w:tcPr>
          <w:p w14:paraId="3EFD5031" w14:textId="77777777" w:rsidR="00736EE3" w:rsidRDefault="00736EE3" w:rsidP="00C00E84">
            <w:pPr>
              <w:jc w:val="center"/>
              <w:rPr>
                <w:rFonts w:cs="Times New Roman"/>
                <w:b/>
                <w:sz w:val="24"/>
                <w:szCs w:val="24"/>
                <w:lang w:val="uz-Cyrl-UZ"/>
              </w:rPr>
            </w:pPr>
            <w:r>
              <w:rPr>
                <w:rFonts w:cs="Times New Roman"/>
                <w:b/>
                <w:sz w:val="24"/>
                <w:szCs w:val="24"/>
                <w:lang w:val="uz-Cyrl-UZ"/>
              </w:rPr>
              <w:t>№</w:t>
            </w:r>
          </w:p>
        </w:tc>
        <w:tc>
          <w:tcPr>
            <w:tcW w:w="2268" w:type="dxa"/>
            <w:tcBorders>
              <w:top w:val="single" w:sz="4" w:space="0" w:color="auto"/>
              <w:left w:val="single" w:sz="4" w:space="0" w:color="auto"/>
              <w:bottom w:val="single" w:sz="4" w:space="0" w:color="auto"/>
              <w:right w:val="single" w:sz="4" w:space="0" w:color="auto"/>
            </w:tcBorders>
            <w:hideMark/>
          </w:tcPr>
          <w:p w14:paraId="16FA337B" w14:textId="77777777" w:rsidR="00736EE3" w:rsidRDefault="00736EE3" w:rsidP="00C00E84">
            <w:pPr>
              <w:jc w:val="center"/>
              <w:rPr>
                <w:rFonts w:cs="Times New Roman"/>
                <w:b/>
                <w:sz w:val="24"/>
                <w:szCs w:val="24"/>
                <w:lang w:val="uz-Cyrl-UZ"/>
              </w:rPr>
            </w:pPr>
            <w:r>
              <w:rPr>
                <w:rFonts w:cs="Times New Roman"/>
                <w:b/>
                <w:sz w:val="24"/>
                <w:szCs w:val="24"/>
                <w:lang w:val="uz-Cyrl-UZ"/>
              </w:rPr>
              <w:t>Факультет</w:t>
            </w:r>
          </w:p>
        </w:tc>
        <w:tc>
          <w:tcPr>
            <w:tcW w:w="5811" w:type="dxa"/>
            <w:tcBorders>
              <w:top w:val="single" w:sz="4" w:space="0" w:color="auto"/>
              <w:left w:val="single" w:sz="4" w:space="0" w:color="auto"/>
              <w:bottom w:val="single" w:sz="4" w:space="0" w:color="auto"/>
              <w:right w:val="single" w:sz="4" w:space="0" w:color="auto"/>
            </w:tcBorders>
            <w:hideMark/>
          </w:tcPr>
          <w:p w14:paraId="1795BAB2" w14:textId="77777777" w:rsidR="00736EE3" w:rsidRDefault="00736EE3" w:rsidP="00C00E84">
            <w:pPr>
              <w:jc w:val="center"/>
              <w:rPr>
                <w:rFonts w:cs="Times New Roman"/>
                <w:b/>
                <w:sz w:val="24"/>
                <w:szCs w:val="24"/>
                <w:lang w:val="uz-Cyrl-UZ"/>
              </w:rPr>
            </w:pPr>
            <w:r>
              <w:rPr>
                <w:rFonts w:cs="Times New Roman"/>
                <w:b/>
                <w:sz w:val="24"/>
                <w:szCs w:val="24"/>
                <w:lang w:val="uz-Cyrl-UZ"/>
              </w:rPr>
              <w:t>Тасдиқлашга тақдим этилган ҳужжатлар</w:t>
            </w:r>
          </w:p>
        </w:tc>
        <w:tc>
          <w:tcPr>
            <w:tcW w:w="989" w:type="dxa"/>
            <w:tcBorders>
              <w:top w:val="single" w:sz="4" w:space="0" w:color="auto"/>
              <w:left w:val="single" w:sz="4" w:space="0" w:color="auto"/>
              <w:bottom w:val="single" w:sz="4" w:space="0" w:color="auto"/>
              <w:right w:val="single" w:sz="4" w:space="0" w:color="auto"/>
            </w:tcBorders>
            <w:hideMark/>
          </w:tcPr>
          <w:p w14:paraId="6627FD4D" w14:textId="77777777" w:rsidR="00736EE3" w:rsidRDefault="00736EE3" w:rsidP="00C00E84">
            <w:pPr>
              <w:jc w:val="center"/>
              <w:rPr>
                <w:rFonts w:cs="Times New Roman"/>
                <w:b/>
                <w:sz w:val="24"/>
                <w:szCs w:val="24"/>
                <w:lang w:val="uz-Cyrl-UZ"/>
              </w:rPr>
            </w:pPr>
            <w:r>
              <w:rPr>
                <w:rFonts w:cs="Times New Roman"/>
                <w:b/>
                <w:sz w:val="24"/>
                <w:szCs w:val="24"/>
                <w:lang w:val="uz-Cyrl-UZ"/>
              </w:rPr>
              <w:t>Изоҳ</w:t>
            </w:r>
          </w:p>
        </w:tc>
      </w:tr>
      <w:tr w:rsidR="00736EE3" w14:paraId="150FCBE8" w14:textId="77777777" w:rsidTr="00C00E84">
        <w:tc>
          <w:tcPr>
            <w:tcW w:w="534" w:type="dxa"/>
            <w:tcBorders>
              <w:top w:val="single" w:sz="4" w:space="0" w:color="auto"/>
              <w:left w:val="single" w:sz="4" w:space="0" w:color="auto"/>
              <w:bottom w:val="single" w:sz="4" w:space="0" w:color="auto"/>
              <w:right w:val="single" w:sz="4" w:space="0" w:color="auto"/>
            </w:tcBorders>
            <w:hideMark/>
          </w:tcPr>
          <w:p w14:paraId="14CDE0DA" w14:textId="77777777" w:rsidR="00736EE3" w:rsidRDefault="00736EE3" w:rsidP="00C00E84">
            <w:pPr>
              <w:jc w:val="both"/>
              <w:rPr>
                <w:rFonts w:cs="Times New Roman"/>
                <w:sz w:val="24"/>
                <w:szCs w:val="24"/>
                <w:lang w:val="uz-Cyrl-UZ"/>
              </w:rPr>
            </w:pPr>
            <w:r>
              <w:rPr>
                <w:rFonts w:cs="Times New Roman"/>
                <w:sz w:val="24"/>
                <w:szCs w:val="24"/>
                <w:lang w:val="uz-Cyrl-UZ"/>
              </w:rPr>
              <w:t>1.</w:t>
            </w:r>
          </w:p>
        </w:tc>
        <w:tc>
          <w:tcPr>
            <w:tcW w:w="2268" w:type="dxa"/>
            <w:tcBorders>
              <w:top w:val="single" w:sz="4" w:space="0" w:color="auto"/>
              <w:left w:val="single" w:sz="4" w:space="0" w:color="auto"/>
              <w:bottom w:val="single" w:sz="4" w:space="0" w:color="auto"/>
              <w:right w:val="single" w:sz="4" w:space="0" w:color="auto"/>
            </w:tcBorders>
            <w:hideMark/>
          </w:tcPr>
          <w:p w14:paraId="3937C484" w14:textId="77777777" w:rsidR="00736EE3" w:rsidRDefault="00736EE3" w:rsidP="00C00E84">
            <w:pPr>
              <w:jc w:val="both"/>
              <w:rPr>
                <w:rFonts w:cs="Times New Roman"/>
                <w:sz w:val="24"/>
                <w:szCs w:val="24"/>
                <w:lang w:val="uz-Cyrl-UZ"/>
              </w:rPr>
            </w:pPr>
            <w:r>
              <w:rPr>
                <w:rFonts w:cs="Times New Roman"/>
                <w:sz w:val="24"/>
                <w:szCs w:val="24"/>
                <w:lang w:val="uz-Cyrl-UZ"/>
              </w:rPr>
              <w:t>Компьютер инжиниринги</w:t>
            </w:r>
          </w:p>
        </w:tc>
        <w:tc>
          <w:tcPr>
            <w:tcW w:w="5811" w:type="dxa"/>
            <w:tcBorders>
              <w:top w:val="single" w:sz="4" w:space="0" w:color="auto"/>
              <w:left w:val="single" w:sz="4" w:space="0" w:color="auto"/>
              <w:bottom w:val="single" w:sz="4" w:space="0" w:color="auto"/>
              <w:right w:val="single" w:sz="4" w:space="0" w:color="auto"/>
            </w:tcBorders>
            <w:hideMark/>
          </w:tcPr>
          <w:p w14:paraId="2B7AD412" w14:textId="77777777" w:rsidR="00736EE3" w:rsidRDefault="00736EE3" w:rsidP="00C00E84">
            <w:pPr>
              <w:pStyle w:val="a3"/>
              <w:numPr>
                <w:ilvl w:val="0"/>
                <w:numId w:val="3"/>
              </w:numPr>
              <w:jc w:val="both"/>
              <w:rPr>
                <w:rFonts w:cs="Times New Roman"/>
                <w:sz w:val="24"/>
                <w:szCs w:val="24"/>
                <w:lang w:val="uz-Cyrl-UZ"/>
              </w:rPr>
            </w:pPr>
            <w:r>
              <w:rPr>
                <w:rFonts w:cs="Times New Roman"/>
                <w:sz w:val="24"/>
                <w:szCs w:val="24"/>
                <w:lang w:val="uz-Cyrl-UZ"/>
              </w:rPr>
              <w:t>Факультет йиғилиш баённомасидан кўчирма</w:t>
            </w:r>
          </w:p>
          <w:p w14:paraId="22268165" w14:textId="77777777" w:rsidR="00736EE3" w:rsidRDefault="00736EE3" w:rsidP="00C00E84">
            <w:pPr>
              <w:pStyle w:val="a3"/>
              <w:numPr>
                <w:ilvl w:val="0"/>
                <w:numId w:val="3"/>
              </w:numPr>
              <w:jc w:val="both"/>
              <w:rPr>
                <w:rFonts w:cs="Times New Roman"/>
                <w:sz w:val="24"/>
                <w:szCs w:val="24"/>
                <w:lang w:val="uz-Cyrl-UZ"/>
              </w:rPr>
            </w:pPr>
            <w:r>
              <w:rPr>
                <w:rFonts w:cs="Times New Roman"/>
                <w:sz w:val="24"/>
                <w:szCs w:val="24"/>
                <w:lang w:val="uz-Cyrl-UZ"/>
              </w:rPr>
              <w:t>Факультет йиллик иш режаси</w:t>
            </w:r>
          </w:p>
        </w:tc>
        <w:tc>
          <w:tcPr>
            <w:tcW w:w="989" w:type="dxa"/>
            <w:tcBorders>
              <w:top w:val="single" w:sz="4" w:space="0" w:color="auto"/>
              <w:left w:val="single" w:sz="4" w:space="0" w:color="auto"/>
              <w:bottom w:val="single" w:sz="4" w:space="0" w:color="auto"/>
              <w:right w:val="single" w:sz="4" w:space="0" w:color="auto"/>
            </w:tcBorders>
          </w:tcPr>
          <w:p w14:paraId="3A3EC4C7" w14:textId="77777777" w:rsidR="00736EE3" w:rsidRDefault="00736EE3" w:rsidP="00C00E84">
            <w:pPr>
              <w:jc w:val="both"/>
              <w:rPr>
                <w:rFonts w:cs="Times New Roman"/>
                <w:sz w:val="24"/>
                <w:szCs w:val="24"/>
                <w:lang w:val="uz-Cyrl-UZ"/>
              </w:rPr>
            </w:pPr>
          </w:p>
        </w:tc>
      </w:tr>
      <w:tr w:rsidR="00736EE3" w14:paraId="5A42F03F" w14:textId="77777777" w:rsidTr="00C00E84">
        <w:tc>
          <w:tcPr>
            <w:tcW w:w="534" w:type="dxa"/>
            <w:tcBorders>
              <w:top w:val="single" w:sz="4" w:space="0" w:color="auto"/>
              <w:left w:val="single" w:sz="4" w:space="0" w:color="auto"/>
              <w:bottom w:val="single" w:sz="4" w:space="0" w:color="auto"/>
              <w:right w:val="single" w:sz="4" w:space="0" w:color="auto"/>
            </w:tcBorders>
            <w:hideMark/>
          </w:tcPr>
          <w:p w14:paraId="1A0E2CF2" w14:textId="77777777" w:rsidR="00736EE3" w:rsidRDefault="00736EE3" w:rsidP="00C00E84">
            <w:pPr>
              <w:jc w:val="both"/>
              <w:rPr>
                <w:rFonts w:cs="Times New Roman"/>
                <w:sz w:val="24"/>
                <w:szCs w:val="24"/>
                <w:lang w:val="uz-Cyrl-UZ"/>
              </w:rPr>
            </w:pPr>
            <w:r>
              <w:rPr>
                <w:rFonts w:cs="Times New Roman"/>
                <w:sz w:val="24"/>
                <w:szCs w:val="24"/>
                <w:lang w:val="uz-Cyrl-UZ"/>
              </w:rPr>
              <w:t>2.</w:t>
            </w:r>
          </w:p>
        </w:tc>
        <w:tc>
          <w:tcPr>
            <w:tcW w:w="2268" w:type="dxa"/>
            <w:tcBorders>
              <w:top w:val="single" w:sz="4" w:space="0" w:color="auto"/>
              <w:left w:val="single" w:sz="4" w:space="0" w:color="auto"/>
              <w:bottom w:val="single" w:sz="4" w:space="0" w:color="auto"/>
              <w:right w:val="single" w:sz="4" w:space="0" w:color="auto"/>
            </w:tcBorders>
            <w:hideMark/>
          </w:tcPr>
          <w:p w14:paraId="2CDEF317" w14:textId="77777777" w:rsidR="00736EE3" w:rsidRDefault="00736EE3" w:rsidP="00C00E84">
            <w:pPr>
              <w:jc w:val="both"/>
              <w:rPr>
                <w:rFonts w:cs="Times New Roman"/>
                <w:sz w:val="24"/>
                <w:szCs w:val="24"/>
                <w:lang w:val="uz-Cyrl-UZ"/>
              </w:rPr>
            </w:pPr>
            <w:r>
              <w:rPr>
                <w:rFonts w:cs="Times New Roman"/>
                <w:sz w:val="24"/>
                <w:szCs w:val="24"/>
                <w:lang w:val="uz-Cyrl-UZ"/>
              </w:rPr>
              <w:t>Телекоммуникация технологиялари ва касб таълими</w:t>
            </w:r>
          </w:p>
        </w:tc>
        <w:tc>
          <w:tcPr>
            <w:tcW w:w="5811" w:type="dxa"/>
            <w:tcBorders>
              <w:top w:val="single" w:sz="4" w:space="0" w:color="auto"/>
              <w:left w:val="single" w:sz="4" w:space="0" w:color="auto"/>
              <w:bottom w:val="single" w:sz="4" w:space="0" w:color="auto"/>
              <w:right w:val="single" w:sz="4" w:space="0" w:color="auto"/>
            </w:tcBorders>
            <w:hideMark/>
          </w:tcPr>
          <w:p w14:paraId="00209586" w14:textId="77777777" w:rsidR="00736EE3" w:rsidRDefault="00736EE3" w:rsidP="00C00E84">
            <w:pPr>
              <w:pStyle w:val="a3"/>
              <w:numPr>
                <w:ilvl w:val="0"/>
                <w:numId w:val="4"/>
              </w:numPr>
              <w:jc w:val="both"/>
              <w:rPr>
                <w:rFonts w:cs="Times New Roman"/>
                <w:sz w:val="24"/>
                <w:szCs w:val="24"/>
                <w:lang w:val="uz-Cyrl-UZ"/>
              </w:rPr>
            </w:pPr>
            <w:r>
              <w:rPr>
                <w:rFonts w:cs="Times New Roman"/>
                <w:sz w:val="24"/>
                <w:szCs w:val="24"/>
                <w:lang w:val="uz-Cyrl-UZ"/>
              </w:rPr>
              <w:t>Факультет йиғилиш баённомасидан кўчирма</w:t>
            </w:r>
          </w:p>
          <w:p w14:paraId="7D14D2D3" w14:textId="77777777" w:rsidR="00736EE3" w:rsidRDefault="00736EE3" w:rsidP="00C00E84">
            <w:pPr>
              <w:pStyle w:val="a3"/>
              <w:numPr>
                <w:ilvl w:val="0"/>
                <w:numId w:val="4"/>
              </w:numPr>
              <w:jc w:val="both"/>
              <w:rPr>
                <w:rFonts w:cs="Times New Roman"/>
                <w:sz w:val="24"/>
                <w:szCs w:val="24"/>
                <w:lang w:val="uz-Cyrl-UZ"/>
              </w:rPr>
            </w:pPr>
            <w:r>
              <w:rPr>
                <w:rFonts w:cs="Times New Roman"/>
                <w:sz w:val="24"/>
                <w:szCs w:val="24"/>
                <w:lang w:val="uz-Cyrl-UZ"/>
              </w:rPr>
              <w:t>Факультет йиллик иш режаси</w:t>
            </w:r>
          </w:p>
        </w:tc>
        <w:tc>
          <w:tcPr>
            <w:tcW w:w="989" w:type="dxa"/>
            <w:tcBorders>
              <w:top w:val="single" w:sz="4" w:space="0" w:color="auto"/>
              <w:left w:val="single" w:sz="4" w:space="0" w:color="auto"/>
              <w:bottom w:val="single" w:sz="4" w:space="0" w:color="auto"/>
              <w:right w:val="single" w:sz="4" w:space="0" w:color="auto"/>
            </w:tcBorders>
          </w:tcPr>
          <w:p w14:paraId="22E8DBBF" w14:textId="77777777" w:rsidR="00736EE3" w:rsidRDefault="00736EE3" w:rsidP="00C00E84">
            <w:pPr>
              <w:jc w:val="both"/>
              <w:rPr>
                <w:rFonts w:cs="Times New Roman"/>
                <w:sz w:val="24"/>
                <w:szCs w:val="24"/>
                <w:lang w:val="uz-Cyrl-UZ"/>
              </w:rPr>
            </w:pPr>
          </w:p>
        </w:tc>
      </w:tr>
      <w:tr w:rsidR="00736EE3" w14:paraId="790D88A3" w14:textId="77777777" w:rsidTr="00C00E84">
        <w:tc>
          <w:tcPr>
            <w:tcW w:w="534" w:type="dxa"/>
            <w:tcBorders>
              <w:top w:val="single" w:sz="4" w:space="0" w:color="auto"/>
              <w:left w:val="single" w:sz="4" w:space="0" w:color="auto"/>
              <w:bottom w:val="single" w:sz="4" w:space="0" w:color="auto"/>
              <w:right w:val="single" w:sz="4" w:space="0" w:color="auto"/>
            </w:tcBorders>
            <w:hideMark/>
          </w:tcPr>
          <w:p w14:paraId="55079420" w14:textId="77777777" w:rsidR="00736EE3" w:rsidRDefault="00736EE3" w:rsidP="00C00E84">
            <w:pPr>
              <w:jc w:val="both"/>
              <w:rPr>
                <w:rFonts w:cs="Times New Roman"/>
                <w:sz w:val="24"/>
                <w:szCs w:val="24"/>
                <w:lang w:val="uz-Cyrl-UZ"/>
              </w:rPr>
            </w:pPr>
            <w:r>
              <w:rPr>
                <w:rFonts w:cs="Times New Roman"/>
                <w:sz w:val="24"/>
                <w:szCs w:val="24"/>
                <w:lang w:val="uz-Cyrl-UZ"/>
              </w:rPr>
              <w:t>3.</w:t>
            </w:r>
          </w:p>
        </w:tc>
        <w:tc>
          <w:tcPr>
            <w:tcW w:w="2268" w:type="dxa"/>
            <w:tcBorders>
              <w:top w:val="single" w:sz="4" w:space="0" w:color="auto"/>
              <w:left w:val="single" w:sz="4" w:space="0" w:color="auto"/>
              <w:bottom w:val="single" w:sz="4" w:space="0" w:color="auto"/>
              <w:right w:val="single" w:sz="4" w:space="0" w:color="auto"/>
            </w:tcBorders>
            <w:hideMark/>
          </w:tcPr>
          <w:p w14:paraId="1ECA7767" w14:textId="77777777" w:rsidR="00736EE3" w:rsidRDefault="00736EE3" w:rsidP="00C00E84">
            <w:pPr>
              <w:jc w:val="both"/>
              <w:rPr>
                <w:rFonts w:cs="Times New Roman"/>
                <w:sz w:val="24"/>
                <w:szCs w:val="24"/>
                <w:lang w:val="uz-Cyrl-UZ"/>
              </w:rPr>
            </w:pPr>
            <w:r>
              <w:rPr>
                <w:rFonts w:cs="Times New Roman"/>
                <w:sz w:val="24"/>
                <w:szCs w:val="24"/>
                <w:lang w:val="uz-Cyrl-UZ"/>
              </w:rPr>
              <w:t>Ўзбек-Белорусь қўшма факультет</w:t>
            </w:r>
          </w:p>
        </w:tc>
        <w:tc>
          <w:tcPr>
            <w:tcW w:w="5811" w:type="dxa"/>
            <w:tcBorders>
              <w:top w:val="single" w:sz="4" w:space="0" w:color="auto"/>
              <w:left w:val="single" w:sz="4" w:space="0" w:color="auto"/>
              <w:bottom w:val="single" w:sz="4" w:space="0" w:color="auto"/>
              <w:right w:val="single" w:sz="4" w:space="0" w:color="auto"/>
            </w:tcBorders>
            <w:hideMark/>
          </w:tcPr>
          <w:p w14:paraId="585373D9" w14:textId="77777777" w:rsidR="00736EE3" w:rsidRDefault="00736EE3" w:rsidP="00C00E84">
            <w:pPr>
              <w:pStyle w:val="a3"/>
              <w:numPr>
                <w:ilvl w:val="0"/>
                <w:numId w:val="5"/>
              </w:numPr>
              <w:jc w:val="both"/>
              <w:rPr>
                <w:rFonts w:cs="Times New Roman"/>
                <w:sz w:val="24"/>
                <w:szCs w:val="24"/>
                <w:lang w:val="uz-Cyrl-UZ"/>
              </w:rPr>
            </w:pPr>
            <w:r>
              <w:rPr>
                <w:rFonts w:cs="Times New Roman"/>
                <w:sz w:val="24"/>
                <w:szCs w:val="24"/>
                <w:lang w:val="uz-Cyrl-UZ"/>
              </w:rPr>
              <w:t>Факультет йиллик иш режаси</w:t>
            </w:r>
          </w:p>
        </w:tc>
        <w:tc>
          <w:tcPr>
            <w:tcW w:w="989" w:type="dxa"/>
            <w:tcBorders>
              <w:top w:val="single" w:sz="4" w:space="0" w:color="auto"/>
              <w:left w:val="single" w:sz="4" w:space="0" w:color="auto"/>
              <w:bottom w:val="single" w:sz="4" w:space="0" w:color="auto"/>
              <w:right w:val="single" w:sz="4" w:space="0" w:color="auto"/>
            </w:tcBorders>
          </w:tcPr>
          <w:p w14:paraId="149025F9" w14:textId="77777777" w:rsidR="00736EE3" w:rsidRDefault="00736EE3" w:rsidP="00C00E84">
            <w:pPr>
              <w:jc w:val="both"/>
              <w:rPr>
                <w:rFonts w:cs="Times New Roman"/>
                <w:sz w:val="24"/>
                <w:szCs w:val="24"/>
                <w:lang w:val="uz-Cyrl-UZ"/>
              </w:rPr>
            </w:pPr>
          </w:p>
        </w:tc>
      </w:tr>
    </w:tbl>
    <w:p w14:paraId="173FC47C" w14:textId="77777777" w:rsidR="00736EE3" w:rsidRDefault="00736EE3" w:rsidP="00736EE3">
      <w:pPr>
        <w:spacing w:after="0"/>
        <w:ind w:firstLine="708"/>
        <w:jc w:val="both"/>
        <w:rPr>
          <w:rFonts w:cs="Times New Roman"/>
          <w:sz w:val="24"/>
          <w:szCs w:val="24"/>
          <w:lang w:val="uz-Cyrl-UZ"/>
        </w:rPr>
      </w:pPr>
    </w:p>
    <w:p w14:paraId="046198D9" w14:textId="77777777" w:rsidR="00736EE3" w:rsidRDefault="00736EE3" w:rsidP="00736EE3">
      <w:pPr>
        <w:spacing w:after="0"/>
        <w:ind w:firstLine="708"/>
        <w:jc w:val="both"/>
        <w:rPr>
          <w:rFonts w:cs="Times New Roman"/>
          <w:sz w:val="24"/>
          <w:szCs w:val="24"/>
          <w:lang w:val="uz-Cyrl-UZ"/>
        </w:rPr>
      </w:pPr>
    </w:p>
    <w:p w14:paraId="2F318178" w14:textId="726D156C" w:rsidR="00736EE3" w:rsidRPr="00736EE3" w:rsidRDefault="00736EE3" w:rsidP="00736EE3">
      <w:pPr>
        <w:spacing w:after="0"/>
        <w:ind w:firstLine="708"/>
        <w:jc w:val="both"/>
        <w:rPr>
          <w:rFonts w:cs="Times New Roman"/>
          <w:szCs w:val="28"/>
          <w:lang w:val="uz-Cyrl-UZ"/>
        </w:rPr>
      </w:pPr>
      <w:r w:rsidRPr="00736EE3">
        <w:rPr>
          <w:rFonts w:cs="Times New Roman"/>
          <w:szCs w:val="28"/>
          <w:lang w:val="uz-Cyrl-UZ"/>
        </w:rPr>
        <w:t>202</w:t>
      </w:r>
      <w:r w:rsidR="00F9654D">
        <w:rPr>
          <w:rFonts w:cs="Times New Roman"/>
          <w:szCs w:val="28"/>
          <w:lang w:val="uz-Cyrl-UZ"/>
        </w:rPr>
        <w:t>1</w:t>
      </w:r>
      <w:r w:rsidRPr="00736EE3">
        <w:rPr>
          <w:rFonts w:cs="Times New Roman"/>
          <w:szCs w:val="28"/>
          <w:lang w:val="uz-Cyrl-UZ"/>
        </w:rPr>
        <w:t>-202</w:t>
      </w:r>
      <w:r w:rsidR="00F9654D">
        <w:rPr>
          <w:rFonts w:cs="Times New Roman"/>
          <w:szCs w:val="28"/>
          <w:lang w:val="uz-Cyrl-UZ"/>
        </w:rPr>
        <w:t>2</w:t>
      </w:r>
      <w:r w:rsidRPr="00736EE3">
        <w:rPr>
          <w:rFonts w:cs="Times New Roman"/>
          <w:szCs w:val="28"/>
          <w:lang w:val="uz-Cyrl-UZ"/>
        </w:rPr>
        <w:t xml:space="preserve"> ўқув йилида филиал умумий ўқув юклама 123143 соат бўлиб, кафедралар бўйича қуйидагича тақсимланган. Ҳар бир кафедра профессор-ўқитувчисига ўртача ўқув юкламаси 885 соат этиб белгиланди ва кафедраларга штат бирликлари ажратилди.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843"/>
        <w:gridCol w:w="1121"/>
        <w:gridCol w:w="958"/>
        <w:gridCol w:w="1143"/>
        <w:gridCol w:w="824"/>
        <w:gridCol w:w="1066"/>
        <w:gridCol w:w="1084"/>
        <w:gridCol w:w="891"/>
      </w:tblGrid>
      <w:tr w:rsidR="00736EE3" w:rsidRPr="00B0130F" w14:paraId="59821354" w14:textId="77777777" w:rsidTr="00C00E84">
        <w:trPr>
          <w:trHeight w:val="360"/>
        </w:trPr>
        <w:tc>
          <w:tcPr>
            <w:tcW w:w="219" w:type="pct"/>
            <w:vMerge w:val="restart"/>
            <w:shd w:val="clear" w:color="auto" w:fill="auto"/>
            <w:vAlign w:val="center"/>
            <w:hideMark/>
          </w:tcPr>
          <w:p w14:paraId="19409AC2" w14:textId="77777777" w:rsidR="00736EE3" w:rsidRPr="00B0130F" w:rsidRDefault="00736EE3" w:rsidP="00C00E84">
            <w:pPr>
              <w:spacing w:after="0"/>
              <w:jc w:val="center"/>
              <w:rPr>
                <w:rFonts w:eastAsia="Times New Roman" w:cs="Times New Roman"/>
                <w:b/>
                <w:bCs/>
                <w:color w:val="000000"/>
                <w:sz w:val="20"/>
                <w:szCs w:val="20"/>
                <w:lang w:eastAsia="ru-RU"/>
              </w:rPr>
            </w:pPr>
            <w:r w:rsidRPr="00B0130F">
              <w:rPr>
                <w:rFonts w:eastAsia="Times New Roman" w:cs="Times New Roman"/>
                <w:b/>
                <w:bCs/>
                <w:color w:val="000000"/>
                <w:sz w:val="20"/>
                <w:szCs w:val="20"/>
                <w:lang w:eastAsia="ru-RU"/>
              </w:rPr>
              <w:t>№</w:t>
            </w:r>
          </w:p>
        </w:tc>
        <w:tc>
          <w:tcPr>
            <w:tcW w:w="989" w:type="pct"/>
            <w:vMerge w:val="restart"/>
            <w:shd w:val="clear" w:color="auto" w:fill="auto"/>
            <w:vAlign w:val="center"/>
            <w:hideMark/>
          </w:tcPr>
          <w:p w14:paraId="5E7DC6DD" w14:textId="77777777" w:rsidR="00736EE3" w:rsidRPr="00B0130F" w:rsidRDefault="00736EE3" w:rsidP="00C00E84">
            <w:pPr>
              <w:spacing w:after="0"/>
              <w:jc w:val="center"/>
              <w:rPr>
                <w:rFonts w:eastAsia="Times New Roman" w:cs="Times New Roman"/>
                <w:b/>
                <w:bCs/>
                <w:color w:val="000000"/>
                <w:sz w:val="20"/>
                <w:szCs w:val="20"/>
                <w:lang w:eastAsia="ru-RU"/>
              </w:rPr>
            </w:pPr>
            <w:r w:rsidRPr="00B0130F">
              <w:rPr>
                <w:rFonts w:eastAsia="Times New Roman" w:cs="Times New Roman"/>
                <w:b/>
                <w:bCs/>
                <w:color w:val="000000"/>
                <w:sz w:val="20"/>
                <w:szCs w:val="20"/>
                <w:lang w:eastAsia="ru-RU"/>
              </w:rPr>
              <w:t xml:space="preserve">Кафедра </w:t>
            </w:r>
            <w:proofErr w:type="spellStart"/>
            <w:r w:rsidRPr="00B0130F">
              <w:rPr>
                <w:rFonts w:eastAsia="Times New Roman" w:cs="Times New Roman"/>
                <w:b/>
                <w:bCs/>
                <w:color w:val="000000"/>
                <w:sz w:val="20"/>
                <w:szCs w:val="20"/>
                <w:lang w:eastAsia="ru-RU"/>
              </w:rPr>
              <w:t>номи</w:t>
            </w:r>
            <w:proofErr w:type="spellEnd"/>
          </w:p>
        </w:tc>
        <w:tc>
          <w:tcPr>
            <w:tcW w:w="600" w:type="pct"/>
            <w:vMerge w:val="restart"/>
            <w:shd w:val="clear" w:color="auto" w:fill="auto"/>
            <w:vAlign w:val="center"/>
            <w:hideMark/>
          </w:tcPr>
          <w:p w14:paraId="1A42E394" w14:textId="77777777" w:rsidR="00736EE3" w:rsidRPr="00B0130F" w:rsidRDefault="00736EE3" w:rsidP="00C00E84">
            <w:pPr>
              <w:spacing w:after="0"/>
              <w:jc w:val="center"/>
              <w:rPr>
                <w:rFonts w:eastAsia="Times New Roman" w:cs="Times New Roman"/>
                <w:b/>
                <w:bCs/>
                <w:color w:val="000000"/>
                <w:sz w:val="20"/>
                <w:szCs w:val="20"/>
                <w:lang w:eastAsia="ru-RU"/>
              </w:rPr>
            </w:pPr>
            <w:proofErr w:type="spellStart"/>
            <w:r w:rsidRPr="00B0130F">
              <w:rPr>
                <w:rFonts w:eastAsia="Times New Roman" w:cs="Times New Roman"/>
                <w:b/>
                <w:bCs/>
                <w:color w:val="000000"/>
                <w:sz w:val="20"/>
                <w:szCs w:val="20"/>
                <w:lang w:eastAsia="ru-RU"/>
              </w:rPr>
              <w:t>Умумий</w:t>
            </w:r>
            <w:proofErr w:type="spellEnd"/>
            <w:r w:rsidRPr="00B0130F">
              <w:rPr>
                <w:rFonts w:eastAsia="Times New Roman" w:cs="Times New Roman"/>
                <w:b/>
                <w:bCs/>
                <w:color w:val="000000"/>
                <w:sz w:val="20"/>
                <w:szCs w:val="20"/>
                <w:lang w:eastAsia="ru-RU"/>
              </w:rPr>
              <w:t xml:space="preserve"> </w:t>
            </w:r>
            <w:proofErr w:type="spellStart"/>
            <w:r w:rsidRPr="00B0130F">
              <w:rPr>
                <w:rFonts w:eastAsia="Times New Roman" w:cs="Times New Roman"/>
                <w:b/>
                <w:bCs/>
                <w:color w:val="000000"/>
                <w:sz w:val="20"/>
                <w:szCs w:val="20"/>
                <w:lang w:eastAsia="ru-RU"/>
              </w:rPr>
              <w:t>юкламаси</w:t>
            </w:r>
            <w:proofErr w:type="spellEnd"/>
          </w:p>
        </w:tc>
        <w:tc>
          <w:tcPr>
            <w:tcW w:w="2715" w:type="pct"/>
            <w:gridSpan w:val="5"/>
            <w:shd w:val="clear" w:color="auto" w:fill="auto"/>
            <w:vAlign w:val="center"/>
            <w:hideMark/>
          </w:tcPr>
          <w:p w14:paraId="13216FB2" w14:textId="77777777" w:rsidR="00736EE3" w:rsidRPr="00B0130F" w:rsidRDefault="00736EE3" w:rsidP="00C00E84">
            <w:pPr>
              <w:spacing w:after="0"/>
              <w:jc w:val="center"/>
              <w:rPr>
                <w:rFonts w:eastAsia="Times New Roman" w:cs="Times New Roman"/>
                <w:b/>
                <w:bCs/>
                <w:color w:val="000000"/>
                <w:sz w:val="20"/>
                <w:szCs w:val="20"/>
                <w:lang w:eastAsia="ru-RU"/>
              </w:rPr>
            </w:pPr>
            <w:proofErr w:type="spellStart"/>
            <w:r w:rsidRPr="00B0130F">
              <w:rPr>
                <w:rFonts w:eastAsia="Times New Roman" w:cs="Times New Roman"/>
                <w:b/>
                <w:bCs/>
                <w:color w:val="000000"/>
                <w:sz w:val="20"/>
                <w:szCs w:val="20"/>
                <w:lang w:eastAsia="ru-RU"/>
              </w:rPr>
              <w:t>Штатлар</w:t>
            </w:r>
            <w:proofErr w:type="spellEnd"/>
          </w:p>
        </w:tc>
        <w:tc>
          <w:tcPr>
            <w:tcW w:w="476" w:type="pct"/>
            <w:vMerge w:val="restart"/>
            <w:shd w:val="clear" w:color="auto" w:fill="auto"/>
            <w:vAlign w:val="center"/>
            <w:hideMark/>
          </w:tcPr>
          <w:p w14:paraId="04C6CBB8" w14:textId="77777777" w:rsidR="00736EE3" w:rsidRPr="00B0130F" w:rsidRDefault="00736EE3" w:rsidP="00C00E84">
            <w:pPr>
              <w:spacing w:after="0"/>
              <w:jc w:val="center"/>
              <w:rPr>
                <w:rFonts w:eastAsia="Times New Roman" w:cs="Times New Roman"/>
                <w:b/>
                <w:bCs/>
                <w:color w:val="000000"/>
                <w:sz w:val="20"/>
                <w:szCs w:val="20"/>
                <w:lang w:eastAsia="ru-RU"/>
              </w:rPr>
            </w:pPr>
            <w:r w:rsidRPr="00B0130F">
              <w:rPr>
                <w:rFonts w:eastAsia="Times New Roman" w:cs="Times New Roman"/>
                <w:b/>
                <w:bCs/>
                <w:color w:val="000000"/>
                <w:sz w:val="20"/>
                <w:szCs w:val="20"/>
                <w:lang w:eastAsia="ru-RU"/>
              </w:rPr>
              <w:t>ЖАМИ</w:t>
            </w:r>
          </w:p>
        </w:tc>
      </w:tr>
      <w:tr w:rsidR="00736EE3" w:rsidRPr="00B0130F" w14:paraId="673C135C" w14:textId="77777777" w:rsidTr="00C00E84">
        <w:trPr>
          <w:trHeight w:val="720"/>
        </w:trPr>
        <w:tc>
          <w:tcPr>
            <w:tcW w:w="219" w:type="pct"/>
            <w:vMerge/>
            <w:vAlign w:val="center"/>
            <w:hideMark/>
          </w:tcPr>
          <w:p w14:paraId="6E2C7446" w14:textId="77777777" w:rsidR="00736EE3" w:rsidRPr="00B0130F" w:rsidRDefault="00736EE3" w:rsidP="00C00E84">
            <w:pPr>
              <w:spacing w:after="0"/>
              <w:rPr>
                <w:rFonts w:eastAsia="Times New Roman" w:cs="Times New Roman"/>
                <w:b/>
                <w:bCs/>
                <w:color w:val="000000"/>
                <w:sz w:val="20"/>
                <w:szCs w:val="20"/>
                <w:lang w:eastAsia="ru-RU"/>
              </w:rPr>
            </w:pPr>
          </w:p>
        </w:tc>
        <w:tc>
          <w:tcPr>
            <w:tcW w:w="989" w:type="pct"/>
            <w:vMerge/>
            <w:vAlign w:val="center"/>
            <w:hideMark/>
          </w:tcPr>
          <w:p w14:paraId="3A759DD0" w14:textId="77777777" w:rsidR="00736EE3" w:rsidRPr="00B0130F" w:rsidRDefault="00736EE3" w:rsidP="00C00E84">
            <w:pPr>
              <w:spacing w:after="0"/>
              <w:rPr>
                <w:rFonts w:eastAsia="Times New Roman" w:cs="Times New Roman"/>
                <w:b/>
                <w:bCs/>
                <w:color w:val="000000"/>
                <w:sz w:val="20"/>
                <w:szCs w:val="20"/>
                <w:lang w:eastAsia="ru-RU"/>
              </w:rPr>
            </w:pPr>
          </w:p>
        </w:tc>
        <w:tc>
          <w:tcPr>
            <w:tcW w:w="600" w:type="pct"/>
            <w:vMerge/>
            <w:vAlign w:val="center"/>
            <w:hideMark/>
          </w:tcPr>
          <w:p w14:paraId="4D33FC1E" w14:textId="77777777" w:rsidR="00736EE3" w:rsidRPr="00B0130F" w:rsidRDefault="00736EE3" w:rsidP="00C00E84">
            <w:pPr>
              <w:spacing w:after="0"/>
              <w:rPr>
                <w:rFonts w:eastAsia="Times New Roman" w:cs="Times New Roman"/>
                <w:b/>
                <w:bCs/>
                <w:color w:val="000000"/>
                <w:sz w:val="20"/>
                <w:szCs w:val="20"/>
                <w:lang w:eastAsia="ru-RU"/>
              </w:rPr>
            </w:pPr>
          </w:p>
        </w:tc>
        <w:tc>
          <w:tcPr>
            <w:tcW w:w="512" w:type="pct"/>
            <w:shd w:val="clear" w:color="auto" w:fill="auto"/>
            <w:vAlign w:val="center"/>
            <w:hideMark/>
          </w:tcPr>
          <w:p w14:paraId="5E5BF6A5" w14:textId="77777777" w:rsidR="00736EE3" w:rsidRPr="00B0130F" w:rsidRDefault="00736EE3" w:rsidP="00C00E84">
            <w:pPr>
              <w:spacing w:after="0"/>
              <w:jc w:val="center"/>
              <w:rPr>
                <w:rFonts w:eastAsia="Times New Roman" w:cs="Times New Roman"/>
                <w:b/>
                <w:bCs/>
                <w:color w:val="000000"/>
                <w:sz w:val="20"/>
                <w:szCs w:val="20"/>
                <w:lang w:eastAsia="ru-RU"/>
              </w:rPr>
            </w:pPr>
            <w:r w:rsidRPr="00B0130F">
              <w:rPr>
                <w:rFonts w:eastAsia="Times New Roman" w:cs="Times New Roman"/>
                <w:b/>
                <w:bCs/>
                <w:color w:val="000000"/>
                <w:sz w:val="20"/>
                <w:szCs w:val="20"/>
                <w:lang w:eastAsia="ru-RU"/>
              </w:rPr>
              <w:t xml:space="preserve">кафедра </w:t>
            </w:r>
            <w:proofErr w:type="spellStart"/>
            <w:r w:rsidRPr="00B0130F">
              <w:rPr>
                <w:rFonts w:eastAsia="Times New Roman" w:cs="Times New Roman"/>
                <w:b/>
                <w:bCs/>
                <w:color w:val="000000"/>
                <w:sz w:val="20"/>
                <w:szCs w:val="20"/>
                <w:lang w:eastAsia="ru-RU"/>
              </w:rPr>
              <w:t>мудири</w:t>
            </w:r>
            <w:proofErr w:type="spellEnd"/>
          </w:p>
        </w:tc>
        <w:tc>
          <w:tcPr>
            <w:tcW w:w="612" w:type="pct"/>
            <w:shd w:val="clear" w:color="auto" w:fill="auto"/>
            <w:vAlign w:val="center"/>
            <w:hideMark/>
          </w:tcPr>
          <w:p w14:paraId="0911F96D" w14:textId="77777777" w:rsidR="00736EE3" w:rsidRPr="00B0130F" w:rsidRDefault="00736EE3" w:rsidP="00C00E84">
            <w:pPr>
              <w:spacing w:after="0"/>
              <w:jc w:val="center"/>
              <w:rPr>
                <w:rFonts w:eastAsia="Times New Roman" w:cs="Times New Roman"/>
                <w:b/>
                <w:bCs/>
                <w:color w:val="000000"/>
                <w:sz w:val="20"/>
                <w:szCs w:val="20"/>
                <w:lang w:eastAsia="ru-RU"/>
              </w:rPr>
            </w:pPr>
            <w:r w:rsidRPr="00B0130F">
              <w:rPr>
                <w:rFonts w:eastAsia="Times New Roman" w:cs="Times New Roman"/>
                <w:b/>
                <w:bCs/>
                <w:color w:val="000000"/>
                <w:sz w:val="20"/>
                <w:szCs w:val="20"/>
                <w:lang w:eastAsia="ru-RU"/>
              </w:rPr>
              <w:t>профессор</w:t>
            </w:r>
          </w:p>
        </w:tc>
        <w:tc>
          <w:tcPr>
            <w:tcW w:w="440" w:type="pct"/>
            <w:shd w:val="clear" w:color="auto" w:fill="auto"/>
            <w:vAlign w:val="center"/>
            <w:hideMark/>
          </w:tcPr>
          <w:p w14:paraId="119A8A24" w14:textId="77777777" w:rsidR="00736EE3" w:rsidRPr="00B0130F" w:rsidRDefault="00736EE3" w:rsidP="00C00E84">
            <w:pPr>
              <w:spacing w:after="0"/>
              <w:jc w:val="center"/>
              <w:rPr>
                <w:rFonts w:eastAsia="Times New Roman" w:cs="Times New Roman"/>
                <w:b/>
                <w:bCs/>
                <w:color w:val="000000"/>
                <w:sz w:val="20"/>
                <w:szCs w:val="20"/>
                <w:lang w:eastAsia="ru-RU"/>
              </w:rPr>
            </w:pPr>
            <w:r w:rsidRPr="00B0130F">
              <w:rPr>
                <w:rFonts w:eastAsia="Times New Roman" w:cs="Times New Roman"/>
                <w:b/>
                <w:bCs/>
                <w:color w:val="000000"/>
                <w:sz w:val="20"/>
                <w:szCs w:val="20"/>
                <w:lang w:eastAsia="ru-RU"/>
              </w:rPr>
              <w:t>доцент</w:t>
            </w:r>
          </w:p>
        </w:tc>
        <w:tc>
          <w:tcPr>
            <w:tcW w:w="570" w:type="pct"/>
            <w:shd w:val="clear" w:color="auto" w:fill="auto"/>
            <w:vAlign w:val="center"/>
            <w:hideMark/>
          </w:tcPr>
          <w:p w14:paraId="70B23BC0" w14:textId="77777777" w:rsidR="00736EE3" w:rsidRPr="00B0130F" w:rsidRDefault="00736EE3" w:rsidP="00C00E84">
            <w:pPr>
              <w:spacing w:after="0"/>
              <w:jc w:val="center"/>
              <w:rPr>
                <w:rFonts w:eastAsia="Times New Roman" w:cs="Times New Roman"/>
                <w:b/>
                <w:bCs/>
                <w:color w:val="000000"/>
                <w:sz w:val="20"/>
                <w:szCs w:val="20"/>
                <w:lang w:eastAsia="ru-RU"/>
              </w:rPr>
            </w:pPr>
            <w:proofErr w:type="spellStart"/>
            <w:r w:rsidRPr="00B0130F">
              <w:rPr>
                <w:rFonts w:eastAsia="Times New Roman" w:cs="Times New Roman"/>
                <w:b/>
                <w:bCs/>
                <w:color w:val="000000"/>
                <w:sz w:val="20"/>
                <w:szCs w:val="20"/>
                <w:lang w:eastAsia="ru-RU"/>
              </w:rPr>
              <w:t>катта</w:t>
            </w:r>
            <w:proofErr w:type="spellEnd"/>
            <w:r w:rsidRPr="00B0130F">
              <w:rPr>
                <w:rFonts w:eastAsia="Times New Roman" w:cs="Times New Roman"/>
                <w:b/>
                <w:bCs/>
                <w:color w:val="000000"/>
                <w:sz w:val="20"/>
                <w:szCs w:val="20"/>
                <w:lang w:eastAsia="ru-RU"/>
              </w:rPr>
              <w:t xml:space="preserve"> </w:t>
            </w:r>
            <w:proofErr w:type="spellStart"/>
            <w:r w:rsidRPr="00B0130F">
              <w:rPr>
                <w:rFonts w:eastAsia="Times New Roman" w:cs="Times New Roman"/>
                <w:b/>
                <w:bCs/>
                <w:color w:val="000000"/>
                <w:sz w:val="20"/>
                <w:szCs w:val="20"/>
                <w:lang w:eastAsia="ru-RU"/>
              </w:rPr>
              <w:t>ўқитувчи</w:t>
            </w:r>
            <w:proofErr w:type="spellEnd"/>
          </w:p>
        </w:tc>
        <w:tc>
          <w:tcPr>
            <w:tcW w:w="580" w:type="pct"/>
            <w:shd w:val="clear" w:color="auto" w:fill="auto"/>
            <w:vAlign w:val="center"/>
            <w:hideMark/>
          </w:tcPr>
          <w:p w14:paraId="00AB2931" w14:textId="77777777" w:rsidR="00736EE3" w:rsidRPr="00B0130F" w:rsidRDefault="00736EE3" w:rsidP="00C00E84">
            <w:pPr>
              <w:spacing w:after="0"/>
              <w:jc w:val="center"/>
              <w:rPr>
                <w:rFonts w:eastAsia="Times New Roman" w:cs="Times New Roman"/>
                <w:b/>
                <w:bCs/>
                <w:color w:val="000000"/>
                <w:sz w:val="20"/>
                <w:szCs w:val="20"/>
                <w:lang w:eastAsia="ru-RU"/>
              </w:rPr>
            </w:pPr>
            <w:r w:rsidRPr="00B0130F">
              <w:rPr>
                <w:rFonts w:eastAsia="Times New Roman" w:cs="Times New Roman"/>
                <w:b/>
                <w:bCs/>
                <w:color w:val="000000"/>
                <w:sz w:val="20"/>
                <w:szCs w:val="20"/>
                <w:lang w:eastAsia="ru-RU"/>
              </w:rPr>
              <w:t>ассистент</w:t>
            </w:r>
          </w:p>
        </w:tc>
        <w:tc>
          <w:tcPr>
            <w:tcW w:w="476" w:type="pct"/>
            <w:vMerge/>
            <w:vAlign w:val="center"/>
            <w:hideMark/>
          </w:tcPr>
          <w:p w14:paraId="4157FAC4" w14:textId="77777777" w:rsidR="00736EE3" w:rsidRPr="00B0130F" w:rsidRDefault="00736EE3" w:rsidP="00C00E84">
            <w:pPr>
              <w:spacing w:after="0"/>
              <w:rPr>
                <w:rFonts w:eastAsia="Times New Roman" w:cs="Times New Roman"/>
                <w:b/>
                <w:bCs/>
                <w:color w:val="000000"/>
                <w:sz w:val="20"/>
                <w:szCs w:val="20"/>
                <w:lang w:eastAsia="ru-RU"/>
              </w:rPr>
            </w:pPr>
          </w:p>
        </w:tc>
      </w:tr>
      <w:tr w:rsidR="00736EE3" w:rsidRPr="00B0130F" w14:paraId="0BE80FC5" w14:textId="77777777" w:rsidTr="00C00E84">
        <w:trPr>
          <w:trHeight w:val="130"/>
        </w:trPr>
        <w:tc>
          <w:tcPr>
            <w:tcW w:w="219" w:type="pct"/>
            <w:shd w:val="clear" w:color="auto" w:fill="auto"/>
            <w:vAlign w:val="center"/>
            <w:hideMark/>
          </w:tcPr>
          <w:p w14:paraId="06BF93C8"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1</w:t>
            </w:r>
          </w:p>
        </w:tc>
        <w:tc>
          <w:tcPr>
            <w:tcW w:w="989" w:type="pct"/>
            <w:shd w:val="clear" w:color="auto" w:fill="auto"/>
            <w:vAlign w:val="center"/>
            <w:hideMark/>
          </w:tcPr>
          <w:p w14:paraId="7E950D95" w14:textId="77777777" w:rsidR="00736EE3" w:rsidRPr="00B0130F" w:rsidRDefault="00736EE3" w:rsidP="00C00E84">
            <w:pPr>
              <w:spacing w:after="0"/>
              <w:jc w:val="center"/>
              <w:rPr>
                <w:rFonts w:eastAsia="Times New Roman" w:cs="Times New Roman"/>
                <w:sz w:val="20"/>
                <w:szCs w:val="20"/>
                <w:lang w:eastAsia="ru-RU"/>
              </w:rPr>
            </w:pPr>
            <w:proofErr w:type="spellStart"/>
            <w:r w:rsidRPr="00B0130F">
              <w:rPr>
                <w:rFonts w:eastAsia="Times New Roman" w:cs="Times New Roman"/>
                <w:sz w:val="20"/>
                <w:szCs w:val="20"/>
                <w:lang w:eastAsia="ru-RU"/>
              </w:rPr>
              <w:t>Ахборот</w:t>
            </w:r>
            <w:proofErr w:type="spellEnd"/>
            <w:r w:rsidRPr="00B0130F">
              <w:rPr>
                <w:rFonts w:eastAsia="Times New Roman" w:cs="Times New Roman"/>
                <w:sz w:val="20"/>
                <w:szCs w:val="20"/>
                <w:lang w:eastAsia="ru-RU"/>
              </w:rPr>
              <w:t xml:space="preserve"> </w:t>
            </w:r>
            <w:proofErr w:type="spellStart"/>
            <w:r w:rsidRPr="00B0130F">
              <w:rPr>
                <w:rFonts w:eastAsia="Times New Roman" w:cs="Times New Roman"/>
                <w:sz w:val="20"/>
                <w:szCs w:val="20"/>
                <w:lang w:eastAsia="ru-RU"/>
              </w:rPr>
              <w:t>технологиялари</w:t>
            </w:r>
            <w:proofErr w:type="spellEnd"/>
          </w:p>
        </w:tc>
        <w:tc>
          <w:tcPr>
            <w:tcW w:w="600" w:type="pct"/>
            <w:shd w:val="clear" w:color="auto" w:fill="auto"/>
            <w:vAlign w:val="center"/>
            <w:hideMark/>
          </w:tcPr>
          <w:p w14:paraId="37371A98"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25662</w:t>
            </w:r>
          </w:p>
        </w:tc>
        <w:tc>
          <w:tcPr>
            <w:tcW w:w="512" w:type="pct"/>
            <w:shd w:val="clear" w:color="auto" w:fill="auto"/>
            <w:vAlign w:val="center"/>
            <w:hideMark/>
          </w:tcPr>
          <w:p w14:paraId="580410A9"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1</w:t>
            </w:r>
          </w:p>
        </w:tc>
        <w:tc>
          <w:tcPr>
            <w:tcW w:w="612" w:type="pct"/>
            <w:shd w:val="clear" w:color="auto" w:fill="auto"/>
            <w:vAlign w:val="center"/>
            <w:hideMark/>
          </w:tcPr>
          <w:p w14:paraId="2EFFFC43"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1</w:t>
            </w:r>
          </w:p>
        </w:tc>
        <w:tc>
          <w:tcPr>
            <w:tcW w:w="440" w:type="pct"/>
            <w:shd w:val="clear" w:color="auto" w:fill="auto"/>
            <w:vAlign w:val="center"/>
            <w:hideMark/>
          </w:tcPr>
          <w:p w14:paraId="2D7D5A27"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4</w:t>
            </w:r>
          </w:p>
        </w:tc>
        <w:tc>
          <w:tcPr>
            <w:tcW w:w="570" w:type="pct"/>
            <w:shd w:val="clear" w:color="auto" w:fill="auto"/>
            <w:vAlign w:val="center"/>
            <w:hideMark/>
          </w:tcPr>
          <w:p w14:paraId="3CF84C68"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8</w:t>
            </w:r>
          </w:p>
        </w:tc>
        <w:tc>
          <w:tcPr>
            <w:tcW w:w="580" w:type="pct"/>
            <w:shd w:val="clear" w:color="auto" w:fill="auto"/>
            <w:vAlign w:val="center"/>
            <w:hideMark/>
          </w:tcPr>
          <w:p w14:paraId="1C97FB23"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10,5</w:t>
            </w:r>
          </w:p>
        </w:tc>
        <w:tc>
          <w:tcPr>
            <w:tcW w:w="476" w:type="pct"/>
            <w:shd w:val="clear" w:color="auto" w:fill="auto"/>
            <w:vAlign w:val="center"/>
            <w:hideMark/>
          </w:tcPr>
          <w:p w14:paraId="0D8A40E3"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24,5</w:t>
            </w:r>
          </w:p>
        </w:tc>
      </w:tr>
      <w:tr w:rsidR="00736EE3" w:rsidRPr="00B0130F" w14:paraId="1F024FA4" w14:textId="77777777" w:rsidTr="00C00E84">
        <w:trPr>
          <w:trHeight w:val="189"/>
        </w:trPr>
        <w:tc>
          <w:tcPr>
            <w:tcW w:w="219" w:type="pct"/>
            <w:shd w:val="clear" w:color="auto" w:fill="auto"/>
            <w:vAlign w:val="center"/>
            <w:hideMark/>
          </w:tcPr>
          <w:p w14:paraId="60B1C118"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2</w:t>
            </w:r>
          </w:p>
        </w:tc>
        <w:tc>
          <w:tcPr>
            <w:tcW w:w="989" w:type="pct"/>
            <w:shd w:val="clear" w:color="auto" w:fill="auto"/>
            <w:vAlign w:val="center"/>
            <w:hideMark/>
          </w:tcPr>
          <w:p w14:paraId="1E49AF54"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 xml:space="preserve">Компьютер </w:t>
            </w:r>
            <w:proofErr w:type="spellStart"/>
            <w:r w:rsidRPr="00B0130F">
              <w:rPr>
                <w:rFonts w:eastAsia="Times New Roman" w:cs="Times New Roman"/>
                <w:sz w:val="20"/>
                <w:szCs w:val="20"/>
                <w:lang w:eastAsia="ru-RU"/>
              </w:rPr>
              <w:t>тизимлари</w:t>
            </w:r>
            <w:proofErr w:type="spellEnd"/>
          </w:p>
        </w:tc>
        <w:tc>
          <w:tcPr>
            <w:tcW w:w="600" w:type="pct"/>
            <w:shd w:val="clear" w:color="auto" w:fill="auto"/>
            <w:vAlign w:val="center"/>
            <w:hideMark/>
          </w:tcPr>
          <w:p w14:paraId="0BD7FBCA"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14123</w:t>
            </w:r>
          </w:p>
        </w:tc>
        <w:tc>
          <w:tcPr>
            <w:tcW w:w="512" w:type="pct"/>
            <w:shd w:val="clear" w:color="auto" w:fill="auto"/>
            <w:vAlign w:val="center"/>
            <w:hideMark/>
          </w:tcPr>
          <w:p w14:paraId="77E338CA"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1</w:t>
            </w:r>
          </w:p>
        </w:tc>
        <w:tc>
          <w:tcPr>
            <w:tcW w:w="612" w:type="pct"/>
            <w:shd w:val="clear" w:color="auto" w:fill="auto"/>
            <w:vAlign w:val="center"/>
            <w:hideMark/>
          </w:tcPr>
          <w:p w14:paraId="6306975D"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 </w:t>
            </w:r>
          </w:p>
        </w:tc>
        <w:tc>
          <w:tcPr>
            <w:tcW w:w="440" w:type="pct"/>
            <w:shd w:val="clear" w:color="auto" w:fill="auto"/>
            <w:vAlign w:val="center"/>
            <w:hideMark/>
          </w:tcPr>
          <w:p w14:paraId="0EE9BFE7"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1</w:t>
            </w:r>
          </w:p>
        </w:tc>
        <w:tc>
          <w:tcPr>
            <w:tcW w:w="570" w:type="pct"/>
            <w:shd w:val="clear" w:color="auto" w:fill="auto"/>
            <w:vAlign w:val="center"/>
            <w:hideMark/>
          </w:tcPr>
          <w:p w14:paraId="3873B0B9"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4</w:t>
            </w:r>
          </w:p>
        </w:tc>
        <w:tc>
          <w:tcPr>
            <w:tcW w:w="580" w:type="pct"/>
            <w:shd w:val="clear" w:color="auto" w:fill="auto"/>
            <w:vAlign w:val="center"/>
            <w:hideMark/>
          </w:tcPr>
          <w:p w14:paraId="494F7EB3"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7,25</w:t>
            </w:r>
          </w:p>
        </w:tc>
        <w:tc>
          <w:tcPr>
            <w:tcW w:w="476" w:type="pct"/>
            <w:shd w:val="clear" w:color="auto" w:fill="auto"/>
            <w:vAlign w:val="center"/>
            <w:hideMark/>
          </w:tcPr>
          <w:p w14:paraId="09BC7C89"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13,25</w:t>
            </w:r>
          </w:p>
        </w:tc>
      </w:tr>
      <w:tr w:rsidR="00736EE3" w:rsidRPr="00B0130F" w14:paraId="3B12415D" w14:textId="77777777" w:rsidTr="00C00E84">
        <w:trPr>
          <w:trHeight w:val="249"/>
        </w:trPr>
        <w:tc>
          <w:tcPr>
            <w:tcW w:w="219" w:type="pct"/>
            <w:shd w:val="clear" w:color="auto" w:fill="auto"/>
            <w:vAlign w:val="center"/>
            <w:hideMark/>
          </w:tcPr>
          <w:p w14:paraId="36B5FF13"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3</w:t>
            </w:r>
          </w:p>
        </w:tc>
        <w:tc>
          <w:tcPr>
            <w:tcW w:w="989" w:type="pct"/>
            <w:shd w:val="clear" w:color="auto" w:fill="auto"/>
            <w:vAlign w:val="center"/>
            <w:hideMark/>
          </w:tcPr>
          <w:p w14:paraId="7F075417" w14:textId="77777777" w:rsidR="00736EE3" w:rsidRPr="00B0130F" w:rsidRDefault="00736EE3" w:rsidP="00C00E84">
            <w:pPr>
              <w:spacing w:after="0"/>
              <w:jc w:val="center"/>
              <w:rPr>
                <w:rFonts w:eastAsia="Times New Roman" w:cs="Times New Roman"/>
                <w:sz w:val="20"/>
                <w:szCs w:val="20"/>
                <w:lang w:eastAsia="ru-RU"/>
              </w:rPr>
            </w:pPr>
            <w:proofErr w:type="spellStart"/>
            <w:r w:rsidRPr="00B0130F">
              <w:rPr>
                <w:rFonts w:eastAsia="Times New Roman" w:cs="Times New Roman"/>
                <w:sz w:val="20"/>
                <w:szCs w:val="20"/>
                <w:lang w:eastAsia="ru-RU"/>
              </w:rPr>
              <w:t>Ахборот</w:t>
            </w:r>
            <w:proofErr w:type="spellEnd"/>
            <w:r w:rsidRPr="00B0130F">
              <w:rPr>
                <w:rFonts w:eastAsia="Times New Roman" w:cs="Times New Roman"/>
                <w:sz w:val="20"/>
                <w:szCs w:val="20"/>
                <w:lang w:eastAsia="ru-RU"/>
              </w:rPr>
              <w:t xml:space="preserve"> </w:t>
            </w:r>
            <w:proofErr w:type="spellStart"/>
            <w:r w:rsidRPr="00B0130F">
              <w:rPr>
                <w:rFonts w:eastAsia="Times New Roman" w:cs="Times New Roman"/>
                <w:sz w:val="20"/>
                <w:szCs w:val="20"/>
                <w:lang w:eastAsia="ru-RU"/>
              </w:rPr>
              <w:t>хавфсизлиги</w:t>
            </w:r>
            <w:proofErr w:type="spellEnd"/>
          </w:p>
        </w:tc>
        <w:tc>
          <w:tcPr>
            <w:tcW w:w="600" w:type="pct"/>
            <w:shd w:val="clear" w:color="auto" w:fill="auto"/>
            <w:vAlign w:val="center"/>
            <w:hideMark/>
          </w:tcPr>
          <w:p w14:paraId="5731EE8A"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7542</w:t>
            </w:r>
          </w:p>
        </w:tc>
        <w:tc>
          <w:tcPr>
            <w:tcW w:w="512" w:type="pct"/>
            <w:shd w:val="clear" w:color="auto" w:fill="auto"/>
            <w:vAlign w:val="center"/>
            <w:hideMark/>
          </w:tcPr>
          <w:p w14:paraId="31990B76"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1</w:t>
            </w:r>
          </w:p>
        </w:tc>
        <w:tc>
          <w:tcPr>
            <w:tcW w:w="612" w:type="pct"/>
            <w:shd w:val="clear" w:color="auto" w:fill="auto"/>
            <w:vAlign w:val="center"/>
            <w:hideMark/>
          </w:tcPr>
          <w:p w14:paraId="575973D9"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 </w:t>
            </w:r>
          </w:p>
        </w:tc>
        <w:tc>
          <w:tcPr>
            <w:tcW w:w="440" w:type="pct"/>
            <w:shd w:val="clear" w:color="auto" w:fill="auto"/>
            <w:vAlign w:val="center"/>
            <w:hideMark/>
          </w:tcPr>
          <w:p w14:paraId="1DBE3EB3"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2,5</w:t>
            </w:r>
          </w:p>
        </w:tc>
        <w:tc>
          <w:tcPr>
            <w:tcW w:w="570" w:type="pct"/>
            <w:shd w:val="clear" w:color="auto" w:fill="auto"/>
            <w:vAlign w:val="center"/>
            <w:hideMark/>
          </w:tcPr>
          <w:p w14:paraId="26781DF7"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 </w:t>
            </w:r>
          </w:p>
        </w:tc>
        <w:tc>
          <w:tcPr>
            <w:tcW w:w="580" w:type="pct"/>
            <w:shd w:val="clear" w:color="auto" w:fill="auto"/>
            <w:vAlign w:val="center"/>
            <w:hideMark/>
          </w:tcPr>
          <w:p w14:paraId="69224466"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4</w:t>
            </w:r>
          </w:p>
        </w:tc>
        <w:tc>
          <w:tcPr>
            <w:tcW w:w="476" w:type="pct"/>
            <w:shd w:val="clear" w:color="auto" w:fill="auto"/>
            <w:vAlign w:val="center"/>
            <w:hideMark/>
          </w:tcPr>
          <w:p w14:paraId="62A6FBAF"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7,5</w:t>
            </w:r>
          </w:p>
        </w:tc>
      </w:tr>
      <w:tr w:rsidR="00736EE3" w:rsidRPr="00B0130F" w14:paraId="7C4C4839" w14:textId="77777777" w:rsidTr="00C00E84">
        <w:trPr>
          <w:trHeight w:val="139"/>
        </w:trPr>
        <w:tc>
          <w:tcPr>
            <w:tcW w:w="219" w:type="pct"/>
            <w:shd w:val="clear" w:color="auto" w:fill="auto"/>
            <w:vAlign w:val="center"/>
            <w:hideMark/>
          </w:tcPr>
          <w:p w14:paraId="46626FFD"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4</w:t>
            </w:r>
          </w:p>
        </w:tc>
        <w:tc>
          <w:tcPr>
            <w:tcW w:w="989" w:type="pct"/>
            <w:shd w:val="clear" w:color="auto" w:fill="auto"/>
            <w:vAlign w:val="center"/>
            <w:hideMark/>
          </w:tcPr>
          <w:p w14:paraId="496F29A1" w14:textId="77777777" w:rsidR="00736EE3" w:rsidRPr="00B0130F" w:rsidRDefault="00736EE3" w:rsidP="00C00E84">
            <w:pPr>
              <w:spacing w:after="0"/>
              <w:jc w:val="center"/>
              <w:rPr>
                <w:rFonts w:eastAsia="Times New Roman" w:cs="Times New Roman"/>
                <w:sz w:val="20"/>
                <w:szCs w:val="20"/>
                <w:lang w:eastAsia="ru-RU"/>
              </w:rPr>
            </w:pPr>
            <w:proofErr w:type="spellStart"/>
            <w:r w:rsidRPr="00B0130F">
              <w:rPr>
                <w:rFonts w:eastAsia="Times New Roman" w:cs="Times New Roman"/>
                <w:sz w:val="20"/>
                <w:szCs w:val="20"/>
                <w:lang w:eastAsia="ru-RU"/>
              </w:rPr>
              <w:t>Табиий</w:t>
            </w:r>
            <w:proofErr w:type="spellEnd"/>
            <w:r w:rsidRPr="00B0130F">
              <w:rPr>
                <w:rFonts w:eastAsia="Times New Roman" w:cs="Times New Roman"/>
                <w:sz w:val="20"/>
                <w:szCs w:val="20"/>
                <w:lang w:eastAsia="ru-RU"/>
              </w:rPr>
              <w:t xml:space="preserve"> </w:t>
            </w:r>
            <w:proofErr w:type="spellStart"/>
            <w:r w:rsidRPr="00B0130F">
              <w:rPr>
                <w:rFonts w:eastAsia="Times New Roman" w:cs="Times New Roman"/>
                <w:sz w:val="20"/>
                <w:szCs w:val="20"/>
                <w:lang w:eastAsia="ru-RU"/>
              </w:rPr>
              <w:t>фанлар</w:t>
            </w:r>
            <w:proofErr w:type="spellEnd"/>
            <w:r w:rsidRPr="00B0130F">
              <w:rPr>
                <w:rFonts w:eastAsia="Times New Roman" w:cs="Times New Roman"/>
                <w:sz w:val="20"/>
                <w:szCs w:val="20"/>
                <w:lang w:eastAsia="ru-RU"/>
              </w:rPr>
              <w:t xml:space="preserve"> </w:t>
            </w:r>
            <w:proofErr w:type="spellStart"/>
            <w:r w:rsidRPr="00B0130F">
              <w:rPr>
                <w:rFonts w:eastAsia="Times New Roman" w:cs="Times New Roman"/>
                <w:sz w:val="20"/>
                <w:szCs w:val="20"/>
                <w:lang w:eastAsia="ru-RU"/>
              </w:rPr>
              <w:t>кафедраси</w:t>
            </w:r>
            <w:proofErr w:type="spellEnd"/>
          </w:p>
        </w:tc>
        <w:tc>
          <w:tcPr>
            <w:tcW w:w="600" w:type="pct"/>
            <w:shd w:val="clear" w:color="auto" w:fill="auto"/>
            <w:vAlign w:val="center"/>
            <w:hideMark/>
          </w:tcPr>
          <w:p w14:paraId="489CF4D5"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15432</w:t>
            </w:r>
          </w:p>
        </w:tc>
        <w:tc>
          <w:tcPr>
            <w:tcW w:w="512" w:type="pct"/>
            <w:shd w:val="clear" w:color="auto" w:fill="auto"/>
            <w:vAlign w:val="center"/>
            <w:hideMark/>
          </w:tcPr>
          <w:p w14:paraId="48696612"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1</w:t>
            </w:r>
          </w:p>
        </w:tc>
        <w:tc>
          <w:tcPr>
            <w:tcW w:w="612" w:type="pct"/>
            <w:shd w:val="clear" w:color="auto" w:fill="auto"/>
            <w:vAlign w:val="center"/>
            <w:hideMark/>
          </w:tcPr>
          <w:p w14:paraId="0E7DA073"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 </w:t>
            </w:r>
          </w:p>
        </w:tc>
        <w:tc>
          <w:tcPr>
            <w:tcW w:w="440" w:type="pct"/>
            <w:shd w:val="clear" w:color="auto" w:fill="auto"/>
            <w:vAlign w:val="center"/>
            <w:hideMark/>
          </w:tcPr>
          <w:p w14:paraId="04812270"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5</w:t>
            </w:r>
          </w:p>
        </w:tc>
        <w:tc>
          <w:tcPr>
            <w:tcW w:w="570" w:type="pct"/>
            <w:shd w:val="clear" w:color="auto" w:fill="auto"/>
            <w:vAlign w:val="center"/>
            <w:hideMark/>
          </w:tcPr>
          <w:p w14:paraId="6912E12D"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3,5</w:t>
            </w:r>
          </w:p>
        </w:tc>
        <w:tc>
          <w:tcPr>
            <w:tcW w:w="580" w:type="pct"/>
            <w:shd w:val="clear" w:color="auto" w:fill="auto"/>
            <w:vAlign w:val="center"/>
            <w:hideMark/>
          </w:tcPr>
          <w:p w14:paraId="145567EC"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8,75</w:t>
            </w:r>
          </w:p>
        </w:tc>
        <w:tc>
          <w:tcPr>
            <w:tcW w:w="476" w:type="pct"/>
            <w:shd w:val="clear" w:color="auto" w:fill="auto"/>
            <w:vAlign w:val="center"/>
            <w:hideMark/>
          </w:tcPr>
          <w:p w14:paraId="2B8083C8"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18,25</w:t>
            </w:r>
          </w:p>
        </w:tc>
      </w:tr>
      <w:tr w:rsidR="00736EE3" w:rsidRPr="00B0130F" w14:paraId="71C443E3" w14:textId="77777777" w:rsidTr="00C00E84">
        <w:trPr>
          <w:trHeight w:val="56"/>
        </w:trPr>
        <w:tc>
          <w:tcPr>
            <w:tcW w:w="219" w:type="pct"/>
            <w:shd w:val="clear" w:color="auto" w:fill="auto"/>
            <w:vAlign w:val="center"/>
            <w:hideMark/>
          </w:tcPr>
          <w:p w14:paraId="157BB83B"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5</w:t>
            </w:r>
          </w:p>
        </w:tc>
        <w:tc>
          <w:tcPr>
            <w:tcW w:w="989" w:type="pct"/>
            <w:shd w:val="clear" w:color="auto" w:fill="auto"/>
            <w:vAlign w:val="center"/>
            <w:hideMark/>
          </w:tcPr>
          <w:p w14:paraId="46577D49" w14:textId="77777777" w:rsidR="00736EE3" w:rsidRPr="00B0130F" w:rsidRDefault="00736EE3" w:rsidP="00C00E84">
            <w:pPr>
              <w:spacing w:after="0"/>
              <w:jc w:val="center"/>
              <w:rPr>
                <w:rFonts w:eastAsia="Times New Roman" w:cs="Times New Roman"/>
                <w:sz w:val="20"/>
                <w:szCs w:val="20"/>
                <w:lang w:eastAsia="ru-RU"/>
              </w:rPr>
            </w:pPr>
            <w:proofErr w:type="spellStart"/>
            <w:r w:rsidRPr="00B0130F">
              <w:rPr>
                <w:rFonts w:eastAsia="Times New Roman" w:cs="Times New Roman"/>
                <w:sz w:val="20"/>
                <w:szCs w:val="20"/>
                <w:lang w:eastAsia="ru-RU"/>
              </w:rPr>
              <w:t>Хорижий</w:t>
            </w:r>
            <w:proofErr w:type="spellEnd"/>
            <w:r w:rsidRPr="00B0130F">
              <w:rPr>
                <w:rFonts w:eastAsia="Times New Roman" w:cs="Times New Roman"/>
                <w:sz w:val="20"/>
                <w:szCs w:val="20"/>
                <w:lang w:eastAsia="ru-RU"/>
              </w:rPr>
              <w:t xml:space="preserve"> </w:t>
            </w:r>
            <w:proofErr w:type="spellStart"/>
            <w:r w:rsidRPr="00B0130F">
              <w:rPr>
                <w:rFonts w:eastAsia="Times New Roman" w:cs="Times New Roman"/>
                <w:sz w:val="20"/>
                <w:szCs w:val="20"/>
                <w:lang w:eastAsia="ru-RU"/>
              </w:rPr>
              <w:t>тиллар</w:t>
            </w:r>
            <w:proofErr w:type="spellEnd"/>
          </w:p>
        </w:tc>
        <w:tc>
          <w:tcPr>
            <w:tcW w:w="600" w:type="pct"/>
            <w:shd w:val="clear" w:color="auto" w:fill="auto"/>
            <w:vAlign w:val="center"/>
            <w:hideMark/>
          </w:tcPr>
          <w:p w14:paraId="256E28CC"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6003</w:t>
            </w:r>
          </w:p>
        </w:tc>
        <w:tc>
          <w:tcPr>
            <w:tcW w:w="512" w:type="pct"/>
            <w:shd w:val="clear" w:color="auto" w:fill="auto"/>
            <w:vAlign w:val="center"/>
            <w:hideMark/>
          </w:tcPr>
          <w:p w14:paraId="0E1FD455"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1</w:t>
            </w:r>
          </w:p>
        </w:tc>
        <w:tc>
          <w:tcPr>
            <w:tcW w:w="612" w:type="pct"/>
            <w:shd w:val="clear" w:color="auto" w:fill="auto"/>
            <w:vAlign w:val="center"/>
            <w:hideMark/>
          </w:tcPr>
          <w:p w14:paraId="76217986"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 </w:t>
            </w:r>
          </w:p>
        </w:tc>
        <w:tc>
          <w:tcPr>
            <w:tcW w:w="440" w:type="pct"/>
            <w:shd w:val="clear" w:color="auto" w:fill="auto"/>
            <w:vAlign w:val="center"/>
            <w:hideMark/>
          </w:tcPr>
          <w:p w14:paraId="7D3FEFCE"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0,25</w:t>
            </w:r>
          </w:p>
        </w:tc>
        <w:tc>
          <w:tcPr>
            <w:tcW w:w="570" w:type="pct"/>
            <w:shd w:val="clear" w:color="auto" w:fill="auto"/>
            <w:vAlign w:val="center"/>
            <w:hideMark/>
          </w:tcPr>
          <w:p w14:paraId="18DFA1DB"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3,25</w:t>
            </w:r>
          </w:p>
        </w:tc>
        <w:tc>
          <w:tcPr>
            <w:tcW w:w="580" w:type="pct"/>
            <w:shd w:val="clear" w:color="auto" w:fill="auto"/>
            <w:vAlign w:val="center"/>
            <w:hideMark/>
          </w:tcPr>
          <w:p w14:paraId="56511750"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3</w:t>
            </w:r>
          </w:p>
        </w:tc>
        <w:tc>
          <w:tcPr>
            <w:tcW w:w="476" w:type="pct"/>
            <w:shd w:val="clear" w:color="auto" w:fill="auto"/>
            <w:vAlign w:val="center"/>
            <w:hideMark/>
          </w:tcPr>
          <w:p w14:paraId="7FF84036"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7,5</w:t>
            </w:r>
          </w:p>
        </w:tc>
      </w:tr>
      <w:tr w:rsidR="00736EE3" w:rsidRPr="00B0130F" w14:paraId="2915DC9C" w14:textId="77777777" w:rsidTr="00C00E84">
        <w:trPr>
          <w:trHeight w:val="363"/>
        </w:trPr>
        <w:tc>
          <w:tcPr>
            <w:tcW w:w="219" w:type="pct"/>
            <w:shd w:val="clear" w:color="auto" w:fill="auto"/>
            <w:vAlign w:val="center"/>
            <w:hideMark/>
          </w:tcPr>
          <w:p w14:paraId="116D4771"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6</w:t>
            </w:r>
          </w:p>
        </w:tc>
        <w:tc>
          <w:tcPr>
            <w:tcW w:w="989" w:type="pct"/>
            <w:shd w:val="clear" w:color="auto" w:fill="auto"/>
            <w:vAlign w:val="center"/>
            <w:hideMark/>
          </w:tcPr>
          <w:p w14:paraId="285A63CA"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 xml:space="preserve">Телекоммуникация </w:t>
            </w:r>
            <w:proofErr w:type="spellStart"/>
            <w:r w:rsidRPr="00B0130F">
              <w:rPr>
                <w:rFonts w:eastAsia="Times New Roman" w:cs="Times New Roman"/>
                <w:sz w:val="20"/>
                <w:szCs w:val="20"/>
                <w:lang w:eastAsia="ru-RU"/>
              </w:rPr>
              <w:t>инжиниринги</w:t>
            </w:r>
            <w:proofErr w:type="spellEnd"/>
          </w:p>
        </w:tc>
        <w:tc>
          <w:tcPr>
            <w:tcW w:w="600" w:type="pct"/>
            <w:shd w:val="clear" w:color="auto" w:fill="auto"/>
            <w:vAlign w:val="center"/>
            <w:hideMark/>
          </w:tcPr>
          <w:p w14:paraId="2EB2F687"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17286</w:t>
            </w:r>
          </w:p>
        </w:tc>
        <w:tc>
          <w:tcPr>
            <w:tcW w:w="512" w:type="pct"/>
            <w:shd w:val="clear" w:color="auto" w:fill="auto"/>
            <w:vAlign w:val="center"/>
            <w:hideMark/>
          </w:tcPr>
          <w:p w14:paraId="22A87116"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1</w:t>
            </w:r>
          </w:p>
        </w:tc>
        <w:tc>
          <w:tcPr>
            <w:tcW w:w="612" w:type="pct"/>
            <w:shd w:val="clear" w:color="auto" w:fill="auto"/>
            <w:vAlign w:val="center"/>
            <w:hideMark/>
          </w:tcPr>
          <w:p w14:paraId="33071CE1" w14:textId="77777777" w:rsidR="00736EE3" w:rsidRPr="00B0130F" w:rsidRDefault="00736EE3" w:rsidP="00C00E84">
            <w:pPr>
              <w:spacing w:after="0"/>
              <w:jc w:val="center"/>
              <w:rPr>
                <w:rFonts w:eastAsia="Times New Roman" w:cs="Times New Roman"/>
                <w:sz w:val="20"/>
                <w:szCs w:val="20"/>
                <w:lang w:eastAsia="ru-RU"/>
              </w:rPr>
            </w:pPr>
          </w:p>
        </w:tc>
        <w:tc>
          <w:tcPr>
            <w:tcW w:w="440" w:type="pct"/>
            <w:shd w:val="clear" w:color="auto" w:fill="auto"/>
            <w:vAlign w:val="center"/>
            <w:hideMark/>
          </w:tcPr>
          <w:p w14:paraId="32EBACF2" w14:textId="77777777" w:rsidR="00736EE3" w:rsidRPr="00B0130F" w:rsidRDefault="00736EE3" w:rsidP="00C00E84">
            <w:pPr>
              <w:spacing w:after="0"/>
              <w:jc w:val="center"/>
              <w:rPr>
                <w:rFonts w:eastAsia="Times New Roman" w:cs="Times New Roman"/>
                <w:sz w:val="20"/>
                <w:szCs w:val="20"/>
                <w:lang w:val="uz-Cyrl-UZ" w:eastAsia="ru-RU"/>
              </w:rPr>
            </w:pPr>
            <w:r w:rsidRPr="00B0130F">
              <w:rPr>
                <w:rFonts w:eastAsia="Times New Roman" w:cs="Times New Roman"/>
                <w:sz w:val="20"/>
                <w:szCs w:val="20"/>
                <w:lang w:eastAsia="ru-RU"/>
              </w:rPr>
              <w:t>4</w:t>
            </w:r>
            <w:r w:rsidRPr="00B0130F">
              <w:rPr>
                <w:rFonts w:eastAsia="Times New Roman" w:cs="Times New Roman"/>
                <w:sz w:val="20"/>
                <w:szCs w:val="20"/>
                <w:lang w:val="uz-Cyrl-UZ" w:eastAsia="ru-RU"/>
              </w:rPr>
              <w:t>,25</w:t>
            </w:r>
          </w:p>
        </w:tc>
        <w:tc>
          <w:tcPr>
            <w:tcW w:w="570" w:type="pct"/>
            <w:shd w:val="clear" w:color="auto" w:fill="auto"/>
            <w:vAlign w:val="center"/>
            <w:hideMark/>
          </w:tcPr>
          <w:p w14:paraId="16568527"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4</w:t>
            </w:r>
          </w:p>
        </w:tc>
        <w:tc>
          <w:tcPr>
            <w:tcW w:w="580" w:type="pct"/>
            <w:shd w:val="clear" w:color="auto" w:fill="auto"/>
            <w:vAlign w:val="center"/>
            <w:hideMark/>
          </w:tcPr>
          <w:p w14:paraId="103ED65A"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6,25</w:t>
            </w:r>
          </w:p>
        </w:tc>
        <w:tc>
          <w:tcPr>
            <w:tcW w:w="476" w:type="pct"/>
            <w:shd w:val="clear" w:color="auto" w:fill="auto"/>
            <w:vAlign w:val="center"/>
            <w:hideMark/>
          </w:tcPr>
          <w:p w14:paraId="55B2027A"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15,5</w:t>
            </w:r>
          </w:p>
        </w:tc>
      </w:tr>
      <w:tr w:rsidR="00736EE3" w:rsidRPr="00B0130F" w14:paraId="692198B0" w14:textId="77777777" w:rsidTr="00C00E84">
        <w:trPr>
          <w:trHeight w:val="109"/>
        </w:trPr>
        <w:tc>
          <w:tcPr>
            <w:tcW w:w="219" w:type="pct"/>
            <w:shd w:val="clear" w:color="auto" w:fill="auto"/>
            <w:vAlign w:val="center"/>
            <w:hideMark/>
          </w:tcPr>
          <w:p w14:paraId="46BD21CA"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7</w:t>
            </w:r>
          </w:p>
        </w:tc>
        <w:tc>
          <w:tcPr>
            <w:tcW w:w="989" w:type="pct"/>
            <w:shd w:val="clear" w:color="auto" w:fill="auto"/>
            <w:vAlign w:val="center"/>
            <w:hideMark/>
          </w:tcPr>
          <w:p w14:paraId="60C62968" w14:textId="77777777" w:rsidR="00736EE3" w:rsidRPr="00B0130F" w:rsidRDefault="00736EE3" w:rsidP="00C00E84">
            <w:pPr>
              <w:spacing w:after="0"/>
              <w:jc w:val="center"/>
              <w:rPr>
                <w:rFonts w:eastAsia="Times New Roman" w:cs="Times New Roman"/>
                <w:sz w:val="20"/>
                <w:szCs w:val="20"/>
                <w:lang w:eastAsia="ru-RU"/>
              </w:rPr>
            </w:pPr>
            <w:proofErr w:type="spellStart"/>
            <w:r w:rsidRPr="00B0130F">
              <w:rPr>
                <w:rFonts w:eastAsia="Times New Roman" w:cs="Times New Roman"/>
                <w:sz w:val="20"/>
                <w:szCs w:val="20"/>
                <w:lang w:eastAsia="ru-RU"/>
              </w:rPr>
              <w:t>Дастурий</w:t>
            </w:r>
            <w:proofErr w:type="spellEnd"/>
            <w:r w:rsidRPr="00B0130F">
              <w:rPr>
                <w:rFonts w:eastAsia="Times New Roman" w:cs="Times New Roman"/>
                <w:sz w:val="20"/>
                <w:szCs w:val="20"/>
                <w:lang w:eastAsia="ru-RU"/>
              </w:rPr>
              <w:t xml:space="preserve"> </w:t>
            </w:r>
            <w:proofErr w:type="spellStart"/>
            <w:r w:rsidRPr="00B0130F">
              <w:rPr>
                <w:rFonts w:eastAsia="Times New Roman" w:cs="Times New Roman"/>
                <w:sz w:val="20"/>
                <w:szCs w:val="20"/>
                <w:lang w:eastAsia="ru-RU"/>
              </w:rPr>
              <w:t>инжиниринги</w:t>
            </w:r>
            <w:proofErr w:type="spellEnd"/>
          </w:p>
        </w:tc>
        <w:tc>
          <w:tcPr>
            <w:tcW w:w="600" w:type="pct"/>
            <w:shd w:val="clear" w:color="auto" w:fill="auto"/>
            <w:vAlign w:val="center"/>
            <w:hideMark/>
          </w:tcPr>
          <w:p w14:paraId="2D2F719E"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23225</w:t>
            </w:r>
          </w:p>
        </w:tc>
        <w:tc>
          <w:tcPr>
            <w:tcW w:w="512" w:type="pct"/>
            <w:shd w:val="clear" w:color="auto" w:fill="auto"/>
            <w:vAlign w:val="center"/>
            <w:hideMark/>
          </w:tcPr>
          <w:p w14:paraId="10269763"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1</w:t>
            </w:r>
          </w:p>
        </w:tc>
        <w:tc>
          <w:tcPr>
            <w:tcW w:w="612" w:type="pct"/>
            <w:shd w:val="clear" w:color="auto" w:fill="auto"/>
            <w:vAlign w:val="center"/>
            <w:hideMark/>
          </w:tcPr>
          <w:p w14:paraId="338A7467"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1</w:t>
            </w:r>
          </w:p>
        </w:tc>
        <w:tc>
          <w:tcPr>
            <w:tcW w:w="440" w:type="pct"/>
            <w:shd w:val="clear" w:color="auto" w:fill="auto"/>
            <w:vAlign w:val="center"/>
            <w:hideMark/>
          </w:tcPr>
          <w:p w14:paraId="61A0592D"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3</w:t>
            </w:r>
          </w:p>
        </w:tc>
        <w:tc>
          <w:tcPr>
            <w:tcW w:w="570" w:type="pct"/>
            <w:shd w:val="clear" w:color="auto" w:fill="auto"/>
            <w:vAlign w:val="center"/>
            <w:hideMark/>
          </w:tcPr>
          <w:p w14:paraId="5F89F14E"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3</w:t>
            </w:r>
          </w:p>
        </w:tc>
        <w:tc>
          <w:tcPr>
            <w:tcW w:w="580" w:type="pct"/>
            <w:shd w:val="clear" w:color="auto" w:fill="auto"/>
            <w:vAlign w:val="center"/>
            <w:hideMark/>
          </w:tcPr>
          <w:p w14:paraId="49FB34FF"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14</w:t>
            </w:r>
          </w:p>
        </w:tc>
        <w:tc>
          <w:tcPr>
            <w:tcW w:w="476" w:type="pct"/>
            <w:shd w:val="clear" w:color="auto" w:fill="auto"/>
            <w:vAlign w:val="center"/>
            <w:hideMark/>
          </w:tcPr>
          <w:p w14:paraId="452CF78C"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22</w:t>
            </w:r>
          </w:p>
        </w:tc>
      </w:tr>
      <w:tr w:rsidR="00736EE3" w:rsidRPr="00B0130F" w14:paraId="468E1FF9" w14:textId="77777777" w:rsidTr="00C00E84">
        <w:trPr>
          <w:trHeight w:val="170"/>
        </w:trPr>
        <w:tc>
          <w:tcPr>
            <w:tcW w:w="219" w:type="pct"/>
            <w:shd w:val="clear" w:color="auto" w:fill="auto"/>
            <w:vAlign w:val="center"/>
            <w:hideMark/>
          </w:tcPr>
          <w:p w14:paraId="48EB882E"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8</w:t>
            </w:r>
          </w:p>
        </w:tc>
        <w:tc>
          <w:tcPr>
            <w:tcW w:w="989" w:type="pct"/>
            <w:shd w:val="clear" w:color="auto" w:fill="auto"/>
            <w:vAlign w:val="center"/>
            <w:hideMark/>
          </w:tcPr>
          <w:p w14:paraId="0ED42A4D" w14:textId="77777777" w:rsidR="00736EE3" w:rsidRPr="00B0130F" w:rsidRDefault="00736EE3" w:rsidP="00C00E84">
            <w:pPr>
              <w:spacing w:after="0"/>
              <w:jc w:val="center"/>
              <w:rPr>
                <w:rFonts w:eastAsia="Times New Roman" w:cs="Times New Roman"/>
                <w:sz w:val="20"/>
                <w:szCs w:val="20"/>
                <w:lang w:eastAsia="ru-RU"/>
              </w:rPr>
            </w:pPr>
            <w:proofErr w:type="spellStart"/>
            <w:r w:rsidRPr="00B0130F">
              <w:rPr>
                <w:rFonts w:eastAsia="Times New Roman" w:cs="Times New Roman"/>
                <w:sz w:val="20"/>
                <w:szCs w:val="20"/>
                <w:lang w:eastAsia="ru-RU"/>
              </w:rPr>
              <w:t>Ахборот-таълим</w:t>
            </w:r>
            <w:proofErr w:type="spellEnd"/>
            <w:r w:rsidRPr="00B0130F">
              <w:rPr>
                <w:rFonts w:eastAsia="Times New Roman" w:cs="Times New Roman"/>
                <w:sz w:val="20"/>
                <w:szCs w:val="20"/>
                <w:lang w:eastAsia="ru-RU"/>
              </w:rPr>
              <w:t xml:space="preserve"> </w:t>
            </w:r>
            <w:proofErr w:type="spellStart"/>
            <w:r w:rsidRPr="00B0130F">
              <w:rPr>
                <w:rFonts w:eastAsia="Times New Roman" w:cs="Times New Roman"/>
                <w:sz w:val="20"/>
                <w:szCs w:val="20"/>
                <w:lang w:eastAsia="ru-RU"/>
              </w:rPr>
              <w:t>технологиялари</w:t>
            </w:r>
            <w:proofErr w:type="spellEnd"/>
          </w:p>
        </w:tc>
        <w:tc>
          <w:tcPr>
            <w:tcW w:w="600" w:type="pct"/>
            <w:shd w:val="clear" w:color="auto" w:fill="auto"/>
            <w:vAlign w:val="center"/>
            <w:hideMark/>
          </w:tcPr>
          <w:p w14:paraId="7C677A6D"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4720</w:t>
            </w:r>
          </w:p>
        </w:tc>
        <w:tc>
          <w:tcPr>
            <w:tcW w:w="512" w:type="pct"/>
            <w:shd w:val="clear" w:color="auto" w:fill="auto"/>
            <w:vAlign w:val="center"/>
            <w:hideMark/>
          </w:tcPr>
          <w:p w14:paraId="28D0991E"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1</w:t>
            </w:r>
          </w:p>
        </w:tc>
        <w:tc>
          <w:tcPr>
            <w:tcW w:w="612" w:type="pct"/>
            <w:shd w:val="clear" w:color="auto" w:fill="auto"/>
            <w:vAlign w:val="center"/>
            <w:hideMark/>
          </w:tcPr>
          <w:p w14:paraId="658ECE91"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 </w:t>
            </w:r>
          </w:p>
        </w:tc>
        <w:tc>
          <w:tcPr>
            <w:tcW w:w="440" w:type="pct"/>
            <w:shd w:val="clear" w:color="auto" w:fill="auto"/>
            <w:vAlign w:val="center"/>
            <w:hideMark/>
          </w:tcPr>
          <w:p w14:paraId="32977322"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2</w:t>
            </w:r>
          </w:p>
        </w:tc>
        <w:tc>
          <w:tcPr>
            <w:tcW w:w="570" w:type="pct"/>
            <w:shd w:val="clear" w:color="auto" w:fill="auto"/>
            <w:vAlign w:val="center"/>
            <w:hideMark/>
          </w:tcPr>
          <w:p w14:paraId="7728ACC0"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 </w:t>
            </w:r>
          </w:p>
        </w:tc>
        <w:tc>
          <w:tcPr>
            <w:tcW w:w="580" w:type="pct"/>
            <w:shd w:val="clear" w:color="auto" w:fill="auto"/>
            <w:vAlign w:val="center"/>
            <w:hideMark/>
          </w:tcPr>
          <w:p w14:paraId="6E7833F0"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2</w:t>
            </w:r>
          </w:p>
        </w:tc>
        <w:tc>
          <w:tcPr>
            <w:tcW w:w="476" w:type="pct"/>
            <w:shd w:val="clear" w:color="auto" w:fill="auto"/>
            <w:vAlign w:val="center"/>
            <w:hideMark/>
          </w:tcPr>
          <w:p w14:paraId="146D7780"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5</w:t>
            </w:r>
          </w:p>
        </w:tc>
      </w:tr>
      <w:tr w:rsidR="00736EE3" w:rsidRPr="00B0130F" w14:paraId="4A26125C" w14:textId="77777777" w:rsidTr="00C00E84">
        <w:trPr>
          <w:trHeight w:val="87"/>
        </w:trPr>
        <w:tc>
          <w:tcPr>
            <w:tcW w:w="219" w:type="pct"/>
            <w:shd w:val="clear" w:color="auto" w:fill="auto"/>
            <w:vAlign w:val="center"/>
            <w:hideMark/>
          </w:tcPr>
          <w:p w14:paraId="556D6F51"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9</w:t>
            </w:r>
          </w:p>
        </w:tc>
        <w:tc>
          <w:tcPr>
            <w:tcW w:w="989" w:type="pct"/>
            <w:shd w:val="clear" w:color="auto" w:fill="auto"/>
            <w:vAlign w:val="center"/>
            <w:hideMark/>
          </w:tcPr>
          <w:p w14:paraId="62546ACA" w14:textId="77777777" w:rsidR="00736EE3" w:rsidRPr="00B0130F" w:rsidRDefault="00736EE3" w:rsidP="00C00E84">
            <w:pPr>
              <w:spacing w:after="0"/>
              <w:jc w:val="center"/>
              <w:rPr>
                <w:rFonts w:eastAsia="Times New Roman" w:cs="Times New Roman"/>
                <w:sz w:val="20"/>
                <w:szCs w:val="20"/>
                <w:lang w:eastAsia="ru-RU"/>
              </w:rPr>
            </w:pPr>
            <w:proofErr w:type="spellStart"/>
            <w:r w:rsidRPr="00B0130F">
              <w:rPr>
                <w:rFonts w:eastAsia="Times New Roman" w:cs="Times New Roman"/>
                <w:sz w:val="20"/>
                <w:szCs w:val="20"/>
                <w:lang w:eastAsia="ru-RU"/>
              </w:rPr>
              <w:t>Ўзбек</w:t>
            </w:r>
            <w:proofErr w:type="spellEnd"/>
            <w:r w:rsidRPr="00B0130F">
              <w:rPr>
                <w:rFonts w:eastAsia="Times New Roman" w:cs="Times New Roman"/>
                <w:sz w:val="20"/>
                <w:szCs w:val="20"/>
                <w:lang w:eastAsia="ru-RU"/>
              </w:rPr>
              <w:t xml:space="preserve"> тили </w:t>
            </w:r>
            <w:proofErr w:type="spellStart"/>
            <w:r w:rsidRPr="00B0130F">
              <w:rPr>
                <w:rFonts w:eastAsia="Times New Roman" w:cs="Times New Roman"/>
                <w:sz w:val="20"/>
                <w:szCs w:val="20"/>
                <w:lang w:eastAsia="ru-RU"/>
              </w:rPr>
              <w:t>ва</w:t>
            </w:r>
            <w:proofErr w:type="spellEnd"/>
            <w:r w:rsidRPr="00B0130F">
              <w:rPr>
                <w:rFonts w:eastAsia="Times New Roman" w:cs="Times New Roman"/>
                <w:sz w:val="20"/>
                <w:szCs w:val="20"/>
                <w:lang w:eastAsia="ru-RU"/>
              </w:rPr>
              <w:t xml:space="preserve"> </w:t>
            </w:r>
            <w:proofErr w:type="spellStart"/>
            <w:r w:rsidRPr="00B0130F">
              <w:rPr>
                <w:rFonts w:eastAsia="Times New Roman" w:cs="Times New Roman"/>
                <w:sz w:val="20"/>
                <w:szCs w:val="20"/>
                <w:lang w:eastAsia="ru-RU"/>
              </w:rPr>
              <w:t>Гуманитар</w:t>
            </w:r>
            <w:proofErr w:type="spellEnd"/>
            <w:r w:rsidRPr="00B0130F">
              <w:rPr>
                <w:rFonts w:eastAsia="Times New Roman" w:cs="Times New Roman"/>
                <w:sz w:val="20"/>
                <w:szCs w:val="20"/>
                <w:lang w:eastAsia="ru-RU"/>
              </w:rPr>
              <w:t xml:space="preserve"> </w:t>
            </w:r>
            <w:proofErr w:type="spellStart"/>
            <w:r w:rsidRPr="00B0130F">
              <w:rPr>
                <w:rFonts w:eastAsia="Times New Roman" w:cs="Times New Roman"/>
                <w:sz w:val="20"/>
                <w:szCs w:val="20"/>
                <w:lang w:eastAsia="ru-RU"/>
              </w:rPr>
              <w:t>фанлар</w:t>
            </w:r>
            <w:proofErr w:type="spellEnd"/>
          </w:p>
        </w:tc>
        <w:tc>
          <w:tcPr>
            <w:tcW w:w="600" w:type="pct"/>
            <w:shd w:val="clear" w:color="auto" w:fill="auto"/>
            <w:vAlign w:val="center"/>
            <w:hideMark/>
          </w:tcPr>
          <w:p w14:paraId="5B91A498"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9150</w:t>
            </w:r>
          </w:p>
        </w:tc>
        <w:tc>
          <w:tcPr>
            <w:tcW w:w="512" w:type="pct"/>
            <w:shd w:val="clear" w:color="auto" w:fill="auto"/>
            <w:vAlign w:val="center"/>
            <w:hideMark/>
          </w:tcPr>
          <w:p w14:paraId="7D64338E"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1</w:t>
            </w:r>
          </w:p>
        </w:tc>
        <w:tc>
          <w:tcPr>
            <w:tcW w:w="612" w:type="pct"/>
            <w:shd w:val="clear" w:color="auto" w:fill="auto"/>
            <w:vAlign w:val="center"/>
            <w:hideMark/>
          </w:tcPr>
          <w:p w14:paraId="081AD4B6"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1</w:t>
            </w:r>
          </w:p>
        </w:tc>
        <w:tc>
          <w:tcPr>
            <w:tcW w:w="440" w:type="pct"/>
            <w:shd w:val="clear" w:color="auto" w:fill="auto"/>
            <w:vAlign w:val="center"/>
            <w:hideMark/>
          </w:tcPr>
          <w:p w14:paraId="085F02FE"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2</w:t>
            </w:r>
          </w:p>
        </w:tc>
        <w:tc>
          <w:tcPr>
            <w:tcW w:w="570" w:type="pct"/>
            <w:shd w:val="clear" w:color="auto" w:fill="auto"/>
            <w:vAlign w:val="center"/>
            <w:hideMark/>
          </w:tcPr>
          <w:p w14:paraId="40027894"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4</w:t>
            </w:r>
          </w:p>
        </w:tc>
        <w:tc>
          <w:tcPr>
            <w:tcW w:w="580" w:type="pct"/>
            <w:shd w:val="clear" w:color="auto" w:fill="auto"/>
            <w:vAlign w:val="center"/>
            <w:hideMark/>
          </w:tcPr>
          <w:p w14:paraId="39D8A959"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2,5</w:t>
            </w:r>
          </w:p>
        </w:tc>
        <w:tc>
          <w:tcPr>
            <w:tcW w:w="476" w:type="pct"/>
            <w:shd w:val="clear" w:color="auto" w:fill="auto"/>
            <w:vAlign w:val="center"/>
            <w:hideMark/>
          </w:tcPr>
          <w:p w14:paraId="47E57E2B" w14:textId="77777777" w:rsidR="00736EE3" w:rsidRPr="00B0130F" w:rsidRDefault="00736EE3" w:rsidP="00C00E84">
            <w:pPr>
              <w:spacing w:after="0"/>
              <w:jc w:val="center"/>
              <w:rPr>
                <w:rFonts w:eastAsia="Times New Roman" w:cs="Times New Roman"/>
                <w:sz w:val="20"/>
                <w:szCs w:val="20"/>
                <w:lang w:eastAsia="ru-RU"/>
              </w:rPr>
            </w:pPr>
            <w:r w:rsidRPr="00B0130F">
              <w:rPr>
                <w:rFonts w:eastAsia="Times New Roman" w:cs="Times New Roman"/>
                <w:sz w:val="20"/>
                <w:szCs w:val="20"/>
                <w:lang w:eastAsia="ru-RU"/>
              </w:rPr>
              <w:t>10,5</w:t>
            </w:r>
          </w:p>
        </w:tc>
      </w:tr>
      <w:tr w:rsidR="00736EE3" w:rsidRPr="00B0130F" w14:paraId="774BA24E" w14:textId="77777777" w:rsidTr="00C00E84">
        <w:trPr>
          <w:trHeight w:val="363"/>
        </w:trPr>
        <w:tc>
          <w:tcPr>
            <w:tcW w:w="219" w:type="pct"/>
            <w:shd w:val="clear" w:color="auto" w:fill="auto"/>
            <w:vAlign w:val="center"/>
            <w:hideMark/>
          </w:tcPr>
          <w:p w14:paraId="319B2BFD" w14:textId="77777777" w:rsidR="00736EE3" w:rsidRPr="00B0130F" w:rsidRDefault="00736EE3" w:rsidP="00C00E84">
            <w:pPr>
              <w:spacing w:after="0"/>
              <w:jc w:val="center"/>
              <w:rPr>
                <w:rFonts w:eastAsia="Times New Roman" w:cs="Times New Roman"/>
                <w:color w:val="000000"/>
                <w:sz w:val="20"/>
                <w:szCs w:val="20"/>
                <w:lang w:eastAsia="ru-RU"/>
              </w:rPr>
            </w:pPr>
            <w:r w:rsidRPr="00B0130F">
              <w:rPr>
                <w:rFonts w:eastAsia="Times New Roman" w:cs="Times New Roman"/>
                <w:color w:val="000000"/>
                <w:sz w:val="20"/>
                <w:szCs w:val="20"/>
                <w:lang w:eastAsia="ru-RU"/>
              </w:rPr>
              <w:t> </w:t>
            </w:r>
          </w:p>
        </w:tc>
        <w:tc>
          <w:tcPr>
            <w:tcW w:w="989" w:type="pct"/>
            <w:shd w:val="clear" w:color="auto" w:fill="auto"/>
            <w:vAlign w:val="center"/>
            <w:hideMark/>
          </w:tcPr>
          <w:p w14:paraId="28F35736" w14:textId="77777777" w:rsidR="00736EE3" w:rsidRPr="00B0130F" w:rsidRDefault="00736EE3" w:rsidP="00C00E84">
            <w:pPr>
              <w:spacing w:after="0"/>
              <w:jc w:val="center"/>
              <w:rPr>
                <w:rFonts w:eastAsia="Times New Roman" w:cs="Times New Roman"/>
                <w:b/>
                <w:bCs/>
                <w:color w:val="000000"/>
                <w:sz w:val="20"/>
                <w:szCs w:val="20"/>
                <w:lang w:eastAsia="ru-RU"/>
              </w:rPr>
            </w:pPr>
            <w:r w:rsidRPr="00B0130F">
              <w:rPr>
                <w:rFonts w:eastAsia="Times New Roman" w:cs="Times New Roman"/>
                <w:b/>
                <w:bCs/>
                <w:color w:val="000000"/>
                <w:sz w:val="20"/>
                <w:szCs w:val="20"/>
                <w:lang w:eastAsia="ru-RU"/>
              </w:rPr>
              <w:t>ЖАМИ</w:t>
            </w:r>
          </w:p>
        </w:tc>
        <w:tc>
          <w:tcPr>
            <w:tcW w:w="600" w:type="pct"/>
            <w:shd w:val="clear" w:color="auto" w:fill="auto"/>
            <w:vAlign w:val="center"/>
            <w:hideMark/>
          </w:tcPr>
          <w:p w14:paraId="1A658557" w14:textId="77777777" w:rsidR="00736EE3" w:rsidRPr="00B0130F" w:rsidRDefault="00736EE3" w:rsidP="00C00E84">
            <w:pPr>
              <w:spacing w:after="0"/>
              <w:jc w:val="center"/>
              <w:rPr>
                <w:rFonts w:eastAsia="Times New Roman" w:cs="Times New Roman"/>
                <w:b/>
                <w:bCs/>
                <w:color w:val="000000"/>
                <w:sz w:val="20"/>
                <w:szCs w:val="20"/>
                <w:lang w:eastAsia="ru-RU"/>
              </w:rPr>
            </w:pPr>
            <w:r w:rsidRPr="00B0130F">
              <w:rPr>
                <w:rFonts w:eastAsia="Times New Roman" w:cs="Times New Roman"/>
                <w:b/>
                <w:bCs/>
                <w:color w:val="000000"/>
                <w:sz w:val="20"/>
                <w:szCs w:val="20"/>
                <w:lang w:eastAsia="ru-RU"/>
              </w:rPr>
              <w:t>123143</w:t>
            </w:r>
          </w:p>
        </w:tc>
        <w:tc>
          <w:tcPr>
            <w:tcW w:w="512" w:type="pct"/>
            <w:shd w:val="clear" w:color="auto" w:fill="auto"/>
            <w:vAlign w:val="center"/>
            <w:hideMark/>
          </w:tcPr>
          <w:p w14:paraId="43B92276" w14:textId="77777777" w:rsidR="00736EE3" w:rsidRPr="00B0130F" w:rsidRDefault="00736EE3" w:rsidP="00C00E84">
            <w:pPr>
              <w:spacing w:after="0"/>
              <w:jc w:val="center"/>
              <w:rPr>
                <w:rFonts w:eastAsia="Times New Roman" w:cs="Times New Roman"/>
                <w:b/>
                <w:bCs/>
                <w:color w:val="000000"/>
                <w:sz w:val="20"/>
                <w:szCs w:val="20"/>
                <w:lang w:eastAsia="ru-RU"/>
              </w:rPr>
            </w:pPr>
            <w:r w:rsidRPr="00B0130F">
              <w:rPr>
                <w:rFonts w:eastAsia="Times New Roman" w:cs="Times New Roman"/>
                <w:b/>
                <w:bCs/>
                <w:color w:val="000000"/>
                <w:sz w:val="20"/>
                <w:szCs w:val="20"/>
                <w:lang w:eastAsia="ru-RU"/>
              </w:rPr>
              <w:t>9</w:t>
            </w:r>
          </w:p>
        </w:tc>
        <w:tc>
          <w:tcPr>
            <w:tcW w:w="612" w:type="pct"/>
            <w:shd w:val="clear" w:color="auto" w:fill="auto"/>
            <w:vAlign w:val="center"/>
            <w:hideMark/>
          </w:tcPr>
          <w:p w14:paraId="306BEA20" w14:textId="77777777" w:rsidR="00736EE3" w:rsidRPr="00B0130F" w:rsidRDefault="00736EE3" w:rsidP="00C00E84">
            <w:pPr>
              <w:spacing w:after="0"/>
              <w:jc w:val="center"/>
              <w:rPr>
                <w:rFonts w:eastAsia="Times New Roman" w:cs="Times New Roman"/>
                <w:b/>
                <w:bCs/>
                <w:color w:val="000000"/>
                <w:sz w:val="20"/>
                <w:szCs w:val="20"/>
                <w:lang w:val="uz-Cyrl-UZ" w:eastAsia="ru-RU"/>
              </w:rPr>
            </w:pPr>
            <w:r w:rsidRPr="00B0130F">
              <w:rPr>
                <w:rFonts w:eastAsia="Times New Roman" w:cs="Times New Roman"/>
                <w:b/>
                <w:bCs/>
                <w:color w:val="000000"/>
                <w:sz w:val="20"/>
                <w:szCs w:val="20"/>
                <w:lang w:val="uz-Cyrl-UZ" w:eastAsia="ru-RU"/>
              </w:rPr>
              <w:t>3</w:t>
            </w:r>
          </w:p>
        </w:tc>
        <w:tc>
          <w:tcPr>
            <w:tcW w:w="440" w:type="pct"/>
            <w:shd w:val="clear" w:color="auto" w:fill="auto"/>
            <w:vAlign w:val="center"/>
            <w:hideMark/>
          </w:tcPr>
          <w:p w14:paraId="37019EA0" w14:textId="77777777" w:rsidR="00736EE3" w:rsidRPr="00B0130F" w:rsidRDefault="00736EE3" w:rsidP="00C00E84">
            <w:pPr>
              <w:spacing w:after="0"/>
              <w:jc w:val="center"/>
              <w:rPr>
                <w:rFonts w:eastAsia="Times New Roman" w:cs="Times New Roman"/>
                <w:b/>
                <w:bCs/>
                <w:color w:val="000000"/>
                <w:sz w:val="20"/>
                <w:szCs w:val="20"/>
                <w:lang w:val="uz-Cyrl-UZ" w:eastAsia="ru-RU"/>
              </w:rPr>
            </w:pPr>
            <w:r w:rsidRPr="00B0130F">
              <w:rPr>
                <w:rFonts w:eastAsia="Times New Roman" w:cs="Times New Roman"/>
                <w:b/>
                <w:bCs/>
                <w:color w:val="000000"/>
                <w:sz w:val="20"/>
                <w:szCs w:val="20"/>
                <w:lang w:val="uz-Cyrl-UZ" w:eastAsia="ru-RU"/>
              </w:rPr>
              <w:t>24</w:t>
            </w:r>
          </w:p>
        </w:tc>
        <w:tc>
          <w:tcPr>
            <w:tcW w:w="570" w:type="pct"/>
            <w:shd w:val="clear" w:color="auto" w:fill="auto"/>
            <w:vAlign w:val="center"/>
            <w:hideMark/>
          </w:tcPr>
          <w:p w14:paraId="542F2129" w14:textId="77777777" w:rsidR="00736EE3" w:rsidRPr="00B0130F" w:rsidRDefault="00736EE3" w:rsidP="00C00E84">
            <w:pPr>
              <w:spacing w:after="0"/>
              <w:jc w:val="center"/>
              <w:rPr>
                <w:rFonts w:eastAsia="Times New Roman" w:cs="Times New Roman"/>
                <w:b/>
                <w:bCs/>
                <w:color w:val="000000"/>
                <w:sz w:val="20"/>
                <w:szCs w:val="20"/>
                <w:lang w:eastAsia="ru-RU"/>
              </w:rPr>
            </w:pPr>
            <w:r w:rsidRPr="00B0130F">
              <w:rPr>
                <w:rFonts w:eastAsia="Times New Roman" w:cs="Times New Roman"/>
                <w:b/>
                <w:bCs/>
                <w:color w:val="000000"/>
                <w:sz w:val="20"/>
                <w:szCs w:val="20"/>
                <w:lang w:eastAsia="ru-RU"/>
              </w:rPr>
              <w:t>29,75</w:t>
            </w:r>
          </w:p>
        </w:tc>
        <w:tc>
          <w:tcPr>
            <w:tcW w:w="580" w:type="pct"/>
            <w:shd w:val="clear" w:color="auto" w:fill="auto"/>
            <w:vAlign w:val="center"/>
            <w:hideMark/>
          </w:tcPr>
          <w:p w14:paraId="2F181536" w14:textId="77777777" w:rsidR="00736EE3" w:rsidRPr="00B0130F" w:rsidRDefault="00736EE3" w:rsidP="00C00E84">
            <w:pPr>
              <w:spacing w:after="0"/>
              <w:jc w:val="center"/>
              <w:rPr>
                <w:rFonts w:eastAsia="Times New Roman" w:cs="Times New Roman"/>
                <w:b/>
                <w:bCs/>
                <w:color w:val="000000"/>
                <w:sz w:val="20"/>
                <w:szCs w:val="20"/>
                <w:lang w:eastAsia="ru-RU"/>
              </w:rPr>
            </w:pPr>
            <w:r w:rsidRPr="00B0130F">
              <w:rPr>
                <w:rFonts w:eastAsia="Times New Roman" w:cs="Times New Roman"/>
                <w:b/>
                <w:bCs/>
                <w:color w:val="000000"/>
                <w:sz w:val="20"/>
                <w:szCs w:val="20"/>
                <w:lang w:eastAsia="ru-RU"/>
              </w:rPr>
              <w:t>58,25</w:t>
            </w:r>
          </w:p>
        </w:tc>
        <w:tc>
          <w:tcPr>
            <w:tcW w:w="476" w:type="pct"/>
            <w:shd w:val="clear" w:color="auto" w:fill="auto"/>
            <w:vAlign w:val="center"/>
            <w:hideMark/>
          </w:tcPr>
          <w:p w14:paraId="49F280FF" w14:textId="77777777" w:rsidR="00736EE3" w:rsidRPr="00B0130F" w:rsidRDefault="00736EE3" w:rsidP="00C00E84">
            <w:pPr>
              <w:spacing w:after="0"/>
              <w:jc w:val="center"/>
              <w:rPr>
                <w:rFonts w:eastAsia="Times New Roman" w:cs="Times New Roman"/>
                <w:b/>
                <w:bCs/>
                <w:color w:val="000000"/>
                <w:sz w:val="20"/>
                <w:szCs w:val="20"/>
                <w:lang w:eastAsia="ru-RU"/>
              </w:rPr>
            </w:pPr>
            <w:r w:rsidRPr="00B0130F">
              <w:rPr>
                <w:rFonts w:eastAsia="Times New Roman" w:cs="Times New Roman"/>
                <w:b/>
                <w:bCs/>
                <w:color w:val="000000"/>
                <w:sz w:val="20"/>
                <w:szCs w:val="20"/>
                <w:lang w:eastAsia="ru-RU"/>
              </w:rPr>
              <w:t>124</w:t>
            </w:r>
          </w:p>
        </w:tc>
      </w:tr>
    </w:tbl>
    <w:p w14:paraId="2B9E8B37" w14:textId="77777777" w:rsidR="00736EE3" w:rsidRDefault="00736EE3" w:rsidP="00736EE3">
      <w:pPr>
        <w:spacing w:after="0"/>
        <w:ind w:firstLine="708"/>
        <w:jc w:val="both"/>
        <w:rPr>
          <w:rFonts w:cs="Times New Roman"/>
          <w:sz w:val="24"/>
          <w:szCs w:val="24"/>
          <w:lang w:val="uz-Cyrl-UZ"/>
        </w:rPr>
      </w:pPr>
    </w:p>
    <w:p w14:paraId="7C4F80A3" w14:textId="77777777" w:rsidR="00736EE3" w:rsidRPr="00736EE3" w:rsidRDefault="00736EE3" w:rsidP="00736EE3">
      <w:pPr>
        <w:spacing w:after="0"/>
        <w:ind w:firstLine="708"/>
        <w:jc w:val="both"/>
        <w:rPr>
          <w:rFonts w:cs="Times New Roman"/>
          <w:szCs w:val="28"/>
          <w:lang w:val="uz-Cyrl-UZ"/>
        </w:rPr>
      </w:pPr>
      <w:r w:rsidRPr="00736EE3">
        <w:rPr>
          <w:rFonts w:cs="Times New Roman"/>
          <w:szCs w:val="28"/>
          <w:lang w:val="uz-Cyrl-UZ"/>
        </w:rPr>
        <w:t>Ҳозирги кунда кафедра профессор-ўқитувчилар қуйидаги таркибда:</w:t>
      </w:r>
    </w:p>
    <w:tbl>
      <w:tblPr>
        <w:tblW w:w="5092" w:type="pct"/>
        <w:tblLook w:val="04A0" w:firstRow="1" w:lastRow="0" w:firstColumn="1" w:lastColumn="0" w:noHBand="0" w:noVBand="1"/>
      </w:tblPr>
      <w:tblGrid>
        <w:gridCol w:w="458"/>
        <w:gridCol w:w="2204"/>
        <w:gridCol w:w="1128"/>
        <w:gridCol w:w="1342"/>
        <w:gridCol w:w="1343"/>
        <w:gridCol w:w="1011"/>
        <w:gridCol w:w="2030"/>
      </w:tblGrid>
      <w:tr w:rsidR="00736EE3" w:rsidRPr="00831117" w14:paraId="6A80E3C5" w14:textId="77777777" w:rsidTr="00C00E84">
        <w:trPr>
          <w:trHeight w:val="360"/>
        </w:trPr>
        <w:tc>
          <w:tcPr>
            <w:tcW w:w="2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06EE3F" w14:textId="77777777" w:rsidR="00736EE3" w:rsidRPr="006B169F" w:rsidRDefault="00736EE3" w:rsidP="00C00E84">
            <w:pPr>
              <w:spacing w:after="0"/>
              <w:jc w:val="center"/>
              <w:rPr>
                <w:rFonts w:eastAsia="Times New Roman" w:cs="Times New Roman"/>
                <w:b/>
                <w:bCs/>
                <w:color w:val="000000"/>
                <w:sz w:val="24"/>
                <w:szCs w:val="24"/>
                <w:lang w:val="uz-Cyrl-UZ" w:eastAsia="ru-RU"/>
              </w:rPr>
            </w:pPr>
            <w:r w:rsidRPr="006B169F">
              <w:rPr>
                <w:rFonts w:eastAsia="Times New Roman" w:cs="Times New Roman"/>
                <w:b/>
                <w:bCs/>
                <w:color w:val="000000"/>
                <w:sz w:val="24"/>
                <w:szCs w:val="24"/>
                <w:lang w:eastAsia="ru-RU"/>
              </w:rPr>
              <w:t>№</w:t>
            </w:r>
          </w:p>
        </w:tc>
        <w:tc>
          <w:tcPr>
            <w:tcW w:w="11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EE9245" w14:textId="77777777" w:rsidR="00736EE3" w:rsidRPr="006B169F" w:rsidRDefault="00736EE3" w:rsidP="00C00E84">
            <w:pPr>
              <w:spacing w:after="0"/>
              <w:jc w:val="center"/>
              <w:rPr>
                <w:rFonts w:eastAsia="Times New Roman" w:cs="Times New Roman"/>
                <w:b/>
                <w:bCs/>
                <w:color w:val="000000"/>
                <w:sz w:val="24"/>
                <w:szCs w:val="24"/>
                <w:lang w:eastAsia="ru-RU"/>
              </w:rPr>
            </w:pPr>
            <w:r w:rsidRPr="006B169F">
              <w:rPr>
                <w:rFonts w:eastAsia="Times New Roman" w:cs="Times New Roman"/>
                <w:b/>
                <w:bCs/>
                <w:color w:val="000000"/>
                <w:sz w:val="24"/>
                <w:szCs w:val="24"/>
                <w:lang w:eastAsia="ru-RU"/>
              </w:rPr>
              <w:t xml:space="preserve">Кафедра </w:t>
            </w:r>
            <w:proofErr w:type="spellStart"/>
            <w:r w:rsidRPr="006B169F">
              <w:rPr>
                <w:rFonts w:eastAsia="Times New Roman" w:cs="Times New Roman"/>
                <w:b/>
                <w:bCs/>
                <w:color w:val="000000"/>
                <w:sz w:val="24"/>
                <w:szCs w:val="24"/>
                <w:lang w:eastAsia="ru-RU"/>
              </w:rPr>
              <w:t>номи</w:t>
            </w:r>
            <w:proofErr w:type="spellEnd"/>
          </w:p>
        </w:tc>
        <w:tc>
          <w:tcPr>
            <w:tcW w:w="57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86E416D" w14:textId="77777777" w:rsidR="00736EE3" w:rsidRPr="006B169F" w:rsidRDefault="00736EE3" w:rsidP="00C00E84">
            <w:pPr>
              <w:spacing w:after="0"/>
              <w:jc w:val="center"/>
              <w:rPr>
                <w:rFonts w:eastAsia="Times New Roman" w:cs="Times New Roman"/>
                <w:b/>
                <w:bCs/>
                <w:color w:val="000000"/>
                <w:sz w:val="24"/>
                <w:szCs w:val="24"/>
                <w:lang w:val="uz-Cyrl-UZ" w:eastAsia="ru-RU"/>
              </w:rPr>
            </w:pPr>
            <w:r w:rsidRPr="006B169F">
              <w:rPr>
                <w:rFonts w:eastAsia="Times New Roman" w:cs="Times New Roman"/>
                <w:b/>
                <w:bCs/>
                <w:color w:val="000000"/>
                <w:sz w:val="24"/>
                <w:szCs w:val="24"/>
                <w:lang w:val="uz-Cyrl-UZ" w:eastAsia="ru-RU"/>
              </w:rPr>
              <w:t>Штат бирлиги</w:t>
            </w:r>
          </w:p>
        </w:tc>
        <w:tc>
          <w:tcPr>
            <w:tcW w:w="1975" w:type="pct"/>
            <w:gridSpan w:val="3"/>
            <w:tcBorders>
              <w:top w:val="single" w:sz="4" w:space="0" w:color="auto"/>
              <w:left w:val="nil"/>
              <w:bottom w:val="single" w:sz="4" w:space="0" w:color="auto"/>
              <w:right w:val="single" w:sz="4" w:space="0" w:color="auto"/>
            </w:tcBorders>
            <w:shd w:val="clear" w:color="auto" w:fill="auto"/>
            <w:vAlign w:val="center"/>
            <w:hideMark/>
          </w:tcPr>
          <w:p w14:paraId="48D0BCB4" w14:textId="77777777" w:rsidR="00736EE3" w:rsidRPr="006B169F" w:rsidRDefault="00736EE3" w:rsidP="00C00E84">
            <w:pPr>
              <w:spacing w:after="0"/>
              <w:jc w:val="center"/>
              <w:rPr>
                <w:rFonts w:eastAsia="Times New Roman" w:cs="Times New Roman"/>
                <w:b/>
                <w:bCs/>
                <w:color w:val="000000"/>
                <w:sz w:val="24"/>
                <w:szCs w:val="24"/>
                <w:lang w:val="uz-Cyrl-UZ" w:eastAsia="ru-RU"/>
              </w:rPr>
            </w:pPr>
            <w:r w:rsidRPr="006B169F">
              <w:rPr>
                <w:rFonts w:eastAsia="Times New Roman" w:cs="Times New Roman"/>
                <w:b/>
                <w:bCs/>
                <w:color w:val="000000"/>
                <w:sz w:val="24"/>
                <w:szCs w:val="24"/>
                <w:lang w:val="uz-Cyrl-UZ" w:eastAsia="ru-RU"/>
              </w:rPr>
              <w:t>Тақсимланиши</w:t>
            </w:r>
          </w:p>
        </w:tc>
        <w:tc>
          <w:tcPr>
            <w:tcW w:w="1080" w:type="pct"/>
            <w:vMerge w:val="restart"/>
            <w:tcBorders>
              <w:top w:val="single" w:sz="4" w:space="0" w:color="auto"/>
              <w:left w:val="nil"/>
              <w:right w:val="single" w:sz="4" w:space="0" w:color="auto"/>
            </w:tcBorders>
          </w:tcPr>
          <w:p w14:paraId="0AE41185" w14:textId="77777777" w:rsidR="00736EE3" w:rsidRPr="006B169F" w:rsidRDefault="00736EE3" w:rsidP="00C00E84">
            <w:pPr>
              <w:spacing w:after="0"/>
              <w:jc w:val="center"/>
              <w:rPr>
                <w:rFonts w:eastAsia="Times New Roman" w:cs="Times New Roman"/>
                <w:b/>
                <w:bCs/>
                <w:color w:val="000000"/>
                <w:sz w:val="24"/>
                <w:szCs w:val="24"/>
                <w:lang w:val="uz-Cyrl-UZ" w:eastAsia="ru-RU"/>
              </w:rPr>
            </w:pPr>
            <w:r w:rsidRPr="006B169F">
              <w:rPr>
                <w:rFonts w:eastAsia="Times New Roman" w:cs="Times New Roman"/>
                <w:b/>
                <w:bCs/>
                <w:color w:val="000000"/>
                <w:sz w:val="24"/>
                <w:szCs w:val="24"/>
                <w:lang w:val="uz-Cyrl-UZ" w:eastAsia="ru-RU"/>
              </w:rPr>
              <w:t>Ишга қабул қилишга тавсия этилаётганлар</w:t>
            </w:r>
          </w:p>
        </w:tc>
      </w:tr>
      <w:tr w:rsidR="00736EE3" w:rsidRPr="006B169F" w14:paraId="05BD8BEA" w14:textId="77777777" w:rsidTr="00C00E84">
        <w:trPr>
          <w:trHeight w:val="720"/>
        </w:trPr>
        <w:tc>
          <w:tcPr>
            <w:tcW w:w="235" w:type="pct"/>
            <w:vMerge/>
            <w:tcBorders>
              <w:top w:val="single" w:sz="4" w:space="0" w:color="auto"/>
              <w:left w:val="single" w:sz="4" w:space="0" w:color="auto"/>
              <w:bottom w:val="single" w:sz="4" w:space="0" w:color="000000"/>
              <w:right w:val="single" w:sz="4" w:space="0" w:color="auto"/>
            </w:tcBorders>
            <w:vAlign w:val="center"/>
            <w:hideMark/>
          </w:tcPr>
          <w:p w14:paraId="6DAEEF34" w14:textId="77777777" w:rsidR="00736EE3" w:rsidRPr="006B169F" w:rsidRDefault="00736EE3" w:rsidP="00C00E84">
            <w:pPr>
              <w:spacing w:after="0"/>
              <w:jc w:val="center"/>
              <w:rPr>
                <w:rFonts w:eastAsia="Times New Roman" w:cs="Times New Roman"/>
                <w:b/>
                <w:bCs/>
                <w:color w:val="000000"/>
                <w:sz w:val="24"/>
                <w:szCs w:val="24"/>
                <w:lang w:val="uz-Cyrl-UZ" w:eastAsia="ru-RU"/>
              </w:rPr>
            </w:pPr>
          </w:p>
        </w:tc>
        <w:tc>
          <w:tcPr>
            <w:tcW w:w="1131" w:type="pct"/>
            <w:vMerge/>
            <w:tcBorders>
              <w:top w:val="single" w:sz="4" w:space="0" w:color="auto"/>
              <w:left w:val="single" w:sz="4" w:space="0" w:color="auto"/>
              <w:bottom w:val="single" w:sz="4" w:space="0" w:color="000000"/>
              <w:right w:val="single" w:sz="4" w:space="0" w:color="auto"/>
            </w:tcBorders>
            <w:vAlign w:val="center"/>
            <w:hideMark/>
          </w:tcPr>
          <w:p w14:paraId="6B1B9AA5" w14:textId="77777777" w:rsidR="00736EE3" w:rsidRPr="006B169F" w:rsidRDefault="00736EE3" w:rsidP="00C00E84">
            <w:pPr>
              <w:spacing w:after="0"/>
              <w:jc w:val="center"/>
              <w:rPr>
                <w:rFonts w:eastAsia="Times New Roman" w:cs="Times New Roman"/>
                <w:b/>
                <w:bCs/>
                <w:color w:val="000000"/>
                <w:sz w:val="24"/>
                <w:szCs w:val="24"/>
                <w:lang w:val="uz-Cyrl-UZ" w:eastAsia="ru-RU"/>
              </w:rPr>
            </w:pPr>
          </w:p>
        </w:tc>
        <w:tc>
          <w:tcPr>
            <w:tcW w:w="579" w:type="pct"/>
            <w:vMerge/>
            <w:tcBorders>
              <w:top w:val="single" w:sz="4" w:space="0" w:color="auto"/>
              <w:left w:val="single" w:sz="4" w:space="0" w:color="auto"/>
              <w:bottom w:val="single" w:sz="4" w:space="0" w:color="000000"/>
              <w:right w:val="single" w:sz="4" w:space="0" w:color="auto"/>
            </w:tcBorders>
            <w:vAlign w:val="center"/>
          </w:tcPr>
          <w:p w14:paraId="1D08966B" w14:textId="77777777" w:rsidR="00736EE3" w:rsidRPr="006B169F" w:rsidRDefault="00736EE3" w:rsidP="00C00E84">
            <w:pPr>
              <w:spacing w:after="0"/>
              <w:jc w:val="center"/>
              <w:rPr>
                <w:rFonts w:eastAsia="Times New Roman" w:cs="Times New Roman"/>
                <w:b/>
                <w:bCs/>
                <w:color w:val="000000"/>
                <w:sz w:val="24"/>
                <w:szCs w:val="24"/>
                <w:lang w:val="uz-Cyrl-UZ" w:eastAsia="ru-RU"/>
              </w:rPr>
            </w:pPr>
          </w:p>
        </w:tc>
        <w:tc>
          <w:tcPr>
            <w:tcW w:w="728" w:type="pct"/>
            <w:tcBorders>
              <w:top w:val="nil"/>
              <w:left w:val="nil"/>
              <w:bottom w:val="single" w:sz="4" w:space="0" w:color="auto"/>
              <w:right w:val="single" w:sz="4" w:space="0" w:color="auto"/>
            </w:tcBorders>
            <w:shd w:val="clear" w:color="auto" w:fill="auto"/>
            <w:vAlign w:val="center"/>
            <w:hideMark/>
          </w:tcPr>
          <w:p w14:paraId="6D7F3EB1" w14:textId="77777777" w:rsidR="00736EE3" w:rsidRPr="006B169F" w:rsidRDefault="00736EE3" w:rsidP="00C00E84">
            <w:pPr>
              <w:spacing w:after="0"/>
              <w:jc w:val="center"/>
              <w:rPr>
                <w:rFonts w:eastAsia="Times New Roman" w:cs="Times New Roman"/>
                <w:b/>
                <w:bCs/>
                <w:color w:val="000000"/>
                <w:sz w:val="24"/>
                <w:szCs w:val="24"/>
                <w:lang w:val="uz-Cyrl-UZ" w:eastAsia="ru-RU"/>
              </w:rPr>
            </w:pPr>
            <w:r w:rsidRPr="006B169F">
              <w:rPr>
                <w:rFonts w:eastAsia="Times New Roman" w:cs="Times New Roman"/>
                <w:b/>
                <w:bCs/>
                <w:color w:val="000000"/>
                <w:sz w:val="24"/>
                <w:szCs w:val="24"/>
                <w:lang w:val="uz-Cyrl-UZ" w:eastAsia="ru-RU"/>
              </w:rPr>
              <w:t>Асосий</w:t>
            </w:r>
          </w:p>
        </w:tc>
        <w:tc>
          <w:tcPr>
            <w:tcW w:w="728" w:type="pct"/>
            <w:tcBorders>
              <w:top w:val="nil"/>
              <w:left w:val="nil"/>
              <w:bottom w:val="single" w:sz="4" w:space="0" w:color="auto"/>
              <w:right w:val="single" w:sz="4" w:space="0" w:color="auto"/>
            </w:tcBorders>
            <w:shd w:val="clear" w:color="auto" w:fill="auto"/>
            <w:vAlign w:val="center"/>
            <w:hideMark/>
          </w:tcPr>
          <w:p w14:paraId="4594F281" w14:textId="77777777" w:rsidR="00736EE3" w:rsidRPr="006B169F" w:rsidRDefault="00736EE3" w:rsidP="00C00E84">
            <w:pPr>
              <w:spacing w:after="0"/>
              <w:jc w:val="center"/>
              <w:rPr>
                <w:rFonts w:eastAsia="Times New Roman" w:cs="Times New Roman"/>
                <w:b/>
                <w:bCs/>
                <w:color w:val="000000"/>
                <w:sz w:val="24"/>
                <w:szCs w:val="24"/>
                <w:lang w:val="uz-Cyrl-UZ" w:eastAsia="ru-RU"/>
              </w:rPr>
            </w:pPr>
            <w:r w:rsidRPr="006B169F">
              <w:rPr>
                <w:rFonts w:eastAsia="Times New Roman" w:cs="Times New Roman"/>
                <w:b/>
                <w:bCs/>
                <w:color w:val="000000"/>
                <w:sz w:val="24"/>
                <w:szCs w:val="24"/>
                <w:lang w:val="uz-Cyrl-UZ" w:eastAsia="ru-RU"/>
              </w:rPr>
              <w:t>Ўриндош</w:t>
            </w:r>
          </w:p>
        </w:tc>
        <w:tc>
          <w:tcPr>
            <w:tcW w:w="519" w:type="pct"/>
            <w:tcBorders>
              <w:top w:val="nil"/>
              <w:left w:val="nil"/>
              <w:bottom w:val="single" w:sz="4" w:space="0" w:color="auto"/>
              <w:right w:val="single" w:sz="4" w:space="0" w:color="auto"/>
            </w:tcBorders>
            <w:vAlign w:val="center"/>
          </w:tcPr>
          <w:p w14:paraId="7E280F68" w14:textId="77777777" w:rsidR="00736EE3" w:rsidRPr="006B169F" w:rsidRDefault="00736EE3" w:rsidP="00C00E84">
            <w:pPr>
              <w:spacing w:after="0"/>
              <w:jc w:val="center"/>
              <w:rPr>
                <w:rFonts w:eastAsia="Times New Roman" w:cs="Times New Roman"/>
                <w:b/>
                <w:bCs/>
                <w:color w:val="000000"/>
                <w:sz w:val="24"/>
                <w:szCs w:val="24"/>
                <w:lang w:val="uz-Cyrl-UZ" w:eastAsia="ru-RU"/>
              </w:rPr>
            </w:pPr>
            <w:r w:rsidRPr="006B169F">
              <w:rPr>
                <w:rFonts w:eastAsia="Times New Roman" w:cs="Times New Roman"/>
                <w:b/>
                <w:bCs/>
                <w:color w:val="000000"/>
                <w:sz w:val="24"/>
                <w:szCs w:val="24"/>
                <w:lang w:val="uz-Cyrl-UZ" w:eastAsia="ru-RU"/>
              </w:rPr>
              <w:t>Вакант</w:t>
            </w:r>
          </w:p>
        </w:tc>
        <w:tc>
          <w:tcPr>
            <w:tcW w:w="1080" w:type="pct"/>
            <w:vMerge/>
            <w:tcBorders>
              <w:left w:val="nil"/>
              <w:bottom w:val="single" w:sz="4" w:space="0" w:color="auto"/>
              <w:right w:val="single" w:sz="4" w:space="0" w:color="auto"/>
            </w:tcBorders>
          </w:tcPr>
          <w:p w14:paraId="61E41319" w14:textId="77777777" w:rsidR="00736EE3" w:rsidRPr="006B169F" w:rsidRDefault="00736EE3" w:rsidP="00C00E84">
            <w:pPr>
              <w:spacing w:after="0"/>
              <w:jc w:val="center"/>
              <w:rPr>
                <w:rFonts w:eastAsia="Times New Roman" w:cs="Times New Roman"/>
                <w:b/>
                <w:bCs/>
                <w:color w:val="000000"/>
                <w:sz w:val="24"/>
                <w:szCs w:val="24"/>
                <w:lang w:val="uz-Cyrl-UZ" w:eastAsia="ru-RU"/>
              </w:rPr>
            </w:pPr>
          </w:p>
        </w:tc>
      </w:tr>
      <w:tr w:rsidR="00736EE3" w:rsidRPr="006B169F" w14:paraId="1791BE98" w14:textId="77777777" w:rsidTr="00C00E84">
        <w:trPr>
          <w:trHeight w:val="360"/>
        </w:trPr>
        <w:tc>
          <w:tcPr>
            <w:tcW w:w="235" w:type="pct"/>
            <w:tcBorders>
              <w:top w:val="nil"/>
              <w:left w:val="single" w:sz="4" w:space="0" w:color="auto"/>
              <w:bottom w:val="single" w:sz="4" w:space="0" w:color="auto"/>
              <w:right w:val="single" w:sz="4" w:space="0" w:color="auto"/>
            </w:tcBorders>
            <w:shd w:val="clear" w:color="auto" w:fill="auto"/>
            <w:vAlign w:val="center"/>
            <w:hideMark/>
          </w:tcPr>
          <w:p w14:paraId="53AD3DB7" w14:textId="77777777" w:rsidR="00736EE3" w:rsidRPr="006B169F" w:rsidRDefault="00736EE3" w:rsidP="00C00E84">
            <w:pPr>
              <w:spacing w:after="0"/>
              <w:jc w:val="center"/>
              <w:rPr>
                <w:rFonts w:eastAsia="Times New Roman" w:cs="Times New Roman"/>
                <w:sz w:val="24"/>
                <w:szCs w:val="24"/>
                <w:lang w:eastAsia="ru-RU"/>
              </w:rPr>
            </w:pPr>
            <w:r w:rsidRPr="006B169F">
              <w:rPr>
                <w:rFonts w:eastAsia="Times New Roman" w:cs="Times New Roman"/>
                <w:sz w:val="24"/>
                <w:szCs w:val="24"/>
                <w:lang w:eastAsia="ru-RU"/>
              </w:rPr>
              <w:t>1</w:t>
            </w:r>
          </w:p>
        </w:tc>
        <w:tc>
          <w:tcPr>
            <w:tcW w:w="1131" w:type="pct"/>
            <w:tcBorders>
              <w:top w:val="nil"/>
              <w:left w:val="nil"/>
              <w:bottom w:val="single" w:sz="4" w:space="0" w:color="auto"/>
              <w:right w:val="single" w:sz="4" w:space="0" w:color="auto"/>
            </w:tcBorders>
            <w:shd w:val="clear" w:color="auto" w:fill="auto"/>
            <w:vAlign w:val="center"/>
            <w:hideMark/>
          </w:tcPr>
          <w:p w14:paraId="382567AD" w14:textId="77777777" w:rsidR="00736EE3" w:rsidRPr="006B169F" w:rsidRDefault="00736EE3" w:rsidP="00C00E84">
            <w:pPr>
              <w:spacing w:after="0"/>
              <w:jc w:val="center"/>
              <w:rPr>
                <w:rFonts w:eastAsia="Times New Roman" w:cs="Times New Roman"/>
                <w:sz w:val="24"/>
                <w:szCs w:val="24"/>
                <w:lang w:eastAsia="ru-RU"/>
              </w:rPr>
            </w:pPr>
            <w:proofErr w:type="spellStart"/>
            <w:r w:rsidRPr="006B169F">
              <w:rPr>
                <w:rFonts w:eastAsia="Times New Roman" w:cs="Times New Roman"/>
                <w:sz w:val="24"/>
                <w:szCs w:val="24"/>
                <w:lang w:eastAsia="ru-RU"/>
              </w:rPr>
              <w:t>Ахборот</w:t>
            </w:r>
            <w:proofErr w:type="spellEnd"/>
            <w:r w:rsidRPr="006B169F">
              <w:rPr>
                <w:rFonts w:eastAsia="Times New Roman" w:cs="Times New Roman"/>
                <w:sz w:val="24"/>
                <w:szCs w:val="24"/>
                <w:lang w:eastAsia="ru-RU"/>
              </w:rPr>
              <w:t xml:space="preserve"> </w:t>
            </w:r>
            <w:proofErr w:type="spellStart"/>
            <w:r w:rsidRPr="006B169F">
              <w:rPr>
                <w:rFonts w:eastAsia="Times New Roman" w:cs="Times New Roman"/>
                <w:sz w:val="24"/>
                <w:szCs w:val="24"/>
                <w:lang w:eastAsia="ru-RU"/>
              </w:rPr>
              <w:t>технологиялари</w:t>
            </w:r>
            <w:proofErr w:type="spellEnd"/>
          </w:p>
        </w:tc>
        <w:tc>
          <w:tcPr>
            <w:tcW w:w="579" w:type="pct"/>
            <w:tcBorders>
              <w:top w:val="nil"/>
              <w:left w:val="nil"/>
              <w:bottom w:val="single" w:sz="4" w:space="0" w:color="auto"/>
              <w:right w:val="single" w:sz="4" w:space="0" w:color="auto"/>
            </w:tcBorders>
            <w:shd w:val="clear" w:color="auto" w:fill="auto"/>
            <w:vAlign w:val="center"/>
          </w:tcPr>
          <w:p w14:paraId="0E073BA8" w14:textId="77777777" w:rsidR="00736EE3" w:rsidRPr="006B169F" w:rsidRDefault="00736EE3" w:rsidP="00C00E84">
            <w:pPr>
              <w:spacing w:after="0"/>
              <w:jc w:val="center"/>
              <w:rPr>
                <w:rFonts w:eastAsia="Times New Roman" w:cs="Times New Roman"/>
                <w:sz w:val="24"/>
                <w:szCs w:val="24"/>
                <w:lang w:eastAsia="ru-RU"/>
              </w:rPr>
            </w:pPr>
            <w:r w:rsidRPr="006B169F">
              <w:rPr>
                <w:rFonts w:eastAsia="Times New Roman" w:cs="Times New Roman"/>
                <w:sz w:val="24"/>
                <w:szCs w:val="24"/>
                <w:lang w:eastAsia="ru-RU"/>
              </w:rPr>
              <w:t>24,5</w:t>
            </w:r>
          </w:p>
        </w:tc>
        <w:tc>
          <w:tcPr>
            <w:tcW w:w="728" w:type="pct"/>
            <w:tcBorders>
              <w:top w:val="nil"/>
              <w:left w:val="nil"/>
              <w:bottom w:val="single" w:sz="4" w:space="0" w:color="auto"/>
              <w:right w:val="single" w:sz="4" w:space="0" w:color="auto"/>
            </w:tcBorders>
            <w:shd w:val="clear" w:color="auto" w:fill="auto"/>
            <w:vAlign w:val="center"/>
          </w:tcPr>
          <w:p w14:paraId="46884D69"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18 (17,5)</w:t>
            </w:r>
          </w:p>
        </w:tc>
        <w:tc>
          <w:tcPr>
            <w:tcW w:w="728" w:type="pct"/>
            <w:tcBorders>
              <w:top w:val="nil"/>
              <w:left w:val="nil"/>
              <w:bottom w:val="single" w:sz="4" w:space="0" w:color="auto"/>
              <w:right w:val="single" w:sz="4" w:space="0" w:color="auto"/>
            </w:tcBorders>
            <w:shd w:val="clear" w:color="auto" w:fill="auto"/>
            <w:vAlign w:val="center"/>
          </w:tcPr>
          <w:p w14:paraId="760E8384"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 xml:space="preserve">6 та </w:t>
            </w:r>
          </w:p>
          <w:p w14:paraId="25D85F02"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(3)</w:t>
            </w:r>
          </w:p>
        </w:tc>
        <w:tc>
          <w:tcPr>
            <w:tcW w:w="519" w:type="pct"/>
            <w:tcBorders>
              <w:top w:val="nil"/>
              <w:left w:val="nil"/>
              <w:bottom w:val="single" w:sz="4" w:space="0" w:color="auto"/>
              <w:right w:val="single" w:sz="4" w:space="0" w:color="auto"/>
            </w:tcBorders>
            <w:vAlign w:val="center"/>
          </w:tcPr>
          <w:p w14:paraId="78C19389"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4,5</w:t>
            </w:r>
          </w:p>
        </w:tc>
        <w:tc>
          <w:tcPr>
            <w:tcW w:w="1080" w:type="pct"/>
            <w:tcBorders>
              <w:top w:val="nil"/>
              <w:left w:val="nil"/>
              <w:bottom w:val="single" w:sz="4" w:space="0" w:color="auto"/>
              <w:right w:val="single" w:sz="4" w:space="0" w:color="auto"/>
            </w:tcBorders>
          </w:tcPr>
          <w:p w14:paraId="3545D75F"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 xml:space="preserve">Э.Хомидов, </w:t>
            </w:r>
          </w:p>
          <w:p w14:paraId="536420DE"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Ж.Хожиматов</w:t>
            </w:r>
          </w:p>
          <w:p w14:paraId="434DB7D2"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М.Абдусатторова</w:t>
            </w:r>
          </w:p>
        </w:tc>
      </w:tr>
      <w:tr w:rsidR="00736EE3" w:rsidRPr="006B169F" w14:paraId="17B52190" w14:textId="77777777" w:rsidTr="00C00E84">
        <w:trPr>
          <w:trHeight w:val="360"/>
        </w:trPr>
        <w:tc>
          <w:tcPr>
            <w:tcW w:w="235" w:type="pct"/>
            <w:tcBorders>
              <w:top w:val="nil"/>
              <w:left w:val="single" w:sz="4" w:space="0" w:color="auto"/>
              <w:bottom w:val="single" w:sz="4" w:space="0" w:color="auto"/>
              <w:right w:val="single" w:sz="4" w:space="0" w:color="auto"/>
            </w:tcBorders>
            <w:shd w:val="clear" w:color="auto" w:fill="auto"/>
            <w:vAlign w:val="center"/>
            <w:hideMark/>
          </w:tcPr>
          <w:p w14:paraId="4D4995C0" w14:textId="77777777" w:rsidR="00736EE3" w:rsidRPr="006B169F" w:rsidRDefault="00736EE3" w:rsidP="00C00E84">
            <w:pPr>
              <w:spacing w:after="0"/>
              <w:jc w:val="center"/>
              <w:rPr>
                <w:rFonts w:eastAsia="Times New Roman" w:cs="Times New Roman"/>
                <w:sz w:val="24"/>
                <w:szCs w:val="24"/>
                <w:lang w:eastAsia="ru-RU"/>
              </w:rPr>
            </w:pPr>
            <w:r w:rsidRPr="006B169F">
              <w:rPr>
                <w:rFonts w:eastAsia="Times New Roman" w:cs="Times New Roman"/>
                <w:sz w:val="24"/>
                <w:szCs w:val="24"/>
                <w:lang w:eastAsia="ru-RU"/>
              </w:rPr>
              <w:t>2</w:t>
            </w:r>
          </w:p>
        </w:tc>
        <w:tc>
          <w:tcPr>
            <w:tcW w:w="1131" w:type="pct"/>
            <w:tcBorders>
              <w:top w:val="nil"/>
              <w:left w:val="nil"/>
              <w:bottom w:val="single" w:sz="4" w:space="0" w:color="auto"/>
              <w:right w:val="single" w:sz="4" w:space="0" w:color="auto"/>
            </w:tcBorders>
            <w:shd w:val="clear" w:color="auto" w:fill="auto"/>
            <w:vAlign w:val="center"/>
            <w:hideMark/>
          </w:tcPr>
          <w:p w14:paraId="1B02B9FF" w14:textId="77777777" w:rsidR="00736EE3" w:rsidRPr="006B169F" w:rsidRDefault="00736EE3" w:rsidP="00C00E84">
            <w:pPr>
              <w:spacing w:after="0"/>
              <w:jc w:val="center"/>
              <w:rPr>
                <w:rFonts w:eastAsia="Times New Roman" w:cs="Times New Roman"/>
                <w:sz w:val="24"/>
                <w:szCs w:val="24"/>
                <w:lang w:eastAsia="ru-RU"/>
              </w:rPr>
            </w:pPr>
            <w:r w:rsidRPr="006B169F">
              <w:rPr>
                <w:rFonts w:eastAsia="Times New Roman" w:cs="Times New Roman"/>
                <w:sz w:val="24"/>
                <w:szCs w:val="24"/>
                <w:lang w:eastAsia="ru-RU"/>
              </w:rPr>
              <w:t xml:space="preserve">Компьютер </w:t>
            </w:r>
            <w:proofErr w:type="spellStart"/>
            <w:r w:rsidRPr="006B169F">
              <w:rPr>
                <w:rFonts w:eastAsia="Times New Roman" w:cs="Times New Roman"/>
                <w:sz w:val="24"/>
                <w:szCs w:val="24"/>
                <w:lang w:eastAsia="ru-RU"/>
              </w:rPr>
              <w:t>тизимлари</w:t>
            </w:r>
            <w:proofErr w:type="spellEnd"/>
          </w:p>
        </w:tc>
        <w:tc>
          <w:tcPr>
            <w:tcW w:w="579" w:type="pct"/>
            <w:tcBorders>
              <w:top w:val="nil"/>
              <w:left w:val="nil"/>
              <w:bottom w:val="single" w:sz="4" w:space="0" w:color="auto"/>
              <w:right w:val="single" w:sz="4" w:space="0" w:color="auto"/>
            </w:tcBorders>
            <w:shd w:val="clear" w:color="auto" w:fill="auto"/>
            <w:vAlign w:val="center"/>
          </w:tcPr>
          <w:p w14:paraId="52A63DE8" w14:textId="77777777" w:rsidR="00736EE3" w:rsidRPr="006B169F" w:rsidRDefault="00736EE3" w:rsidP="00C00E84">
            <w:pPr>
              <w:spacing w:after="0"/>
              <w:jc w:val="center"/>
              <w:rPr>
                <w:rFonts w:eastAsia="Times New Roman" w:cs="Times New Roman"/>
                <w:sz w:val="24"/>
                <w:szCs w:val="24"/>
                <w:lang w:eastAsia="ru-RU"/>
              </w:rPr>
            </w:pPr>
            <w:r w:rsidRPr="006B169F">
              <w:rPr>
                <w:rFonts w:eastAsia="Times New Roman" w:cs="Times New Roman"/>
                <w:sz w:val="24"/>
                <w:szCs w:val="24"/>
                <w:lang w:eastAsia="ru-RU"/>
              </w:rPr>
              <w:t>13,25</w:t>
            </w:r>
          </w:p>
        </w:tc>
        <w:tc>
          <w:tcPr>
            <w:tcW w:w="728" w:type="pct"/>
            <w:tcBorders>
              <w:top w:val="nil"/>
              <w:left w:val="nil"/>
              <w:bottom w:val="single" w:sz="4" w:space="0" w:color="auto"/>
              <w:right w:val="single" w:sz="4" w:space="0" w:color="auto"/>
            </w:tcBorders>
            <w:shd w:val="clear" w:color="auto" w:fill="auto"/>
            <w:vAlign w:val="center"/>
          </w:tcPr>
          <w:p w14:paraId="4EA1D80E"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13 (12,5)</w:t>
            </w:r>
          </w:p>
        </w:tc>
        <w:tc>
          <w:tcPr>
            <w:tcW w:w="728" w:type="pct"/>
            <w:tcBorders>
              <w:top w:val="nil"/>
              <w:left w:val="nil"/>
              <w:bottom w:val="single" w:sz="4" w:space="0" w:color="auto"/>
              <w:right w:val="single" w:sz="4" w:space="0" w:color="auto"/>
            </w:tcBorders>
            <w:shd w:val="clear" w:color="auto" w:fill="auto"/>
            <w:vAlign w:val="center"/>
          </w:tcPr>
          <w:p w14:paraId="31EA64B5"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 xml:space="preserve">1 та </w:t>
            </w:r>
          </w:p>
          <w:p w14:paraId="08264282"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(0,75)</w:t>
            </w:r>
          </w:p>
        </w:tc>
        <w:tc>
          <w:tcPr>
            <w:tcW w:w="519" w:type="pct"/>
            <w:tcBorders>
              <w:top w:val="nil"/>
              <w:left w:val="nil"/>
              <w:bottom w:val="single" w:sz="4" w:space="0" w:color="auto"/>
              <w:right w:val="single" w:sz="4" w:space="0" w:color="auto"/>
            </w:tcBorders>
            <w:vAlign w:val="center"/>
          </w:tcPr>
          <w:p w14:paraId="3ED22508"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0</w:t>
            </w:r>
          </w:p>
        </w:tc>
        <w:tc>
          <w:tcPr>
            <w:tcW w:w="1080" w:type="pct"/>
            <w:tcBorders>
              <w:top w:val="nil"/>
              <w:left w:val="nil"/>
              <w:bottom w:val="single" w:sz="4" w:space="0" w:color="auto"/>
              <w:right w:val="single" w:sz="4" w:space="0" w:color="auto"/>
            </w:tcBorders>
          </w:tcPr>
          <w:p w14:paraId="1EE37967" w14:textId="77777777" w:rsidR="00736EE3" w:rsidRPr="006B169F" w:rsidRDefault="00736EE3" w:rsidP="00C00E84">
            <w:pPr>
              <w:spacing w:after="0"/>
              <w:jc w:val="center"/>
              <w:rPr>
                <w:rFonts w:eastAsia="Times New Roman" w:cs="Times New Roman"/>
                <w:sz w:val="24"/>
                <w:szCs w:val="24"/>
                <w:lang w:eastAsia="ru-RU"/>
              </w:rPr>
            </w:pPr>
          </w:p>
        </w:tc>
      </w:tr>
      <w:tr w:rsidR="00736EE3" w:rsidRPr="006B169F" w14:paraId="491400D2" w14:textId="77777777" w:rsidTr="00C00E84">
        <w:trPr>
          <w:trHeight w:val="360"/>
        </w:trPr>
        <w:tc>
          <w:tcPr>
            <w:tcW w:w="235" w:type="pct"/>
            <w:tcBorders>
              <w:top w:val="nil"/>
              <w:left w:val="single" w:sz="4" w:space="0" w:color="auto"/>
              <w:bottom w:val="single" w:sz="4" w:space="0" w:color="auto"/>
              <w:right w:val="single" w:sz="4" w:space="0" w:color="auto"/>
            </w:tcBorders>
            <w:shd w:val="clear" w:color="auto" w:fill="auto"/>
            <w:vAlign w:val="center"/>
            <w:hideMark/>
          </w:tcPr>
          <w:p w14:paraId="1AD54D2F" w14:textId="77777777" w:rsidR="00736EE3" w:rsidRPr="006B169F" w:rsidRDefault="00736EE3" w:rsidP="00C00E84">
            <w:pPr>
              <w:spacing w:after="0"/>
              <w:jc w:val="center"/>
              <w:rPr>
                <w:rFonts w:eastAsia="Times New Roman" w:cs="Times New Roman"/>
                <w:sz w:val="24"/>
                <w:szCs w:val="24"/>
                <w:lang w:eastAsia="ru-RU"/>
              </w:rPr>
            </w:pPr>
            <w:r w:rsidRPr="006B169F">
              <w:rPr>
                <w:rFonts w:eastAsia="Times New Roman" w:cs="Times New Roman"/>
                <w:sz w:val="24"/>
                <w:szCs w:val="24"/>
                <w:lang w:eastAsia="ru-RU"/>
              </w:rPr>
              <w:t>3</w:t>
            </w:r>
          </w:p>
        </w:tc>
        <w:tc>
          <w:tcPr>
            <w:tcW w:w="1131" w:type="pct"/>
            <w:tcBorders>
              <w:top w:val="nil"/>
              <w:left w:val="nil"/>
              <w:bottom w:val="single" w:sz="4" w:space="0" w:color="auto"/>
              <w:right w:val="single" w:sz="4" w:space="0" w:color="auto"/>
            </w:tcBorders>
            <w:shd w:val="clear" w:color="auto" w:fill="auto"/>
            <w:vAlign w:val="center"/>
            <w:hideMark/>
          </w:tcPr>
          <w:p w14:paraId="03FEBC93" w14:textId="77777777" w:rsidR="00736EE3" w:rsidRPr="006B169F" w:rsidRDefault="00736EE3" w:rsidP="00C00E84">
            <w:pPr>
              <w:spacing w:after="0"/>
              <w:jc w:val="center"/>
              <w:rPr>
                <w:rFonts w:eastAsia="Times New Roman" w:cs="Times New Roman"/>
                <w:sz w:val="24"/>
                <w:szCs w:val="24"/>
                <w:lang w:eastAsia="ru-RU"/>
              </w:rPr>
            </w:pPr>
            <w:proofErr w:type="spellStart"/>
            <w:r w:rsidRPr="006B169F">
              <w:rPr>
                <w:rFonts w:eastAsia="Times New Roman" w:cs="Times New Roman"/>
                <w:sz w:val="24"/>
                <w:szCs w:val="24"/>
                <w:lang w:eastAsia="ru-RU"/>
              </w:rPr>
              <w:t>Ахборот</w:t>
            </w:r>
            <w:proofErr w:type="spellEnd"/>
            <w:r w:rsidRPr="006B169F">
              <w:rPr>
                <w:rFonts w:eastAsia="Times New Roman" w:cs="Times New Roman"/>
                <w:sz w:val="24"/>
                <w:szCs w:val="24"/>
                <w:lang w:eastAsia="ru-RU"/>
              </w:rPr>
              <w:t xml:space="preserve"> </w:t>
            </w:r>
            <w:proofErr w:type="spellStart"/>
            <w:r w:rsidRPr="006B169F">
              <w:rPr>
                <w:rFonts w:eastAsia="Times New Roman" w:cs="Times New Roman"/>
                <w:sz w:val="24"/>
                <w:szCs w:val="24"/>
                <w:lang w:eastAsia="ru-RU"/>
              </w:rPr>
              <w:t>хавфсизлиги</w:t>
            </w:r>
            <w:proofErr w:type="spellEnd"/>
          </w:p>
        </w:tc>
        <w:tc>
          <w:tcPr>
            <w:tcW w:w="579" w:type="pct"/>
            <w:tcBorders>
              <w:top w:val="nil"/>
              <w:left w:val="nil"/>
              <w:bottom w:val="single" w:sz="4" w:space="0" w:color="auto"/>
              <w:right w:val="single" w:sz="4" w:space="0" w:color="auto"/>
            </w:tcBorders>
            <w:shd w:val="clear" w:color="auto" w:fill="auto"/>
            <w:vAlign w:val="center"/>
          </w:tcPr>
          <w:p w14:paraId="5E95053A" w14:textId="77777777" w:rsidR="00736EE3" w:rsidRPr="006B169F" w:rsidRDefault="00736EE3" w:rsidP="00C00E84">
            <w:pPr>
              <w:spacing w:after="0"/>
              <w:jc w:val="center"/>
              <w:rPr>
                <w:rFonts w:eastAsia="Times New Roman" w:cs="Times New Roman"/>
                <w:sz w:val="24"/>
                <w:szCs w:val="24"/>
                <w:lang w:eastAsia="ru-RU"/>
              </w:rPr>
            </w:pPr>
            <w:r w:rsidRPr="006B169F">
              <w:rPr>
                <w:rFonts w:eastAsia="Times New Roman" w:cs="Times New Roman"/>
                <w:sz w:val="24"/>
                <w:szCs w:val="24"/>
                <w:lang w:eastAsia="ru-RU"/>
              </w:rPr>
              <w:t>7,5</w:t>
            </w:r>
          </w:p>
        </w:tc>
        <w:tc>
          <w:tcPr>
            <w:tcW w:w="728" w:type="pct"/>
            <w:tcBorders>
              <w:top w:val="nil"/>
              <w:left w:val="nil"/>
              <w:bottom w:val="single" w:sz="4" w:space="0" w:color="auto"/>
              <w:right w:val="single" w:sz="4" w:space="0" w:color="auto"/>
            </w:tcBorders>
            <w:shd w:val="clear" w:color="auto" w:fill="auto"/>
            <w:vAlign w:val="center"/>
          </w:tcPr>
          <w:p w14:paraId="15F67A42"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6 (5,5)</w:t>
            </w:r>
          </w:p>
        </w:tc>
        <w:tc>
          <w:tcPr>
            <w:tcW w:w="728" w:type="pct"/>
            <w:tcBorders>
              <w:top w:val="nil"/>
              <w:left w:val="nil"/>
              <w:bottom w:val="single" w:sz="4" w:space="0" w:color="auto"/>
              <w:right w:val="single" w:sz="4" w:space="0" w:color="auto"/>
            </w:tcBorders>
            <w:shd w:val="clear" w:color="auto" w:fill="auto"/>
            <w:vAlign w:val="center"/>
          </w:tcPr>
          <w:p w14:paraId="2BBCF6F1"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 xml:space="preserve">1 та </w:t>
            </w:r>
          </w:p>
          <w:p w14:paraId="0B5A418A"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(0,5)</w:t>
            </w:r>
          </w:p>
        </w:tc>
        <w:tc>
          <w:tcPr>
            <w:tcW w:w="519" w:type="pct"/>
            <w:tcBorders>
              <w:top w:val="nil"/>
              <w:left w:val="nil"/>
              <w:bottom w:val="single" w:sz="4" w:space="0" w:color="auto"/>
              <w:right w:val="single" w:sz="4" w:space="0" w:color="auto"/>
            </w:tcBorders>
            <w:vAlign w:val="center"/>
          </w:tcPr>
          <w:p w14:paraId="2090F146"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1,75</w:t>
            </w:r>
          </w:p>
        </w:tc>
        <w:tc>
          <w:tcPr>
            <w:tcW w:w="1080" w:type="pct"/>
            <w:tcBorders>
              <w:top w:val="nil"/>
              <w:left w:val="nil"/>
              <w:bottom w:val="single" w:sz="4" w:space="0" w:color="auto"/>
              <w:right w:val="single" w:sz="4" w:space="0" w:color="auto"/>
            </w:tcBorders>
          </w:tcPr>
          <w:p w14:paraId="7384CF5C" w14:textId="77777777" w:rsidR="00736EE3" w:rsidRPr="006B169F" w:rsidRDefault="00736EE3" w:rsidP="00C00E84">
            <w:pPr>
              <w:spacing w:after="0"/>
              <w:jc w:val="center"/>
              <w:rPr>
                <w:rFonts w:eastAsia="Times New Roman" w:cs="Times New Roman"/>
                <w:sz w:val="24"/>
                <w:szCs w:val="24"/>
                <w:lang w:eastAsia="ru-RU"/>
              </w:rPr>
            </w:pPr>
          </w:p>
        </w:tc>
      </w:tr>
      <w:tr w:rsidR="00736EE3" w:rsidRPr="006B169F" w14:paraId="66C435BE" w14:textId="77777777" w:rsidTr="00C00E84">
        <w:trPr>
          <w:trHeight w:val="360"/>
        </w:trPr>
        <w:tc>
          <w:tcPr>
            <w:tcW w:w="235" w:type="pct"/>
            <w:tcBorders>
              <w:top w:val="nil"/>
              <w:left w:val="single" w:sz="4" w:space="0" w:color="auto"/>
              <w:bottom w:val="single" w:sz="4" w:space="0" w:color="auto"/>
              <w:right w:val="single" w:sz="4" w:space="0" w:color="auto"/>
            </w:tcBorders>
            <w:shd w:val="clear" w:color="auto" w:fill="auto"/>
            <w:vAlign w:val="center"/>
            <w:hideMark/>
          </w:tcPr>
          <w:p w14:paraId="1F7050A2" w14:textId="77777777" w:rsidR="00736EE3" w:rsidRPr="006B169F" w:rsidRDefault="00736EE3" w:rsidP="00C00E84">
            <w:pPr>
              <w:spacing w:after="0"/>
              <w:jc w:val="center"/>
              <w:rPr>
                <w:rFonts w:eastAsia="Times New Roman" w:cs="Times New Roman"/>
                <w:sz w:val="24"/>
                <w:szCs w:val="24"/>
                <w:lang w:eastAsia="ru-RU"/>
              </w:rPr>
            </w:pPr>
            <w:r w:rsidRPr="006B169F">
              <w:rPr>
                <w:rFonts w:eastAsia="Times New Roman" w:cs="Times New Roman"/>
                <w:sz w:val="24"/>
                <w:szCs w:val="24"/>
                <w:lang w:eastAsia="ru-RU"/>
              </w:rPr>
              <w:lastRenderedPageBreak/>
              <w:t>4</w:t>
            </w:r>
          </w:p>
        </w:tc>
        <w:tc>
          <w:tcPr>
            <w:tcW w:w="1131" w:type="pct"/>
            <w:tcBorders>
              <w:top w:val="nil"/>
              <w:left w:val="nil"/>
              <w:bottom w:val="single" w:sz="4" w:space="0" w:color="auto"/>
              <w:right w:val="single" w:sz="4" w:space="0" w:color="auto"/>
            </w:tcBorders>
            <w:shd w:val="clear" w:color="auto" w:fill="auto"/>
            <w:vAlign w:val="center"/>
            <w:hideMark/>
          </w:tcPr>
          <w:p w14:paraId="32D2103F" w14:textId="77777777" w:rsidR="00736EE3" w:rsidRPr="006B169F" w:rsidRDefault="00736EE3" w:rsidP="00C00E84">
            <w:pPr>
              <w:spacing w:after="0"/>
              <w:jc w:val="center"/>
              <w:rPr>
                <w:rFonts w:eastAsia="Times New Roman" w:cs="Times New Roman"/>
                <w:sz w:val="24"/>
                <w:szCs w:val="24"/>
                <w:lang w:eastAsia="ru-RU"/>
              </w:rPr>
            </w:pPr>
            <w:proofErr w:type="spellStart"/>
            <w:r w:rsidRPr="006B169F">
              <w:rPr>
                <w:rFonts w:eastAsia="Times New Roman" w:cs="Times New Roman"/>
                <w:sz w:val="24"/>
                <w:szCs w:val="24"/>
                <w:lang w:eastAsia="ru-RU"/>
              </w:rPr>
              <w:t>Табиий</w:t>
            </w:r>
            <w:proofErr w:type="spellEnd"/>
            <w:r w:rsidRPr="006B169F">
              <w:rPr>
                <w:rFonts w:eastAsia="Times New Roman" w:cs="Times New Roman"/>
                <w:sz w:val="24"/>
                <w:szCs w:val="24"/>
                <w:lang w:eastAsia="ru-RU"/>
              </w:rPr>
              <w:t xml:space="preserve"> </w:t>
            </w:r>
            <w:proofErr w:type="spellStart"/>
            <w:r w:rsidRPr="006B169F">
              <w:rPr>
                <w:rFonts w:eastAsia="Times New Roman" w:cs="Times New Roman"/>
                <w:sz w:val="24"/>
                <w:szCs w:val="24"/>
                <w:lang w:eastAsia="ru-RU"/>
              </w:rPr>
              <w:t>фанлар</w:t>
            </w:r>
            <w:proofErr w:type="spellEnd"/>
            <w:r w:rsidRPr="006B169F">
              <w:rPr>
                <w:rFonts w:eastAsia="Times New Roman" w:cs="Times New Roman"/>
                <w:sz w:val="24"/>
                <w:szCs w:val="24"/>
                <w:lang w:eastAsia="ru-RU"/>
              </w:rPr>
              <w:t xml:space="preserve"> </w:t>
            </w:r>
            <w:proofErr w:type="spellStart"/>
            <w:r w:rsidRPr="006B169F">
              <w:rPr>
                <w:rFonts w:eastAsia="Times New Roman" w:cs="Times New Roman"/>
                <w:sz w:val="24"/>
                <w:szCs w:val="24"/>
                <w:lang w:eastAsia="ru-RU"/>
              </w:rPr>
              <w:t>кафедраси</w:t>
            </w:r>
            <w:proofErr w:type="spellEnd"/>
          </w:p>
        </w:tc>
        <w:tc>
          <w:tcPr>
            <w:tcW w:w="579" w:type="pct"/>
            <w:tcBorders>
              <w:top w:val="nil"/>
              <w:left w:val="nil"/>
              <w:bottom w:val="single" w:sz="4" w:space="0" w:color="auto"/>
              <w:right w:val="single" w:sz="4" w:space="0" w:color="auto"/>
            </w:tcBorders>
            <w:shd w:val="clear" w:color="auto" w:fill="auto"/>
            <w:vAlign w:val="center"/>
          </w:tcPr>
          <w:p w14:paraId="3FC61FF9" w14:textId="77777777" w:rsidR="00736EE3" w:rsidRPr="006B169F" w:rsidRDefault="00736EE3" w:rsidP="00C00E84">
            <w:pPr>
              <w:spacing w:after="0"/>
              <w:jc w:val="center"/>
              <w:rPr>
                <w:rFonts w:eastAsia="Times New Roman" w:cs="Times New Roman"/>
                <w:sz w:val="24"/>
                <w:szCs w:val="24"/>
                <w:lang w:eastAsia="ru-RU"/>
              </w:rPr>
            </w:pPr>
            <w:r w:rsidRPr="006B169F">
              <w:rPr>
                <w:rFonts w:eastAsia="Times New Roman" w:cs="Times New Roman"/>
                <w:sz w:val="24"/>
                <w:szCs w:val="24"/>
                <w:lang w:eastAsia="ru-RU"/>
              </w:rPr>
              <w:t>18,25</w:t>
            </w:r>
          </w:p>
        </w:tc>
        <w:tc>
          <w:tcPr>
            <w:tcW w:w="728" w:type="pct"/>
            <w:tcBorders>
              <w:top w:val="nil"/>
              <w:left w:val="nil"/>
              <w:bottom w:val="single" w:sz="4" w:space="0" w:color="auto"/>
              <w:right w:val="single" w:sz="4" w:space="0" w:color="auto"/>
            </w:tcBorders>
            <w:shd w:val="clear" w:color="auto" w:fill="auto"/>
            <w:vAlign w:val="center"/>
          </w:tcPr>
          <w:p w14:paraId="2EC55A31"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1</w:t>
            </w:r>
            <w:r>
              <w:rPr>
                <w:rFonts w:eastAsia="Times New Roman" w:cs="Times New Roman"/>
                <w:sz w:val="24"/>
                <w:szCs w:val="24"/>
                <w:lang w:val="uz-Cyrl-UZ" w:eastAsia="ru-RU"/>
              </w:rPr>
              <w:t>4</w:t>
            </w:r>
            <w:r w:rsidRPr="006B169F">
              <w:rPr>
                <w:rFonts w:eastAsia="Times New Roman" w:cs="Times New Roman"/>
                <w:sz w:val="24"/>
                <w:szCs w:val="24"/>
                <w:lang w:val="uz-Cyrl-UZ" w:eastAsia="ru-RU"/>
              </w:rPr>
              <w:t xml:space="preserve"> (1</w:t>
            </w:r>
            <w:r>
              <w:rPr>
                <w:rFonts w:eastAsia="Times New Roman" w:cs="Times New Roman"/>
                <w:sz w:val="24"/>
                <w:szCs w:val="24"/>
                <w:lang w:val="uz-Cyrl-UZ" w:eastAsia="ru-RU"/>
              </w:rPr>
              <w:t>4</w:t>
            </w:r>
            <w:r w:rsidRPr="006B169F">
              <w:rPr>
                <w:rFonts w:eastAsia="Times New Roman" w:cs="Times New Roman"/>
                <w:sz w:val="24"/>
                <w:szCs w:val="24"/>
                <w:lang w:val="uz-Cyrl-UZ" w:eastAsia="ru-RU"/>
              </w:rPr>
              <w:t>)</w:t>
            </w:r>
          </w:p>
        </w:tc>
        <w:tc>
          <w:tcPr>
            <w:tcW w:w="728" w:type="pct"/>
            <w:tcBorders>
              <w:top w:val="nil"/>
              <w:left w:val="nil"/>
              <w:bottom w:val="single" w:sz="4" w:space="0" w:color="auto"/>
              <w:right w:val="single" w:sz="4" w:space="0" w:color="auto"/>
            </w:tcBorders>
            <w:shd w:val="clear" w:color="auto" w:fill="auto"/>
            <w:vAlign w:val="center"/>
          </w:tcPr>
          <w:p w14:paraId="6421CF42"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 xml:space="preserve">1 та </w:t>
            </w:r>
          </w:p>
          <w:p w14:paraId="0018FF6E"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(0,5)</w:t>
            </w:r>
          </w:p>
        </w:tc>
        <w:tc>
          <w:tcPr>
            <w:tcW w:w="519" w:type="pct"/>
            <w:tcBorders>
              <w:top w:val="nil"/>
              <w:left w:val="nil"/>
              <w:bottom w:val="single" w:sz="4" w:space="0" w:color="auto"/>
              <w:right w:val="single" w:sz="4" w:space="0" w:color="auto"/>
            </w:tcBorders>
            <w:vAlign w:val="center"/>
          </w:tcPr>
          <w:p w14:paraId="5A0BDA61"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3,75</w:t>
            </w:r>
          </w:p>
        </w:tc>
        <w:tc>
          <w:tcPr>
            <w:tcW w:w="1080" w:type="pct"/>
            <w:tcBorders>
              <w:top w:val="nil"/>
              <w:left w:val="nil"/>
              <w:bottom w:val="single" w:sz="4" w:space="0" w:color="auto"/>
              <w:right w:val="single" w:sz="4" w:space="0" w:color="auto"/>
            </w:tcBorders>
          </w:tcPr>
          <w:p w14:paraId="13C596A8"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 xml:space="preserve">Х.Кодиров </w:t>
            </w:r>
          </w:p>
          <w:p w14:paraId="1E315CDC"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М.Фозилова</w:t>
            </w:r>
          </w:p>
        </w:tc>
      </w:tr>
      <w:tr w:rsidR="00736EE3" w:rsidRPr="006B169F" w14:paraId="0A8917B2" w14:textId="77777777" w:rsidTr="00C00E84">
        <w:trPr>
          <w:trHeight w:val="360"/>
        </w:trPr>
        <w:tc>
          <w:tcPr>
            <w:tcW w:w="235" w:type="pct"/>
            <w:tcBorders>
              <w:top w:val="nil"/>
              <w:left w:val="single" w:sz="4" w:space="0" w:color="auto"/>
              <w:bottom w:val="single" w:sz="4" w:space="0" w:color="auto"/>
              <w:right w:val="single" w:sz="4" w:space="0" w:color="auto"/>
            </w:tcBorders>
            <w:shd w:val="clear" w:color="auto" w:fill="auto"/>
            <w:vAlign w:val="center"/>
            <w:hideMark/>
          </w:tcPr>
          <w:p w14:paraId="104EA15A" w14:textId="77777777" w:rsidR="00736EE3" w:rsidRPr="006B169F" w:rsidRDefault="00736EE3" w:rsidP="00C00E84">
            <w:pPr>
              <w:spacing w:after="0"/>
              <w:jc w:val="center"/>
              <w:rPr>
                <w:rFonts w:eastAsia="Times New Roman" w:cs="Times New Roman"/>
                <w:sz w:val="24"/>
                <w:szCs w:val="24"/>
                <w:lang w:eastAsia="ru-RU"/>
              </w:rPr>
            </w:pPr>
            <w:r w:rsidRPr="006B169F">
              <w:rPr>
                <w:rFonts w:eastAsia="Times New Roman" w:cs="Times New Roman"/>
                <w:sz w:val="24"/>
                <w:szCs w:val="24"/>
                <w:lang w:eastAsia="ru-RU"/>
              </w:rPr>
              <w:t>5</w:t>
            </w:r>
          </w:p>
        </w:tc>
        <w:tc>
          <w:tcPr>
            <w:tcW w:w="1131" w:type="pct"/>
            <w:tcBorders>
              <w:top w:val="nil"/>
              <w:left w:val="nil"/>
              <w:bottom w:val="single" w:sz="4" w:space="0" w:color="auto"/>
              <w:right w:val="single" w:sz="4" w:space="0" w:color="auto"/>
            </w:tcBorders>
            <w:shd w:val="clear" w:color="auto" w:fill="auto"/>
            <w:vAlign w:val="center"/>
            <w:hideMark/>
          </w:tcPr>
          <w:p w14:paraId="3390BFAE" w14:textId="77777777" w:rsidR="00736EE3" w:rsidRPr="006B169F" w:rsidRDefault="00736EE3" w:rsidP="00C00E84">
            <w:pPr>
              <w:spacing w:after="0"/>
              <w:jc w:val="center"/>
              <w:rPr>
                <w:rFonts w:eastAsia="Times New Roman" w:cs="Times New Roman"/>
                <w:sz w:val="24"/>
                <w:szCs w:val="24"/>
                <w:lang w:eastAsia="ru-RU"/>
              </w:rPr>
            </w:pPr>
            <w:proofErr w:type="spellStart"/>
            <w:r w:rsidRPr="006B169F">
              <w:rPr>
                <w:rFonts w:eastAsia="Times New Roman" w:cs="Times New Roman"/>
                <w:sz w:val="24"/>
                <w:szCs w:val="24"/>
                <w:lang w:eastAsia="ru-RU"/>
              </w:rPr>
              <w:t>Хорижий</w:t>
            </w:r>
            <w:proofErr w:type="spellEnd"/>
            <w:r w:rsidRPr="006B169F">
              <w:rPr>
                <w:rFonts w:eastAsia="Times New Roman" w:cs="Times New Roman"/>
                <w:sz w:val="24"/>
                <w:szCs w:val="24"/>
                <w:lang w:eastAsia="ru-RU"/>
              </w:rPr>
              <w:t xml:space="preserve"> </w:t>
            </w:r>
            <w:proofErr w:type="spellStart"/>
            <w:r w:rsidRPr="006B169F">
              <w:rPr>
                <w:rFonts w:eastAsia="Times New Roman" w:cs="Times New Roman"/>
                <w:sz w:val="24"/>
                <w:szCs w:val="24"/>
                <w:lang w:eastAsia="ru-RU"/>
              </w:rPr>
              <w:t>тиллар</w:t>
            </w:r>
            <w:proofErr w:type="spellEnd"/>
          </w:p>
        </w:tc>
        <w:tc>
          <w:tcPr>
            <w:tcW w:w="579" w:type="pct"/>
            <w:tcBorders>
              <w:top w:val="nil"/>
              <w:left w:val="nil"/>
              <w:bottom w:val="single" w:sz="4" w:space="0" w:color="auto"/>
              <w:right w:val="single" w:sz="4" w:space="0" w:color="auto"/>
            </w:tcBorders>
            <w:shd w:val="clear" w:color="auto" w:fill="auto"/>
            <w:vAlign w:val="center"/>
          </w:tcPr>
          <w:p w14:paraId="531642B6" w14:textId="77777777" w:rsidR="00736EE3" w:rsidRPr="006B169F" w:rsidRDefault="00736EE3" w:rsidP="00C00E84">
            <w:pPr>
              <w:spacing w:after="0"/>
              <w:jc w:val="center"/>
              <w:rPr>
                <w:rFonts w:eastAsia="Times New Roman" w:cs="Times New Roman"/>
                <w:sz w:val="24"/>
                <w:szCs w:val="24"/>
                <w:lang w:eastAsia="ru-RU"/>
              </w:rPr>
            </w:pPr>
            <w:r w:rsidRPr="006B169F">
              <w:rPr>
                <w:rFonts w:eastAsia="Times New Roman" w:cs="Times New Roman"/>
                <w:sz w:val="24"/>
                <w:szCs w:val="24"/>
                <w:lang w:eastAsia="ru-RU"/>
              </w:rPr>
              <w:t>7,5</w:t>
            </w:r>
          </w:p>
        </w:tc>
        <w:tc>
          <w:tcPr>
            <w:tcW w:w="728" w:type="pct"/>
            <w:tcBorders>
              <w:top w:val="nil"/>
              <w:left w:val="nil"/>
              <w:bottom w:val="single" w:sz="4" w:space="0" w:color="auto"/>
              <w:right w:val="single" w:sz="4" w:space="0" w:color="auto"/>
            </w:tcBorders>
            <w:shd w:val="clear" w:color="auto" w:fill="auto"/>
            <w:vAlign w:val="center"/>
          </w:tcPr>
          <w:p w14:paraId="180A2B6B"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5 (5)</w:t>
            </w:r>
          </w:p>
        </w:tc>
        <w:tc>
          <w:tcPr>
            <w:tcW w:w="728" w:type="pct"/>
            <w:tcBorders>
              <w:top w:val="nil"/>
              <w:left w:val="nil"/>
              <w:bottom w:val="single" w:sz="4" w:space="0" w:color="auto"/>
              <w:right w:val="single" w:sz="4" w:space="0" w:color="auto"/>
            </w:tcBorders>
            <w:shd w:val="clear" w:color="auto" w:fill="auto"/>
            <w:vAlign w:val="center"/>
          </w:tcPr>
          <w:p w14:paraId="59305F8B" w14:textId="77777777" w:rsidR="00736EE3" w:rsidRPr="006B169F" w:rsidRDefault="00736EE3" w:rsidP="00C00E84">
            <w:pPr>
              <w:spacing w:after="0"/>
              <w:jc w:val="center"/>
              <w:rPr>
                <w:rFonts w:eastAsia="Times New Roman" w:cs="Times New Roman"/>
                <w:sz w:val="24"/>
                <w:szCs w:val="24"/>
                <w:lang w:val="uz-Cyrl-UZ" w:eastAsia="ru-RU"/>
              </w:rPr>
            </w:pPr>
          </w:p>
        </w:tc>
        <w:tc>
          <w:tcPr>
            <w:tcW w:w="519" w:type="pct"/>
            <w:tcBorders>
              <w:top w:val="nil"/>
              <w:left w:val="nil"/>
              <w:bottom w:val="single" w:sz="4" w:space="0" w:color="auto"/>
              <w:right w:val="single" w:sz="4" w:space="0" w:color="auto"/>
            </w:tcBorders>
            <w:vAlign w:val="center"/>
          </w:tcPr>
          <w:p w14:paraId="2FCE2FC3"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2,5</w:t>
            </w:r>
          </w:p>
        </w:tc>
        <w:tc>
          <w:tcPr>
            <w:tcW w:w="1080" w:type="pct"/>
            <w:tcBorders>
              <w:top w:val="nil"/>
              <w:left w:val="nil"/>
              <w:bottom w:val="single" w:sz="4" w:space="0" w:color="auto"/>
              <w:right w:val="single" w:sz="4" w:space="0" w:color="auto"/>
            </w:tcBorders>
          </w:tcPr>
          <w:p w14:paraId="140B24A2" w14:textId="77777777" w:rsidR="00736EE3" w:rsidRPr="006B169F" w:rsidRDefault="00736EE3" w:rsidP="00C00E84">
            <w:pPr>
              <w:spacing w:after="0"/>
              <w:jc w:val="center"/>
              <w:rPr>
                <w:rFonts w:eastAsia="Times New Roman" w:cs="Times New Roman"/>
                <w:sz w:val="24"/>
                <w:szCs w:val="24"/>
                <w:lang w:eastAsia="ru-RU"/>
              </w:rPr>
            </w:pPr>
          </w:p>
        </w:tc>
      </w:tr>
      <w:tr w:rsidR="00736EE3" w:rsidRPr="006B169F" w14:paraId="75978622" w14:textId="77777777" w:rsidTr="00C00E84">
        <w:trPr>
          <w:trHeight w:val="360"/>
        </w:trPr>
        <w:tc>
          <w:tcPr>
            <w:tcW w:w="235" w:type="pct"/>
            <w:tcBorders>
              <w:top w:val="nil"/>
              <w:left w:val="single" w:sz="4" w:space="0" w:color="auto"/>
              <w:bottom w:val="single" w:sz="4" w:space="0" w:color="auto"/>
              <w:right w:val="single" w:sz="4" w:space="0" w:color="auto"/>
            </w:tcBorders>
            <w:shd w:val="clear" w:color="auto" w:fill="auto"/>
            <w:vAlign w:val="center"/>
            <w:hideMark/>
          </w:tcPr>
          <w:p w14:paraId="485ECE06" w14:textId="77777777" w:rsidR="00736EE3" w:rsidRPr="006B169F" w:rsidRDefault="00736EE3" w:rsidP="00C00E84">
            <w:pPr>
              <w:spacing w:after="0"/>
              <w:jc w:val="center"/>
              <w:rPr>
                <w:rFonts w:eastAsia="Times New Roman" w:cs="Times New Roman"/>
                <w:sz w:val="24"/>
                <w:szCs w:val="24"/>
                <w:lang w:eastAsia="ru-RU"/>
              </w:rPr>
            </w:pPr>
            <w:r w:rsidRPr="006B169F">
              <w:rPr>
                <w:rFonts w:eastAsia="Times New Roman" w:cs="Times New Roman"/>
                <w:sz w:val="24"/>
                <w:szCs w:val="24"/>
                <w:lang w:eastAsia="ru-RU"/>
              </w:rPr>
              <w:t>6</w:t>
            </w:r>
          </w:p>
        </w:tc>
        <w:tc>
          <w:tcPr>
            <w:tcW w:w="1131" w:type="pct"/>
            <w:tcBorders>
              <w:top w:val="nil"/>
              <w:left w:val="nil"/>
              <w:bottom w:val="single" w:sz="4" w:space="0" w:color="auto"/>
              <w:right w:val="single" w:sz="4" w:space="0" w:color="auto"/>
            </w:tcBorders>
            <w:shd w:val="clear" w:color="auto" w:fill="auto"/>
            <w:vAlign w:val="center"/>
            <w:hideMark/>
          </w:tcPr>
          <w:p w14:paraId="78128528" w14:textId="77777777" w:rsidR="00736EE3" w:rsidRPr="006B169F" w:rsidRDefault="00736EE3" w:rsidP="00C00E84">
            <w:pPr>
              <w:spacing w:after="0"/>
              <w:jc w:val="center"/>
              <w:rPr>
                <w:rFonts w:eastAsia="Times New Roman" w:cs="Times New Roman"/>
                <w:sz w:val="24"/>
                <w:szCs w:val="24"/>
                <w:lang w:eastAsia="ru-RU"/>
              </w:rPr>
            </w:pPr>
            <w:r w:rsidRPr="006B169F">
              <w:rPr>
                <w:rFonts w:eastAsia="Times New Roman" w:cs="Times New Roman"/>
                <w:sz w:val="24"/>
                <w:szCs w:val="24"/>
                <w:lang w:eastAsia="ru-RU"/>
              </w:rPr>
              <w:t xml:space="preserve">Телекоммуникация </w:t>
            </w:r>
            <w:proofErr w:type="spellStart"/>
            <w:r w:rsidRPr="006B169F">
              <w:rPr>
                <w:rFonts w:eastAsia="Times New Roman" w:cs="Times New Roman"/>
                <w:sz w:val="24"/>
                <w:szCs w:val="24"/>
                <w:lang w:eastAsia="ru-RU"/>
              </w:rPr>
              <w:t>инжиниринги</w:t>
            </w:r>
            <w:proofErr w:type="spellEnd"/>
          </w:p>
        </w:tc>
        <w:tc>
          <w:tcPr>
            <w:tcW w:w="579" w:type="pct"/>
            <w:tcBorders>
              <w:top w:val="nil"/>
              <w:left w:val="nil"/>
              <w:bottom w:val="single" w:sz="4" w:space="0" w:color="auto"/>
              <w:right w:val="single" w:sz="4" w:space="0" w:color="auto"/>
            </w:tcBorders>
            <w:shd w:val="clear" w:color="auto" w:fill="auto"/>
            <w:vAlign w:val="center"/>
          </w:tcPr>
          <w:p w14:paraId="798B4C95" w14:textId="77777777" w:rsidR="00736EE3" w:rsidRPr="006B169F" w:rsidRDefault="00736EE3" w:rsidP="00C00E84">
            <w:pPr>
              <w:spacing w:after="0"/>
              <w:jc w:val="center"/>
              <w:rPr>
                <w:rFonts w:eastAsia="Times New Roman" w:cs="Times New Roman"/>
                <w:sz w:val="24"/>
                <w:szCs w:val="24"/>
                <w:lang w:eastAsia="ru-RU"/>
              </w:rPr>
            </w:pPr>
            <w:r w:rsidRPr="006B169F">
              <w:rPr>
                <w:rFonts w:eastAsia="Times New Roman" w:cs="Times New Roman"/>
                <w:sz w:val="24"/>
                <w:szCs w:val="24"/>
                <w:lang w:eastAsia="ru-RU"/>
              </w:rPr>
              <w:t>15,5</w:t>
            </w:r>
          </w:p>
        </w:tc>
        <w:tc>
          <w:tcPr>
            <w:tcW w:w="728" w:type="pct"/>
            <w:tcBorders>
              <w:top w:val="nil"/>
              <w:left w:val="nil"/>
              <w:bottom w:val="single" w:sz="4" w:space="0" w:color="auto"/>
              <w:right w:val="single" w:sz="4" w:space="0" w:color="auto"/>
            </w:tcBorders>
            <w:shd w:val="clear" w:color="auto" w:fill="auto"/>
            <w:vAlign w:val="center"/>
          </w:tcPr>
          <w:p w14:paraId="7005F679"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13 (13)</w:t>
            </w:r>
          </w:p>
        </w:tc>
        <w:tc>
          <w:tcPr>
            <w:tcW w:w="728" w:type="pct"/>
            <w:tcBorders>
              <w:top w:val="nil"/>
              <w:left w:val="nil"/>
              <w:bottom w:val="single" w:sz="4" w:space="0" w:color="auto"/>
              <w:right w:val="single" w:sz="4" w:space="0" w:color="auto"/>
            </w:tcBorders>
            <w:shd w:val="clear" w:color="auto" w:fill="auto"/>
            <w:vAlign w:val="center"/>
          </w:tcPr>
          <w:p w14:paraId="2FCD7406"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 xml:space="preserve">6 та </w:t>
            </w:r>
          </w:p>
          <w:p w14:paraId="77E8CB97"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(2,25)</w:t>
            </w:r>
          </w:p>
        </w:tc>
        <w:tc>
          <w:tcPr>
            <w:tcW w:w="519" w:type="pct"/>
            <w:tcBorders>
              <w:top w:val="nil"/>
              <w:left w:val="nil"/>
              <w:bottom w:val="single" w:sz="4" w:space="0" w:color="auto"/>
              <w:right w:val="single" w:sz="4" w:space="0" w:color="auto"/>
            </w:tcBorders>
            <w:vAlign w:val="center"/>
          </w:tcPr>
          <w:p w14:paraId="38D74FA6"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0,25</w:t>
            </w:r>
          </w:p>
        </w:tc>
        <w:tc>
          <w:tcPr>
            <w:tcW w:w="1080" w:type="pct"/>
            <w:tcBorders>
              <w:top w:val="nil"/>
              <w:left w:val="nil"/>
              <w:bottom w:val="single" w:sz="4" w:space="0" w:color="auto"/>
              <w:right w:val="single" w:sz="4" w:space="0" w:color="auto"/>
            </w:tcBorders>
          </w:tcPr>
          <w:p w14:paraId="37176D72"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 xml:space="preserve">Ш.Тошпўлатов </w:t>
            </w:r>
          </w:p>
          <w:p w14:paraId="18CE7599"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М.Тиллабоев</w:t>
            </w:r>
          </w:p>
          <w:p w14:paraId="4382377D"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И.Тожибоев</w:t>
            </w:r>
          </w:p>
        </w:tc>
      </w:tr>
      <w:tr w:rsidR="00736EE3" w:rsidRPr="006B169F" w14:paraId="65EC7731" w14:textId="77777777" w:rsidTr="00C00E84">
        <w:trPr>
          <w:trHeight w:val="360"/>
        </w:trPr>
        <w:tc>
          <w:tcPr>
            <w:tcW w:w="235" w:type="pct"/>
            <w:tcBorders>
              <w:top w:val="nil"/>
              <w:left w:val="single" w:sz="4" w:space="0" w:color="auto"/>
              <w:bottom w:val="single" w:sz="4" w:space="0" w:color="auto"/>
              <w:right w:val="single" w:sz="4" w:space="0" w:color="auto"/>
            </w:tcBorders>
            <w:shd w:val="clear" w:color="auto" w:fill="auto"/>
            <w:vAlign w:val="center"/>
            <w:hideMark/>
          </w:tcPr>
          <w:p w14:paraId="5101AA61" w14:textId="77777777" w:rsidR="00736EE3" w:rsidRPr="006B169F" w:rsidRDefault="00736EE3" w:rsidP="00C00E84">
            <w:pPr>
              <w:spacing w:after="0"/>
              <w:jc w:val="center"/>
              <w:rPr>
                <w:rFonts w:eastAsia="Times New Roman" w:cs="Times New Roman"/>
                <w:sz w:val="24"/>
                <w:szCs w:val="24"/>
                <w:lang w:eastAsia="ru-RU"/>
              </w:rPr>
            </w:pPr>
            <w:r w:rsidRPr="006B169F">
              <w:rPr>
                <w:rFonts w:eastAsia="Times New Roman" w:cs="Times New Roman"/>
                <w:sz w:val="24"/>
                <w:szCs w:val="24"/>
                <w:lang w:eastAsia="ru-RU"/>
              </w:rPr>
              <w:t>7</w:t>
            </w:r>
          </w:p>
        </w:tc>
        <w:tc>
          <w:tcPr>
            <w:tcW w:w="1131" w:type="pct"/>
            <w:tcBorders>
              <w:top w:val="nil"/>
              <w:left w:val="nil"/>
              <w:bottom w:val="single" w:sz="4" w:space="0" w:color="auto"/>
              <w:right w:val="single" w:sz="4" w:space="0" w:color="auto"/>
            </w:tcBorders>
            <w:shd w:val="clear" w:color="auto" w:fill="auto"/>
            <w:vAlign w:val="center"/>
            <w:hideMark/>
          </w:tcPr>
          <w:p w14:paraId="47F237F6" w14:textId="77777777" w:rsidR="00736EE3" w:rsidRPr="006B169F" w:rsidRDefault="00736EE3" w:rsidP="00C00E84">
            <w:pPr>
              <w:spacing w:after="0"/>
              <w:jc w:val="center"/>
              <w:rPr>
                <w:rFonts w:eastAsia="Times New Roman" w:cs="Times New Roman"/>
                <w:sz w:val="24"/>
                <w:szCs w:val="24"/>
                <w:lang w:eastAsia="ru-RU"/>
              </w:rPr>
            </w:pPr>
            <w:proofErr w:type="spellStart"/>
            <w:r w:rsidRPr="006B169F">
              <w:rPr>
                <w:rFonts w:eastAsia="Times New Roman" w:cs="Times New Roman"/>
                <w:sz w:val="24"/>
                <w:szCs w:val="24"/>
                <w:lang w:eastAsia="ru-RU"/>
              </w:rPr>
              <w:t>Дастурий</w:t>
            </w:r>
            <w:proofErr w:type="spellEnd"/>
            <w:r w:rsidRPr="006B169F">
              <w:rPr>
                <w:rFonts w:eastAsia="Times New Roman" w:cs="Times New Roman"/>
                <w:sz w:val="24"/>
                <w:szCs w:val="24"/>
                <w:lang w:eastAsia="ru-RU"/>
              </w:rPr>
              <w:t xml:space="preserve"> </w:t>
            </w:r>
            <w:proofErr w:type="spellStart"/>
            <w:r w:rsidRPr="006B169F">
              <w:rPr>
                <w:rFonts w:eastAsia="Times New Roman" w:cs="Times New Roman"/>
                <w:sz w:val="24"/>
                <w:szCs w:val="24"/>
                <w:lang w:eastAsia="ru-RU"/>
              </w:rPr>
              <w:t>инжиниринги</w:t>
            </w:r>
            <w:proofErr w:type="spellEnd"/>
          </w:p>
        </w:tc>
        <w:tc>
          <w:tcPr>
            <w:tcW w:w="579" w:type="pct"/>
            <w:tcBorders>
              <w:top w:val="nil"/>
              <w:left w:val="nil"/>
              <w:bottom w:val="single" w:sz="4" w:space="0" w:color="auto"/>
              <w:right w:val="single" w:sz="4" w:space="0" w:color="auto"/>
            </w:tcBorders>
            <w:shd w:val="clear" w:color="auto" w:fill="auto"/>
            <w:vAlign w:val="center"/>
          </w:tcPr>
          <w:p w14:paraId="3259A159" w14:textId="77777777" w:rsidR="00736EE3" w:rsidRPr="006B169F" w:rsidRDefault="00736EE3" w:rsidP="00C00E84">
            <w:pPr>
              <w:spacing w:after="0"/>
              <w:jc w:val="center"/>
              <w:rPr>
                <w:rFonts w:eastAsia="Times New Roman" w:cs="Times New Roman"/>
                <w:sz w:val="24"/>
                <w:szCs w:val="24"/>
                <w:lang w:eastAsia="ru-RU"/>
              </w:rPr>
            </w:pPr>
            <w:r w:rsidRPr="006B169F">
              <w:rPr>
                <w:rFonts w:eastAsia="Times New Roman" w:cs="Times New Roman"/>
                <w:sz w:val="24"/>
                <w:szCs w:val="24"/>
                <w:lang w:eastAsia="ru-RU"/>
              </w:rPr>
              <w:t>22</w:t>
            </w:r>
          </w:p>
        </w:tc>
        <w:tc>
          <w:tcPr>
            <w:tcW w:w="728" w:type="pct"/>
            <w:tcBorders>
              <w:top w:val="nil"/>
              <w:left w:val="nil"/>
              <w:bottom w:val="single" w:sz="4" w:space="0" w:color="auto"/>
              <w:right w:val="single" w:sz="4" w:space="0" w:color="auto"/>
            </w:tcBorders>
            <w:shd w:val="clear" w:color="auto" w:fill="auto"/>
            <w:vAlign w:val="center"/>
          </w:tcPr>
          <w:p w14:paraId="338FAA06"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20 (20)</w:t>
            </w:r>
          </w:p>
        </w:tc>
        <w:tc>
          <w:tcPr>
            <w:tcW w:w="728" w:type="pct"/>
            <w:tcBorders>
              <w:top w:val="nil"/>
              <w:left w:val="nil"/>
              <w:bottom w:val="single" w:sz="4" w:space="0" w:color="auto"/>
              <w:right w:val="single" w:sz="4" w:space="0" w:color="auto"/>
            </w:tcBorders>
            <w:shd w:val="clear" w:color="auto" w:fill="auto"/>
            <w:vAlign w:val="center"/>
          </w:tcPr>
          <w:p w14:paraId="297A8817"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 xml:space="preserve">4 та </w:t>
            </w:r>
          </w:p>
          <w:p w14:paraId="5CC3A103"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 xml:space="preserve">(1,5) </w:t>
            </w:r>
          </w:p>
        </w:tc>
        <w:tc>
          <w:tcPr>
            <w:tcW w:w="519" w:type="pct"/>
            <w:tcBorders>
              <w:top w:val="nil"/>
              <w:left w:val="nil"/>
              <w:bottom w:val="single" w:sz="4" w:space="0" w:color="auto"/>
              <w:right w:val="single" w:sz="4" w:space="0" w:color="auto"/>
            </w:tcBorders>
            <w:vAlign w:val="center"/>
          </w:tcPr>
          <w:p w14:paraId="5804D4F1"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0,5</w:t>
            </w:r>
          </w:p>
        </w:tc>
        <w:tc>
          <w:tcPr>
            <w:tcW w:w="1080" w:type="pct"/>
            <w:tcBorders>
              <w:top w:val="nil"/>
              <w:left w:val="nil"/>
              <w:bottom w:val="single" w:sz="4" w:space="0" w:color="auto"/>
              <w:right w:val="single" w:sz="4" w:space="0" w:color="auto"/>
            </w:tcBorders>
          </w:tcPr>
          <w:p w14:paraId="4C6A0E1F"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З.Эрматова</w:t>
            </w:r>
          </w:p>
          <w:p w14:paraId="1BAC9CAC"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Б.Солиев</w:t>
            </w:r>
          </w:p>
          <w:p w14:paraId="48032B0E"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А.Холматов</w:t>
            </w:r>
          </w:p>
          <w:p w14:paraId="3C97973F"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У.Азимжонов</w:t>
            </w:r>
          </w:p>
          <w:p w14:paraId="1E921997"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Д.Абдурасулова</w:t>
            </w:r>
          </w:p>
        </w:tc>
      </w:tr>
      <w:tr w:rsidR="00736EE3" w:rsidRPr="006B169F" w14:paraId="0547CB7C" w14:textId="77777777" w:rsidTr="00C00E84">
        <w:trPr>
          <w:trHeight w:val="360"/>
        </w:trPr>
        <w:tc>
          <w:tcPr>
            <w:tcW w:w="235" w:type="pct"/>
            <w:tcBorders>
              <w:top w:val="nil"/>
              <w:left w:val="single" w:sz="4" w:space="0" w:color="auto"/>
              <w:bottom w:val="single" w:sz="4" w:space="0" w:color="auto"/>
              <w:right w:val="single" w:sz="4" w:space="0" w:color="auto"/>
            </w:tcBorders>
            <w:shd w:val="clear" w:color="auto" w:fill="auto"/>
            <w:vAlign w:val="center"/>
            <w:hideMark/>
          </w:tcPr>
          <w:p w14:paraId="3BA57BA0" w14:textId="77777777" w:rsidR="00736EE3" w:rsidRPr="006B169F" w:rsidRDefault="00736EE3" w:rsidP="00C00E84">
            <w:pPr>
              <w:spacing w:after="0"/>
              <w:jc w:val="center"/>
              <w:rPr>
                <w:rFonts w:eastAsia="Times New Roman" w:cs="Times New Roman"/>
                <w:sz w:val="24"/>
                <w:szCs w:val="24"/>
                <w:lang w:eastAsia="ru-RU"/>
              </w:rPr>
            </w:pPr>
            <w:r w:rsidRPr="006B169F">
              <w:rPr>
                <w:rFonts w:eastAsia="Times New Roman" w:cs="Times New Roman"/>
                <w:sz w:val="24"/>
                <w:szCs w:val="24"/>
                <w:lang w:eastAsia="ru-RU"/>
              </w:rPr>
              <w:t>8</w:t>
            </w:r>
          </w:p>
        </w:tc>
        <w:tc>
          <w:tcPr>
            <w:tcW w:w="1131" w:type="pct"/>
            <w:tcBorders>
              <w:top w:val="nil"/>
              <w:left w:val="nil"/>
              <w:bottom w:val="single" w:sz="4" w:space="0" w:color="auto"/>
              <w:right w:val="single" w:sz="4" w:space="0" w:color="auto"/>
            </w:tcBorders>
            <w:shd w:val="clear" w:color="auto" w:fill="auto"/>
            <w:vAlign w:val="center"/>
            <w:hideMark/>
          </w:tcPr>
          <w:p w14:paraId="56848762" w14:textId="77777777" w:rsidR="00736EE3" w:rsidRPr="006B169F" w:rsidRDefault="00736EE3" w:rsidP="00C00E84">
            <w:pPr>
              <w:spacing w:after="0"/>
              <w:jc w:val="center"/>
              <w:rPr>
                <w:rFonts w:eastAsia="Times New Roman" w:cs="Times New Roman"/>
                <w:sz w:val="24"/>
                <w:szCs w:val="24"/>
                <w:lang w:eastAsia="ru-RU"/>
              </w:rPr>
            </w:pPr>
            <w:proofErr w:type="spellStart"/>
            <w:r w:rsidRPr="006B169F">
              <w:rPr>
                <w:rFonts w:eastAsia="Times New Roman" w:cs="Times New Roman"/>
                <w:sz w:val="24"/>
                <w:szCs w:val="24"/>
                <w:lang w:eastAsia="ru-RU"/>
              </w:rPr>
              <w:t>Ахборот-таълим</w:t>
            </w:r>
            <w:proofErr w:type="spellEnd"/>
            <w:r w:rsidRPr="006B169F">
              <w:rPr>
                <w:rFonts w:eastAsia="Times New Roman" w:cs="Times New Roman"/>
                <w:sz w:val="24"/>
                <w:szCs w:val="24"/>
                <w:lang w:eastAsia="ru-RU"/>
              </w:rPr>
              <w:t xml:space="preserve"> </w:t>
            </w:r>
            <w:proofErr w:type="spellStart"/>
            <w:r w:rsidRPr="006B169F">
              <w:rPr>
                <w:rFonts w:eastAsia="Times New Roman" w:cs="Times New Roman"/>
                <w:sz w:val="24"/>
                <w:szCs w:val="24"/>
                <w:lang w:eastAsia="ru-RU"/>
              </w:rPr>
              <w:t>технологиялари</w:t>
            </w:r>
            <w:proofErr w:type="spellEnd"/>
          </w:p>
        </w:tc>
        <w:tc>
          <w:tcPr>
            <w:tcW w:w="579" w:type="pct"/>
            <w:tcBorders>
              <w:top w:val="nil"/>
              <w:left w:val="nil"/>
              <w:bottom w:val="single" w:sz="4" w:space="0" w:color="auto"/>
              <w:right w:val="single" w:sz="4" w:space="0" w:color="auto"/>
            </w:tcBorders>
            <w:shd w:val="clear" w:color="auto" w:fill="auto"/>
            <w:vAlign w:val="center"/>
          </w:tcPr>
          <w:p w14:paraId="354AA7C6" w14:textId="77777777" w:rsidR="00736EE3" w:rsidRPr="006B169F" w:rsidRDefault="00736EE3" w:rsidP="00C00E84">
            <w:pPr>
              <w:spacing w:after="0"/>
              <w:jc w:val="center"/>
              <w:rPr>
                <w:rFonts w:eastAsia="Times New Roman" w:cs="Times New Roman"/>
                <w:sz w:val="24"/>
                <w:szCs w:val="24"/>
                <w:lang w:eastAsia="ru-RU"/>
              </w:rPr>
            </w:pPr>
            <w:r w:rsidRPr="006B169F">
              <w:rPr>
                <w:rFonts w:eastAsia="Times New Roman" w:cs="Times New Roman"/>
                <w:sz w:val="24"/>
                <w:szCs w:val="24"/>
                <w:lang w:eastAsia="ru-RU"/>
              </w:rPr>
              <w:t>5</w:t>
            </w:r>
          </w:p>
        </w:tc>
        <w:tc>
          <w:tcPr>
            <w:tcW w:w="728" w:type="pct"/>
            <w:tcBorders>
              <w:top w:val="nil"/>
              <w:left w:val="nil"/>
              <w:bottom w:val="single" w:sz="4" w:space="0" w:color="auto"/>
              <w:right w:val="single" w:sz="4" w:space="0" w:color="auto"/>
            </w:tcBorders>
            <w:shd w:val="clear" w:color="auto" w:fill="auto"/>
            <w:vAlign w:val="center"/>
          </w:tcPr>
          <w:p w14:paraId="0C13235C"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4 (4)</w:t>
            </w:r>
          </w:p>
        </w:tc>
        <w:tc>
          <w:tcPr>
            <w:tcW w:w="728" w:type="pct"/>
            <w:tcBorders>
              <w:top w:val="nil"/>
              <w:left w:val="nil"/>
              <w:bottom w:val="single" w:sz="4" w:space="0" w:color="auto"/>
              <w:right w:val="single" w:sz="4" w:space="0" w:color="auto"/>
            </w:tcBorders>
            <w:shd w:val="clear" w:color="auto" w:fill="auto"/>
            <w:vAlign w:val="center"/>
          </w:tcPr>
          <w:p w14:paraId="55403E63"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 xml:space="preserve"> 2 та (1)</w:t>
            </w:r>
          </w:p>
        </w:tc>
        <w:tc>
          <w:tcPr>
            <w:tcW w:w="519" w:type="pct"/>
            <w:tcBorders>
              <w:top w:val="nil"/>
              <w:left w:val="nil"/>
              <w:bottom w:val="single" w:sz="4" w:space="0" w:color="auto"/>
              <w:right w:val="single" w:sz="4" w:space="0" w:color="auto"/>
            </w:tcBorders>
            <w:vAlign w:val="center"/>
          </w:tcPr>
          <w:p w14:paraId="1CA63E20" w14:textId="77777777" w:rsidR="00736EE3" w:rsidRPr="006B169F" w:rsidRDefault="00736EE3" w:rsidP="00C00E84">
            <w:pPr>
              <w:spacing w:after="0"/>
              <w:jc w:val="center"/>
              <w:rPr>
                <w:rFonts w:eastAsia="Times New Roman" w:cs="Times New Roman"/>
                <w:sz w:val="24"/>
                <w:szCs w:val="24"/>
                <w:lang w:val="uz-Cyrl-UZ" w:eastAsia="ru-RU"/>
              </w:rPr>
            </w:pPr>
          </w:p>
        </w:tc>
        <w:tc>
          <w:tcPr>
            <w:tcW w:w="1080" w:type="pct"/>
            <w:tcBorders>
              <w:top w:val="nil"/>
              <w:left w:val="nil"/>
              <w:bottom w:val="single" w:sz="4" w:space="0" w:color="auto"/>
              <w:right w:val="single" w:sz="4" w:space="0" w:color="auto"/>
            </w:tcBorders>
          </w:tcPr>
          <w:p w14:paraId="30AA0327" w14:textId="77777777" w:rsidR="00736EE3" w:rsidRPr="006B169F" w:rsidRDefault="00736EE3" w:rsidP="00C00E84">
            <w:pPr>
              <w:spacing w:after="0"/>
              <w:jc w:val="center"/>
              <w:rPr>
                <w:rFonts w:eastAsia="Times New Roman" w:cs="Times New Roman"/>
                <w:sz w:val="24"/>
                <w:szCs w:val="24"/>
                <w:lang w:val="uz-Cyrl-UZ" w:eastAsia="ru-RU"/>
              </w:rPr>
            </w:pPr>
          </w:p>
        </w:tc>
      </w:tr>
      <w:tr w:rsidR="00736EE3" w:rsidRPr="006B169F" w14:paraId="03BEC7C7" w14:textId="77777777" w:rsidTr="00C00E84">
        <w:trPr>
          <w:trHeight w:val="360"/>
        </w:trPr>
        <w:tc>
          <w:tcPr>
            <w:tcW w:w="235" w:type="pct"/>
            <w:tcBorders>
              <w:top w:val="nil"/>
              <w:left w:val="single" w:sz="4" w:space="0" w:color="auto"/>
              <w:bottom w:val="single" w:sz="4" w:space="0" w:color="auto"/>
              <w:right w:val="single" w:sz="4" w:space="0" w:color="auto"/>
            </w:tcBorders>
            <w:shd w:val="clear" w:color="auto" w:fill="auto"/>
            <w:vAlign w:val="center"/>
          </w:tcPr>
          <w:p w14:paraId="2E55FF22"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9</w:t>
            </w:r>
          </w:p>
        </w:tc>
        <w:tc>
          <w:tcPr>
            <w:tcW w:w="1131" w:type="pct"/>
            <w:tcBorders>
              <w:top w:val="nil"/>
              <w:left w:val="nil"/>
              <w:bottom w:val="single" w:sz="4" w:space="0" w:color="auto"/>
              <w:right w:val="single" w:sz="4" w:space="0" w:color="auto"/>
            </w:tcBorders>
            <w:shd w:val="clear" w:color="auto" w:fill="auto"/>
            <w:vAlign w:val="center"/>
          </w:tcPr>
          <w:p w14:paraId="34297FD6" w14:textId="77777777" w:rsidR="00736EE3" w:rsidRPr="006B169F" w:rsidRDefault="00736EE3" w:rsidP="00C00E84">
            <w:pPr>
              <w:spacing w:after="0"/>
              <w:jc w:val="center"/>
              <w:rPr>
                <w:rFonts w:eastAsia="Times New Roman" w:cs="Times New Roman"/>
                <w:sz w:val="24"/>
                <w:szCs w:val="24"/>
                <w:lang w:eastAsia="ru-RU"/>
              </w:rPr>
            </w:pPr>
            <w:proofErr w:type="spellStart"/>
            <w:r w:rsidRPr="006B169F">
              <w:rPr>
                <w:rFonts w:eastAsia="Times New Roman" w:cs="Times New Roman"/>
                <w:sz w:val="24"/>
                <w:szCs w:val="24"/>
                <w:lang w:eastAsia="ru-RU"/>
              </w:rPr>
              <w:t>Ўзбек</w:t>
            </w:r>
            <w:proofErr w:type="spellEnd"/>
            <w:r w:rsidRPr="006B169F">
              <w:rPr>
                <w:rFonts w:eastAsia="Times New Roman" w:cs="Times New Roman"/>
                <w:sz w:val="24"/>
                <w:szCs w:val="24"/>
                <w:lang w:eastAsia="ru-RU"/>
              </w:rPr>
              <w:t xml:space="preserve"> тили </w:t>
            </w:r>
            <w:proofErr w:type="spellStart"/>
            <w:r w:rsidRPr="006B169F">
              <w:rPr>
                <w:rFonts w:eastAsia="Times New Roman" w:cs="Times New Roman"/>
                <w:sz w:val="24"/>
                <w:szCs w:val="24"/>
                <w:lang w:eastAsia="ru-RU"/>
              </w:rPr>
              <w:t>ва</w:t>
            </w:r>
            <w:proofErr w:type="spellEnd"/>
            <w:r w:rsidRPr="006B169F">
              <w:rPr>
                <w:rFonts w:eastAsia="Times New Roman" w:cs="Times New Roman"/>
                <w:sz w:val="24"/>
                <w:szCs w:val="24"/>
                <w:lang w:eastAsia="ru-RU"/>
              </w:rPr>
              <w:t xml:space="preserve"> </w:t>
            </w:r>
            <w:proofErr w:type="spellStart"/>
            <w:r w:rsidRPr="006B169F">
              <w:rPr>
                <w:rFonts w:eastAsia="Times New Roman" w:cs="Times New Roman"/>
                <w:sz w:val="24"/>
                <w:szCs w:val="24"/>
                <w:lang w:eastAsia="ru-RU"/>
              </w:rPr>
              <w:t>Гуманитар</w:t>
            </w:r>
            <w:proofErr w:type="spellEnd"/>
            <w:r w:rsidRPr="006B169F">
              <w:rPr>
                <w:rFonts w:eastAsia="Times New Roman" w:cs="Times New Roman"/>
                <w:sz w:val="24"/>
                <w:szCs w:val="24"/>
                <w:lang w:eastAsia="ru-RU"/>
              </w:rPr>
              <w:t xml:space="preserve"> </w:t>
            </w:r>
            <w:proofErr w:type="spellStart"/>
            <w:r w:rsidRPr="006B169F">
              <w:rPr>
                <w:rFonts w:eastAsia="Times New Roman" w:cs="Times New Roman"/>
                <w:sz w:val="24"/>
                <w:szCs w:val="24"/>
                <w:lang w:eastAsia="ru-RU"/>
              </w:rPr>
              <w:t>фанлар</w:t>
            </w:r>
            <w:proofErr w:type="spellEnd"/>
          </w:p>
        </w:tc>
        <w:tc>
          <w:tcPr>
            <w:tcW w:w="579" w:type="pct"/>
            <w:tcBorders>
              <w:top w:val="nil"/>
              <w:left w:val="nil"/>
              <w:bottom w:val="single" w:sz="4" w:space="0" w:color="auto"/>
              <w:right w:val="single" w:sz="4" w:space="0" w:color="auto"/>
            </w:tcBorders>
            <w:shd w:val="clear" w:color="auto" w:fill="auto"/>
            <w:vAlign w:val="center"/>
          </w:tcPr>
          <w:p w14:paraId="371A0F55" w14:textId="77777777" w:rsidR="00736EE3" w:rsidRPr="006B169F" w:rsidRDefault="00736EE3" w:rsidP="00C00E84">
            <w:pPr>
              <w:spacing w:after="0"/>
              <w:jc w:val="center"/>
              <w:rPr>
                <w:rFonts w:eastAsia="Times New Roman" w:cs="Times New Roman"/>
                <w:sz w:val="24"/>
                <w:szCs w:val="24"/>
                <w:lang w:eastAsia="ru-RU"/>
              </w:rPr>
            </w:pPr>
            <w:r w:rsidRPr="006B169F">
              <w:rPr>
                <w:rFonts w:eastAsia="Times New Roman" w:cs="Times New Roman"/>
                <w:sz w:val="24"/>
                <w:szCs w:val="24"/>
                <w:lang w:eastAsia="ru-RU"/>
              </w:rPr>
              <w:t>10,5</w:t>
            </w:r>
          </w:p>
        </w:tc>
        <w:tc>
          <w:tcPr>
            <w:tcW w:w="728" w:type="pct"/>
            <w:tcBorders>
              <w:top w:val="nil"/>
              <w:left w:val="nil"/>
              <w:bottom w:val="single" w:sz="4" w:space="0" w:color="auto"/>
              <w:right w:val="single" w:sz="4" w:space="0" w:color="auto"/>
            </w:tcBorders>
            <w:shd w:val="clear" w:color="auto" w:fill="auto"/>
            <w:vAlign w:val="center"/>
          </w:tcPr>
          <w:p w14:paraId="7DCAFA81"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8 (8)</w:t>
            </w:r>
          </w:p>
        </w:tc>
        <w:tc>
          <w:tcPr>
            <w:tcW w:w="728" w:type="pct"/>
            <w:tcBorders>
              <w:top w:val="nil"/>
              <w:left w:val="nil"/>
              <w:bottom w:val="single" w:sz="4" w:space="0" w:color="auto"/>
              <w:right w:val="single" w:sz="4" w:space="0" w:color="auto"/>
            </w:tcBorders>
            <w:shd w:val="clear" w:color="auto" w:fill="auto"/>
            <w:vAlign w:val="center"/>
          </w:tcPr>
          <w:p w14:paraId="6EF923C4"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3 та (1,5)</w:t>
            </w:r>
          </w:p>
        </w:tc>
        <w:tc>
          <w:tcPr>
            <w:tcW w:w="519" w:type="pct"/>
            <w:tcBorders>
              <w:top w:val="nil"/>
              <w:left w:val="nil"/>
              <w:bottom w:val="single" w:sz="4" w:space="0" w:color="auto"/>
              <w:right w:val="single" w:sz="4" w:space="0" w:color="auto"/>
            </w:tcBorders>
            <w:vAlign w:val="center"/>
          </w:tcPr>
          <w:p w14:paraId="66DE0E9C" w14:textId="77777777" w:rsidR="00736EE3" w:rsidRPr="006B169F" w:rsidRDefault="00736EE3" w:rsidP="00C00E84">
            <w:pPr>
              <w:spacing w:after="0"/>
              <w:jc w:val="center"/>
              <w:rPr>
                <w:rFonts w:eastAsia="Times New Roman" w:cs="Times New Roman"/>
                <w:sz w:val="24"/>
                <w:szCs w:val="24"/>
                <w:lang w:val="uz-Cyrl-UZ" w:eastAsia="ru-RU"/>
              </w:rPr>
            </w:pPr>
            <w:r w:rsidRPr="006B169F">
              <w:rPr>
                <w:rFonts w:eastAsia="Times New Roman" w:cs="Times New Roman"/>
                <w:sz w:val="24"/>
                <w:szCs w:val="24"/>
                <w:lang w:val="uz-Cyrl-UZ" w:eastAsia="ru-RU"/>
              </w:rPr>
              <w:t>1</w:t>
            </w:r>
          </w:p>
        </w:tc>
        <w:tc>
          <w:tcPr>
            <w:tcW w:w="1080" w:type="pct"/>
            <w:tcBorders>
              <w:top w:val="nil"/>
              <w:left w:val="nil"/>
              <w:bottom w:val="single" w:sz="4" w:space="0" w:color="auto"/>
              <w:right w:val="single" w:sz="4" w:space="0" w:color="auto"/>
            </w:tcBorders>
          </w:tcPr>
          <w:p w14:paraId="6FE372FA" w14:textId="77777777" w:rsidR="00736EE3" w:rsidRPr="006B169F" w:rsidRDefault="00736EE3" w:rsidP="00C00E84">
            <w:pPr>
              <w:spacing w:after="0"/>
              <w:jc w:val="center"/>
              <w:rPr>
                <w:rFonts w:eastAsia="Times New Roman" w:cs="Times New Roman"/>
                <w:sz w:val="24"/>
                <w:szCs w:val="24"/>
                <w:lang w:val="uz-Cyrl-UZ" w:eastAsia="ru-RU"/>
              </w:rPr>
            </w:pPr>
          </w:p>
        </w:tc>
      </w:tr>
      <w:tr w:rsidR="00736EE3" w:rsidRPr="006B169F" w14:paraId="1D5DB431" w14:textId="77777777" w:rsidTr="00C00E84">
        <w:trPr>
          <w:trHeight w:val="360"/>
        </w:trPr>
        <w:tc>
          <w:tcPr>
            <w:tcW w:w="235" w:type="pct"/>
            <w:tcBorders>
              <w:top w:val="nil"/>
              <w:left w:val="single" w:sz="4" w:space="0" w:color="auto"/>
              <w:bottom w:val="single" w:sz="4" w:space="0" w:color="auto"/>
              <w:right w:val="single" w:sz="4" w:space="0" w:color="auto"/>
            </w:tcBorders>
            <w:shd w:val="clear" w:color="auto" w:fill="auto"/>
            <w:vAlign w:val="center"/>
            <w:hideMark/>
          </w:tcPr>
          <w:p w14:paraId="4902C095" w14:textId="77777777" w:rsidR="00736EE3" w:rsidRPr="006B169F" w:rsidRDefault="00736EE3" w:rsidP="00C00E84">
            <w:pPr>
              <w:spacing w:after="0"/>
              <w:jc w:val="center"/>
              <w:rPr>
                <w:rFonts w:eastAsia="Times New Roman" w:cs="Times New Roman"/>
                <w:color w:val="000000"/>
                <w:sz w:val="24"/>
                <w:szCs w:val="24"/>
                <w:lang w:eastAsia="ru-RU"/>
              </w:rPr>
            </w:pPr>
          </w:p>
        </w:tc>
        <w:tc>
          <w:tcPr>
            <w:tcW w:w="1131" w:type="pct"/>
            <w:tcBorders>
              <w:top w:val="nil"/>
              <w:left w:val="nil"/>
              <w:bottom w:val="single" w:sz="4" w:space="0" w:color="auto"/>
              <w:right w:val="single" w:sz="4" w:space="0" w:color="auto"/>
            </w:tcBorders>
            <w:shd w:val="clear" w:color="auto" w:fill="auto"/>
            <w:vAlign w:val="center"/>
            <w:hideMark/>
          </w:tcPr>
          <w:p w14:paraId="09A3032D" w14:textId="77777777" w:rsidR="00736EE3" w:rsidRPr="006B169F" w:rsidRDefault="00736EE3" w:rsidP="00C00E84">
            <w:pPr>
              <w:spacing w:after="0"/>
              <w:jc w:val="center"/>
              <w:rPr>
                <w:rFonts w:eastAsia="Times New Roman" w:cs="Times New Roman"/>
                <w:b/>
                <w:bCs/>
                <w:color w:val="000000"/>
                <w:sz w:val="24"/>
                <w:szCs w:val="24"/>
                <w:lang w:eastAsia="ru-RU"/>
              </w:rPr>
            </w:pPr>
            <w:r w:rsidRPr="006B169F">
              <w:rPr>
                <w:rFonts w:eastAsia="Times New Roman" w:cs="Times New Roman"/>
                <w:b/>
                <w:bCs/>
                <w:color w:val="000000"/>
                <w:sz w:val="24"/>
                <w:szCs w:val="24"/>
                <w:lang w:eastAsia="ru-RU"/>
              </w:rPr>
              <w:t>ЖАМИ</w:t>
            </w:r>
          </w:p>
        </w:tc>
        <w:tc>
          <w:tcPr>
            <w:tcW w:w="579" w:type="pct"/>
            <w:tcBorders>
              <w:top w:val="nil"/>
              <w:left w:val="nil"/>
              <w:bottom w:val="single" w:sz="4" w:space="0" w:color="auto"/>
              <w:right w:val="single" w:sz="4" w:space="0" w:color="auto"/>
            </w:tcBorders>
            <w:shd w:val="clear" w:color="auto" w:fill="auto"/>
            <w:vAlign w:val="center"/>
          </w:tcPr>
          <w:p w14:paraId="4DBD902A" w14:textId="77777777" w:rsidR="00736EE3" w:rsidRPr="006B169F" w:rsidRDefault="00736EE3" w:rsidP="00C00E84">
            <w:pPr>
              <w:spacing w:after="0"/>
              <w:jc w:val="center"/>
              <w:rPr>
                <w:rFonts w:eastAsia="Times New Roman" w:cs="Times New Roman"/>
                <w:b/>
                <w:bCs/>
                <w:color w:val="000000"/>
                <w:sz w:val="24"/>
                <w:szCs w:val="24"/>
                <w:lang w:val="uz-Cyrl-UZ" w:eastAsia="ru-RU"/>
              </w:rPr>
            </w:pPr>
            <w:r>
              <w:rPr>
                <w:rFonts w:eastAsia="Times New Roman" w:cs="Times New Roman"/>
                <w:b/>
                <w:bCs/>
                <w:color w:val="000000"/>
                <w:sz w:val="24"/>
                <w:szCs w:val="24"/>
                <w:lang w:val="uz-Cyrl-UZ" w:eastAsia="ru-RU"/>
              </w:rPr>
              <w:t>124</w:t>
            </w:r>
          </w:p>
        </w:tc>
        <w:tc>
          <w:tcPr>
            <w:tcW w:w="728" w:type="pct"/>
            <w:tcBorders>
              <w:top w:val="nil"/>
              <w:left w:val="nil"/>
              <w:bottom w:val="single" w:sz="4" w:space="0" w:color="auto"/>
              <w:right w:val="single" w:sz="4" w:space="0" w:color="auto"/>
            </w:tcBorders>
            <w:shd w:val="clear" w:color="auto" w:fill="auto"/>
            <w:vAlign w:val="center"/>
          </w:tcPr>
          <w:p w14:paraId="7C508BA6" w14:textId="77777777" w:rsidR="00736EE3" w:rsidRPr="006B169F" w:rsidRDefault="00736EE3" w:rsidP="00C00E84">
            <w:pPr>
              <w:spacing w:after="0"/>
              <w:jc w:val="center"/>
              <w:rPr>
                <w:rFonts w:eastAsia="Times New Roman" w:cs="Times New Roman"/>
                <w:b/>
                <w:bCs/>
                <w:color w:val="000000"/>
                <w:sz w:val="24"/>
                <w:szCs w:val="24"/>
                <w:lang w:val="uz-Cyrl-UZ" w:eastAsia="ru-RU"/>
              </w:rPr>
            </w:pPr>
            <w:r>
              <w:rPr>
                <w:rFonts w:eastAsia="Times New Roman" w:cs="Times New Roman"/>
                <w:b/>
                <w:bCs/>
                <w:color w:val="000000"/>
                <w:sz w:val="24"/>
                <w:szCs w:val="24"/>
                <w:lang w:val="uz-Cyrl-UZ" w:eastAsia="ru-RU"/>
              </w:rPr>
              <w:t>101</w:t>
            </w:r>
            <w:r w:rsidRPr="006B169F">
              <w:rPr>
                <w:rFonts w:eastAsia="Times New Roman" w:cs="Times New Roman"/>
                <w:b/>
                <w:bCs/>
                <w:color w:val="000000"/>
                <w:sz w:val="24"/>
                <w:szCs w:val="24"/>
                <w:lang w:val="uz-Cyrl-UZ" w:eastAsia="ru-RU"/>
              </w:rPr>
              <w:t xml:space="preserve"> та (</w:t>
            </w:r>
            <w:r>
              <w:rPr>
                <w:rFonts w:eastAsia="Times New Roman" w:cs="Times New Roman"/>
                <w:b/>
                <w:bCs/>
                <w:color w:val="000000"/>
                <w:sz w:val="24"/>
                <w:szCs w:val="24"/>
                <w:lang w:val="uz-Cyrl-UZ" w:eastAsia="ru-RU"/>
              </w:rPr>
              <w:t>99,5</w:t>
            </w:r>
            <w:r w:rsidRPr="006B169F">
              <w:rPr>
                <w:rFonts w:eastAsia="Times New Roman" w:cs="Times New Roman"/>
                <w:b/>
                <w:bCs/>
                <w:color w:val="000000"/>
                <w:sz w:val="24"/>
                <w:szCs w:val="24"/>
                <w:lang w:val="uz-Cyrl-UZ" w:eastAsia="ru-RU"/>
              </w:rPr>
              <w:t>)</w:t>
            </w:r>
          </w:p>
        </w:tc>
        <w:tc>
          <w:tcPr>
            <w:tcW w:w="728" w:type="pct"/>
            <w:tcBorders>
              <w:top w:val="nil"/>
              <w:left w:val="nil"/>
              <w:bottom w:val="single" w:sz="4" w:space="0" w:color="auto"/>
              <w:right w:val="single" w:sz="4" w:space="0" w:color="auto"/>
            </w:tcBorders>
            <w:shd w:val="clear" w:color="auto" w:fill="auto"/>
            <w:vAlign w:val="center"/>
          </w:tcPr>
          <w:p w14:paraId="390A4AD4" w14:textId="77777777" w:rsidR="00736EE3" w:rsidRPr="006B169F" w:rsidRDefault="00736EE3" w:rsidP="00C00E84">
            <w:pPr>
              <w:spacing w:after="0"/>
              <w:jc w:val="center"/>
              <w:rPr>
                <w:rFonts w:eastAsia="Times New Roman" w:cs="Times New Roman"/>
                <w:b/>
                <w:bCs/>
                <w:color w:val="000000"/>
                <w:sz w:val="24"/>
                <w:szCs w:val="24"/>
                <w:lang w:val="uz-Cyrl-UZ" w:eastAsia="ru-RU"/>
              </w:rPr>
            </w:pPr>
            <w:r w:rsidRPr="006B169F">
              <w:rPr>
                <w:rFonts w:eastAsia="Times New Roman" w:cs="Times New Roman"/>
                <w:b/>
                <w:bCs/>
                <w:color w:val="000000"/>
                <w:sz w:val="24"/>
                <w:szCs w:val="24"/>
                <w:lang w:val="uz-Cyrl-UZ" w:eastAsia="ru-RU"/>
              </w:rPr>
              <w:t>2</w:t>
            </w:r>
            <w:r>
              <w:rPr>
                <w:rFonts w:eastAsia="Times New Roman" w:cs="Times New Roman"/>
                <w:b/>
                <w:bCs/>
                <w:color w:val="000000"/>
                <w:sz w:val="24"/>
                <w:szCs w:val="24"/>
                <w:lang w:val="uz-Cyrl-UZ" w:eastAsia="ru-RU"/>
              </w:rPr>
              <w:t>4</w:t>
            </w:r>
            <w:r w:rsidRPr="006B169F">
              <w:rPr>
                <w:rFonts w:eastAsia="Times New Roman" w:cs="Times New Roman"/>
                <w:b/>
                <w:bCs/>
                <w:color w:val="000000"/>
                <w:sz w:val="24"/>
                <w:szCs w:val="24"/>
                <w:lang w:val="uz-Cyrl-UZ" w:eastAsia="ru-RU"/>
              </w:rPr>
              <w:t xml:space="preserve"> та (</w:t>
            </w:r>
            <w:r>
              <w:rPr>
                <w:rFonts w:eastAsia="Times New Roman" w:cs="Times New Roman"/>
                <w:b/>
                <w:bCs/>
                <w:color w:val="000000"/>
                <w:sz w:val="24"/>
                <w:szCs w:val="24"/>
                <w:lang w:val="uz-Cyrl-UZ" w:eastAsia="ru-RU"/>
              </w:rPr>
              <w:t>11</w:t>
            </w:r>
            <w:r w:rsidRPr="006B169F">
              <w:rPr>
                <w:rFonts w:eastAsia="Times New Roman" w:cs="Times New Roman"/>
                <w:b/>
                <w:bCs/>
                <w:color w:val="000000"/>
                <w:sz w:val="24"/>
                <w:szCs w:val="24"/>
                <w:lang w:val="uz-Cyrl-UZ" w:eastAsia="ru-RU"/>
              </w:rPr>
              <w:t>)</w:t>
            </w:r>
          </w:p>
        </w:tc>
        <w:tc>
          <w:tcPr>
            <w:tcW w:w="519" w:type="pct"/>
            <w:tcBorders>
              <w:top w:val="nil"/>
              <w:left w:val="nil"/>
              <w:bottom w:val="single" w:sz="4" w:space="0" w:color="auto"/>
              <w:right w:val="single" w:sz="4" w:space="0" w:color="auto"/>
            </w:tcBorders>
            <w:vAlign w:val="center"/>
          </w:tcPr>
          <w:p w14:paraId="5AE573AA" w14:textId="77777777" w:rsidR="00736EE3" w:rsidRPr="006B169F" w:rsidRDefault="00736EE3" w:rsidP="00C00E84">
            <w:pPr>
              <w:spacing w:after="0"/>
              <w:jc w:val="center"/>
              <w:rPr>
                <w:rFonts w:eastAsia="Times New Roman" w:cs="Times New Roman"/>
                <w:b/>
                <w:bCs/>
                <w:color w:val="000000"/>
                <w:sz w:val="24"/>
                <w:szCs w:val="24"/>
                <w:lang w:val="uz-Cyrl-UZ" w:eastAsia="ru-RU"/>
              </w:rPr>
            </w:pPr>
            <w:r>
              <w:rPr>
                <w:rFonts w:eastAsia="Times New Roman" w:cs="Times New Roman"/>
                <w:b/>
                <w:bCs/>
                <w:color w:val="000000"/>
                <w:sz w:val="24"/>
                <w:szCs w:val="24"/>
                <w:lang w:val="uz-Cyrl-UZ" w:eastAsia="ru-RU"/>
              </w:rPr>
              <w:t>15</w:t>
            </w:r>
            <w:r w:rsidRPr="006B169F">
              <w:rPr>
                <w:rFonts w:eastAsia="Times New Roman" w:cs="Times New Roman"/>
                <w:b/>
                <w:bCs/>
                <w:color w:val="000000"/>
                <w:sz w:val="24"/>
                <w:szCs w:val="24"/>
                <w:lang w:val="uz-Cyrl-UZ" w:eastAsia="ru-RU"/>
              </w:rPr>
              <w:t>,25</w:t>
            </w:r>
          </w:p>
        </w:tc>
        <w:tc>
          <w:tcPr>
            <w:tcW w:w="1080" w:type="pct"/>
            <w:tcBorders>
              <w:top w:val="nil"/>
              <w:left w:val="nil"/>
              <w:bottom w:val="single" w:sz="4" w:space="0" w:color="auto"/>
              <w:right w:val="single" w:sz="4" w:space="0" w:color="auto"/>
            </w:tcBorders>
          </w:tcPr>
          <w:p w14:paraId="2F9339FE" w14:textId="77777777" w:rsidR="00736EE3" w:rsidRPr="006B169F" w:rsidRDefault="00736EE3" w:rsidP="00C00E84">
            <w:pPr>
              <w:spacing w:after="0"/>
              <w:jc w:val="center"/>
              <w:rPr>
                <w:rFonts w:eastAsia="Times New Roman" w:cs="Times New Roman"/>
                <w:b/>
                <w:bCs/>
                <w:color w:val="000000"/>
                <w:sz w:val="24"/>
                <w:szCs w:val="24"/>
                <w:lang w:val="uz-Cyrl-UZ" w:eastAsia="ru-RU"/>
              </w:rPr>
            </w:pPr>
            <w:r>
              <w:rPr>
                <w:rFonts w:eastAsia="Times New Roman" w:cs="Times New Roman"/>
                <w:b/>
                <w:bCs/>
                <w:color w:val="000000"/>
                <w:sz w:val="24"/>
                <w:szCs w:val="24"/>
                <w:lang w:val="uz-Cyrl-UZ" w:eastAsia="ru-RU"/>
              </w:rPr>
              <w:t>13</w:t>
            </w:r>
            <w:r w:rsidRPr="006B169F">
              <w:rPr>
                <w:rFonts w:eastAsia="Times New Roman" w:cs="Times New Roman"/>
                <w:b/>
                <w:bCs/>
                <w:color w:val="000000"/>
                <w:sz w:val="24"/>
                <w:szCs w:val="24"/>
                <w:lang w:val="uz-Cyrl-UZ" w:eastAsia="ru-RU"/>
              </w:rPr>
              <w:t xml:space="preserve"> та</w:t>
            </w:r>
            <w:r>
              <w:rPr>
                <w:rFonts w:eastAsia="Times New Roman" w:cs="Times New Roman"/>
                <w:b/>
                <w:bCs/>
                <w:color w:val="000000"/>
                <w:sz w:val="24"/>
                <w:szCs w:val="24"/>
                <w:lang w:val="uz-Cyrl-UZ" w:eastAsia="ru-RU"/>
              </w:rPr>
              <w:t>,</w:t>
            </w:r>
            <w:r w:rsidRPr="006B169F">
              <w:rPr>
                <w:rFonts w:eastAsia="Times New Roman" w:cs="Times New Roman"/>
                <w:b/>
                <w:bCs/>
                <w:color w:val="000000"/>
                <w:sz w:val="24"/>
                <w:szCs w:val="24"/>
                <w:lang w:val="uz-Cyrl-UZ" w:eastAsia="ru-RU"/>
              </w:rPr>
              <w:t xml:space="preserve"> шундан </w:t>
            </w:r>
            <w:r>
              <w:rPr>
                <w:rFonts w:eastAsia="Times New Roman" w:cs="Times New Roman"/>
                <w:b/>
                <w:bCs/>
                <w:color w:val="000000"/>
                <w:sz w:val="24"/>
                <w:szCs w:val="24"/>
                <w:lang w:val="uz-Cyrl-UZ" w:eastAsia="ru-RU"/>
              </w:rPr>
              <w:t xml:space="preserve">жорий йил </w:t>
            </w:r>
            <w:r w:rsidRPr="006B169F">
              <w:rPr>
                <w:rFonts w:eastAsia="Times New Roman" w:cs="Times New Roman"/>
                <w:b/>
                <w:bCs/>
                <w:color w:val="000000"/>
                <w:sz w:val="24"/>
                <w:szCs w:val="24"/>
                <w:lang w:val="uz-Cyrl-UZ" w:eastAsia="ru-RU"/>
              </w:rPr>
              <w:t xml:space="preserve">магистратура битирувчилари </w:t>
            </w:r>
          </w:p>
          <w:p w14:paraId="3E249B11" w14:textId="77777777" w:rsidR="00736EE3" w:rsidRPr="006B169F" w:rsidRDefault="00736EE3" w:rsidP="00C00E84">
            <w:pPr>
              <w:spacing w:after="0"/>
              <w:jc w:val="center"/>
              <w:rPr>
                <w:rFonts w:eastAsia="Times New Roman" w:cs="Times New Roman"/>
                <w:b/>
                <w:bCs/>
                <w:color w:val="000000"/>
                <w:sz w:val="24"/>
                <w:szCs w:val="24"/>
                <w:lang w:val="uz-Cyrl-UZ" w:eastAsia="ru-RU"/>
              </w:rPr>
            </w:pPr>
            <w:r>
              <w:rPr>
                <w:rFonts w:eastAsia="Times New Roman" w:cs="Times New Roman"/>
                <w:b/>
                <w:bCs/>
                <w:color w:val="000000"/>
                <w:sz w:val="24"/>
                <w:szCs w:val="24"/>
                <w:lang w:val="uz-Cyrl-UZ" w:eastAsia="ru-RU"/>
              </w:rPr>
              <w:t>10</w:t>
            </w:r>
            <w:r w:rsidRPr="006B169F">
              <w:rPr>
                <w:rFonts w:eastAsia="Times New Roman" w:cs="Times New Roman"/>
                <w:b/>
                <w:bCs/>
                <w:color w:val="000000"/>
                <w:sz w:val="24"/>
                <w:szCs w:val="24"/>
                <w:lang w:val="uz-Cyrl-UZ" w:eastAsia="ru-RU"/>
              </w:rPr>
              <w:t xml:space="preserve"> та (</w:t>
            </w:r>
            <w:r>
              <w:rPr>
                <w:rFonts w:eastAsia="Times New Roman" w:cs="Times New Roman"/>
                <w:b/>
                <w:bCs/>
                <w:color w:val="000000"/>
                <w:sz w:val="24"/>
                <w:szCs w:val="24"/>
                <w:lang w:val="uz-Cyrl-UZ" w:eastAsia="ru-RU"/>
              </w:rPr>
              <w:t xml:space="preserve"> </w:t>
            </w:r>
            <w:r w:rsidRPr="006B169F">
              <w:rPr>
                <w:rFonts w:eastAsia="Times New Roman" w:cs="Times New Roman"/>
                <w:b/>
                <w:bCs/>
                <w:color w:val="000000"/>
                <w:sz w:val="24"/>
                <w:szCs w:val="24"/>
                <w:lang w:val="uz-Cyrl-UZ" w:eastAsia="ru-RU"/>
              </w:rPr>
              <w:t>1</w:t>
            </w:r>
            <w:r>
              <w:rPr>
                <w:rFonts w:eastAsia="Times New Roman" w:cs="Times New Roman"/>
                <w:b/>
                <w:bCs/>
                <w:color w:val="000000"/>
                <w:sz w:val="24"/>
                <w:szCs w:val="24"/>
                <w:lang w:val="uz-Cyrl-UZ" w:eastAsia="ru-RU"/>
              </w:rPr>
              <w:t xml:space="preserve"> </w:t>
            </w:r>
            <w:r w:rsidRPr="006B169F">
              <w:rPr>
                <w:rFonts w:eastAsia="Times New Roman" w:cs="Times New Roman"/>
                <w:b/>
                <w:bCs/>
                <w:color w:val="000000"/>
                <w:sz w:val="24"/>
                <w:szCs w:val="24"/>
                <w:lang w:val="uz-Cyrl-UZ" w:eastAsia="ru-RU"/>
              </w:rPr>
              <w:t xml:space="preserve">та </w:t>
            </w:r>
            <w:r>
              <w:rPr>
                <w:rFonts w:eastAsia="Times New Roman" w:cs="Times New Roman"/>
                <w:b/>
                <w:bCs/>
                <w:color w:val="000000"/>
                <w:sz w:val="24"/>
                <w:szCs w:val="24"/>
                <w:lang w:val="uz-Cyrl-UZ" w:eastAsia="ru-RU"/>
              </w:rPr>
              <w:t>Хорижий ОТМ</w:t>
            </w:r>
            <w:r w:rsidRPr="006B169F">
              <w:rPr>
                <w:rFonts w:eastAsia="Times New Roman" w:cs="Times New Roman"/>
                <w:b/>
                <w:bCs/>
                <w:color w:val="000000"/>
                <w:sz w:val="24"/>
                <w:szCs w:val="24"/>
                <w:lang w:val="uz-Cyrl-UZ" w:eastAsia="ru-RU"/>
              </w:rPr>
              <w:t>)</w:t>
            </w:r>
          </w:p>
        </w:tc>
      </w:tr>
    </w:tbl>
    <w:p w14:paraId="2ED68D8D" w14:textId="77777777" w:rsidR="00736EE3" w:rsidRDefault="00736EE3" w:rsidP="00736EE3">
      <w:pPr>
        <w:spacing w:after="0"/>
        <w:ind w:firstLine="708"/>
        <w:jc w:val="both"/>
        <w:rPr>
          <w:rFonts w:cs="Times New Roman"/>
          <w:sz w:val="24"/>
          <w:szCs w:val="24"/>
          <w:lang w:val="uz-Cyrl-UZ"/>
        </w:rPr>
      </w:pPr>
    </w:p>
    <w:p w14:paraId="78011437" w14:textId="77777777" w:rsidR="00736EE3" w:rsidRDefault="00736EE3" w:rsidP="00736EE3">
      <w:pPr>
        <w:spacing w:after="0"/>
        <w:ind w:firstLine="708"/>
        <w:jc w:val="both"/>
        <w:rPr>
          <w:rFonts w:cs="Times New Roman"/>
          <w:sz w:val="24"/>
          <w:szCs w:val="24"/>
          <w:lang w:val="uz-Cyrl-UZ"/>
        </w:rPr>
      </w:pPr>
    </w:p>
    <w:p w14:paraId="65CBC412" w14:textId="77777777" w:rsidR="00736EE3" w:rsidRDefault="00736EE3" w:rsidP="00D448EF">
      <w:pPr>
        <w:spacing w:after="0"/>
        <w:jc w:val="both"/>
        <w:rPr>
          <w:b/>
          <w:bCs/>
          <w:color w:val="FF0000"/>
          <w:lang w:val="uz-Cyrl-UZ"/>
        </w:rPr>
      </w:pPr>
    </w:p>
    <w:p w14:paraId="601BA32B" w14:textId="77777777" w:rsidR="00736EE3" w:rsidRPr="00D448EF" w:rsidRDefault="00736EE3" w:rsidP="00D448EF">
      <w:pPr>
        <w:spacing w:after="0"/>
        <w:jc w:val="both"/>
        <w:rPr>
          <w:b/>
          <w:bCs/>
          <w:color w:val="FF0000"/>
          <w:lang w:val="uz-Cyrl-UZ"/>
        </w:rPr>
      </w:pPr>
    </w:p>
    <w:p w14:paraId="62C669E0" w14:textId="2833E6E2" w:rsidR="00C80FF0" w:rsidRDefault="00D448EF" w:rsidP="00702D45">
      <w:pPr>
        <w:spacing w:after="0"/>
        <w:ind w:firstLine="567"/>
        <w:jc w:val="both"/>
        <w:rPr>
          <w:lang w:val="uz-Cyrl-UZ"/>
        </w:rPr>
      </w:pPr>
      <w:r w:rsidRPr="00902A10">
        <w:rPr>
          <w:b/>
          <w:bCs/>
          <w:color w:val="FF0000"/>
          <w:lang w:val="uz-Cyrl-UZ"/>
        </w:rPr>
        <w:t>VI</w:t>
      </w:r>
      <w:r>
        <w:rPr>
          <w:b/>
          <w:bCs/>
          <w:color w:val="FF0000"/>
          <w:lang w:val="uz-Cyrl-UZ"/>
        </w:rPr>
        <w:t>.</w:t>
      </w:r>
      <w:r w:rsidR="00902A10">
        <w:rPr>
          <w:b/>
          <w:bCs/>
          <w:color w:val="FF0000"/>
          <w:lang w:val="uz-Cyrl-UZ"/>
        </w:rPr>
        <w:t xml:space="preserve"> </w:t>
      </w:r>
      <w:r w:rsidR="00702D45">
        <w:rPr>
          <w:b/>
          <w:bCs/>
          <w:color w:val="FF0000"/>
          <w:lang w:val="uz-Cyrl-UZ"/>
        </w:rPr>
        <w:t xml:space="preserve">1. </w:t>
      </w:r>
      <w:r w:rsidR="00C80FF0">
        <w:rPr>
          <w:b/>
          <w:bCs/>
          <w:color w:val="FF0000"/>
          <w:lang w:val="uz-Cyrl-UZ"/>
        </w:rPr>
        <w:t xml:space="preserve">Кенгаш котиби </w:t>
      </w:r>
      <w:r w:rsidR="00C80FF0" w:rsidRPr="00C80FF0">
        <w:rPr>
          <w:lang w:val="uz-Cyrl-UZ"/>
        </w:rPr>
        <w:t xml:space="preserve">М. Мирзаев </w:t>
      </w:r>
      <w:r w:rsidR="00C80FF0">
        <w:rPr>
          <w:lang w:val="uz-Cyrl-UZ"/>
        </w:rPr>
        <w:t>йиғилганларни филиал Кенгашининг бир йиллик иш режаси, Низоми ва регламенти ҳамда танлов бўйича Маслаҳат кенгаши аъзолари рўйхати, Низоми, бундан ташқари Кенгаш аъзолари, Бошқарув йиғилиши аъзолари рўйхати билан таништирди (рўйхат илова қилинади).</w:t>
      </w:r>
    </w:p>
    <w:p w14:paraId="467BEDB1" w14:textId="6A2D232C" w:rsidR="00702D45" w:rsidRDefault="00702D45" w:rsidP="00702D45">
      <w:pPr>
        <w:spacing w:after="0"/>
        <w:ind w:firstLine="567"/>
        <w:jc w:val="both"/>
        <w:rPr>
          <w:lang w:val="uz-Cyrl-UZ"/>
        </w:rPr>
      </w:pPr>
      <w:r>
        <w:rPr>
          <w:lang w:val="uz-Cyrl-UZ"/>
        </w:rPr>
        <w:t>Юқоридаги ҳужжатлар таклиф ва мулоҳазалар асосида маъқулланди.</w:t>
      </w:r>
    </w:p>
    <w:p w14:paraId="60AB3C3A" w14:textId="243276D5" w:rsidR="00702D45" w:rsidRDefault="00702D45" w:rsidP="00702D45">
      <w:pPr>
        <w:spacing w:after="0"/>
        <w:ind w:firstLine="567"/>
        <w:jc w:val="both"/>
        <w:rPr>
          <w:lang w:val="uz-Cyrl-UZ"/>
        </w:rPr>
      </w:pPr>
    </w:p>
    <w:p w14:paraId="3F058339" w14:textId="66681DAA" w:rsidR="00702D45" w:rsidRDefault="00702D45" w:rsidP="00702D45">
      <w:pPr>
        <w:spacing w:after="0"/>
        <w:ind w:firstLine="567"/>
        <w:jc w:val="both"/>
        <w:rPr>
          <w:lang w:val="uz-Cyrl-UZ"/>
        </w:rPr>
      </w:pPr>
      <w:r>
        <w:rPr>
          <w:lang w:val="uz-Cyrl-UZ"/>
        </w:rPr>
        <w:t xml:space="preserve">2. </w:t>
      </w:r>
      <w:r w:rsidR="00983337">
        <w:rPr>
          <w:lang w:val="uz-Cyrl-UZ"/>
        </w:rPr>
        <w:t>Факультет деканлари О. Отақулов ҳамда Ф. Мухтаровлар деканатлар ҳамда факультет Кенгашиларининг бир йиллик иш режалари мазмуни билан йиғилганларни таништириб ўтдилар (илова қилинади).</w:t>
      </w:r>
    </w:p>
    <w:p w14:paraId="1C61F326" w14:textId="74B9AD8D" w:rsidR="00983337" w:rsidRDefault="00983337" w:rsidP="00702D45">
      <w:pPr>
        <w:spacing w:after="0"/>
        <w:ind w:firstLine="567"/>
        <w:jc w:val="both"/>
        <w:rPr>
          <w:lang w:val="uz-Cyrl-UZ"/>
        </w:rPr>
      </w:pPr>
    </w:p>
    <w:p w14:paraId="1243F5A2" w14:textId="41D0B60B" w:rsidR="00983337" w:rsidRDefault="00983337" w:rsidP="00702D45">
      <w:pPr>
        <w:spacing w:after="0"/>
        <w:ind w:firstLine="567"/>
        <w:jc w:val="both"/>
        <w:rPr>
          <w:lang w:val="uz-Cyrl-UZ"/>
        </w:rPr>
      </w:pPr>
      <w:r>
        <w:rPr>
          <w:lang w:val="uz-Cyrl-UZ"/>
        </w:rPr>
        <w:t>3. Хотин-қизлар қўмитаси ҳамда Васийлик жамоатчилик Кенгаши раиси Н. Ғаниева қўмита ва Кенгашнинг йиллик иш режаси ҳамда аъзолари рўйхати билан Кенгаш аъзоларини таништириб ўтди (илова қилинади).</w:t>
      </w:r>
    </w:p>
    <w:p w14:paraId="65B9AE6D" w14:textId="77777777" w:rsidR="001D7C49" w:rsidRDefault="001D7C49" w:rsidP="00702D45">
      <w:pPr>
        <w:spacing w:after="0"/>
        <w:ind w:firstLine="567"/>
        <w:jc w:val="both"/>
        <w:rPr>
          <w:lang w:val="uz-Cyrl-UZ"/>
        </w:rPr>
      </w:pPr>
    </w:p>
    <w:p w14:paraId="464ED9A3" w14:textId="233D36AA" w:rsidR="0008708A" w:rsidRDefault="001D7C49" w:rsidP="00702D45">
      <w:pPr>
        <w:spacing w:after="0"/>
        <w:ind w:firstLine="567"/>
        <w:jc w:val="both"/>
        <w:rPr>
          <w:lang w:val="uz-Cyrl-UZ"/>
        </w:rPr>
      </w:pPr>
      <w:r>
        <w:rPr>
          <w:lang w:val="uz-Cyrl-UZ"/>
        </w:rPr>
        <w:t xml:space="preserve">4. Илмий бўлим бошлиғи Р. Нурдинова Рағбатлантириш ишчи гуруҳи аъзолари рўйхати, Низоми, номдор стипендиялар бўйича Низом ва Ишчи гуруҳ рўйхати каби ҳужжатлар мазмуни билан Кенгаш аъзоларини таништирди (илова қилинади). </w:t>
      </w:r>
    </w:p>
    <w:p w14:paraId="7E66CD67" w14:textId="28C41C2D" w:rsidR="00CE6807" w:rsidRPr="00CE6807" w:rsidRDefault="00CE6807" w:rsidP="00702D45">
      <w:pPr>
        <w:spacing w:after="0"/>
        <w:ind w:firstLine="567"/>
        <w:jc w:val="both"/>
        <w:rPr>
          <w:lang w:val="uz-Cyrl-UZ"/>
        </w:rPr>
      </w:pPr>
      <w:r>
        <w:rPr>
          <w:lang w:val="uz-Cyrl-UZ"/>
        </w:rPr>
        <w:t xml:space="preserve">Шунингдек, Ў ва ТИБ директор ўринбосари И.Тожибоев </w:t>
      </w:r>
      <w:r w:rsidR="00426567">
        <w:rPr>
          <w:lang w:val="uz-Cyrl-UZ"/>
        </w:rPr>
        <w:t>Педагог ходимларни танлов асосида ишга қабул қилиш тартиби</w:t>
      </w:r>
      <w:r w:rsidR="00426567">
        <w:rPr>
          <w:lang w:val="uz-Cyrl-UZ"/>
        </w:rPr>
        <w:t xml:space="preserve"> (илова қилинади) билан ҳам йиғилганларни таништириб ўтди.</w:t>
      </w:r>
    </w:p>
    <w:p w14:paraId="7EE49909" w14:textId="1F52CB52" w:rsidR="001D7C49" w:rsidRDefault="001D7C49" w:rsidP="00702D45">
      <w:pPr>
        <w:spacing w:after="0"/>
        <w:ind w:firstLine="567"/>
        <w:jc w:val="both"/>
        <w:rPr>
          <w:lang w:val="uz-Cyrl-UZ"/>
        </w:rPr>
      </w:pPr>
      <w:r>
        <w:rPr>
          <w:lang w:val="uz-Cyrl-UZ"/>
        </w:rPr>
        <w:t>Ушбу ҳужжатлар бир овоздан тасдиқланди.</w:t>
      </w:r>
    </w:p>
    <w:p w14:paraId="22EF2271" w14:textId="1F658AD4" w:rsidR="001D7C49" w:rsidRDefault="001D7C49" w:rsidP="00702D45">
      <w:pPr>
        <w:spacing w:after="0"/>
        <w:ind w:firstLine="567"/>
        <w:jc w:val="both"/>
        <w:rPr>
          <w:lang w:val="uz-Cyrl-UZ"/>
        </w:rPr>
      </w:pPr>
      <w:r>
        <w:rPr>
          <w:lang w:val="uz-Cyrl-UZ"/>
        </w:rPr>
        <w:lastRenderedPageBreak/>
        <w:t>5. Кафедра мудири И. Билолов Жамоатчилик кенгаши ҳужжатларини, Ишлар бошқармаси бошлиғи Х. Абдурахмонов эса Ишга қабул қилиш Кенгаши ҳужжатларини тақдим қилдилар (илова қилинади).</w:t>
      </w:r>
    </w:p>
    <w:p w14:paraId="01C2B138" w14:textId="36E48D5B" w:rsidR="001D7C49" w:rsidRDefault="001D7C49" w:rsidP="00702D45">
      <w:pPr>
        <w:spacing w:after="0"/>
        <w:ind w:firstLine="567"/>
        <w:jc w:val="both"/>
        <w:rPr>
          <w:lang w:val="uz-Cyrl-UZ"/>
        </w:rPr>
      </w:pPr>
      <w:r>
        <w:rPr>
          <w:lang w:val="uz-Cyrl-UZ"/>
        </w:rPr>
        <w:t>Кенгаш аъзолари юқоридаги ҳужжатлар ҳақида фикр-мулоҳаза билдириб, бир овоздан маъқулладилар.</w:t>
      </w:r>
    </w:p>
    <w:p w14:paraId="790FAA21" w14:textId="68FEBE87" w:rsidR="001D7C49" w:rsidRDefault="001D7C49" w:rsidP="00702D45">
      <w:pPr>
        <w:spacing w:after="0"/>
        <w:ind w:firstLine="567"/>
        <w:jc w:val="both"/>
        <w:rPr>
          <w:lang w:val="uz-Cyrl-UZ"/>
        </w:rPr>
      </w:pPr>
    </w:p>
    <w:p w14:paraId="0FE03BB4" w14:textId="4A62F28A" w:rsidR="001D7C49" w:rsidRDefault="001D7C49" w:rsidP="00702D45">
      <w:pPr>
        <w:spacing w:after="0"/>
        <w:ind w:firstLine="567"/>
        <w:jc w:val="both"/>
        <w:rPr>
          <w:lang w:val="uz-Cyrl-UZ"/>
        </w:rPr>
      </w:pPr>
      <w:r>
        <w:rPr>
          <w:lang w:val="uz-Cyrl-UZ"/>
        </w:rPr>
        <w:t>6. ТТЖ директори М. Носиров ётоқхонанинг бир йиллик иш режаси, Низоми ҳамда ички тартиб-қоидалари билан таништириб ўтди. Йиғилганлар ушбу ҳужжатларни ҳам маъқулладилар.</w:t>
      </w:r>
    </w:p>
    <w:p w14:paraId="50FF8288" w14:textId="62A90494" w:rsidR="001D7C49" w:rsidRDefault="001D7C49" w:rsidP="00702D45">
      <w:pPr>
        <w:spacing w:after="0"/>
        <w:ind w:firstLine="567"/>
        <w:jc w:val="both"/>
        <w:rPr>
          <w:lang w:val="uz-Cyrl-UZ"/>
        </w:rPr>
      </w:pPr>
      <w:r>
        <w:rPr>
          <w:lang w:val="uz-Cyrl-UZ"/>
        </w:rPr>
        <w:t>АРМ директори И. Тажибаев ва АТМ бошлиғи А. Полвоновлар ҳам ўз иш режа ва бўлим низомларини тасдиқлаш учун Кенгашга тақдим этдилар ҳамда ушбу ҳужжатлар Кенгаш аъзолари томонидан маъқулланди.</w:t>
      </w:r>
    </w:p>
    <w:p w14:paraId="52099055" w14:textId="77777777" w:rsidR="00902A10" w:rsidRPr="00D448EF" w:rsidRDefault="00902A10" w:rsidP="00D448EF">
      <w:pPr>
        <w:spacing w:after="0"/>
        <w:jc w:val="both"/>
        <w:rPr>
          <w:b/>
          <w:bCs/>
          <w:color w:val="FF0000"/>
          <w:lang w:val="uz-Cyrl-UZ"/>
        </w:rPr>
      </w:pPr>
    </w:p>
    <w:p w14:paraId="52042240" w14:textId="5E0D5421" w:rsidR="00D448EF" w:rsidRPr="005A5929" w:rsidRDefault="00D448EF" w:rsidP="0090637F">
      <w:pPr>
        <w:spacing w:after="0"/>
        <w:ind w:firstLine="567"/>
        <w:jc w:val="both"/>
        <w:rPr>
          <w:b/>
          <w:bCs/>
          <w:lang w:val="uz-Cyrl-UZ"/>
        </w:rPr>
      </w:pPr>
      <w:r w:rsidRPr="005A5929">
        <w:rPr>
          <w:b/>
          <w:bCs/>
          <w:color w:val="FF0000"/>
          <w:lang w:val="uz-Cyrl-UZ"/>
        </w:rPr>
        <w:t>VII.</w:t>
      </w:r>
      <w:r w:rsidRPr="005A5929">
        <w:rPr>
          <w:b/>
          <w:bCs/>
          <w:lang w:val="uz-Cyrl-UZ"/>
        </w:rPr>
        <w:t xml:space="preserve"> Турли масалалар.</w:t>
      </w:r>
    </w:p>
    <w:p w14:paraId="3C5ED18D" w14:textId="039CD1B3" w:rsidR="002F7A77" w:rsidRDefault="005F76BD" w:rsidP="0090637F">
      <w:pPr>
        <w:spacing w:after="0"/>
        <w:ind w:firstLine="567"/>
        <w:jc w:val="both"/>
        <w:rPr>
          <w:sz w:val="27"/>
          <w:lang w:val="uz-Cyrl-UZ"/>
        </w:rPr>
      </w:pPr>
      <w:r w:rsidRPr="005F76BD">
        <w:rPr>
          <w:b/>
          <w:bCs/>
          <w:lang w:val="uz-Cyrl-UZ"/>
        </w:rPr>
        <w:t>А</w:t>
      </w:r>
      <w:r w:rsidR="008D23B3" w:rsidRPr="005F76BD">
        <w:rPr>
          <w:b/>
          <w:bCs/>
          <w:lang w:val="uz-Cyrl-UZ"/>
        </w:rPr>
        <w:t>.</w:t>
      </w:r>
      <w:r w:rsidR="002F7A77">
        <w:rPr>
          <w:b/>
          <w:bCs/>
          <w:lang w:val="uz-Cyrl-UZ"/>
        </w:rPr>
        <w:t xml:space="preserve"> </w:t>
      </w:r>
      <w:r w:rsidR="002F7A77">
        <w:rPr>
          <w:b/>
          <w:sz w:val="27"/>
          <w:lang w:val="uz-Cyrl-UZ"/>
        </w:rPr>
        <w:t xml:space="preserve">ТАТУ, Олий ва ўрта махсус таълим вазирлиги, Республика таълим сифатини назорат қилиш инспексияси томонидан филиалда ўтказилган ўрганиш ва  текширув натижалари ҳақида ҳамда келгусида бажариладиган ишлар </w:t>
      </w:r>
      <w:r w:rsidR="002F7A77" w:rsidRPr="002F7A77">
        <w:rPr>
          <w:bCs/>
          <w:sz w:val="27"/>
          <w:lang w:val="uz-Cyrl-UZ"/>
        </w:rPr>
        <w:t>тўғрисида</w:t>
      </w:r>
      <w:r w:rsidR="002F7A77">
        <w:rPr>
          <w:b/>
          <w:sz w:val="27"/>
          <w:lang w:val="uz-Cyrl-UZ"/>
        </w:rPr>
        <w:t xml:space="preserve"> </w:t>
      </w:r>
      <w:r w:rsidR="002F7A77">
        <w:rPr>
          <w:sz w:val="27"/>
          <w:lang w:val="uz-Cyrl-UZ"/>
        </w:rPr>
        <w:t>И.Тожибоев ахборот берди.</w:t>
      </w:r>
    </w:p>
    <w:p w14:paraId="5620CE3A" w14:textId="77777777" w:rsidR="002F7A77" w:rsidRDefault="002F7A77" w:rsidP="0090637F">
      <w:pPr>
        <w:spacing w:after="0"/>
        <w:ind w:firstLine="567"/>
        <w:jc w:val="both"/>
        <w:rPr>
          <w:rFonts w:eastAsia="Times New Roman"/>
          <w:szCs w:val="28"/>
          <w:lang w:val="uz-Cyrl-UZ"/>
        </w:rPr>
      </w:pPr>
      <w:r>
        <w:rPr>
          <w:rFonts w:eastAsia="Times New Roman"/>
          <w:szCs w:val="28"/>
          <w:lang w:val="uz-Cyrl-UZ"/>
        </w:rPr>
        <w:t xml:space="preserve">Муҳаммад ал-Хоразмий номидаги Тошкент ахборот технологиялари университетининг 2021 йил 30 июлдаги 766-сон буйруғи асосида Университет ва унинг ҳудудий филиалларида 2021/2022-ўқув йилида магистратурага кириш имтиҳонларини юқори савияда ўтказиш ва шаффофликни таъминлаш мақсадида филиаллар директорларининг мурожаатларига асосан Университетнинг етакчи профессор-ўқитувчиларидан иборат ишчи гуруҳ Фарғона филиалида 2021 йил 12-16 август кунлари фаолият олиб борди. </w:t>
      </w:r>
    </w:p>
    <w:p w14:paraId="439469E7" w14:textId="77777777" w:rsidR="002F7A77" w:rsidRDefault="002F7A77" w:rsidP="0090637F">
      <w:pPr>
        <w:spacing w:after="0"/>
        <w:ind w:firstLine="567"/>
        <w:jc w:val="both"/>
        <w:rPr>
          <w:rFonts w:eastAsia="Times New Roman"/>
          <w:szCs w:val="28"/>
          <w:lang w:val="uz-Cyrl-UZ"/>
        </w:rPr>
      </w:pPr>
      <w:r>
        <w:rPr>
          <w:rFonts w:eastAsia="Times New Roman"/>
          <w:szCs w:val="28"/>
          <w:lang w:val="uz-Cyrl-UZ"/>
        </w:rPr>
        <w:t>Ишчи гуруҳ томонидан қуйидаги ишлар амалгаа оширилди:</w:t>
      </w:r>
    </w:p>
    <w:p w14:paraId="2FAF8CCC" w14:textId="6D18E86B" w:rsidR="002F7A77" w:rsidRDefault="002F7A77" w:rsidP="0090637F">
      <w:pPr>
        <w:spacing w:after="0"/>
        <w:ind w:firstLine="567"/>
        <w:jc w:val="both"/>
        <w:rPr>
          <w:rFonts w:eastAsia="Times New Roman"/>
          <w:szCs w:val="28"/>
          <w:lang w:val="uz-Cyrl-UZ"/>
        </w:rPr>
      </w:pPr>
      <w:r>
        <w:rPr>
          <w:rFonts w:eastAsia="Times New Roman"/>
          <w:szCs w:val="28"/>
          <w:lang w:val="uz-Cyrl-UZ"/>
        </w:rPr>
        <w:t>- магистратурага кириш имтиҳонларини ишчи гуруҳ назорат</w:t>
      </w:r>
      <w:r w:rsidR="00C11AA5">
        <w:rPr>
          <w:rFonts w:eastAsia="Times New Roman"/>
          <w:szCs w:val="28"/>
          <w:lang w:val="uz-Cyrl-UZ"/>
        </w:rPr>
        <w:t>и</w:t>
      </w:r>
      <w:r>
        <w:rPr>
          <w:rFonts w:eastAsia="Times New Roman"/>
          <w:szCs w:val="28"/>
          <w:lang w:val="uz-Cyrl-UZ"/>
        </w:rPr>
        <w:t xml:space="preserve"> остида ўтказилди;</w:t>
      </w:r>
    </w:p>
    <w:p w14:paraId="7CB94BB1" w14:textId="77777777" w:rsidR="002F7A77" w:rsidRDefault="002F7A77" w:rsidP="0090637F">
      <w:pPr>
        <w:spacing w:after="0"/>
        <w:ind w:firstLine="567"/>
        <w:jc w:val="both"/>
        <w:rPr>
          <w:rFonts w:eastAsia="Times New Roman"/>
          <w:szCs w:val="28"/>
          <w:lang w:val="uz-Cyrl-UZ"/>
        </w:rPr>
      </w:pPr>
      <w:r>
        <w:rPr>
          <w:rFonts w:eastAsia="Times New Roman"/>
          <w:szCs w:val="28"/>
          <w:lang w:val="uz-Cyrl-UZ"/>
        </w:rPr>
        <w:t>- филиалнинг деканатлари, бўлимлари ва кафедралари фаолиятини келтирилган саволнома асосида ўрганилди;</w:t>
      </w:r>
    </w:p>
    <w:p w14:paraId="6B99C07B" w14:textId="679FD975" w:rsidR="002F7A77" w:rsidRDefault="002F7A77" w:rsidP="0090637F">
      <w:pPr>
        <w:spacing w:after="0"/>
        <w:ind w:firstLine="567"/>
        <w:jc w:val="both"/>
        <w:rPr>
          <w:rFonts w:eastAsia="Times New Roman"/>
          <w:szCs w:val="28"/>
          <w:lang w:val="uz-Cyrl-UZ"/>
        </w:rPr>
      </w:pPr>
      <w:r>
        <w:rPr>
          <w:rFonts w:eastAsia="Times New Roman"/>
          <w:szCs w:val="28"/>
          <w:lang w:val="uz-Cyrl-UZ"/>
        </w:rPr>
        <w:t xml:space="preserve">- шунингдек, </w:t>
      </w:r>
      <w:r w:rsidR="00C11AA5">
        <w:rPr>
          <w:rFonts w:eastAsia="Times New Roman"/>
          <w:szCs w:val="28"/>
          <w:lang w:val="uz-Cyrl-UZ"/>
        </w:rPr>
        <w:t xml:space="preserve">Академик </w:t>
      </w:r>
      <w:r>
        <w:rPr>
          <w:rFonts w:eastAsia="Times New Roman"/>
          <w:szCs w:val="28"/>
          <w:lang w:val="uz-Cyrl-UZ"/>
        </w:rPr>
        <w:t>лицей фаолиятини ҳам  келтирилган саволнома асосида ўрганилди.</w:t>
      </w:r>
    </w:p>
    <w:p w14:paraId="047A2034" w14:textId="77777777" w:rsidR="002F7A77" w:rsidRDefault="002F7A77" w:rsidP="0090637F">
      <w:pPr>
        <w:spacing w:after="0"/>
        <w:ind w:firstLine="567"/>
        <w:jc w:val="both"/>
        <w:rPr>
          <w:rFonts w:eastAsia="Times New Roman"/>
          <w:szCs w:val="28"/>
          <w:lang w:val="uz-Cyrl-UZ"/>
        </w:rPr>
      </w:pPr>
      <w:r>
        <w:rPr>
          <w:rFonts w:eastAsia="Times New Roman"/>
          <w:szCs w:val="28"/>
          <w:lang w:val="uz-Cyrl-UZ"/>
        </w:rPr>
        <w:t>Ишчи гуруҳ томонидан филиалдаги мавжуд муаммо ва камчиликлар кўрсатиб бирилди. Жумладан,</w:t>
      </w:r>
    </w:p>
    <w:p w14:paraId="5C32258F" w14:textId="77777777" w:rsidR="002F7A77" w:rsidRDefault="002F7A77" w:rsidP="0090637F">
      <w:pPr>
        <w:spacing w:after="0"/>
        <w:ind w:firstLine="567"/>
        <w:jc w:val="both"/>
        <w:rPr>
          <w:rFonts w:eastAsia="Calibri"/>
          <w:bCs/>
          <w:szCs w:val="28"/>
          <w:lang w:val="uz-Cyrl-UZ"/>
        </w:rPr>
      </w:pPr>
      <w:r>
        <w:rPr>
          <w:bCs/>
          <w:szCs w:val="28"/>
          <w:lang w:val="uz-Cyrl-UZ"/>
        </w:rPr>
        <w:t>1. Мутахассислик кафедраларда кафедра йўналишига мос илмий даражали ўқитувчилар етарли эмас.</w:t>
      </w:r>
    </w:p>
    <w:p w14:paraId="0AD7C169" w14:textId="77777777" w:rsidR="002F7A77" w:rsidRDefault="002F7A77" w:rsidP="0090637F">
      <w:pPr>
        <w:spacing w:after="0"/>
        <w:ind w:firstLine="567"/>
        <w:jc w:val="both"/>
        <w:rPr>
          <w:bCs/>
          <w:szCs w:val="28"/>
          <w:lang w:val="uz-Cyrl-UZ"/>
        </w:rPr>
      </w:pPr>
      <w:r>
        <w:rPr>
          <w:bCs/>
          <w:szCs w:val="28"/>
          <w:lang w:val="uz-Cyrl-UZ"/>
        </w:rPr>
        <w:t>2. Барча кафедраларда, бўлимларда номенклатура бўйича папкалардаги маълумотларни янгилаш, ўз кучини йўқотган хужжатларни олиб ташлаш керак.</w:t>
      </w:r>
    </w:p>
    <w:p w14:paraId="1223802F" w14:textId="7A665144" w:rsidR="002F7A77" w:rsidRDefault="002F7A77" w:rsidP="0090637F">
      <w:pPr>
        <w:spacing w:after="0"/>
        <w:ind w:firstLine="567"/>
        <w:jc w:val="both"/>
        <w:rPr>
          <w:bCs/>
          <w:szCs w:val="28"/>
          <w:lang w:val="uz-Cyrl-UZ"/>
        </w:rPr>
      </w:pPr>
      <w:r>
        <w:rPr>
          <w:bCs/>
          <w:szCs w:val="28"/>
          <w:lang w:val="uz-Cyrl-UZ"/>
        </w:rPr>
        <w:t xml:space="preserve">3. Профессор-ўқитувчилар шахсий иш режаси ўнг томони (услубий, илмий, устоз-шогирд ишлари) шакллантирилганда ШИР формаси ностандарт шакллантирилган, бажарилиши керак бўлган ишлар аниқ қўрсатилмаган. ШИРлар турли шаклда шакллантирилган (А4, А5 форматларда). ШИР шаклантирилганда кафедра мудирлари ва юқорида турувчи раҳбарлар томонидан ШИР ўнг томони (услубий, илмий, устоз-шогирд ишлари) </w:t>
      </w:r>
      <w:r>
        <w:rPr>
          <w:bCs/>
          <w:szCs w:val="28"/>
          <w:lang w:val="uz-Cyrl-UZ"/>
        </w:rPr>
        <w:lastRenderedPageBreak/>
        <w:t xml:space="preserve">вазифалар белгилашда ўқитувчиларнинг илмий салоҳиятига қараб тизимли ёндашилмаган ва натижада дисбалансга олиб келган. </w:t>
      </w:r>
    </w:p>
    <w:p w14:paraId="76F956E6" w14:textId="77777777" w:rsidR="002F7A77" w:rsidRDefault="002F7A77" w:rsidP="0090637F">
      <w:pPr>
        <w:spacing w:after="0"/>
        <w:ind w:firstLine="567"/>
        <w:jc w:val="both"/>
        <w:rPr>
          <w:bCs/>
          <w:szCs w:val="28"/>
          <w:lang w:val="uz-Cyrl-UZ"/>
        </w:rPr>
      </w:pPr>
      <w:r>
        <w:rPr>
          <w:bCs/>
          <w:szCs w:val="28"/>
          <w:lang w:val="uz-Cyrl-UZ"/>
        </w:rPr>
        <w:t>4. Баъзи бир ўриндош ўқитувчиларда ШИР ўнг томони тўлиқ шакллантирилмаган. Услубий ёки илмий ишлар режалаштирилмаган.</w:t>
      </w:r>
    </w:p>
    <w:p w14:paraId="5687AEDD" w14:textId="77777777" w:rsidR="002F7A77" w:rsidRDefault="002F7A77" w:rsidP="0090637F">
      <w:pPr>
        <w:spacing w:after="0"/>
        <w:ind w:firstLine="567"/>
        <w:jc w:val="both"/>
        <w:rPr>
          <w:bCs/>
          <w:szCs w:val="28"/>
          <w:lang w:val="uz-Cyrl-UZ"/>
        </w:rPr>
      </w:pPr>
      <w:r>
        <w:rPr>
          <w:bCs/>
          <w:szCs w:val="28"/>
          <w:lang w:val="uz-Cyrl-UZ"/>
        </w:rPr>
        <w:t xml:space="preserve">5. Кафедралар, шу жумладан, мутахассислик кафедралари ўқитиладиган фанлардан тўлиқ намунавий фан дастури билан таъминламаган. Фанларнинг тасдиқланган силлабуслари мавжуд. Силлабусда мустақил ишлар юкламаси нотўғри белгиланган. </w:t>
      </w:r>
    </w:p>
    <w:p w14:paraId="2E4C311F" w14:textId="77777777" w:rsidR="002F7A77" w:rsidRDefault="002F7A77" w:rsidP="0090637F">
      <w:pPr>
        <w:spacing w:after="0"/>
        <w:ind w:firstLine="567"/>
        <w:jc w:val="both"/>
        <w:rPr>
          <w:bCs/>
          <w:szCs w:val="28"/>
          <w:lang w:val="uz-Cyrl-UZ"/>
        </w:rPr>
      </w:pPr>
      <w:r>
        <w:rPr>
          <w:bCs/>
          <w:szCs w:val="28"/>
          <w:lang w:val="uz-Cyrl-UZ"/>
        </w:rPr>
        <w:t>6. Кафедралар етарли даражада услубий кўрсатмалар билан таъминламаган. Кўрсатмалар тайёрланган бўлиб марказлаштирилган ҳолда чоп этилмаган.</w:t>
      </w:r>
    </w:p>
    <w:p w14:paraId="3C054E20" w14:textId="77777777" w:rsidR="002F7A77" w:rsidRDefault="002F7A77" w:rsidP="0090637F">
      <w:pPr>
        <w:spacing w:after="0"/>
        <w:ind w:firstLine="567"/>
        <w:jc w:val="both"/>
        <w:rPr>
          <w:bCs/>
          <w:szCs w:val="28"/>
          <w:lang w:val="uz-Cyrl-UZ"/>
        </w:rPr>
      </w:pPr>
      <w:r>
        <w:rPr>
          <w:bCs/>
          <w:szCs w:val="28"/>
          <w:lang w:val="uz-Cyrl-UZ"/>
        </w:rPr>
        <w:t>7. Айрим фанлардан ўқув услубий мажмуаларни қайта кўриб чиқиш керак.</w:t>
      </w:r>
    </w:p>
    <w:p w14:paraId="3292EFA0" w14:textId="77777777" w:rsidR="002F7A77" w:rsidRDefault="002F7A77" w:rsidP="0090637F">
      <w:pPr>
        <w:spacing w:after="0"/>
        <w:ind w:firstLine="567"/>
        <w:jc w:val="both"/>
        <w:rPr>
          <w:bCs/>
          <w:szCs w:val="28"/>
          <w:lang w:val="uz-Cyrl-UZ"/>
        </w:rPr>
      </w:pPr>
      <w:r>
        <w:rPr>
          <w:bCs/>
          <w:szCs w:val="28"/>
          <w:lang w:val="uz-Cyrl-UZ"/>
        </w:rPr>
        <w:t>8. Хорижий тиллар кафедрасида ўқитувчиларда тил билиш сертификатларни янгилаш керак.</w:t>
      </w:r>
    </w:p>
    <w:p w14:paraId="49FFAA56" w14:textId="77777777" w:rsidR="002F7A77" w:rsidRDefault="002F7A77" w:rsidP="0090637F">
      <w:pPr>
        <w:spacing w:after="0"/>
        <w:ind w:firstLine="567"/>
        <w:jc w:val="both"/>
        <w:rPr>
          <w:bCs/>
          <w:szCs w:val="28"/>
          <w:lang w:val="uz-Cyrl-UZ"/>
        </w:rPr>
      </w:pPr>
      <w:r>
        <w:rPr>
          <w:bCs/>
          <w:szCs w:val="28"/>
          <w:lang w:val="uz-Cyrl-UZ"/>
        </w:rPr>
        <w:t>9. Факультетларда Сифат комиссияси ташкил этилмаган. Бу ўз йўлида кафедраларда мавжуд камчиликларга олиб келган.</w:t>
      </w:r>
    </w:p>
    <w:p w14:paraId="70367D94" w14:textId="77777777" w:rsidR="002F7A77" w:rsidRDefault="002F7A77" w:rsidP="0090637F">
      <w:pPr>
        <w:spacing w:after="0"/>
        <w:ind w:firstLine="567"/>
        <w:jc w:val="both"/>
        <w:rPr>
          <w:bCs/>
          <w:szCs w:val="28"/>
          <w:lang w:val="uz-Cyrl-UZ"/>
        </w:rPr>
      </w:pPr>
      <w:r>
        <w:rPr>
          <w:bCs/>
          <w:szCs w:val="28"/>
          <w:lang w:val="uz-Cyrl-UZ"/>
        </w:rPr>
        <w:t>10. Инглиз тили гуруҳлари мавжуд эмас.</w:t>
      </w:r>
    </w:p>
    <w:p w14:paraId="757C9CE2" w14:textId="77777777" w:rsidR="002F7A77" w:rsidRDefault="002F7A77" w:rsidP="0090637F">
      <w:pPr>
        <w:spacing w:after="0"/>
        <w:ind w:firstLine="567"/>
        <w:jc w:val="both"/>
        <w:rPr>
          <w:bCs/>
          <w:szCs w:val="28"/>
          <w:lang w:val="uz-Cyrl-UZ"/>
        </w:rPr>
      </w:pPr>
      <w:r>
        <w:rPr>
          <w:bCs/>
          <w:szCs w:val="28"/>
          <w:lang w:val="uz-Cyrl-UZ"/>
        </w:rPr>
        <w:t>11. “Ҳаёт фаолияти хавфсизлиги”, “Физика”, Телекоммуникация йўналишидаги ўқув лабораториялар жиҳозлари маънан эскирган бўлиб, тўлиқ янгилаш керак.</w:t>
      </w:r>
    </w:p>
    <w:p w14:paraId="489B8FB3" w14:textId="77777777" w:rsidR="002F7A77" w:rsidRDefault="002F7A77" w:rsidP="0090637F">
      <w:pPr>
        <w:spacing w:after="0"/>
        <w:ind w:firstLine="567"/>
        <w:jc w:val="both"/>
        <w:rPr>
          <w:bCs/>
          <w:szCs w:val="28"/>
          <w:lang w:val="uz-Cyrl-UZ"/>
        </w:rPr>
      </w:pPr>
      <w:r>
        <w:rPr>
          <w:bCs/>
          <w:szCs w:val="28"/>
          <w:lang w:val="uz-Cyrl-UZ"/>
        </w:rPr>
        <w:t>12. Телекоммуникация факультети биносида таъмир ишлари керак.</w:t>
      </w:r>
    </w:p>
    <w:p w14:paraId="12E49AC6" w14:textId="77777777" w:rsidR="002F7A77" w:rsidRDefault="002F7A77" w:rsidP="0090637F">
      <w:pPr>
        <w:spacing w:after="0"/>
        <w:ind w:firstLine="567"/>
        <w:jc w:val="both"/>
        <w:rPr>
          <w:bCs/>
          <w:szCs w:val="28"/>
          <w:lang w:val="uz-Cyrl-UZ"/>
        </w:rPr>
      </w:pPr>
      <w:r>
        <w:rPr>
          <w:bCs/>
          <w:szCs w:val="28"/>
          <w:lang w:val="uz-Cyrl-UZ"/>
        </w:rPr>
        <w:t>13. Иқтидорли талабалар билан ишлаш тизими қисман йўлга қўйилмаган.</w:t>
      </w:r>
    </w:p>
    <w:p w14:paraId="6712621D" w14:textId="77777777" w:rsidR="002F7A77" w:rsidRDefault="002F7A77" w:rsidP="0090637F">
      <w:pPr>
        <w:spacing w:after="0"/>
        <w:ind w:firstLine="567"/>
        <w:jc w:val="both"/>
        <w:rPr>
          <w:rFonts w:eastAsia="Times New Roman"/>
          <w:szCs w:val="28"/>
          <w:lang w:val="uz-Cyrl-UZ"/>
        </w:rPr>
      </w:pPr>
      <w:r>
        <w:rPr>
          <w:bCs/>
          <w:szCs w:val="28"/>
          <w:lang w:val="uz-Cyrl-UZ"/>
        </w:rPr>
        <w:t>14. Филиал профессор-ўқитувчилари етарли даражада илмий-тадқиқот ишлари ва изланишлар билан қамраб олинмаган.</w:t>
      </w:r>
    </w:p>
    <w:p w14:paraId="474AD79D" w14:textId="77777777" w:rsidR="002F7A77" w:rsidRDefault="002F7A77" w:rsidP="0090637F">
      <w:pPr>
        <w:spacing w:after="0"/>
        <w:ind w:firstLine="567"/>
        <w:jc w:val="both"/>
        <w:rPr>
          <w:rFonts w:eastAsia="Times New Roman"/>
          <w:szCs w:val="28"/>
          <w:lang w:val="uz-Cyrl-UZ"/>
        </w:rPr>
      </w:pPr>
      <w:r>
        <w:rPr>
          <w:rFonts w:eastAsia="Times New Roman"/>
          <w:szCs w:val="28"/>
          <w:lang w:val="uz-Cyrl-UZ"/>
        </w:rPr>
        <w:t xml:space="preserve"> Ҳозирги кунда уларни бартараф этиш чоралари кўрилмоқда.</w:t>
      </w:r>
    </w:p>
    <w:p w14:paraId="1D3E7D27" w14:textId="74C51722" w:rsidR="002F7A77" w:rsidRDefault="002F7A77" w:rsidP="0090637F">
      <w:pPr>
        <w:spacing w:after="0"/>
        <w:ind w:firstLine="567"/>
        <w:jc w:val="both"/>
        <w:rPr>
          <w:rFonts w:eastAsia="Times New Roman"/>
          <w:szCs w:val="28"/>
          <w:lang w:val="uz-Cyrl-UZ" w:eastAsia="fr-FR"/>
        </w:rPr>
      </w:pPr>
      <w:r>
        <w:rPr>
          <w:rFonts w:eastAsia="Times New Roman"/>
          <w:szCs w:val="28"/>
          <w:lang w:val="uz-Cyrl-UZ"/>
        </w:rPr>
        <w:t xml:space="preserve">Ўзбекистон Республикаси </w:t>
      </w:r>
      <w:proofErr w:type="spellStart"/>
      <w:r>
        <w:rPr>
          <w:rFonts w:eastAsia="Times New Roman"/>
          <w:szCs w:val="28"/>
          <w:lang w:val="fr-FR" w:eastAsia="fr-FR"/>
        </w:rPr>
        <w:t>Президентининг</w:t>
      </w:r>
      <w:proofErr w:type="spellEnd"/>
      <w:r>
        <w:rPr>
          <w:rFonts w:eastAsia="Times New Roman"/>
          <w:szCs w:val="28"/>
          <w:lang w:val="uz-Cyrl-UZ" w:eastAsia="fr-FR"/>
        </w:rPr>
        <w:t xml:space="preserve"> </w:t>
      </w:r>
      <w:r>
        <w:rPr>
          <w:rFonts w:eastAsia="Times New Roman"/>
          <w:szCs w:val="28"/>
          <w:lang w:val="uz-Cyrl-UZ"/>
        </w:rPr>
        <w:t xml:space="preserve">Президенти Ш.М.Мирзиёев раҳбарлигида 2021 йил 16 июнь куни “Олий таълим соҳасидаги ислоҳотлар натижадорлиги ҳамда янги ўқув йилига тайёргарлик жараёнлари тўғрисида” ўтказилган видеоселектор йиғилишининг 34-сонли баёни асосида олий таълим муассасаларининг </w:t>
      </w:r>
      <w:r>
        <w:rPr>
          <w:rFonts w:eastAsia="Times New Roman"/>
          <w:szCs w:val="28"/>
          <w:lang w:val="uz-Cyrl-UZ" w:eastAsia="ru-RU"/>
        </w:rPr>
        <w:t xml:space="preserve">2021/2022 </w:t>
      </w:r>
      <w:r>
        <w:rPr>
          <w:rFonts w:eastAsia="Times New Roman"/>
          <w:szCs w:val="28"/>
          <w:lang w:val="uz-Cyrl-UZ"/>
        </w:rPr>
        <w:t xml:space="preserve">ўқув йилига тайёргарлик ҳолатини жойига чиқиб ўрганиш мақсадида </w:t>
      </w:r>
      <w:proofErr w:type="spellStart"/>
      <w:r>
        <w:rPr>
          <w:rFonts w:eastAsia="Times New Roman"/>
          <w:szCs w:val="28"/>
          <w:lang w:val="fr-FR" w:eastAsia="fr-FR"/>
        </w:rPr>
        <w:t>Ўзбекистон</w:t>
      </w:r>
      <w:proofErr w:type="spellEnd"/>
      <w:r>
        <w:rPr>
          <w:rFonts w:eastAsia="Times New Roman"/>
          <w:szCs w:val="28"/>
          <w:lang w:val="fr-FR" w:eastAsia="fr-FR"/>
        </w:rPr>
        <w:t xml:space="preserve"> </w:t>
      </w:r>
      <w:proofErr w:type="spellStart"/>
      <w:r>
        <w:rPr>
          <w:rFonts w:eastAsia="Times New Roman"/>
          <w:szCs w:val="28"/>
          <w:lang w:val="fr-FR" w:eastAsia="fr-FR"/>
        </w:rPr>
        <w:t>Республикаси</w:t>
      </w:r>
      <w:proofErr w:type="spellEnd"/>
      <w:r>
        <w:rPr>
          <w:rFonts w:eastAsia="Times New Roman"/>
          <w:szCs w:val="28"/>
          <w:lang w:val="fr-FR" w:eastAsia="fr-FR"/>
        </w:rPr>
        <w:t xml:space="preserve"> </w:t>
      </w:r>
      <w:proofErr w:type="spellStart"/>
      <w:r>
        <w:rPr>
          <w:rFonts w:eastAsia="Times New Roman"/>
          <w:szCs w:val="28"/>
          <w:lang w:val="fr-FR" w:eastAsia="fr-FR"/>
        </w:rPr>
        <w:t>Олий</w:t>
      </w:r>
      <w:proofErr w:type="spellEnd"/>
      <w:r>
        <w:rPr>
          <w:rFonts w:eastAsia="Times New Roman"/>
          <w:szCs w:val="28"/>
          <w:lang w:val="fr-FR" w:eastAsia="fr-FR"/>
        </w:rPr>
        <w:t xml:space="preserve"> </w:t>
      </w:r>
      <w:proofErr w:type="spellStart"/>
      <w:r>
        <w:rPr>
          <w:rFonts w:eastAsia="Times New Roman"/>
          <w:szCs w:val="28"/>
          <w:lang w:val="fr-FR" w:eastAsia="fr-FR"/>
        </w:rPr>
        <w:t>ва</w:t>
      </w:r>
      <w:proofErr w:type="spellEnd"/>
      <w:r>
        <w:rPr>
          <w:rFonts w:eastAsia="Times New Roman"/>
          <w:szCs w:val="28"/>
          <w:lang w:val="fr-FR" w:eastAsia="fr-FR"/>
        </w:rPr>
        <w:t xml:space="preserve"> </w:t>
      </w:r>
      <w:proofErr w:type="spellStart"/>
      <w:r>
        <w:rPr>
          <w:rFonts w:eastAsia="Times New Roman"/>
          <w:szCs w:val="28"/>
          <w:lang w:val="fr-FR" w:eastAsia="fr-FR"/>
        </w:rPr>
        <w:t>ўрта</w:t>
      </w:r>
      <w:proofErr w:type="spellEnd"/>
      <w:r>
        <w:rPr>
          <w:rFonts w:eastAsia="Times New Roman"/>
          <w:szCs w:val="28"/>
          <w:lang w:val="fr-FR" w:eastAsia="fr-FR"/>
        </w:rPr>
        <w:t xml:space="preserve"> </w:t>
      </w:r>
      <w:proofErr w:type="spellStart"/>
      <w:r>
        <w:rPr>
          <w:rFonts w:eastAsia="Times New Roman"/>
          <w:szCs w:val="28"/>
          <w:lang w:val="fr-FR" w:eastAsia="fr-FR"/>
        </w:rPr>
        <w:t>махсус</w:t>
      </w:r>
      <w:proofErr w:type="spellEnd"/>
      <w:r>
        <w:rPr>
          <w:rFonts w:eastAsia="Times New Roman"/>
          <w:szCs w:val="28"/>
          <w:lang w:val="fr-FR" w:eastAsia="fr-FR"/>
        </w:rPr>
        <w:t xml:space="preserve"> </w:t>
      </w:r>
      <w:proofErr w:type="spellStart"/>
      <w:r>
        <w:rPr>
          <w:rFonts w:eastAsia="Times New Roman"/>
          <w:szCs w:val="28"/>
          <w:lang w:val="fr-FR" w:eastAsia="fr-FR"/>
        </w:rPr>
        <w:t>таълим</w:t>
      </w:r>
      <w:proofErr w:type="spellEnd"/>
      <w:r>
        <w:rPr>
          <w:rFonts w:eastAsia="Times New Roman"/>
          <w:szCs w:val="28"/>
          <w:lang w:val="fr-FR" w:eastAsia="fr-FR"/>
        </w:rPr>
        <w:t xml:space="preserve"> </w:t>
      </w:r>
      <w:proofErr w:type="spellStart"/>
      <w:r>
        <w:rPr>
          <w:rFonts w:eastAsia="Times New Roman"/>
          <w:szCs w:val="28"/>
          <w:lang w:val="fr-FR" w:eastAsia="fr-FR"/>
        </w:rPr>
        <w:t>вазирининг</w:t>
      </w:r>
      <w:proofErr w:type="spellEnd"/>
      <w:r>
        <w:rPr>
          <w:rFonts w:eastAsia="Times New Roman"/>
          <w:szCs w:val="28"/>
          <w:lang w:val="fr-FR" w:eastAsia="fr-FR"/>
        </w:rPr>
        <w:t xml:space="preserve"> 2021</w:t>
      </w:r>
      <w:r>
        <w:rPr>
          <w:rFonts w:eastAsia="Times New Roman"/>
          <w:szCs w:val="28"/>
          <w:lang w:val="uz-Cyrl-UZ" w:eastAsia="fr-FR"/>
        </w:rPr>
        <w:t xml:space="preserve"> </w:t>
      </w:r>
      <w:proofErr w:type="spellStart"/>
      <w:r>
        <w:rPr>
          <w:rFonts w:eastAsia="Times New Roman"/>
          <w:szCs w:val="28"/>
          <w:lang w:val="fr-FR" w:eastAsia="fr-FR"/>
        </w:rPr>
        <w:t>йил</w:t>
      </w:r>
      <w:proofErr w:type="spellEnd"/>
      <w:r>
        <w:rPr>
          <w:rFonts w:eastAsia="Times New Roman"/>
          <w:szCs w:val="28"/>
          <w:lang w:val="fr-FR" w:eastAsia="fr-FR"/>
        </w:rPr>
        <w:t xml:space="preserve"> 13</w:t>
      </w:r>
      <w:r>
        <w:rPr>
          <w:rFonts w:eastAsia="Times New Roman"/>
          <w:szCs w:val="28"/>
          <w:lang w:val="uz-Cyrl-UZ" w:eastAsia="fr-FR"/>
        </w:rPr>
        <w:t xml:space="preserve"> </w:t>
      </w:r>
      <w:proofErr w:type="spellStart"/>
      <w:r>
        <w:rPr>
          <w:rFonts w:eastAsia="Times New Roman"/>
          <w:szCs w:val="28"/>
          <w:lang w:val="fr-FR" w:eastAsia="fr-FR"/>
        </w:rPr>
        <w:t>августдаги</w:t>
      </w:r>
      <w:proofErr w:type="spellEnd"/>
      <w:r>
        <w:rPr>
          <w:rFonts w:eastAsia="Times New Roman"/>
          <w:szCs w:val="28"/>
          <w:lang w:val="fr-FR" w:eastAsia="fr-FR"/>
        </w:rPr>
        <w:t xml:space="preserve"> </w:t>
      </w:r>
      <w:r>
        <w:rPr>
          <w:rFonts w:eastAsia="Times New Roman"/>
          <w:szCs w:val="28"/>
          <w:lang w:val="uz-Cyrl-UZ" w:eastAsia="fr-FR"/>
        </w:rPr>
        <w:t xml:space="preserve">“Олий таълим муассасаларининг 2021/2022 ўқув йилига тайёргарлик ҳолатини жойига чиқиб ўрганиш тўғрисида” </w:t>
      </w:r>
      <w:r>
        <w:rPr>
          <w:rFonts w:eastAsia="Times New Roman"/>
          <w:szCs w:val="28"/>
          <w:lang w:val="fr-FR" w:eastAsia="fr-FR"/>
        </w:rPr>
        <w:t xml:space="preserve">342-сонли </w:t>
      </w:r>
      <w:proofErr w:type="spellStart"/>
      <w:r>
        <w:rPr>
          <w:rFonts w:eastAsia="Times New Roman"/>
          <w:szCs w:val="28"/>
          <w:lang w:val="fr-FR" w:eastAsia="fr-FR"/>
        </w:rPr>
        <w:t>буйруғи</w:t>
      </w:r>
      <w:proofErr w:type="spellEnd"/>
      <w:r>
        <w:rPr>
          <w:rFonts w:eastAsia="Times New Roman"/>
          <w:szCs w:val="28"/>
          <w:lang w:val="fr-FR" w:eastAsia="fr-FR"/>
        </w:rPr>
        <w:t xml:space="preserve"> </w:t>
      </w:r>
      <w:r>
        <w:rPr>
          <w:rFonts w:eastAsia="Times New Roman"/>
          <w:szCs w:val="28"/>
          <w:lang w:val="uz-Cyrl-UZ" w:eastAsia="fr-FR"/>
        </w:rPr>
        <w:t>асосида ишчи гуруҳ томонидан 2021 йил 18 август куни Фарғона вилоятидаги олий таълим муассасаларини ўрганилди. Жумладан, Муҳаммад ал-Хоразмий номидаги ТАТУ Фарғона филиалининг янги 2021/2022 ўқув йилига тайёргарлиги бўйича амалга оширилган ишлар алоҳида сўровнома асосида ўрганиб чиқилди ва муаммо ва камчиликларни 2021/2022 ўқув йили бошлангунга қадар б</w:t>
      </w:r>
      <w:r w:rsidR="00C11AA5">
        <w:rPr>
          <w:rFonts w:eastAsia="Times New Roman"/>
          <w:szCs w:val="28"/>
          <w:lang w:val="uz-Cyrl-UZ" w:eastAsia="fr-FR"/>
        </w:rPr>
        <w:t>а</w:t>
      </w:r>
      <w:r>
        <w:rPr>
          <w:rFonts w:eastAsia="Times New Roman"/>
          <w:szCs w:val="28"/>
          <w:lang w:val="uz-Cyrl-UZ" w:eastAsia="fr-FR"/>
        </w:rPr>
        <w:t>ртараф этиш топшириқлари берилди. Ҳозирда кўрсатилган камчиликларнинг 90%и бартараф этилди.</w:t>
      </w:r>
    </w:p>
    <w:p w14:paraId="63089B49" w14:textId="0153EFDA" w:rsidR="00D448EF" w:rsidRPr="005F76BD" w:rsidRDefault="00D448EF" w:rsidP="008D23B3">
      <w:pPr>
        <w:spacing w:after="0"/>
        <w:jc w:val="both"/>
        <w:rPr>
          <w:b/>
          <w:bCs/>
          <w:lang w:val="uz-Cyrl-UZ"/>
        </w:rPr>
      </w:pPr>
    </w:p>
    <w:p w14:paraId="57581487" w14:textId="40F76F38" w:rsidR="008D23B3" w:rsidRDefault="005F76BD" w:rsidP="0090637F">
      <w:pPr>
        <w:spacing w:after="0"/>
        <w:ind w:firstLine="567"/>
        <w:jc w:val="both"/>
        <w:rPr>
          <w:lang w:val="uz-Cyrl-UZ"/>
        </w:rPr>
      </w:pPr>
      <w:r w:rsidRPr="005F76BD">
        <w:rPr>
          <w:b/>
          <w:bCs/>
          <w:lang w:val="uz-Cyrl-UZ"/>
        </w:rPr>
        <w:t>Б</w:t>
      </w:r>
      <w:r w:rsidR="008D23B3" w:rsidRPr="005F76BD">
        <w:rPr>
          <w:b/>
          <w:bCs/>
          <w:lang w:val="uz-Cyrl-UZ"/>
        </w:rPr>
        <w:t>.</w:t>
      </w:r>
      <w:r w:rsidR="007A0699">
        <w:rPr>
          <w:b/>
          <w:bCs/>
          <w:lang w:val="uz-Cyrl-UZ"/>
        </w:rPr>
        <w:t xml:space="preserve"> </w:t>
      </w:r>
      <w:r w:rsidR="007A0699" w:rsidRPr="00C11AA5">
        <w:rPr>
          <w:b/>
          <w:bCs/>
          <w:lang w:val="uz-Cyrl-UZ"/>
        </w:rPr>
        <w:t xml:space="preserve">2021-2022 ўқув йилида ТТЖда туриш учун тўлов масаласи юзасидан </w:t>
      </w:r>
      <w:r w:rsidR="007A0699">
        <w:rPr>
          <w:lang w:val="uz-Cyrl-UZ"/>
        </w:rPr>
        <w:t xml:space="preserve">М. Носиров сўзга чиқиб, ўтган ўқув йилида талабалар ётоқхонасида амалга оширилган ишлар ҳақида қисқача ахборот бериб, ТТЖ талабаларни </w:t>
      </w:r>
      <w:r w:rsidR="007A0699">
        <w:rPr>
          <w:lang w:val="uz-Cyrl-UZ"/>
        </w:rPr>
        <w:lastRenderedPageBreak/>
        <w:t xml:space="preserve">қабул қилишга тайёрлигини таъкидлади ҳамда янги ўқув йилида ТТЖда яшаш учун ойлик тўлов миқдорини белгилаш лозимлигини таклиф қилди. </w:t>
      </w:r>
    </w:p>
    <w:p w14:paraId="6F7284E4" w14:textId="10774F57" w:rsidR="00957BB2" w:rsidRDefault="00957BB2" w:rsidP="008D23B3">
      <w:pPr>
        <w:spacing w:after="0"/>
        <w:jc w:val="both"/>
        <w:rPr>
          <w:lang w:val="uz-Cyrl-UZ"/>
        </w:rPr>
      </w:pPr>
      <w:r>
        <w:rPr>
          <w:lang w:val="uz-Cyrl-UZ"/>
        </w:rPr>
        <w:t>Ушбу масалага филиал Касаба уюшмаси раиси И. Рустамов, Бош ҳисобчи М.Юнусалиева, директор ўринбосарлари фикр-мулоҳаза билдирдилар.</w:t>
      </w:r>
    </w:p>
    <w:p w14:paraId="4765338C" w14:textId="72C48270" w:rsidR="00957BB2" w:rsidRPr="007A0699" w:rsidRDefault="00957BB2" w:rsidP="008D23B3">
      <w:pPr>
        <w:spacing w:after="0"/>
        <w:jc w:val="both"/>
        <w:rPr>
          <w:lang w:val="uz-Cyrl-UZ"/>
        </w:rPr>
      </w:pPr>
      <w:r>
        <w:rPr>
          <w:lang w:val="uz-Cyrl-UZ"/>
        </w:rPr>
        <w:t>Кенгаш аъзолари фикр-мулоҳазалар асосида ТТЖда туриш учун ойлик тўлов миқдорини 85 000 (саксон беш минг) сўм деб белгилаш мумкин, деган хулосага келдилар.</w:t>
      </w:r>
    </w:p>
    <w:p w14:paraId="0F55952E" w14:textId="77777777" w:rsidR="003C525B" w:rsidRDefault="003C525B" w:rsidP="003C525B">
      <w:pPr>
        <w:spacing w:after="0"/>
        <w:ind w:firstLine="567"/>
        <w:jc w:val="both"/>
        <w:rPr>
          <w:b/>
          <w:bCs/>
          <w:lang w:val="uz-Cyrl-UZ"/>
        </w:rPr>
      </w:pPr>
    </w:p>
    <w:p w14:paraId="021B694E" w14:textId="3F14783D" w:rsidR="00473091" w:rsidRDefault="00CA20D2" w:rsidP="003C525B">
      <w:pPr>
        <w:spacing w:after="0"/>
        <w:ind w:firstLine="567"/>
        <w:jc w:val="both"/>
        <w:rPr>
          <w:lang w:val="uz-Cyrl-UZ"/>
        </w:rPr>
      </w:pPr>
      <w:r>
        <w:rPr>
          <w:b/>
          <w:bCs/>
          <w:lang w:val="uz-Cyrl-UZ"/>
        </w:rPr>
        <w:t>В</w:t>
      </w:r>
      <w:r w:rsidR="008D23B3" w:rsidRPr="004332E1">
        <w:rPr>
          <w:b/>
          <w:bCs/>
          <w:lang w:val="uz-Cyrl-UZ"/>
        </w:rPr>
        <w:t xml:space="preserve">. </w:t>
      </w:r>
      <w:r w:rsidR="004332E1" w:rsidRPr="004332E1">
        <w:rPr>
          <w:b/>
          <w:bCs/>
          <w:lang w:val="uz-Cyrl-UZ"/>
        </w:rPr>
        <w:t>Диссертация мавзуларини тасдиқлаш ҳамда илмий маслаҳатчи тайинлаш</w:t>
      </w:r>
      <w:r w:rsidR="004332E1">
        <w:rPr>
          <w:lang w:val="uz-Cyrl-UZ"/>
        </w:rPr>
        <w:t xml:space="preserve"> тўғрисида </w:t>
      </w:r>
      <w:r w:rsidR="00473091">
        <w:rPr>
          <w:lang w:val="uz-Cyrl-UZ"/>
        </w:rPr>
        <w:t>сўзга чиққан филиал Илмий котиби М. Мирзаев Ахборот хавфсизлиги кафедраси ассистент-ўқитувчиси Тожиматов Достонбек Хомиджон ўғлининг 05.01.05-Ахборотларни ҳимоялаш усуллари ва тизимлари. Ахборот хавфсизлиги (техника фанлари бўйича) ихтисослигидан фалсафа доктори (</w:t>
      </w:r>
      <w:r w:rsidR="00473091" w:rsidRPr="00FC7389">
        <w:rPr>
          <w:lang w:val="uz-Cyrl-UZ"/>
        </w:rPr>
        <w:t>Ph</w:t>
      </w:r>
      <w:r w:rsidR="00473091" w:rsidRPr="00B318F3">
        <w:rPr>
          <w:lang w:val="uz-Cyrl-UZ"/>
        </w:rPr>
        <w:t>D</w:t>
      </w:r>
      <w:r w:rsidR="00473091">
        <w:rPr>
          <w:lang w:val="uz-Cyrl-UZ"/>
        </w:rPr>
        <w:t>)</w:t>
      </w:r>
      <w:r w:rsidR="00473091" w:rsidRPr="00FC7389">
        <w:rPr>
          <w:lang w:val="uz-Cyrl-UZ"/>
        </w:rPr>
        <w:t xml:space="preserve"> </w:t>
      </w:r>
      <w:r w:rsidR="00473091">
        <w:rPr>
          <w:lang w:val="uz-Cyrl-UZ"/>
        </w:rPr>
        <w:t>илмий даражасини олиш учун тайёрланадиган “Сунъий интеллект технологияси асосида ахборот хавфсизлигини таъминловчи ақлли ахборот тизимини яратиш усул ва воситалари” мавзусидаги диссертация ишига доир кафедра томонидан тақдим этилган ҳужжатлар ҳамда Муҳаммад ал-Хоразмий номидаги Тошкент ахборот технологиялари университети Ахборот хавфсизлигини таъминлаш кафедраси доценти, (</w:t>
      </w:r>
      <w:r w:rsidR="00473091" w:rsidRPr="00074DF9">
        <w:rPr>
          <w:lang w:val="uz-Cyrl-UZ"/>
        </w:rPr>
        <w:t>PhD</w:t>
      </w:r>
      <w:r w:rsidR="00473091">
        <w:rPr>
          <w:lang w:val="uz-Cyrl-UZ"/>
        </w:rPr>
        <w:t>) Назруллаев Нурбек Бахтиёрович номидан ушбу ишга илмий маслаҳатчи бўлишга берилган розилик хати мазмуни билан Кенгаш аъзоларини таништирди.</w:t>
      </w:r>
    </w:p>
    <w:p w14:paraId="4DE6B82D" w14:textId="77777777" w:rsidR="00473091" w:rsidRPr="00FC7389" w:rsidRDefault="00473091" w:rsidP="00473091">
      <w:pPr>
        <w:spacing w:after="0"/>
        <w:ind w:firstLine="708"/>
        <w:jc w:val="both"/>
        <w:rPr>
          <w:lang w:val="uz-Cyrl-UZ"/>
        </w:rPr>
      </w:pPr>
      <w:r>
        <w:rPr>
          <w:lang w:val="uz-Cyrl-UZ"/>
        </w:rPr>
        <w:t>Доцентлар О. Райимжонова ва Р. Зулуновлар юқоридаги диссертация мавзусининг актуаллиги ва долзарблиги ҳақида фикр-мулоҳаза билдирдилар.</w:t>
      </w:r>
    </w:p>
    <w:p w14:paraId="3CBEC614" w14:textId="77777777" w:rsidR="003C525B" w:rsidRDefault="003C525B" w:rsidP="00473091">
      <w:pPr>
        <w:spacing w:after="0"/>
        <w:ind w:firstLine="567"/>
        <w:jc w:val="both"/>
        <w:rPr>
          <w:color w:val="FF0000"/>
          <w:lang w:val="uz-Cyrl-UZ"/>
        </w:rPr>
      </w:pPr>
    </w:p>
    <w:p w14:paraId="3FC8A536" w14:textId="6148B118" w:rsidR="00473091" w:rsidRDefault="00473091" w:rsidP="00473091">
      <w:pPr>
        <w:spacing w:after="0"/>
        <w:ind w:firstLine="567"/>
        <w:jc w:val="both"/>
        <w:rPr>
          <w:lang w:val="uz-Cyrl-UZ"/>
        </w:rPr>
      </w:pPr>
      <w:r w:rsidRPr="00695DA7">
        <w:rPr>
          <w:color w:val="FF0000"/>
          <w:lang w:val="uz-Cyrl-UZ"/>
        </w:rPr>
        <w:t xml:space="preserve">Ахборот хавфсизлиги кафедраси ассистент-ўқитувчиси Мирзаев Жамшид Боймуродовичнинг 05.01.05-Ахборотларни химоялаш усуллари ва тизимлари. </w:t>
      </w:r>
      <w:r>
        <w:rPr>
          <w:lang w:val="uz-Cyrl-UZ"/>
        </w:rPr>
        <w:t>Ахборот хавфсизлиги (техника фанлари бўйича) ихтисослигидан фалсафа доктори (</w:t>
      </w:r>
      <w:r w:rsidRPr="00FC7389">
        <w:rPr>
          <w:lang w:val="uz-Cyrl-UZ"/>
        </w:rPr>
        <w:t>Ph</w:t>
      </w:r>
      <w:r w:rsidRPr="00B318F3">
        <w:rPr>
          <w:lang w:val="uz-Cyrl-UZ"/>
        </w:rPr>
        <w:t>D</w:t>
      </w:r>
      <w:r>
        <w:rPr>
          <w:lang w:val="uz-Cyrl-UZ"/>
        </w:rPr>
        <w:t>)</w:t>
      </w:r>
      <w:r w:rsidRPr="00FC7389">
        <w:rPr>
          <w:lang w:val="uz-Cyrl-UZ"/>
        </w:rPr>
        <w:t xml:space="preserve"> </w:t>
      </w:r>
      <w:r>
        <w:rPr>
          <w:lang w:val="uz-Cyrl-UZ"/>
        </w:rPr>
        <w:t>илмий даражасини олиш учун тайёрланадиган “Корхона ва ташкилотларда аномал тармоқ трафигини аниқлаш усуллари ва алгоритмларини такомиллаштириш” мавзусидаги дессертация ишига доир кафедра томонидан тақдим этилган ҳужжатлар ҳамда Муҳаммад ал-Хоразмий номидаги Тошкент ахборот технологиялари университети Ахборот хавфсизлигини таъминлаш кафедраси доценти, техника фанлари номзоди Ғаниев Абдухалил Абдужалилович  номидан ушбу ишга илмий маслаҳатчи бўлишга берилган розилик хати мазмуни билан Кенгаш аъзоларини таништирди.</w:t>
      </w:r>
    </w:p>
    <w:p w14:paraId="61167A70" w14:textId="77777777" w:rsidR="00473091" w:rsidRPr="00FC7389" w:rsidRDefault="00473091" w:rsidP="00473091">
      <w:pPr>
        <w:spacing w:after="0"/>
        <w:ind w:firstLine="708"/>
        <w:jc w:val="both"/>
        <w:rPr>
          <w:lang w:val="uz-Cyrl-UZ"/>
        </w:rPr>
      </w:pPr>
      <w:r>
        <w:rPr>
          <w:lang w:val="uz-Cyrl-UZ"/>
        </w:rPr>
        <w:t>Доцентлар О. Райимжонова ва С. Собировлар юқоридаги диссертация мавзусининг актуаллиги ва долзарблиги ҳақида фикр-мулоҳаза билдирдилар.</w:t>
      </w:r>
    </w:p>
    <w:p w14:paraId="36640BFB" w14:textId="77777777" w:rsidR="00473091" w:rsidRDefault="00473091" w:rsidP="00473091">
      <w:pPr>
        <w:spacing w:after="0"/>
        <w:jc w:val="both"/>
        <w:rPr>
          <w:lang w:val="uz-Cyrl-UZ"/>
        </w:rPr>
      </w:pPr>
    </w:p>
    <w:p w14:paraId="372C683D" w14:textId="14679886" w:rsidR="00473091" w:rsidRDefault="00473091" w:rsidP="00473091">
      <w:pPr>
        <w:spacing w:after="0"/>
        <w:jc w:val="both"/>
        <w:rPr>
          <w:lang w:val="uz-Cyrl-UZ"/>
        </w:rPr>
      </w:pPr>
    </w:p>
    <w:p w14:paraId="65530DB7" w14:textId="3E4218CC" w:rsidR="001113C8" w:rsidRDefault="001113C8" w:rsidP="00473091">
      <w:pPr>
        <w:spacing w:after="0"/>
        <w:jc w:val="both"/>
        <w:rPr>
          <w:lang w:val="uz-Cyrl-UZ"/>
        </w:rPr>
      </w:pPr>
    </w:p>
    <w:p w14:paraId="08BE127E" w14:textId="7ED83114" w:rsidR="001113C8" w:rsidRDefault="001113C8" w:rsidP="00473091">
      <w:pPr>
        <w:spacing w:after="0"/>
        <w:jc w:val="both"/>
        <w:rPr>
          <w:lang w:val="uz-Cyrl-UZ"/>
        </w:rPr>
      </w:pPr>
    </w:p>
    <w:p w14:paraId="46DFCD24" w14:textId="12CDC81B" w:rsidR="001113C8" w:rsidRDefault="001113C8" w:rsidP="00473091">
      <w:pPr>
        <w:spacing w:after="0"/>
        <w:jc w:val="both"/>
        <w:rPr>
          <w:lang w:val="uz-Cyrl-UZ"/>
        </w:rPr>
      </w:pPr>
    </w:p>
    <w:p w14:paraId="7B82681B" w14:textId="54E0CBC5" w:rsidR="001113C8" w:rsidRDefault="001113C8" w:rsidP="00473091">
      <w:pPr>
        <w:spacing w:after="0"/>
        <w:jc w:val="both"/>
        <w:rPr>
          <w:lang w:val="uz-Cyrl-UZ"/>
        </w:rPr>
      </w:pPr>
    </w:p>
    <w:p w14:paraId="3DA7ADA6" w14:textId="77777777" w:rsidR="00473091" w:rsidRPr="00822E1D" w:rsidRDefault="00473091" w:rsidP="00473091">
      <w:pPr>
        <w:pStyle w:val="a3"/>
        <w:spacing w:after="0"/>
        <w:ind w:left="0"/>
        <w:jc w:val="center"/>
        <w:rPr>
          <w:b/>
          <w:bCs/>
          <w:lang w:val="uz-Cyrl-UZ"/>
        </w:rPr>
      </w:pPr>
      <w:r w:rsidRPr="00822E1D">
        <w:rPr>
          <w:b/>
          <w:bCs/>
          <w:lang w:val="uz-Cyrl-UZ"/>
        </w:rPr>
        <w:lastRenderedPageBreak/>
        <w:t xml:space="preserve">Ушбу масала юзасидан Кенгаш </w:t>
      </w:r>
    </w:p>
    <w:p w14:paraId="64BD89B3" w14:textId="553E5FC2" w:rsidR="00473091" w:rsidRDefault="00473091" w:rsidP="00777546">
      <w:pPr>
        <w:spacing w:after="0"/>
        <w:jc w:val="center"/>
        <w:rPr>
          <w:b/>
          <w:bCs/>
          <w:lang w:val="uz-Cyrl-UZ"/>
        </w:rPr>
      </w:pPr>
      <w:r>
        <w:rPr>
          <w:b/>
          <w:bCs/>
          <w:lang w:val="uz-Cyrl-UZ"/>
        </w:rPr>
        <w:t>қ</w:t>
      </w:r>
      <w:r w:rsidRPr="00822E1D">
        <w:rPr>
          <w:b/>
          <w:bCs/>
          <w:lang w:val="uz-Cyrl-UZ"/>
        </w:rPr>
        <w:t xml:space="preserve"> а р о р   қ и л а д и:</w:t>
      </w:r>
    </w:p>
    <w:p w14:paraId="54EC8771" w14:textId="77777777" w:rsidR="001113C8" w:rsidRPr="00822E1D" w:rsidRDefault="001113C8" w:rsidP="00777546">
      <w:pPr>
        <w:spacing w:after="0"/>
        <w:jc w:val="center"/>
        <w:rPr>
          <w:b/>
          <w:bCs/>
          <w:lang w:val="uz-Cyrl-UZ"/>
        </w:rPr>
      </w:pPr>
    </w:p>
    <w:p w14:paraId="56589468" w14:textId="691238A4" w:rsidR="00473091" w:rsidRDefault="00836933" w:rsidP="00587162">
      <w:pPr>
        <w:spacing w:after="0"/>
        <w:ind w:firstLine="567"/>
        <w:jc w:val="both"/>
        <w:rPr>
          <w:color w:val="FF0000"/>
          <w:lang w:val="uz-Cyrl-UZ"/>
        </w:rPr>
      </w:pPr>
      <w:r w:rsidRPr="00503D69">
        <w:rPr>
          <w:color w:val="FF0000"/>
          <w:lang w:val="en-US"/>
        </w:rPr>
        <w:t>I</w:t>
      </w:r>
      <w:r w:rsidRPr="00E60CAA">
        <w:rPr>
          <w:color w:val="FF0000"/>
        </w:rPr>
        <w:t xml:space="preserve">. </w:t>
      </w:r>
      <w:r w:rsidR="00E60CAA" w:rsidRPr="00E60CAA">
        <w:rPr>
          <w:lang w:val="uz-Cyrl-UZ"/>
        </w:rPr>
        <w:t>1. А. Кадировнинг биринчи масала юзасидан берган ахбороти маълумот учун қабул қилинсин.</w:t>
      </w:r>
    </w:p>
    <w:p w14:paraId="7B13CB55" w14:textId="178C454F" w:rsidR="00E60CAA" w:rsidRPr="00E60CAA" w:rsidRDefault="00E60CAA" w:rsidP="00587162">
      <w:pPr>
        <w:spacing w:after="0"/>
        <w:ind w:firstLine="567"/>
        <w:jc w:val="both"/>
        <w:rPr>
          <w:color w:val="FF0000"/>
          <w:lang w:val="uz-Cyrl-UZ"/>
        </w:rPr>
      </w:pPr>
      <w:r>
        <w:rPr>
          <w:color w:val="FF0000"/>
          <w:lang w:val="uz-Cyrl-UZ"/>
        </w:rPr>
        <w:t xml:space="preserve">2. </w:t>
      </w:r>
      <w:r>
        <w:rPr>
          <w:lang w:val="uz-Cyrl-UZ"/>
        </w:rPr>
        <w:t>Республикамиз Президенти Ш. Мирзиёевнинг “Янги Ўзбекистон” газетасига берган интервьюси мазмуни ва ундан келиб чиқадиган вазифалар асосида факультет, кафедраларда тадбирлар режаси ишлаб чиқилсин.</w:t>
      </w:r>
    </w:p>
    <w:p w14:paraId="63FAEB56" w14:textId="77777777" w:rsidR="00AD4415" w:rsidRDefault="00AD4415" w:rsidP="005944ED">
      <w:pPr>
        <w:spacing w:after="0" w:line="20" w:lineRule="atLeast"/>
        <w:ind w:firstLine="426"/>
        <w:jc w:val="both"/>
        <w:rPr>
          <w:color w:val="FF0000"/>
          <w:lang w:val="uz-Cyrl-UZ"/>
        </w:rPr>
      </w:pPr>
    </w:p>
    <w:p w14:paraId="05425F5A" w14:textId="2D34F72B" w:rsidR="005944ED" w:rsidRDefault="00836933" w:rsidP="005944ED">
      <w:pPr>
        <w:spacing w:after="0" w:line="20" w:lineRule="atLeast"/>
        <w:ind w:firstLine="426"/>
        <w:jc w:val="both"/>
        <w:rPr>
          <w:color w:val="000000"/>
          <w:szCs w:val="28"/>
          <w:lang w:val="uz-Cyrl-UZ"/>
        </w:rPr>
      </w:pPr>
      <w:r w:rsidRPr="0071111F">
        <w:rPr>
          <w:color w:val="FF0000"/>
          <w:lang w:val="uz-Cyrl-UZ"/>
        </w:rPr>
        <w:t>II.</w:t>
      </w:r>
      <w:r w:rsidR="00E60CAA">
        <w:rPr>
          <w:color w:val="FF0000"/>
          <w:lang w:val="uz-Cyrl-UZ"/>
        </w:rPr>
        <w:t xml:space="preserve"> </w:t>
      </w:r>
      <w:r w:rsidR="005944ED">
        <w:rPr>
          <w:color w:val="000000"/>
          <w:szCs w:val="28"/>
          <w:lang w:val="uz-Cyrl-UZ"/>
        </w:rPr>
        <w:t>1.</w:t>
      </w:r>
      <w:r w:rsidR="005944ED">
        <w:rPr>
          <w:color w:val="000000"/>
          <w:szCs w:val="28"/>
          <w:lang w:val="uz-Cyrl-UZ"/>
        </w:rPr>
        <w:tab/>
        <w:t>Д.Онаркулова ахбороти маълумот учун қабул қилинсин.</w:t>
      </w:r>
    </w:p>
    <w:p w14:paraId="5E50C4A1" w14:textId="77777777" w:rsidR="005944ED" w:rsidRDefault="005944ED" w:rsidP="005944ED">
      <w:pPr>
        <w:spacing w:after="0" w:line="20" w:lineRule="atLeast"/>
        <w:ind w:firstLine="426"/>
        <w:jc w:val="both"/>
        <w:rPr>
          <w:color w:val="000000"/>
          <w:szCs w:val="28"/>
          <w:lang w:val="uz-Cyrl-UZ"/>
        </w:rPr>
      </w:pPr>
      <w:r>
        <w:rPr>
          <w:color w:val="000000"/>
          <w:szCs w:val="28"/>
          <w:lang w:val="uz-Cyrl-UZ"/>
        </w:rPr>
        <w:t>2.</w:t>
      </w:r>
      <w:r>
        <w:rPr>
          <w:color w:val="000000"/>
          <w:szCs w:val="28"/>
          <w:lang w:val="uz-Cyrl-UZ"/>
        </w:rPr>
        <w:tab/>
        <w:t>Ўзбекистон Республикаси Президентининг 2021 йил 31 майдаги “Ijro.gov.uz” ижро интизоми идоралараро ягона электрон тизими самарали фаолият кўрсатишини таъминлашга қаратилган қўшимча чора-тадбирлар тўғрисида”ги ПҚ-5132-сон қарори ижроси буйича филиалда амалга оширилаётган ишлар қоникарли деб топилсин.</w:t>
      </w:r>
    </w:p>
    <w:p w14:paraId="5B943286" w14:textId="77777777" w:rsidR="005944ED" w:rsidRDefault="005944ED" w:rsidP="005944ED">
      <w:pPr>
        <w:spacing w:after="0" w:line="20" w:lineRule="atLeast"/>
        <w:ind w:firstLine="426"/>
        <w:jc w:val="both"/>
        <w:rPr>
          <w:color w:val="000000"/>
          <w:szCs w:val="28"/>
          <w:lang w:val="uz-Cyrl-UZ"/>
        </w:rPr>
      </w:pPr>
      <w:r>
        <w:rPr>
          <w:color w:val="000000"/>
          <w:szCs w:val="28"/>
          <w:lang w:val="uz-Cyrl-UZ"/>
        </w:rPr>
        <w:t>3.</w:t>
      </w:r>
      <w:r>
        <w:rPr>
          <w:color w:val="000000"/>
          <w:szCs w:val="28"/>
          <w:lang w:val="uz-Cyrl-UZ"/>
        </w:rPr>
        <w:tab/>
        <w:t>Мазкур қарорнинг ижросини ўз зиммамда қолдираман.</w:t>
      </w:r>
    </w:p>
    <w:p w14:paraId="332593B2" w14:textId="5F6316F2" w:rsidR="00836933" w:rsidRPr="00E60CAA" w:rsidRDefault="00836933" w:rsidP="00777546">
      <w:pPr>
        <w:spacing w:after="0"/>
        <w:jc w:val="both"/>
        <w:rPr>
          <w:color w:val="FF0000"/>
          <w:lang w:val="uz-Cyrl-UZ"/>
        </w:rPr>
      </w:pPr>
    </w:p>
    <w:p w14:paraId="64BD5882" w14:textId="18FA2443" w:rsidR="0071111F" w:rsidRPr="0071111F" w:rsidRDefault="00836933" w:rsidP="009C3D05">
      <w:pPr>
        <w:spacing w:after="0"/>
        <w:ind w:firstLine="567"/>
        <w:jc w:val="both"/>
        <w:rPr>
          <w:sz w:val="27"/>
          <w:szCs w:val="27"/>
          <w:lang w:val="uz-Cyrl-UZ"/>
        </w:rPr>
      </w:pPr>
      <w:r w:rsidRPr="0071111F">
        <w:rPr>
          <w:color w:val="FF0000"/>
          <w:lang w:val="uz-Cyrl-UZ"/>
        </w:rPr>
        <w:t>III.</w:t>
      </w:r>
      <w:r w:rsidR="0071111F" w:rsidRPr="0071111F">
        <w:rPr>
          <w:color w:val="FF0000"/>
          <w:lang w:val="uz-Cyrl-UZ"/>
        </w:rPr>
        <w:t xml:space="preserve"> </w:t>
      </w:r>
      <w:r w:rsidR="0071111F">
        <w:rPr>
          <w:color w:val="FF0000"/>
          <w:lang w:val="uz-Cyrl-UZ"/>
        </w:rPr>
        <w:t xml:space="preserve">1. </w:t>
      </w:r>
      <w:r w:rsidR="0071111F" w:rsidRPr="0071111F">
        <w:rPr>
          <w:sz w:val="27"/>
          <w:szCs w:val="27"/>
          <w:lang w:val="uz-Cyrl-UZ"/>
        </w:rPr>
        <w:t>202</w:t>
      </w:r>
      <w:r w:rsidR="0071111F">
        <w:rPr>
          <w:sz w:val="27"/>
          <w:szCs w:val="27"/>
          <w:lang w:val="uz-Cyrl-UZ"/>
        </w:rPr>
        <w:t>1</w:t>
      </w:r>
      <w:r w:rsidR="0071111F" w:rsidRPr="0071111F">
        <w:rPr>
          <w:sz w:val="27"/>
          <w:szCs w:val="27"/>
          <w:lang w:val="uz-Cyrl-UZ"/>
        </w:rPr>
        <w:t xml:space="preserve"> йил </w:t>
      </w:r>
      <w:r w:rsidR="0071111F">
        <w:rPr>
          <w:sz w:val="27"/>
          <w:szCs w:val="27"/>
          <w:lang w:val="uz-Cyrl-UZ"/>
        </w:rPr>
        <w:t>6</w:t>
      </w:r>
      <w:r w:rsidR="0071111F" w:rsidRPr="0071111F">
        <w:rPr>
          <w:sz w:val="27"/>
          <w:szCs w:val="27"/>
          <w:lang w:val="uz-Cyrl-UZ"/>
        </w:rPr>
        <w:t xml:space="preserve"> сентябрь кунидан бошлаб режа ва намунавий ўқув дастури, маъруза матнлари асосида биринчи дарс машғулотларида “Мустақиллик дарс”лари ўтилсин (Масъул: А.Райимов, кафедра мудирлари, профессор-ўқитувчилар, Муддат: 1</w:t>
      </w:r>
      <w:r w:rsidR="0071111F">
        <w:rPr>
          <w:sz w:val="27"/>
          <w:szCs w:val="27"/>
          <w:lang w:val="uz-Cyrl-UZ"/>
        </w:rPr>
        <w:t>0</w:t>
      </w:r>
      <w:r w:rsidR="0071111F" w:rsidRPr="0071111F">
        <w:rPr>
          <w:sz w:val="27"/>
          <w:szCs w:val="27"/>
          <w:lang w:val="uz-Cyrl-UZ"/>
        </w:rPr>
        <w:t xml:space="preserve"> сентябргача).</w:t>
      </w:r>
    </w:p>
    <w:p w14:paraId="4EF9608C" w14:textId="7A341EDC" w:rsidR="0071111F" w:rsidRPr="001B5132" w:rsidRDefault="001B5132" w:rsidP="009C3D05">
      <w:pPr>
        <w:spacing w:after="0"/>
        <w:ind w:firstLine="567"/>
        <w:jc w:val="both"/>
        <w:rPr>
          <w:sz w:val="27"/>
          <w:szCs w:val="27"/>
          <w:lang w:val="uz-Cyrl-UZ"/>
        </w:rPr>
      </w:pPr>
      <w:r>
        <w:rPr>
          <w:sz w:val="27"/>
          <w:szCs w:val="27"/>
          <w:lang w:val="uz-Cyrl-UZ"/>
        </w:rPr>
        <w:t xml:space="preserve">2. </w:t>
      </w:r>
      <w:r w:rsidR="0071111F" w:rsidRPr="001B5132">
        <w:rPr>
          <w:sz w:val="27"/>
          <w:szCs w:val="27"/>
          <w:lang w:val="uz-Cyrl-UZ"/>
        </w:rPr>
        <w:t xml:space="preserve">Ўзбекистон Республикаси Мустақиллигининг </w:t>
      </w:r>
      <w:r>
        <w:rPr>
          <w:sz w:val="27"/>
          <w:szCs w:val="27"/>
          <w:lang w:val="uz-Cyrl-UZ"/>
        </w:rPr>
        <w:t>30</w:t>
      </w:r>
      <w:r w:rsidR="0071111F" w:rsidRPr="001B5132">
        <w:rPr>
          <w:sz w:val="27"/>
          <w:szCs w:val="27"/>
          <w:lang w:val="uz-Cyrl-UZ"/>
        </w:rPr>
        <w:t xml:space="preserve"> йиллик байрами муносабати билан эълон қилинган дам олиш кунларини барча профессор-ўқитувчилар, ходимлар, талабалар ўз уйларида, оиласи даврасида юқори савияда ўтказишсин.</w:t>
      </w:r>
    </w:p>
    <w:p w14:paraId="061BE8C4" w14:textId="39AA27CB" w:rsidR="00836933" w:rsidRPr="0071111F" w:rsidRDefault="00836933" w:rsidP="00777546">
      <w:pPr>
        <w:spacing w:after="0"/>
        <w:jc w:val="both"/>
        <w:rPr>
          <w:color w:val="FF0000"/>
          <w:lang w:val="uz-Cyrl-UZ"/>
        </w:rPr>
      </w:pPr>
    </w:p>
    <w:p w14:paraId="154B2D03" w14:textId="32BD96E5" w:rsidR="00AE7752" w:rsidRDefault="00836933" w:rsidP="00777546">
      <w:pPr>
        <w:spacing w:after="0"/>
        <w:ind w:firstLine="567"/>
        <w:jc w:val="both"/>
        <w:rPr>
          <w:rFonts w:cs="Times New Roman"/>
          <w:szCs w:val="28"/>
          <w:lang w:val="uz-Cyrl-UZ"/>
        </w:rPr>
      </w:pPr>
      <w:r w:rsidRPr="005944ED">
        <w:rPr>
          <w:color w:val="FF0000"/>
          <w:lang w:val="uz-Cyrl-UZ"/>
        </w:rPr>
        <w:t>IV.</w:t>
      </w:r>
      <w:r w:rsidR="00AE7752" w:rsidRPr="005944ED">
        <w:rPr>
          <w:lang w:val="uz-Cyrl-UZ"/>
        </w:rPr>
        <w:t xml:space="preserve"> 1. </w:t>
      </w:r>
      <w:r w:rsidR="00AE7752">
        <w:rPr>
          <w:rFonts w:cs="Times New Roman"/>
          <w:szCs w:val="28"/>
          <w:lang w:val="uz-Cyrl-UZ"/>
        </w:rPr>
        <w:t>Ўқув ишлари бўйича директор ўринбосари И.Тожибоевнинг маълумот ахборот ва раҳбарлик учун қабул қилинсин.</w:t>
      </w:r>
    </w:p>
    <w:p w14:paraId="000A9A52" w14:textId="1218A529" w:rsidR="00AE7752" w:rsidRDefault="00AE7752" w:rsidP="00777546">
      <w:pPr>
        <w:spacing w:after="0"/>
        <w:ind w:firstLine="567"/>
        <w:jc w:val="both"/>
        <w:rPr>
          <w:rFonts w:cs="Times New Roman"/>
          <w:szCs w:val="28"/>
          <w:lang w:val="uz-Cyrl-UZ"/>
        </w:rPr>
      </w:pPr>
      <w:r w:rsidRPr="00AE7752">
        <w:rPr>
          <w:rFonts w:cs="Times New Roman"/>
          <w:szCs w:val="28"/>
          <w:lang w:val="uz-Cyrl-UZ"/>
        </w:rPr>
        <w:t xml:space="preserve">2. </w:t>
      </w:r>
      <w:r>
        <w:rPr>
          <w:rFonts w:cs="Times New Roman"/>
          <w:szCs w:val="28"/>
          <w:lang w:val="uz-Cyrl-UZ"/>
        </w:rPr>
        <w:t>Филиалдаги 7 та таълим йўналишлари ва 2 та магистратура мутахассисликлари учун ишлаб чиқилган ишчи ўқув режалар тасдиқлансин ва ўқув фаолиятида фойдаланишга тавсия этилсин.</w:t>
      </w:r>
    </w:p>
    <w:p w14:paraId="31CEE12E" w14:textId="1DB5F0CF" w:rsidR="00AE7752" w:rsidRDefault="00AE7752" w:rsidP="00777546">
      <w:pPr>
        <w:spacing w:after="0"/>
        <w:ind w:firstLine="567"/>
        <w:jc w:val="both"/>
        <w:rPr>
          <w:rFonts w:cs="Times New Roman"/>
          <w:szCs w:val="28"/>
          <w:lang w:val="uz-Cyrl-UZ"/>
        </w:rPr>
      </w:pPr>
      <w:r w:rsidRPr="00AE7752">
        <w:rPr>
          <w:rFonts w:cs="Times New Roman"/>
          <w:szCs w:val="28"/>
          <w:lang w:val="uz-Cyrl-UZ"/>
        </w:rPr>
        <w:t xml:space="preserve">3. </w:t>
      </w:r>
      <w:r>
        <w:rPr>
          <w:rFonts w:cs="Times New Roman"/>
          <w:szCs w:val="28"/>
          <w:lang w:val="uz-Cyrl-UZ"/>
        </w:rPr>
        <w:t>Кафедраларнинг ўқув юкламалари ва уларга ажратилган штат бирликлари тасдиқлансин. Фанлар бўйича танловлар ўтказилганда ўзгартиришлар киритиш белгилаб қўйилсин.</w:t>
      </w:r>
    </w:p>
    <w:p w14:paraId="68A16DB0" w14:textId="64D625F9" w:rsidR="00AE7752" w:rsidRDefault="00AE7752" w:rsidP="00777546">
      <w:pPr>
        <w:spacing w:after="0"/>
        <w:ind w:firstLine="567"/>
        <w:jc w:val="both"/>
        <w:rPr>
          <w:rFonts w:cs="Times New Roman"/>
          <w:szCs w:val="28"/>
          <w:lang w:val="uz-Cyrl-UZ"/>
        </w:rPr>
      </w:pPr>
      <w:r w:rsidRPr="00AE7752">
        <w:rPr>
          <w:rFonts w:cs="Times New Roman"/>
          <w:szCs w:val="28"/>
          <w:lang w:val="uz-Cyrl-UZ"/>
        </w:rPr>
        <w:t xml:space="preserve">4. </w:t>
      </w:r>
      <w:r>
        <w:rPr>
          <w:rFonts w:cs="Times New Roman"/>
          <w:szCs w:val="28"/>
          <w:lang w:val="uz-Cyrl-UZ"/>
        </w:rPr>
        <w:t xml:space="preserve">Филиалда ўқитиладиган барча фанлардан электрон маълумотлар масофавий таълим платформасига тўлиқ киритилсин. Ўз вақтида маълумотларни жойламаган профессор-ўқитувчи ва кафедра мудирларга белгиланган тартибда чора кўрилиши белгилансин.  </w:t>
      </w:r>
    </w:p>
    <w:p w14:paraId="13F9E776" w14:textId="1774B95B" w:rsidR="00AE7752" w:rsidRDefault="00AE7752" w:rsidP="00777546">
      <w:pPr>
        <w:spacing w:after="0"/>
        <w:ind w:firstLine="567"/>
        <w:jc w:val="both"/>
        <w:rPr>
          <w:rFonts w:cs="Times New Roman"/>
          <w:szCs w:val="28"/>
          <w:lang w:val="uz-Cyrl-UZ"/>
        </w:rPr>
      </w:pPr>
      <w:r w:rsidRPr="00AE7752">
        <w:rPr>
          <w:rFonts w:cs="Times New Roman"/>
          <w:szCs w:val="28"/>
          <w:lang w:val="uz-Cyrl-UZ"/>
        </w:rPr>
        <w:t xml:space="preserve">5. </w:t>
      </w:r>
      <w:r>
        <w:rPr>
          <w:rFonts w:cs="Times New Roman"/>
          <w:szCs w:val="28"/>
          <w:lang w:val="uz-Cyrl-UZ"/>
        </w:rPr>
        <w:t xml:space="preserve">Ўқув биноларидаги аудиториялар бўйича масъулларга ва ҳисобхона ходимларига жиҳозларни қайта инвертациядан ўтказиш вазифаси юклатилсин. </w:t>
      </w:r>
    </w:p>
    <w:p w14:paraId="75314A45" w14:textId="01DD28B1" w:rsidR="00AE7752" w:rsidRDefault="00AE7752" w:rsidP="00777546">
      <w:pPr>
        <w:spacing w:after="0"/>
        <w:ind w:firstLine="567"/>
        <w:jc w:val="both"/>
        <w:rPr>
          <w:rFonts w:cs="Times New Roman"/>
          <w:szCs w:val="28"/>
          <w:lang w:val="uz-Cyrl-UZ"/>
        </w:rPr>
      </w:pPr>
      <w:r w:rsidRPr="00AE7752">
        <w:rPr>
          <w:rFonts w:cs="Times New Roman"/>
          <w:szCs w:val="28"/>
          <w:lang w:val="uz-Cyrl-UZ"/>
        </w:rPr>
        <w:t xml:space="preserve">6. </w:t>
      </w:r>
      <w:r>
        <w:rPr>
          <w:rFonts w:cs="Times New Roman"/>
          <w:szCs w:val="28"/>
          <w:lang w:val="uz-Cyrl-UZ"/>
        </w:rPr>
        <w:t xml:space="preserve">Талабалар турар жойи бўйича жойларни тақсимот қилиш факультет деканлари зиммасига юклатилсин. </w:t>
      </w:r>
    </w:p>
    <w:p w14:paraId="169EFB27" w14:textId="77777777" w:rsidR="00102BD5" w:rsidRDefault="00102BD5" w:rsidP="00777546">
      <w:pPr>
        <w:spacing w:after="0"/>
        <w:jc w:val="both"/>
        <w:rPr>
          <w:lang w:val="uz-Cyrl-UZ"/>
        </w:rPr>
      </w:pPr>
    </w:p>
    <w:p w14:paraId="636D49C5" w14:textId="34E6D5A5" w:rsidR="00E41E1C" w:rsidRPr="00102BD5" w:rsidRDefault="00836933" w:rsidP="0027458E">
      <w:pPr>
        <w:spacing w:after="0"/>
        <w:ind w:firstLine="567"/>
        <w:jc w:val="both"/>
        <w:rPr>
          <w:rFonts w:cs="Times New Roman"/>
          <w:szCs w:val="28"/>
          <w:lang w:val="uz-Cyrl-UZ"/>
        </w:rPr>
      </w:pPr>
      <w:r w:rsidRPr="00153CCC">
        <w:rPr>
          <w:color w:val="FF0000"/>
          <w:sz w:val="32"/>
          <w:szCs w:val="24"/>
          <w:lang w:val="uz-Cyrl-UZ"/>
        </w:rPr>
        <w:t>V.</w:t>
      </w:r>
      <w:r w:rsidR="00E41E1C" w:rsidRPr="00102BD5">
        <w:rPr>
          <w:sz w:val="32"/>
          <w:szCs w:val="24"/>
          <w:lang w:val="uz-Cyrl-UZ"/>
        </w:rPr>
        <w:t xml:space="preserve"> 1</w:t>
      </w:r>
      <w:r w:rsidR="00E41E1C" w:rsidRPr="005944ED">
        <w:rPr>
          <w:sz w:val="32"/>
          <w:szCs w:val="24"/>
          <w:lang w:val="uz-Cyrl-UZ"/>
        </w:rPr>
        <w:t>.</w:t>
      </w:r>
      <w:r w:rsidR="00E41E1C" w:rsidRPr="00102BD5">
        <w:rPr>
          <w:sz w:val="32"/>
          <w:szCs w:val="24"/>
          <w:lang w:val="uz-Cyrl-UZ"/>
        </w:rPr>
        <w:t xml:space="preserve"> </w:t>
      </w:r>
      <w:r w:rsidR="00E41E1C" w:rsidRPr="00102BD5">
        <w:rPr>
          <w:rFonts w:cs="Times New Roman"/>
          <w:szCs w:val="28"/>
          <w:lang w:val="uz-Cyrl-UZ"/>
        </w:rPr>
        <w:t>Ўқув-услубий бўлим бошлиғи Ш.Умаровнинг маълумот ахборот ва раҳбарлик учун қабул қилинсин.</w:t>
      </w:r>
    </w:p>
    <w:p w14:paraId="6E10D425" w14:textId="77777777" w:rsidR="00102BD5" w:rsidRDefault="00E41E1C" w:rsidP="0027458E">
      <w:pPr>
        <w:spacing w:after="0"/>
        <w:ind w:firstLine="567"/>
        <w:jc w:val="both"/>
        <w:rPr>
          <w:rFonts w:cs="Times New Roman"/>
          <w:szCs w:val="28"/>
          <w:lang w:val="uz-Cyrl-UZ"/>
        </w:rPr>
      </w:pPr>
      <w:r w:rsidRPr="00102BD5">
        <w:rPr>
          <w:rFonts w:cs="Times New Roman"/>
          <w:szCs w:val="28"/>
          <w:lang w:val="uz-Cyrl-UZ"/>
        </w:rPr>
        <w:lastRenderedPageBreak/>
        <w:t>2. Барча кафедра ва факультетларнинг йиллик иш режалари тасдиқлансин ва ўқув-услубий бўлимга топширилсин.</w:t>
      </w:r>
    </w:p>
    <w:p w14:paraId="72B3FD0E" w14:textId="16A78B73" w:rsidR="00E41E1C" w:rsidRPr="00102BD5" w:rsidRDefault="00E41E1C" w:rsidP="0027458E">
      <w:pPr>
        <w:spacing w:after="0"/>
        <w:ind w:firstLine="567"/>
        <w:jc w:val="both"/>
        <w:rPr>
          <w:rFonts w:cs="Times New Roman"/>
          <w:szCs w:val="28"/>
          <w:lang w:val="uz-Cyrl-UZ"/>
        </w:rPr>
      </w:pPr>
      <w:r w:rsidRPr="00102BD5">
        <w:rPr>
          <w:rFonts w:cs="Times New Roman"/>
          <w:szCs w:val="28"/>
          <w:lang w:val="uz-Cyrl-UZ"/>
        </w:rPr>
        <w:t>Муддат: 2021 йил 7 сентябргача. Масъуллар: факультет деканлари ва кафедра мудирлари</w:t>
      </w:r>
    </w:p>
    <w:p w14:paraId="5C614CD8" w14:textId="77777777" w:rsidR="00102BD5" w:rsidRDefault="00E41E1C" w:rsidP="0027458E">
      <w:pPr>
        <w:spacing w:after="0"/>
        <w:ind w:firstLine="567"/>
        <w:jc w:val="both"/>
        <w:rPr>
          <w:rFonts w:cs="Times New Roman"/>
          <w:szCs w:val="28"/>
          <w:lang w:val="uz-Cyrl-UZ"/>
        </w:rPr>
      </w:pPr>
      <w:r w:rsidRPr="00102BD5">
        <w:rPr>
          <w:rFonts w:cs="Times New Roman"/>
          <w:szCs w:val="28"/>
          <w:lang w:val="uz-Cyrl-UZ"/>
        </w:rPr>
        <w:t>3. Барча кафедраларнинг ўқув юкламаси ва штат бирликлари тасдиқлансин ва ўқув-услубий бўлимга топширилсин.</w:t>
      </w:r>
    </w:p>
    <w:p w14:paraId="7DFFF0E7" w14:textId="1BCDECD0" w:rsidR="00E41E1C" w:rsidRPr="00102BD5" w:rsidRDefault="00E41E1C" w:rsidP="0027458E">
      <w:pPr>
        <w:spacing w:after="0"/>
        <w:ind w:firstLine="567"/>
        <w:jc w:val="both"/>
        <w:rPr>
          <w:rFonts w:cs="Times New Roman"/>
          <w:szCs w:val="28"/>
          <w:lang w:val="uz-Cyrl-UZ"/>
        </w:rPr>
      </w:pPr>
      <w:r w:rsidRPr="00102BD5">
        <w:rPr>
          <w:rFonts w:cs="Times New Roman"/>
          <w:szCs w:val="28"/>
          <w:lang w:val="uz-Cyrl-UZ"/>
        </w:rPr>
        <w:t>Муддат: 2021 йил 7 сентябргача. Масъуллар: факультет деканлари ва кафедра мудирлари</w:t>
      </w:r>
    </w:p>
    <w:p w14:paraId="1A27DC6C" w14:textId="77777777" w:rsidR="00102BD5" w:rsidRDefault="00E41E1C" w:rsidP="0027458E">
      <w:pPr>
        <w:spacing w:after="0"/>
        <w:ind w:firstLine="567"/>
        <w:jc w:val="both"/>
        <w:rPr>
          <w:rFonts w:cs="Times New Roman"/>
          <w:szCs w:val="28"/>
          <w:lang w:val="uz-Cyrl-UZ"/>
        </w:rPr>
      </w:pPr>
      <w:r w:rsidRPr="00102BD5">
        <w:rPr>
          <w:rFonts w:cs="Times New Roman"/>
          <w:szCs w:val="28"/>
          <w:lang w:val="uz-Cyrl-UZ"/>
        </w:rPr>
        <w:t>4. Барча профессор-ўқитувчиларнинг ўқув юкламалари белгиланган меъёрлар асосида таҳлил қилинсин, улар асосида шахсий иш режалар ишлаб чиқилиб, тасдиқлансин ва ўқув-услубий бўлимга топширилсин.</w:t>
      </w:r>
    </w:p>
    <w:p w14:paraId="5EC9C0A2" w14:textId="5138841E" w:rsidR="00E41E1C" w:rsidRPr="00102BD5" w:rsidRDefault="00E41E1C" w:rsidP="0027458E">
      <w:pPr>
        <w:spacing w:after="0"/>
        <w:ind w:firstLine="567"/>
        <w:jc w:val="both"/>
        <w:rPr>
          <w:rFonts w:cs="Times New Roman"/>
          <w:szCs w:val="28"/>
          <w:lang w:val="uz-Cyrl-UZ"/>
        </w:rPr>
      </w:pPr>
      <w:r w:rsidRPr="00102BD5">
        <w:rPr>
          <w:rFonts w:cs="Times New Roman"/>
          <w:szCs w:val="28"/>
          <w:lang w:val="uz-Cyrl-UZ"/>
        </w:rPr>
        <w:t xml:space="preserve">Муддат: 2021 йил 20 сентябргача. Масъуллар: факультет деканлари ва кафедра мудирлари </w:t>
      </w:r>
    </w:p>
    <w:p w14:paraId="7BAB2943" w14:textId="77777777" w:rsidR="00811713" w:rsidRDefault="00811713" w:rsidP="0027458E">
      <w:pPr>
        <w:spacing w:after="0"/>
        <w:ind w:firstLine="567"/>
        <w:jc w:val="both"/>
        <w:rPr>
          <w:rFonts w:cs="Times New Roman"/>
          <w:szCs w:val="28"/>
          <w:lang w:val="uz-Cyrl-UZ"/>
        </w:rPr>
      </w:pPr>
    </w:p>
    <w:p w14:paraId="7CEFE449" w14:textId="52E6CF4A" w:rsidR="00E41E1C" w:rsidRPr="00102BD5" w:rsidRDefault="00E41E1C" w:rsidP="0027458E">
      <w:pPr>
        <w:spacing w:after="0"/>
        <w:ind w:firstLine="567"/>
        <w:jc w:val="both"/>
        <w:rPr>
          <w:rFonts w:cs="Times New Roman"/>
          <w:szCs w:val="28"/>
          <w:lang w:val="uz-Cyrl-UZ"/>
        </w:rPr>
      </w:pPr>
      <w:r w:rsidRPr="00102BD5">
        <w:rPr>
          <w:rFonts w:cs="Times New Roman"/>
          <w:szCs w:val="28"/>
          <w:lang w:val="uz-Cyrl-UZ"/>
        </w:rPr>
        <w:t>5. Қуйидаги ассистентларга белгиланган миқдорда маъруза машғулотлари ўтишига рухсат берилсин:</w:t>
      </w:r>
    </w:p>
    <w:p w14:paraId="428A68E4" w14:textId="77777777" w:rsidR="00787A2C" w:rsidRDefault="00787A2C" w:rsidP="006E68FE">
      <w:pPr>
        <w:pStyle w:val="a3"/>
        <w:spacing w:after="0"/>
        <w:ind w:left="0"/>
        <w:jc w:val="both"/>
        <w:rPr>
          <w:rFonts w:cs="Times New Roman"/>
          <w:sz w:val="24"/>
          <w:szCs w:val="24"/>
          <w:lang w:val="uz-Cyrl-UZ"/>
        </w:rPr>
      </w:pPr>
    </w:p>
    <w:p w14:paraId="0D4209B3" w14:textId="68ACA6DD" w:rsidR="00811713" w:rsidRDefault="00811713" w:rsidP="006E68FE">
      <w:pPr>
        <w:pStyle w:val="a3"/>
        <w:spacing w:after="0"/>
        <w:ind w:left="0"/>
        <w:jc w:val="both"/>
        <w:rPr>
          <w:rFonts w:cs="Times New Roman"/>
          <w:sz w:val="24"/>
          <w:szCs w:val="24"/>
          <w:lang w:val="uz-Cyrl-UZ"/>
        </w:rPr>
        <w:sectPr w:rsidR="00811713" w:rsidSect="006C0B77">
          <w:pgSz w:w="11906" w:h="16838" w:code="9"/>
          <w:pgMar w:top="1134" w:right="851" w:bottom="1134" w:left="1701" w:header="709" w:footer="709" w:gutter="0"/>
          <w:cols w:space="708"/>
          <w:docGrid w:linePitch="360"/>
        </w:sectPr>
      </w:pPr>
    </w:p>
    <w:p w14:paraId="4A9EB088" w14:textId="09FC0FFB"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 xml:space="preserve">А.Абдулхамидов </w:t>
      </w:r>
      <w:r>
        <w:rPr>
          <w:rFonts w:cs="Times New Roman"/>
          <w:sz w:val="24"/>
          <w:szCs w:val="24"/>
          <w:lang w:val="uz-Cyrl-UZ"/>
        </w:rPr>
        <w:tab/>
        <w:t>- 96 соат,</w:t>
      </w:r>
    </w:p>
    <w:p w14:paraId="44E72BB2" w14:textId="77777777"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Ш.Эргашева</w:t>
      </w:r>
      <w:r>
        <w:rPr>
          <w:rFonts w:cs="Times New Roman"/>
          <w:sz w:val="24"/>
          <w:szCs w:val="24"/>
          <w:lang w:val="uz-Cyrl-UZ"/>
        </w:rPr>
        <w:tab/>
      </w:r>
      <w:r>
        <w:rPr>
          <w:rFonts w:cs="Times New Roman"/>
          <w:sz w:val="24"/>
          <w:szCs w:val="24"/>
          <w:lang w:val="uz-Cyrl-UZ"/>
        </w:rPr>
        <w:tab/>
        <w:t>- 180 соат,</w:t>
      </w:r>
    </w:p>
    <w:p w14:paraId="738420C8" w14:textId="77777777"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Ж.Хожиматов</w:t>
      </w:r>
      <w:r>
        <w:rPr>
          <w:rFonts w:cs="Times New Roman"/>
          <w:sz w:val="24"/>
          <w:szCs w:val="24"/>
          <w:lang w:val="uz-Cyrl-UZ"/>
        </w:rPr>
        <w:tab/>
        <w:t>- 132 соат,</w:t>
      </w:r>
    </w:p>
    <w:p w14:paraId="2EEA7FAF" w14:textId="77777777"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 xml:space="preserve">Ғ.Пўлатов </w:t>
      </w:r>
      <w:r>
        <w:rPr>
          <w:rFonts w:cs="Times New Roman"/>
          <w:sz w:val="24"/>
          <w:szCs w:val="24"/>
          <w:lang w:val="uz-Cyrl-UZ"/>
        </w:rPr>
        <w:tab/>
      </w:r>
      <w:r>
        <w:rPr>
          <w:rFonts w:cs="Times New Roman"/>
          <w:sz w:val="24"/>
          <w:szCs w:val="24"/>
          <w:lang w:val="uz-Cyrl-UZ"/>
        </w:rPr>
        <w:tab/>
        <w:t>- 144 соат,</w:t>
      </w:r>
    </w:p>
    <w:p w14:paraId="75312D1F" w14:textId="214C5F98"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 xml:space="preserve">С.Неъматова </w:t>
      </w:r>
      <w:r>
        <w:rPr>
          <w:rFonts w:cs="Times New Roman"/>
          <w:sz w:val="24"/>
          <w:szCs w:val="24"/>
          <w:lang w:val="uz-Cyrl-UZ"/>
        </w:rPr>
        <w:tab/>
      </w:r>
      <w:r>
        <w:rPr>
          <w:rFonts w:cs="Times New Roman"/>
          <w:sz w:val="24"/>
          <w:szCs w:val="24"/>
          <w:lang w:val="uz-Cyrl-UZ"/>
        </w:rPr>
        <w:tab/>
        <w:t>- 90 соат,</w:t>
      </w:r>
    </w:p>
    <w:p w14:paraId="7A9CE236" w14:textId="78AD0958"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 xml:space="preserve">М.Бурхонова </w:t>
      </w:r>
      <w:r>
        <w:rPr>
          <w:rFonts w:cs="Times New Roman"/>
          <w:sz w:val="24"/>
          <w:szCs w:val="24"/>
          <w:lang w:val="uz-Cyrl-UZ"/>
        </w:rPr>
        <w:tab/>
        <w:t>- 60 соат,</w:t>
      </w:r>
    </w:p>
    <w:p w14:paraId="6F9F3DCE" w14:textId="77777777"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 xml:space="preserve">М.Ҳасанова </w:t>
      </w:r>
      <w:r>
        <w:rPr>
          <w:rFonts w:cs="Times New Roman"/>
          <w:sz w:val="24"/>
          <w:szCs w:val="24"/>
          <w:lang w:val="uz-Cyrl-UZ"/>
        </w:rPr>
        <w:tab/>
      </w:r>
      <w:r>
        <w:rPr>
          <w:rFonts w:cs="Times New Roman"/>
          <w:sz w:val="24"/>
          <w:szCs w:val="24"/>
          <w:lang w:val="uz-Cyrl-UZ"/>
        </w:rPr>
        <w:tab/>
        <w:t>- 120 соат,</w:t>
      </w:r>
    </w:p>
    <w:p w14:paraId="4B130258" w14:textId="77777777"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 xml:space="preserve">Г.Раҳматова </w:t>
      </w:r>
      <w:r>
        <w:rPr>
          <w:rFonts w:cs="Times New Roman"/>
          <w:sz w:val="24"/>
          <w:szCs w:val="24"/>
          <w:lang w:val="uz-Cyrl-UZ"/>
        </w:rPr>
        <w:tab/>
      </w:r>
      <w:r>
        <w:rPr>
          <w:rFonts w:cs="Times New Roman"/>
          <w:sz w:val="24"/>
          <w:szCs w:val="24"/>
          <w:lang w:val="uz-Cyrl-UZ"/>
        </w:rPr>
        <w:tab/>
        <w:t>- 120 соат,</w:t>
      </w:r>
    </w:p>
    <w:p w14:paraId="334DC336" w14:textId="77777777"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 xml:space="preserve">Д.Тожиматов </w:t>
      </w:r>
      <w:r>
        <w:rPr>
          <w:rFonts w:cs="Times New Roman"/>
          <w:sz w:val="24"/>
          <w:szCs w:val="24"/>
          <w:lang w:val="uz-Cyrl-UZ"/>
        </w:rPr>
        <w:tab/>
        <w:t>- 144 соат,</w:t>
      </w:r>
    </w:p>
    <w:p w14:paraId="4946AEE8" w14:textId="77777777"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 xml:space="preserve">Ж.Мирзаев </w:t>
      </w:r>
      <w:r>
        <w:rPr>
          <w:rFonts w:cs="Times New Roman"/>
          <w:sz w:val="24"/>
          <w:szCs w:val="24"/>
          <w:lang w:val="uz-Cyrl-UZ"/>
        </w:rPr>
        <w:tab/>
      </w:r>
      <w:r>
        <w:rPr>
          <w:rFonts w:cs="Times New Roman"/>
          <w:sz w:val="24"/>
          <w:szCs w:val="24"/>
          <w:lang w:val="uz-Cyrl-UZ"/>
        </w:rPr>
        <w:tab/>
        <w:t>- 170 соат,</w:t>
      </w:r>
    </w:p>
    <w:p w14:paraId="37B0CE47" w14:textId="77777777"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 xml:space="preserve">Ш.Ғаниева </w:t>
      </w:r>
      <w:r>
        <w:rPr>
          <w:rFonts w:cs="Times New Roman"/>
          <w:sz w:val="24"/>
          <w:szCs w:val="24"/>
          <w:lang w:val="uz-Cyrl-UZ"/>
        </w:rPr>
        <w:tab/>
      </w:r>
      <w:r>
        <w:rPr>
          <w:rFonts w:cs="Times New Roman"/>
          <w:sz w:val="24"/>
          <w:szCs w:val="24"/>
          <w:lang w:val="uz-Cyrl-UZ"/>
        </w:rPr>
        <w:tab/>
        <w:t>- 132 соат,</w:t>
      </w:r>
    </w:p>
    <w:p w14:paraId="14E64506" w14:textId="77777777"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У.Худойназаров</w:t>
      </w:r>
      <w:r>
        <w:rPr>
          <w:rFonts w:cs="Times New Roman"/>
          <w:sz w:val="24"/>
          <w:szCs w:val="24"/>
          <w:lang w:val="uz-Cyrl-UZ"/>
        </w:rPr>
        <w:tab/>
        <w:t>- 180 соат,</w:t>
      </w:r>
    </w:p>
    <w:p w14:paraId="60F2B8BE" w14:textId="77777777"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 xml:space="preserve">П.Мавлонов </w:t>
      </w:r>
      <w:r>
        <w:rPr>
          <w:rFonts w:cs="Times New Roman"/>
          <w:sz w:val="24"/>
          <w:szCs w:val="24"/>
          <w:lang w:val="uz-Cyrl-UZ"/>
        </w:rPr>
        <w:tab/>
      </w:r>
      <w:r>
        <w:rPr>
          <w:rFonts w:cs="Times New Roman"/>
          <w:sz w:val="24"/>
          <w:szCs w:val="24"/>
          <w:lang w:val="uz-Cyrl-UZ"/>
        </w:rPr>
        <w:tab/>
        <w:t>- 132 соат,</w:t>
      </w:r>
    </w:p>
    <w:p w14:paraId="5AA62863" w14:textId="77777777"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 xml:space="preserve">Ё.Рахимов </w:t>
      </w:r>
      <w:r>
        <w:rPr>
          <w:rFonts w:cs="Times New Roman"/>
          <w:sz w:val="24"/>
          <w:szCs w:val="24"/>
          <w:lang w:val="uz-Cyrl-UZ"/>
        </w:rPr>
        <w:tab/>
      </w:r>
      <w:r>
        <w:rPr>
          <w:rFonts w:cs="Times New Roman"/>
          <w:sz w:val="24"/>
          <w:szCs w:val="24"/>
          <w:lang w:val="uz-Cyrl-UZ"/>
        </w:rPr>
        <w:tab/>
        <w:t>- 240 соат,</w:t>
      </w:r>
    </w:p>
    <w:p w14:paraId="3368563A" w14:textId="77777777"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 xml:space="preserve">С.Тулакова </w:t>
      </w:r>
      <w:r>
        <w:rPr>
          <w:rFonts w:cs="Times New Roman"/>
          <w:sz w:val="24"/>
          <w:szCs w:val="24"/>
          <w:lang w:val="uz-Cyrl-UZ"/>
        </w:rPr>
        <w:tab/>
      </w:r>
      <w:r>
        <w:rPr>
          <w:rFonts w:cs="Times New Roman"/>
          <w:sz w:val="24"/>
          <w:szCs w:val="24"/>
          <w:lang w:val="uz-Cyrl-UZ"/>
        </w:rPr>
        <w:tab/>
        <w:t>- 120 соат,</w:t>
      </w:r>
    </w:p>
    <w:p w14:paraId="44C0B700" w14:textId="25FDC7C8"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 xml:space="preserve">М.Саидов </w:t>
      </w:r>
      <w:r>
        <w:rPr>
          <w:rFonts w:cs="Times New Roman"/>
          <w:sz w:val="24"/>
          <w:szCs w:val="24"/>
          <w:lang w:val="uz-Cyrl-UZ"/>
        </w:rPr>
        <w:tab/>
      </w:r>
      <w:r>
        <w:rPr>
          <w:rFonts w:cs="Times New Roman"/>
          <w:sz w:val="24"/>
          <w:szCs w:val="24"/>
          <w:lang w:val="uz-Cyrl-UZ"/>
        </w:rPr>
        <w:tab/>
        <w:t>- 90 соат,</w:t>
      </w:r>
    </w:p>
    <w:p w14:paraId="3039633A" w14:textId="13E614F5"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 xml:space="preserve">Х.Мусаев </w:t>
      </w:r>
      <w:r>
        <w:rPr>
          <w:rFonts w:cs="Times New Roman"/>
          <w:sz w:val="24"/>
          <w:szCs w:val="24"/>
          <w:lang w:val="uz-Cyrl-UZ"/>
        </w:rPr>
        <w:tab/>
      </w:r>
      <w:r>
        <w:rPr>
          <w:rFonts w:cs="Times New Roman"/>
          <w:sz w:val="24"/>
          <w:szCs w:val="24"/>
          <w:lang w:val="uz-Cyrl-UZ"/>
        </w:rPr>
        <w:tab/>
        <w:t>- 96 соат,</w:t>
      </w:r>
    </w:p>
    <w:p w14:paraId="24A074F3" w14:textId="77777777"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 xml:space="preserve">М.Содиқова </w:t>
      </w:r>
      <w:r>
        <w:rPr>
          <w:rFonts w:cs="Times New Roman"/>
          <w:sz w:val="24"/>
          <w:szCs w:val="24"/>
          <w:lang w:val="uz-Cyrl-UZ"/>
        </w:rPr>
        <w:tab/>
      </w:r>
      <w:r>
        <w:rPr>
          <w:rFonts w:cs="Times New Roman"/>
          <w:sz w:val="24"/>
          <w:szCs w:val="24"/>
          <w:lang w:val="uz-Cyrl-UZ"/>
        </w:rPr>
        <w:tab/>
        <w:t>- 174 соат,</w:t>
      </w:r>
    </w:p>
    <w:p w14:paraId="3AB34FB1" w14:textId="77777777"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 xml:space="preserve">А.Қаюмов </w:t>
      </w:r>
      <w:r>
        <w:rPr>
          <w:rFonts w:cs="Times New Roman"/>
          <w:sz w:val="24"/>
          <w:szCs w:val="24"/>
          <w:lang w:val="uz-Cyrl-UZ"/>
        </w:rPr>
        <w:tab/>
      </w:r>
      <w:r>
        <w:rPr>
          <w:rFonts w:cs="Times New Roman"/>
          <w:sz w:val="24"/>
          <w:szCs w:val="24"/>
          <w:lang w:val="uz-Cyrl-UZ"/>
        </w:rPr>
        <w:tab/>
        <w:t>- 180 соат,</w:t>
      </w:r>
    </w:p>
    <w:p w14:paraId="0C0502BC" w14:textId="77777777"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 xml:space="preserve">М.Асраев </w:t>
      </w:r>
      <w:r>
        <w:rPr>
          <w:rFonts w:cs="Times New Roman"/>
          <w:sz w:val="24"/>
          <w:szCs w:val="24"/>
          <w:lang w:val="uz-Cyrl-UZ"/>
        </w:rPr>
        <w:tab/>
      </w:r>
      <w:r>
        <w:rPr>
          <w:rFonts w:cs="Times New Roman"/>
          <w:sz w:val="24"/>
          <w:szCs w:val="24"/>
          <w:lang w:val="uz-Cyrl-UZ"/>
        </w:rPr>
        <w:tab/>
        <w:t>- 240 соат,</w:t>
      </w:r>
    </w:p>
    <w:p w14:paraId="37469A13" w14:textId="77777777"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 xml:space="preserve">М.Жўраев </w:t>
      </w:r>
      <w:r>
        <w:rPr>
          <w:rFonts w:cs="Times New Roman"/>
          <w:sz w:val="24"/>
          <w:szCs w:val="24"/>
          <w:lang w:val="uz-Cyrl-UZ"/>
        </w:rPr>
        <w:tab/>
      </w:r>
      <w:r>
        <w:rPr>
          <w:rFonts w:cs="Times New Roman"/>
          <w:sz w:val="24"/>
          <w:szCs w:val="24"/>
          <w:lang w:val="uz-Cyrl-UZ"/>
        </w:rPr>
        <w:tab/>
        <w:t>- 120 соат,</w:t>
      </w:r>
    </w:p>
    <w:p w14:paraId="2A919216" w14:textId="77777777"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 xml:space="preserve">Б.Хошимов </w:t>
      </w:r>
      <w:r>
        <w:rPr>
          <w:rFonts w:cs="Times New Roman"/>
          <w:sz w:val="24"/>
          <w:szCs w:val="24"/>
          <w:lang w:val="uz-Cyrl-UZ"/>
        </w:rPr>
        <w:tab/>
      </w:r>
      <w:r>
        <w:rPr>
          <w:rFonts w:cs="Times New Roman"/>
          <w:sz w:val="24"/>
          <w:szCs w:val="24"/>
          <w:lang w:val="uz-Cyrl-UZ"/>
        </w:rPr>
        <w:tab/>
        <w:t>- 132 соат,</w:t>
      </w:r>
    </w:p>
    <w:p w14:paraId="2D9E1EE6" w14:textId="77777777"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 xml:space="preserve">А.Каримов </w:t>
      </w:r>
      <w:r>
        <w:rPr>
          <w:rFonts w:cs="Times New Roman"/>
          <w:sz w:val="24"/>
          <w:szCs w:val="24"/>
          <w:lang w:val="uz-Cyrl-UZ"/>
        </w:rPr>
        <w:tab/>
      </w:r>
      <w:r>
        <w:rPr>
          <w:rFonts w:cs="Times New Roman"/>
          <w:sz w:val="24"/>
          <w:szCs w:val="24"/>
          <w:lang w:val="uz-Cyrl-UZ"/>
        </w:rPr>
        <w:tab/>
        <w:t>- 180 соат,</w:t>
      </w:r>
    </w:p>
    <w:p w14:paraId="26142D48" w14:textId="77777777"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 xml:space="preserve">Б.Узақов </w:t>
      </w:r>
      <w:r>
        <w:rPr>
          <w:rFonts w:cs="Times New Roman"/>
          <w:sz w:val="24"/>
          <w:szCs w:val="24"/>
          <w:lang w:val="uz-Cyrl-UZ"/>
        </w:rPr>
        <w:tab/>
      </w:r>
      <w:r>
        <w:rPr>
          <w:rFonts w:cs="Times New Roman"/>
          <w:sz w:val="24"/>
          <w:szCs w:val="24"/>
          <w:lang w:val="uz-Cyrl-UZ"/>
        </w:rPr>
        <w:tab/>
        <w:t xml:space="preserve">- </w:t>
      </w:r>
      <w:r w:rsidRPr="00BE39E1">
        <w:rPr>
          <w:rFonts w:cs="Times New Roman"/>
          <w:color w:val="FF0000"/>
          <w:sz w:val="24"/>
          <w:szCs w:val="24"/>
          <w:lang w:val="uz-Cyrl-UZ"/>
        </w:rPr>
        <w:t>300 соат</w:t>
      </w:r>
      <w:r>
        <w:rPr>
          <w:rFonts w:cs="Times New Roman"/>
          <w:sz w:val="24"/>
          <w:szCs w:val="24"/>
          <w:lang w:val="uz-Cyrl-UZ"/>
        </w:rPr>
        <w:t>,</w:t>
      </w:r>
    </w:p>
    <w:p w14:paraId="6F19E0D2" w14:textId="77777777"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 xml:space="preserve">А.Тиллабоев </w:t>
      </w:r>
      <w:r>
        <w:rPr>
          <w:rFonts w:cs="Times New Roman"/>
          <w:sz w:val="24"/>
          <w:szCs w:val="24"/>
          <w:lang w:val="uz-Cyrl-UZ"/>
        </w:rPr>
        <w:tab/>
      </w:r>
      <w:r>
        <w:rPr>
          <w:rFonts w:cs="Times New Roman"/>
          <w:sz w:val="24"/>
          <w:szCs w:val="24"/>
          <w:lang w:val="uz-Cyrl-UZ"/>
        </w:rPr>
        <w:tab/>
        <w:t>- 180 соат,</w:t>
      </w:r>
    </w:p>
    <w:p w14:paraId="4ED2C4EF" w14:textId="77777777"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 xml:space="preserve">Х.Ражабова </w:t>
      </w:r>
      <w:r>
        <w:rPr>
          <w:rFonts w:cs="Times New Roman"/>
          <w:sz w:val="24"/>
          <w:szCs w:val="24"/>
          <w:lang w:val="uz-Cyrl-UZ"/>
        </w:rPr>
        <w:tab/>
      </w:r>
      <w:r>
        <w:rPr>
          <w:rFonts w:cs="Times New Roman"/>
          <w:sz w:val="24"/>
          <w:szCs w:val="24"/>
          <w:lang w:val="uz-Cyrl-UZ"/>
        </w:rPr>
        <w:tab/>
        <w:t xml:space="preserve">- </w:t>
      </w:r>
      <w:r w:rsidRPr="00BE39E1">
        <w:rPr>
          <w:rFonts w:cs="Times New Roman"/>
          <w:color w:val="FF0000"/>
          <w:sz w:val="24"/>
          <w:szCs w:val="24"/>
          <w:lang w:val="uz-Cyrl-UZ"/>
        </w:rPr>
        <w:t xml:space="preserve">360 соат </w:t>
      </w:r>
    </w:p>
    <w:p w14:paraId="06D9ED5A" w14:textId="77777777"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 xml:space="preserve">Н. Абдуллажонова </w:t>
      </w:r>
      <w:r>
        <w:rPr>
          <w:rFonts w:cs="Times New Roman"/>
          <w:sz w:val="24"/>
          <w:szCs w:val="24"/>
          <w:lang w:val="uz-Cyrl-UZ"/>
        </w:rPr>
        <w:tab/>
        <w:t>- 240 соат.</w:t>
      </w:r>
    </w:p>
    <w:p w14:paraId="71735814" w14:textId="77777777"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 xml:space="preserve">А.Тиллабоев </w:t>
      </w:r>
      <w:r>
        <w:rPr>
          <w:rFonts w:cs="Times New Roman"/>
          <w:sz w:val="24"/>
          <w:szCs w:val="24"/>
          <w:lang w:val="uz-Cyrl-UZ"/>
        </w:rPr>
        <w:tab/>
      </w:r>
      <w:r>
        <w:rPr>
          <w:rFonts w:cs="Times New Roman"/>
          <w:sz w:val="24"/>
          <w:szCs w:val="24"/>
          <w:lang w:val="uz-Cyrl-UZ"/>
        </w:rPr>
        <w:tab/>
        <w:t>- 180 соат,</w:t>
      </w:r>
    </w:p>
    <w:p w14:paraId="7106F4EB" w14:textId="3F0D73B5"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 xml:space="preserve">Н.Мамасодиқова </w:t>
      </w:r>
      <w:r>
        <w:rPr>
          <w:rFonts w:cs="Times New Roman"/>
          <w:sz w:val="24"/>
          <w:szCs w:val="24"/>
          <w:lang w:val="uz-Cyrl-UZ"/>
        </w:rPr>
        <w:tab/>
        <w:t>-  96 соат,</w:t>
      </w:r>
    </w:p>
    <w:p w14:paraId="32EECCBD" w14:textId="5F118AFA"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 xml:space="preserve">Г.Жўраева </w:t>
      </w:r>
      <w:r>
        <w:rPr>
          <w:rFonts w:cs="Times New Roman"/>
          <w:sz w:val="24"/>
          <w:szCs w:val="24"/>
          <w:lang w:val="uz-Cyrl-UZ"/>
        </w:rPr>
        <w:tab/>
      </w:r>
      <w:r>
        <w:rPr>
          <w:rFonts w:cs="Times New Roman"/>
          <w:sz w:val="24"/>
          <w:szCs w:val="24"/>
          <w:lang w:val="uz-Cyrl-UZ"/>
        </w:rPr>
        <w:tab/>
        <w:t>-  90 соат,</w:t>
      </w:r>
    </w:p>
    <w:p w14:paraId="0E3141C2" w14:textId="77777777"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 xml:space="preserve">Л.Далибеков </w:t>
      </w:r>
      <w:r>
        <w:rPr>
          <w:rFonts w:cs="Times New Roman"/>
          <w:sz w:val="24"/>
          <w:szCs w:val="24"/>
          <w:lang w:val="uz-Cyrl-UZ"/>
        </w:rPr>
        <w:tab/>
      </w:r>
      <w:r>
        <w:rPr>
          <w:rFonts w:cs="Times New Roman"/>
          <w:sz w:val="24"/>
          <w:szCs w:val="24"/>
          <w:lang w:val="uz-Cyrl-UZ"/>
        </w:rPr>
        <w:tab/>
        <w:t>- 102 соат,</w:t>
      </w:r>
    </w:p>
    <w:p w14:paraId="12B473D0" w14:textId="021CCD43"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Ш</w:t>
      </w:r>
      <w:r w:rsidR="006E68FE" w:rsidRPr="006E68FE">
        <w:rPr>
          <w:rFonts w:cs="Times New Roman"/>
          <w:sz w:val="24"/>
          <w:szCs w:val="24"/>
          <w:lang w:val="uz-Cyrl-UZ"/>
        </w:rPr>
        <w:t>.</w:t>
      </w:r>
      <w:r>
        <w:rPr>
          <w:rFonts w:cs="Times New Roman"/>
          <w:sz w:val="24"/>
          <w:szCs w:val="24"/>
          <w:lang w:val="uz-Cyrl-UZ"/>
        </w:rPr>
        <w:t xml:space="preserve">Эргашев </w:t>
      </w:r>
      <w:r>
        <w:rPr>
          <w:rFonts w:cs="Times New Roman"/>
          <w:sz w:val="24"/>
          <w:szCs w:val="24"/>
          <w:lang w:val="uz-Cyrl-UZ"/>
        </w:rPr>
        <w:tab/>
      </w:r>
      <w:r>
        <w:rPr>
          <w:rFonts w:cs="Times New Roman"/>
          <w:sz w:val="24"/>
          <w:szCs w:val="24"/>
          <w:lang w:val="uz-Cyrl-UZ"/>
        </w:rPr>
        <w:tab/>
        <w:t>-  90 соат,</w:t>
      </w:r>
    </w:p>
    <w:p w14:paraId="2FCBBF37" w14:textId="25FB2309"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 xml:space="preserve">А.Комилов </w:t>
      </w:r>
      <w:r>
        <w:rPr>
          <w:rFonts w:cs="Times New Roman"/>
          <w:sz w:val="24"/>
          <w:szCs w:val="24"/>
          <w:lang w:val="uz-Cyrl-UZ"/>
        </w:rPr>
        <w:tab/>
      </w:r>
      <w:r>
        <w:rPr>
          <w:rFonts w:cs="Times New Roman"/>
          <w:sz w:val="24"/>
          <w:szCs w:val="24"/>
          <w:lang w:val="uz-Cyrl-UZ"/>
        </w:rPr>
        <w:tab/>
        <w:t>-  60 соат,</w:t>
      </w:r>
    </w:p>
    <w:p w14:paraId="367373DA" w14:textId="2E7BE3BE"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Ш.Тошпўлатов</w:t>
      </w:r>
      <w:r>
        <w:rPr>
          <w:rFonts w:cs="Times New Roman"/>
          <w:sz w:val="24"/>
          <w:szCs w:val="24"/>
          <w:lang w:val="uz-Cyrl-UZ"/>
        </w:rPr>
        <w:tab/>
        <w:t>-  90 соат,</w:t>
      </w:r>
    </w:p>
    <w:p w14:paraId="063047FE" w14:textId="61DCC7D6" w:rsidR="00E41E1C" w:rsidRDefault="00E41E1C" w:rsidP="006E68FE">
      <w:pPr>
        <w:pStyle w:val="a3"/>
        <w:spacing w:after="0"/>
        <w:ind w:left="0"/>
        <w:jc w:val="both"/>
        <w:rPr>
          <w:rFonts w:cs="Times New Roman"/>
          <w:sz w:val="24"/>
          <w:szCs w:val="24"/>
          <w:lang w:val="uz-Cyrl-UZ"/>
        </w:rPr>
      </w:pPr>
      <w:r>
        <w:rPr>
          <w:rFonts w:cs="Times New Roman"/>
          <w:sz w:val="24"/>
          <w:szCs w:val="24"/>
          <w:lang w:val="uz-Cyrl-UZ"/>
        </w:rPr>
        <w:t xml:space="preserve">С.Эргашев </w:t>
      </w:r>
      <w:r>
        <w:rPr>
          <w:rFonts w:cs="Times New Roman"/>
          <w:sz w:val="24"/>
          <w:szCs w:val="24"/>
          <w:lang w:val="uz-Cyrl-UZ"/>
        </w:rPr>
        <w:tab/>
      </w:r>
      <w:r>
        <w:rPr>
          <w:rFonts w:cs="Times New Roman"/>
          <w:sz w:val="24"/>
          <w:szCs w:val="24"/>
          <w:lang w:val="uz-Cyrl-UZ"/>
        </w:rPr>
        <w:tab/>
        <w:t>-  90 соат,</w:t>
      </w:r>
    </w:p>
    <w:p w14:paraId="05468DEE" w14:textId="6DEB5872" w:rsidR="00E41E1C" w:rsidRPr="00BE39E1" w:rsidRDefault="00E41E1C" w:rsidP="006E68FE">
      <w:pPr>
        <w:pStyle w:val="a3"/>
        <w:spacing w:after="0"/>
        <w:ind w:left="0"/>
        <w:jc w:val="both"/>
        <w:rPr>
          <w:rFonts w:cs="Times New Roman"/>
          <w:sz w:val="24"/>
          <w:szCs w:val="24"/>
          <w:lang w:val="uz-Cyrl-UZ"/>
        </w:rPr>
      </w:pPr>
      <w:r w:rsidRPr="00BE39E1">
        <w:rPr>
          <w:rFonts w:cs="Times New Roman"/>
          <w:sz w:val="24"/>
          <w:szCs w:val="24"/>
          <w:lang w:val="uz-Cyrl-UZ"/>
        </w:rPr>
        <w:t>М.Тиллабоев</w:t>
      </w:r>
      <w:r w:rsidRPr="00BE39E1">
        <w:rPr>
          <w:rFonts w:cs="Times New Roman"/>
          <w:sz w:val="24"/>
          <w:szCs w:val="24"/>
          <w:lang w:val="uz-Cyrl-UZ"/>
        </w:rPr>
        <w:tab/>
      </w:r>
      <w:r w:rsidRPr="00BE39E1">
        <w:rPr>
          <w:rFonts w:cs="Times New Roman"/>
          <w:sz w:val="24"/>
          <w:szCs w:val="24"/>
          <w:lang w:val="uz-Cyrl-UZ"/>
        </w:rPr>
        <w:tab/>
        <w:t>-  90 соат</w:t>
      </w:r>
      <w:r>
        <w:rPr>
          <w:rFonts w:cs="Times New Roman"/>
          <w:sz w:val="24"/>
          <w:szCs w:val="24"/>
          <w:lang w:val="uz-Cyrl-UZ"/>
        </w:rPr>
        <w:t>.</w:t>
      </w:r>
    </w:p>
    <w:p w14:paraId="397AC728" w14:textId="77777777" w:rsidR="00787A2C" w:rsidRDefault="00787A2C" w:rsidP="00FD1ED6">
      <w:pPr>
        <w:spacing w:after="0"/>
        <w:jc w:val="both"/>
        <w:rPr>
          <w:rFonts w:cs="Times New Roman"/>
          <w:szCs w:val="28"/>
          <w:lang w:val="uz-Cyrl-UZ"/>
        </w:rPr>
        <w:sectPr w:rsidR="00787A2C" w:rsidSect="00787A2C">
          <w:type w:val="continuous"/>
          <w:pgSz w:w="11906" w:h="16838" w:code="9"/>
          <w:pgMar w:top="1134" w:right="851" w:bottom="1134" w:left="1701" w:header="709" w:footer="709" w:gutter="0"/>
          <w:cols w:num="2" w:space="708"/>
          <w:docGrid w:linePitch="360"/>
        </w:sectPr>
      </w:pPr>
    </w:p>
    <w:p w14:paraId="743F38DB" w14:textId="77777777" w:rsidR="00FD1ED6" w:rsidRDefault="00FD1ED6" w:rsidP="00FD1ED6">
      <w:pPr>
        <w:spacing w:after="0"/>
        <w:jc w:val="both"/>
        <w:rPr>
          <w:rFonts w:cs="Times New Roman"/>
          <w:szCs w:val="28"/>
          <w:lang w:val="uz-Cyrl-UZ"/>
        </w:rPr>
      </w:pPr>
    </w:p>
    <w:p w14:paraId="29C2698C" w14:textId="2CE5501D" w:rsidR="00AE6BFD" w:rsidRPr="00AE6BFD" w:rsidRDefault="00E41E1C" w:rsidP="00973DA4">
      <w:pPr>
        <w:spacing w:after="0"/>
        <w:ind w:firstLine="567"/>
        <w:jc w:val="both"/>
        <w:rPr>
          <w:rFonts w:cs="Times New Roman"/>
          <w:szCs w:val="28"/>
          <w:lang w:val="uz-Cyrl-UZ"/>
        </w:rPr>
      </w:pPr>
      <w:r w:rsidRPr="00AE6BFD">
        <w:rPr>
          <w:rFonts w:cs="Times New Roman"/>
          <w:szCs w:val="28"/>
          <w:lang w:val="uz-Cyrl-UZ"/>
        </w:rPr>
        <w:t xml:space="preserve">6. 2021-2022 ўқув йилида ўқитиладиган 121 та фандан ишчи дастурлари тайёрланиб, тасдиқлансин ва ўқув-услубий бўлимда рўйхатга олинсин. </w:t>
      </w:r>
    </w:p>
    <w:p w14:paraId="140C9346" w14:textId="2257F056" w:rsidR="00E41E1C" w:rsidRPr="00AE6BFD" w:rsidRDefault="00E41E1C" w:rsidP="0027458E">
      <w:pPr>
        <w:spacing w:after="0"/>
        <w:ind w:firstLine="567"/>
        <w:jc w:val="both"/>
        <w:rPr>
          <w:rFonts w:cs="Times New Roman"/>
          <w:szCs w:val="28"/>
          <w:lang w:val="uz-Cyrl-UZ"/>
        </w:rPr>
      </w:pPr>
      <w:r w:rsidRPr="00AE6BFD">
        <w:rPr>
          <w:rFonts w:cs="Times New Roman"/>
          <w:szCs w:val="28"/>
          <w:lang w:val="uz-Cyrl-UZ"/>
        </w:rPr>
        <w:t>Муддат: 2021 йил 13 сентябргача. Масъуллар: факультет деканлари ва кафедра мудирлари</w:t>
      </w:r>
    </w:p>
    <w:p w14:paraId="336C0D16" w14:textId="77777777" w:rsidR="00AE6BFD" w:rsidRDefault="00E41E1C" w:rsidP="0027458E">
      <w:pPr>
        <w:spacing w:after="0"/>
        <w:ind w:firstLine="567"/>
        <w:jc w:val="both"/>
        <w:rPr>
          <w:rFonts w:cs="Times New Roman"/>
          <w:szCs w:val="28"/>
          <w:lang w:val="uz-Cyrl-UZ"/>
        </w:rPr>
      </w:pPr>
      <w:r w:rsidRPr="00AE6BFD">
        <w:rPr>
          <w:rFonts w:cs="Times New Roman"/>
          <w:szCs w:val="28"/>
          <w:lang w:val="uz-Cyrl-UZ"/>
        </w:rPr>
        <w:t xml:space="preserve">7. Фанлардан ўқув-услубий мажмуалар тайёрланиб, тасдиқлансин ва ўқув-услубий бўлимда рўйхатга олинсин. </w:t>
      </w:r>
    </w:p>
    <w:p w14:paraId="417A9821" w14:textId="623E403C" w:rsidR="00E41E1C" w:rsidRPr="00AE6BFD" w:rsidRDefault="00E41E1C" w:rsidP="0027458E">
      <w:pPr>
        <w:spacing w:after="0"/>
        <w:ind w:firstLine="567"/>
        <w:jc w:val="both"/>
        <w:rPr>
          <w:rFonts w:cs="Times New Roman"/>
          <w:szCs w:val="28"/>
          <w:lang w:val="uz-Cyrl-UZ"/>
        </w:rPr>
      </w:pPr>
      <w:r w:rsidRPr="00AE6BFD">
        <w:rPr>
          <w:rFonts w:cs="Times New Roman"/>
          <w:szCs w:val="28"/>
          <w:lang w:val="uz-Cyrl-UZ"/>
        </w:rPr>
        <w:t>Муддат: 2021 йил 20 сентябргача. Масъуллар: факультет деканлари ва кафедра мудирлари</w:t>
      </w:r>
    </w:p>
    <w:p w14:paraId="172B1091" w14:textId="7F7E99A1" w:rsidR="00E41E1C" w:rsidRPr="00AE6BFD" w:rsidRDefault="00E41E1C" w:rsidP="0027458E">
      <w:pPr>
        <w:spacing w:after="0"/>
        <w:ind w:firstLine="567"/>
        <w:jc w:val="both"/>
        <w:rPr>
          <w:rFonts w:cs="Times New Roman"/>
          <w:szCs w:val="28"/>
          <w:lang w:val="uz-Cyrl-UZ"/>
        </w:rPr>
      </w:pPr>
      <w:r w:rsidRPr="00AE6BFD">
        <w:rPr>
          <w:rFonts w:cs="Times New Roman"/>
          <w:szCs w:val="28"/>
          <w:lang w:val="uz-Cyrl-UZ"/>
        </w:rPr>
        <w:t xml:space="preserve">8. Ушбу қарорларнинг бажарилиши бўйича маълумотлар тайёрлаш ва кейинги филиал Кенгашида ахборот бериш ўқув-услубий бўлим бошлиғи </w:t>
      </w:r>
      <w:r w:rsidRPr="00AE6BFD">
        <w:rPr>
          <w:rFonts w:cs="Times New Roman"/>
          <w:szCs w:val="28"/>
          <w:lang w:val="uz-Cyrl-UZ"/>
        </w:rPr>
        <w:lastRenderedPageBreak/>
        <w:t>Ш.Умаров зиммасига ҳамда қарорлар ижросини назорат қилиш И.Тожибоев зиммасига юклатилсин.</w:t>
      </w:r>
    </w:p>
    <w:p w14:paraId="5A87E29A" w14:textId="6A2757B3" w:rsidR="00836933" w:rsidRPr="008E77AB" w:rsidRDefault="00836933" w:rsidP="00836933">
      <w:pPr>
        <w:spacing w:after="0"/>
        <w:jc w:val="both"/>
        <w:rPr>
          <w:sz w:val="18"/>
          <w:szCs w:val="14"/>
          <w:lang w:val="uz-Cyrl-UZ"/>
        </w:rPr>
      </w:pPr>
    </w:p>
    <w:p w14:paraId="58D2AC4C" w14:textId="135E93DA" w:rsidR="006A3D68" w:rsidRDefault="00836933" w:rsidP="002F5CE2">
      <w:pPr>
        <w:spacing w:after="0"/>
        <w:ind w:firstLine="567"/>
        <w:jc w:val="both"/>
        <w:rPr>
          <w:rFonts w:cs="Times New Roman"/>
          <w:szCs w:val="28"/>
          <w:lang w:val="uz-Cyrl-UZ"/>
        </w:rPr>
      </w:pPr>
      <w:r w:rsidRPr="005944ED">
        <w:rPr>
          <w:color w:val="FF0000"/>
          <w:lang w:val="uz-Cyrl-UZ"/>
        </w:rPr>
        <w:t>VI.</w:t>
      </w:r>
      <w:r w:rsidR="006A3D68">
        <w:rPr>
          <w:color w:val="FF0000"/>
          <w:lang w:val="uz-Cyrl-UZ"/>
        </w:rPr>
        <w:t xml:space="preserve"> </w:t>
      </w:r>
      <w:r w:rsidR="006A3D68">
        <w:rPr>
          <w:rFonts w:cs="Times New Roman"/>
          <w:szCs w:val="28"/>
          <w:lang w:val="uz-Cyrl-UZ"/>
        </w:rPr>
        <w:t>1.</w:t>
      </w:r>
      <w:r w:rsidR="006A3D68">
        <w:rPr>
          <w:rFonts w:cs="Times New Roman"/>
          <w:szCs w:val="28"/>
          <w:lang w:val="uz-Cyrl-UZ"/>
        </w:rPr>
        <w:tab/>
        <w:t>Юқоридаги масала бўйича Кенгаш котиби М.Мирзаевнинг ахбороти маълумот учун қабул қилинсин.</w:t>
      </w:r>
    </w:p>
    <w:p w14:paraId="2528BF5F" w14:textId="2E5AC5E6" w:rsidR="006A3D68" w:rsidRDefault="006A3D68" w:rsidP="006A3D68">
      <w:pPr>
        <w:pStyle w:val="a3"/>
        <w:tabs>
          <w:tab w:val="left" w:pos="142"/>
          <w:tab w:val="left" w:pos="567"/>
          <w:tab w:val="left" w:pos="1276"/>
        </w:tabs>
        <w:ind w:left="567" w:hanging="567"/>
        <w:jc w:val="both"/>
        <w:rPr>
          <w:rFonts w:cs="Times New Roman"/>
          <w:szCs w:val="28"/>
          <w:lang w:val="uz-Cyrl-UZ"/>
        </w:rPr>
      </w:pPr>
      <w:r>
        <w:rPr>
          <w:rFonts w:cs="Times New Roman"/>
          <w:szCs w:val="28"/>
          <w:lang w:val="uz-Cyrl-UZ"/>
        </w:rPr>
        <w:t xml:space="preserve">     2. Қуйида келтирилган филиал фаолиятига доир расмий ҳужжатлар тасдиқлансин:</w:t>
      </w:r>
    </w:p>
    <w:p w14:paraId="2742583C" w14:textId="77777777" w:rsidR="006A3D68" w:rsidRPr="003F27E6" w:rsidRDefault="006A3D68" w:rsidP="008E77AB">
      <w:pPr>
        <w:pStyle w:val="a3"/>
        <w:numPr>
          <w:ilvl w:val="0"/>
          <w:numId w:val="9"/>
        </w:numPr>
        <w:spacing w:after="0"/>
        <w:ind w:left="0" w:firstLine="426"/>
        <w:jc w:val="both"/>
        <w:rPr>
          <w:rFonts w:cs="Times New Roman"/>
          <w:szCs w:val="24"/>
          <w:lang w:val="uz-Cyrl-UZ"/>
        </w:rPr>
      </w:pPr>
      <w:r w:rsidRPr="003F27E6">
        <w:rPr>
          <w:rFonts w:cs="Times New Roman"/>
          <w:szCs w:val="24"/>
          <w:lang w:val="uz-Cyrl-UZ"/>
        </w:rPr>
        <w:t>Филиал Кенга</w:t>
      </w:r>
      <w:r>
        <w:rPr>
          <w:rFonts w:cs="Times New Roman"/>
          <w:szCs w:val="24"/>
          <w:lang w:val="uz-Cyrl-UZ"/>
        </w:rPr>
        <w:t>ши иш режаси ва аъзолари рўйхати;</w:t>
      </w:r>
    </w:p>
    <w:p w14:paraId="373FBC88" w14:textId="77777777" w:rsidR="006A3D68" w:rsidRDefault="006A3D68" w:rsidP="008E77AB">
      <w:pPr>
        <w:pStyle w:val="a3"/>
        <w:numPr>
          <w:ilvl w:val="0"/>
          <w:numId w:val="9"/>
        </w:numPr>
        <w:spacing w:after="0"/>
        <w:ind w:left="0" w:firstLine="426"/>
        <w:jc w:val="both"/>
        <w:rPr>
          <w:rFonts w:cs="Times New Roman"/>
          <w:szCs w:val="24"/>
          <w:lang w:val="uz-Cyrl-UZ"/>
        </w:rPr>
      </w:pPr>
      <w:r>
        <w:rPr>
          <w:rFonts w:cs="Times New Roman"/>
          <w:szCs w:val="24"/>
          <w:lang w:val="uz-Cyrl-UZ"/>
        </w:rPr>
        <w:t>Филиал Бошқарув йиғилиши аъзолари рўйхати;</w:t>
      </w:r>
    </w:p>
    <w:p w14:paraId="233072DE" w14:textId="77777777" w:rsidR="006A3D68" w:rsidRDefault="006A3D68" w:rsidP="008E77AB">
      <w:pPr>
        <w:pStyle w:val="a3"/>
        <w:numPr>
          <w:ilvl w:val="0"/>
          <w:numId w:val="9"/>
        </w:numPr>
        <w:spacing w:after="0"/>
        <w:ind w:left="0" w:firstLine="426"/>
        <w:jc w:val="both"/>
        <w:rPr>
          <w:rFonts w:cs="Times New Roman"/>
          <w:szCs w:val="24"/>
          <w:lang w:val="uz-Cyrl-UZ"/>
        </w:rPr>
      </w:pPr>
      <w:r>
        <w:rPr>
          <w:rFonts w:cs="Times New Roman"/>
          <w:szCs w:val="24"/>
          <w:lang w:val="uz-Cyrl-UZ"/>
        </w:rPr>
        <w:t>Талабалар турар жойи Низоми ва иш режаси;</w:t>
      </w:r>
    </w:p>
    <w:p w14:paraId="14B370BD" w14:textId="77777777" w:rsidR="006A3D68" w:rsidRDefault="006A3D68" w:rsidP="008E77AB">
      <w:pPr>
        <w:pStyle w:val="a3"/>
        <w:numPr>
          <w:ilvl w:val="0"/>
          <w:numId w:val="9"/>
        </w:numPr>
        <w:spacing w:after="0"/>
        <w:ind w:left="0" w:firstLine="426"/>
        <w:jc w:val="both"/>
        <w:rPr>
          <w:rFonts w:cs="Times New Roman"/>
          <w:szCs w:val="24"/>
          <w:lang w:val="uz-Cyrl-UZ"/>
        </w:rPr>
      </w:pPr>
      <w:r>
        <w:rPr>
          <w:rFonts w:cs="Times New Roman"/>
          <w:szCs w:val="24"/>
          <w:lang w:val="uz-Cyrl-UZ"/>
        </w:rPr>
        <w:t>АТМ,АРМ ва Академик лицейнинг йиллик иш режалари;</w:t>
      </w:r>
    </w:p>
    <w:p w14:paraId="42F8BE14" w14:textId="77777777" w:rsidR="006A3D68" w:rsidRDefault="006A3D68" w:rsidP="008E77AB">
      <w:pPr>
        <w:pStyle w:val="a3"/>
        <w:numPr>
          <w:ilvl w:val="0"/>
          <w:numId w:val="9"/>
        </w:numPr>
        <w:spacing w:after="0"/>
        <w:ind w:left="0" w:firstLine="426"/>
        <w:jc w:val="both"/>
        <w:rPr>
          <w:rFonts w:cs="Times New Roman"/>
          <w:szCs w:val="24"/>
          <w:lang w:val="uz-Cyrl-UZ"/>
        </w:rPr>
      </w:pPr>
      <w:r>
        <w:rPr>
          <w:rFonts w:cs="Times New Roman"/>
          <w:szCs w:val="24"/>
          <w:lang w:val="uz-Cyrl-UZ"/>
        </w:rPr>
        <w:t>Факультетлар, бўлимларнинг иш режалари;</w:t>
      </w:r>
    </w:p>
    <w:p w14:paraId="5BA0E0AD" w14:textId="0EA3D803" w:rsidR="006A3D68" w:rsidRDefault="006A3D68" w:rsidP="008E77AB">
      <w:pPr>
        <w:pStyle w:val="a3"/>
        <w:numPr>
          <w:ilvl w:val="0"/>
          <w:numId w:val="9"/>
        </w:numPr>
        <w:spacing w:after="0"/>
        <w:ind w:left="0" w:firstLine="426"/>
        <w:jc w:val="both"/>
        <w:rPr>
          <w:rFonts w:cs="Times New Roman"/>
          <w:szCs w:val="24"/>
          <w:lang w:val="uz-Cyrl-UZ"/>
        </w:rPr>
      </w:pPr>
      <w:r>
        <w:rPr>
          <w:rFonts w:cs="Times New Roman"/>
          <w:szCs w:val="24"/>
          <w:lang w:val="uz-Cyrl-UZ"/>
        </w:rPr>
        <w:t>Маслаҳат Кенгаши,</w:t>
      </w:r>
      <w:r w:rsidR="008E77AB">
        <w:rPr>
          <w:rFonts w:cs="Times New Roman"/>
          <w:szCs w:val="24"/>
          <w:lang w:val="uz-Cyrl-UZ"/>
        </w:rPr>
        <w:t xml:space="preserve"> </w:t>
      </w:r>
      <w:r w:rsidR="008E77AB">
        <w:rPr>
          <w:lang w:val="uz-Cyrl-UZ"/>
        </w:rPr>
        <w:t>Педагог ходимларни танлов асосида ишга қабул қилиш тартиби</w:t>
      </w:r>
      <w:r w:rsidR="008E77AB">
        <w:rPr>
          <w:lang w:val="uz-Cyrl-UZ"/>
        </w:rPr>
        <w:t>,</w:t>
      </w:r>
      <w:r w:rsidR="008E77AB">
        <w:rPr>
          <w:lang w:val="uz-Cyrl-UZ"/>
        </w:rPr>
        <w:t xml:space="preserve"> </w:t>
      </w:r>
      <w:r>
        <w:rPr>
          <w:rFonts w:cs="Times New Roman"/>
          <w:szCs w:val="24"/>
          <w:lang w:val="uz-Cyrl-UZ"/>
        </w:rPr>
        <w:t>Жамоатчилик Кенгаши ва Васийлик Кенгашининг Низоми ва иш режалари, аъзолари рўйхати;</w:t>
      </w:r>
    </w:p>
    <w:p w14:paraId="45D83DC4" w14:textId="77777777" w:rsidR="006A3D68" w:rsidRDefault="006A3D68" w:rsidP="008E77AB">
      <w:pPr>
        <w:pStyle w:val="a3"/>
        <w:numPr>
          <w:ilvl w:val="0"/>
          <w:numId w:val="9"/>
        </w:numPr>
        <w:spacing w:after="0"/>
        <w:ind w:left="0" w:firstLine="426"/>
        <w:jc w:val="both"/>
        <w:rPr>
          <w:rFonts w:cs="Times New Roman"/>
          <w:szCs w:val="24"/>
          <w:lang w:val="uz-Cyrl-UZ"/>
        </w:rPr>
      </w:pPr>
      <w:r>
        <w:rPr>
          <w:rFonts w:cs="Times New Roman"/>
          <w:szCs w:val="24"/>
          <w:lang w:val="uz-Cyrl-UZ"/>
        </w:rPr>
        <w:t>Хотин-қизлар қўмитаси, рағбатлантириш Кенгаши Низоми ва иш режалари;</w:t>
      </w:r>
    </w:p>
    <w:p w14:paraId="13C657C8" w14:textId="77777777" w:rsidR="006A3D68" w:rsidRDefault="006A3D68" w:rsidP="008E77AB">
      <w:pPr>
        <w:pStyle w:val="a3"/>
        <w:numPr>
          <w:ilvl w:val="0"/>
          <w:numId w:val="9"/>
        </w:numPr>
        <w:spacing w:after="0"/>
        <w:ind w:left="0" w:firstLine="426"/>
        <w:jc w:val="both"/>
        <w:rPr>
          <w:rFonts w:cs="Times New Roman"/>
          <w:szCs w:val="24"/>
          <w:lang w:val="uz-Cyrl-UZ"/>
        </w:rPr>
      </w:pPr>
      <w:r>
        <w:rPr>
          <w:rFonts w:cs="Times New Roman"/>
          <w:szCs w:val="24"/>
          <w:lang w:val="uz-Cyrl-UZ"/>
        </w:rPr>
        <w:t>Иқтидорли талабаларни Давлат ва номдор стипендияларга тақдим этиш Кенгаши иш режаси ва хайъати аъзолари рўйҳати;</w:t>
      </w:r>
    </w:p>
    <w:p w14:paraId="3B224363" w14:textId="4AD1976E" w:rsidR="006A3D68" w:rsidRDefault="006A3D68" w:rsidP="008E77AB">
      <w:pPr>
        <w:pStyle w:val="a3"/>
        <w:numPr>
          <w:ilvl w:val="0"/>
          <w:numId w:val="9"/>
        </w:numPr>
        <w:spacing w:after="0"/>
        <w:ind w:left="0" w:firstLine="426"/>
        <w:jc w:val="both"/>
        <w:rPr>
          <w:rFonts w:cs="Times New Roman"/>
          <w:szCs w:val="24"/>
          <w:lang w:val="uz-Cyrl-UZ"/>
        </w:rPr>
      </w:pPr>
      <w:r>
        <w:rPr>
          <w:rFonts w:cs="Times New Roman"/>
          <w:szCs w:val="24"/>
          <w:lang w:val="uz-Cyrl-UZ"/>
        </w:rPr>
        <w:t>Битирувчиларни ишга тақсимлаш Мониторинг бўлими иш режаси ва Низоми</w:t>
      </w:r>
      <w:r w:rsidR="00973DA4">
        <w:rPr>
          <w:rFonts w:cs="Times New Roman"/>
          <w:szCs w:val="24"/>
          <w:lang w:val="uz-Cyrl-UZ"/>
        </w:rPr>
        <w:t>;</w:t>
      </w:r>
    </w:p>
    <w:p w14:paraId="5607F6A8" w14:textId="1F79482C" w:rsidR="00973DA4" w:rsidRDefault="00973DA4" w:rsidP="008E77AB">
      <w:pPr>
        <w:pStyle w:val="a3"/>
        <w:numPr>
          <w:ilvl w:val="0"/>
          <w:numId w:val="9"/>
        </w:numPr>
        <w:spacing w:after="0"/>
        <w:ind w:left="0" w:firstLine="426"/>
        <w:jc w:val="both"/>
        <w:rPr>
          <w:rFonts w:cs="Times New Roman"/>
          <w:szCs w:val="24"/>
          <w:lang w:val="uz-Cyrl-UZ"/>
        </w:rPr>
      </w:pPr>
      <w:r>
        <w:rPr>
          <w:rFonts w:cs="Times New Roman"/>
          <w:szCs w:val="24"/>
          <w:lang w:val="uz-Cyrl-UZ"/>
        </w:rPr>
        <w:t>ИИИБнинг йиллик иш режаси.</w:t>
      </w:r>
    </w:p>
    <w:p w14:paraId="4DD9C296" w14:textId="77777777" w:rsidR="00973DA4" w:rsidRDefault="006A3D68" w:rsidP="006A3D68">
      <w:pPr>
        <w:pStyle w:val="a3"/>
        <w:tabs>
          <w:tab w:val="left" w:pos="142"/>
          <w:tab w:val="left" w:pos="567"/>
          <w:tab w:val="left" w:pos="1276"/>
        </w:tabs>
        <w:ind w:left="567" w:hanging="567"/>
        <w:jc w:val="both"/>
        <w:rPr>
          <w:rFonts w:cs="Times New Roman"/>
          <w:szCs w:val="24"/>
          <w:lang w:val="uz-Cyrl-UZ"/>
        </w:rPr>
      </w:pPr>
      <w:r>
        <w:rPr>
          <w:rFonts w:cs="Times New Roman"/>
          <w:szCs w:val="24"/>
          <w:lang w:val="uz-Cyrl-UZ"/>
        </w:rPr>
        <w:t xml:space="preserve">     </w:t>
      </w:r>
    </w:p>
    <w:p w14:paraId="2C7FFB7E" w14:textId="3DD274DB" w:rsidR="006A3D68" w:rsidRDefault="006A3D68" w:rsidP="006A3D68">
      <w:pPr>
        <w:pStyle w:val="a3"/>
        <w:tabs>
          <w:tab w:val="left" w:pos="142"/>
          <w:tab w:val="left" w:pos="567"/>
          <w:tab w:val="left" w:pos="1276"/>
        </w:tabs>
        <w:ind w:left="567" w:hanging="567"/>
        <w:jc w:val="both"/>
        <w:rPr>
          <w:rFonts w:cs="Times New Roman"/>
          <w:szCs w:val="24"/>
          <w:lang w:val="uz-Cyrl-UZ"/>
        </w:rPr>
      </w:pPr>
      <w:r w:rsidRPr="00E77612">
        <w:rPr>
          <w:rFonts w:cs="Times New Roman"/>
          <w:szCs w:val="24"/>
          <w:lang w:val="uz-Cyrl-UZ"/>
        </w:rPr>
        <w:t>3.</w:t>
      </w:r>
      <w:r>
        <w:rPr>
          <w:rFonts w:cs="Times New Roman"/>
          <w:szCs w:val="24"/>
          <w:lang w:val="uz-Cyrl-UZ"/>
        </w:rPr>
        <w:t xml:space="preserve"> Филиал Кенгаши ҳамда Бошқарув аъзолари рўйхати қуйидаги тартибда тасдиқлансин:</w:t>
      </w:r>
    </w:p>
    <w:p w14:paraId="44DFD209" w14:textId="77777777" w:rsidR="006A3D68" w:rsidRDefault="006A3D68" w:rsidP="006A3D68">
      <w:pPr>
        <w:pStyle w:val="a3"/>
        <w:tabs>
          <w:tab w:val="left" w:pos="142"/>
          <w:tab w:val="left" w:pos="567"/>
          <w:tab w:val="left" w:pos="1276"/>
        </w:tabs>
        <w:ind w:left="567"/>
        <w:jc w:val="both"/>
        <w:rPr>
          <w:rFonts w:cs="Times New Roman"/>
          <w:szCs w:val="24"/>
          <w:lang w:val="uz-Cyrl-UZ"/>
        </w:rPr>
      </w:pPr>
      <w:r>
        <w:rPr>
          <w:rFonts w:cs="Times New Roman"/>
          <w:szCs w:val="24"/>
          <w:lang w:val="uz-Cyrl-UZ"/>
        </w:rPr>
        <w:t>а) Филиал Кенгаши аъзолари рўйхати:</w:t>
      </w:r>
    </w:p>
    <w:tbl>
      <w:tblPr>
        <w:tblW w:w="95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3550"/>
        <w:gridCol w:w="5399"/>
      </w:tblGrid>
      <w:tr w:rsidR="003360BF" w:rsidRPr="00AD7845" w14:paraId="1BF2C437" w14:textId="77777777" w:rsidTr="00280E49">
        <w:trPr>
          <w:trHeight w:val="429"/>
        </w:trPr>
        <w:tc>
          <w:tcPr>
            <w:tcW w:w="569" w:type="dxa"/>
            <w:vAlign w:val="center"/>
          </w:tcPr>
          <w:p w14:paraId="71EC0A20" w14:textId="77777777" w:rsidR="003360BF" w:rsidRPr="00280E49" w:rsidRDefault="003360BF" w:rsidP="00280E49">
            <w:pPr>
              <w:pStyle w:val="1"/>
              <w:spacing w:after="0" w:line="240" w:lineRule="auto"/>
              <w:contextualSpacing/>
              <w:jc w:val="center"/>
              <w:rPr>
                <w:b/>
                <w:bCs/>
                <w:sz w:val="22"/>
                <w:lang w:val="uz-Cyrl-UZ"/>
              </w:rPr>
            </w:pPr>
            <w:r w:rsidRPr="00280E49">
              <w:rPr>
                <w:b/>
                <w:bCs/>
                <w:sz w:val="22"/>
                <w:lang w:val="uz-Cyrl-UZ"/>
              </w:rPr>
              <w:t>№</w:t>
            </w:r>
          </w:p>
        </w:tc>
        <w:tc>
          <w:tcPr>
            <w:tcW w:w="3550" w:type="dxa"/>
            <w:vAlign w:val="center"/>
          </w:tcPr>
          <w:p w14:paraId="074D6451" w14:textId="77777777" w:rsidR="003360BF" w:rsidRPr="00280E49" w:rsidRDefault="003360BF" w:rsidP="00280E49">
            <w:pPr>
              <w:pStyle w:val="1"/>
              <w:spacing w:after="0" w:line="240" w:lineRule="auto"/>
              <w:contextualSpacing/>
              <w:jc w:val="center"/>
              <w:rPr>
                <w:b/>
                <w:bCs/>
                <w:sz w:val="22"/>
                <w:lang w:val="uz-Cyrl-UZ"/>
              </w:rPr>
            </w:pPr>
            <w:r w:rsidRPr="00280E49">
              <w:rPr>
                <w:b/>
                <w:bCs/>
                <w:sz w:val="22"/>
                <w:lang w:val="uz-Cyrl-UZ"/>
              </w:rPr>
              <w:t>Ф.И.Ш.</w:t>
            </w:r>
          </w:p>
        </w:tc>
        <w:tc>
          <w:tcPr>
            <w:tcW w:w="5399" w:type="dxa"/>
            <w:vAlign w:val="center"/>
          </w:tcPr>
          <w:p w14:paraId="3F0E201D" w14:textId="77777777" w:rsidR="003360BF" w:rsidRPr="00280E49" w:rsidRDefault="003360BF" w:rsidP="00280E49">
            <w:pPr>
              <w:pStyle w:val="1"/>
              <w:spacing w:after="0" w:line="240" w:lineRule="auto"/>
              <w:contextualSpacing/>
              <w:jc w:val="center"/>
              <w:rPr>
                <w:b/>
                <w:bCs/>
                <w:sz w:val="22"/>
                <w:lang w:val="uz-Cyrl-UZ"/>
              </w:rPr>
            </w:pPr>
            <w:r w:rsidRPr="00280E49">
              <w:rPr>
                <w:b/>
                <w:bCs/>
                <w:sz w:val="22"/>
                <w:lang w:val="uz-Cyrl-UZ"/>
              </w:rPr>
              <w:t>Кенгаш аъзолари лавозими</w:t>
            </w:r>
          </w:p>
        </w:tc>
      </w:tr>
      <w:tr w:rsidR="003360BF" w:rsidRPr="00AD7845" w14:paraId="3B77AE68" w14:textId="77777777" w:rsidTr="00811713">
        <w:trPr>
          <w:trHeight w:val="591"/>
        </w:trPr>
        <w:tc>
          <w:tcPr>
            <w:tcW w:w="569" w:type="dxa"/>
          </w:tcPr>
          <w:p w14:paraId="4B5E36FD" w14:textId="77777777" w:rsidR="003360BF" w:rsidRPr="00AD7845" w:rsidRDefault="003360BF" w:rsidP="003360BF">
            <w:pPr>
              <w:pStyle w:val="1"/>
              <w:numPr>
                <w:ilvl w:val="0"/>
                <w:numId w:val="10"/>
              </w:numPr>
              <w:spacing w:before="120" w:after="0" w:line="240" w:lineRule="auto"/>
              <w:ind w:left="112" w:hanging="46"/>
              <w:contextualSpacing/>
              <w:jc w:val="center"/>
              <w:rPr>
                <w:sz w:val="22"/>
                <w:lang w:val="uz-Cyrl-UZ"/>
              </w:rPr>
            </w:pPr>
          </w:p>
        </w:tc>
        <w:tc>
          <w:tcPr>
            <w:tcW w:w="3550" w:type="dxa"/>
            <w:vAlign w:val="center"/>
          </w:tcPr>
          <w:p w14:paraId="78706CE9" w14:textId="77777777" w:rsidR="003360BF" w:rsidRPr="00AD7845" w:rsidRDefault="003360BF" w:rsidP="00C00E84">
            <w:pPr>
              <w:pStyle w:val="1"/>
              <w:spacing w:after="0" w:line="240" w:lineRule="auto"/>
              <w:contextualSpacing/>
              <w:jc w:val="left"/>
              <w:rPr>
                <w:sz w:val="22"/>
                <w:lang w:val="uz-Cyrl-UZ"/>
              </w:rPr>
            </w:pPr>
            <w:r w:rsidRPr="00AD7845">
              <w:rPr>
                <w:sz w:val="22"/>
              </w:rPr>
              <w:t xml:space="preserve">Расулов </w:t>
            </w:r>
            <w:proofErr w:type="spellStart"/>
            <w:r w:rsidRPr="00AD7845">
              <w:rPr>
                <w:sz w:val="22"/>
              </w:rPr>
              <w:t>Акбарали</w:t>
            </w:r>
            <w:proofErr w:type="spellEnd"/>
            <w:r w:rsidRPr="00AD7845">
              <w:rPr>
                <w:sz w:val="22"/>
              </w:rPr>
              <w:t xml:space="preserve"> </w:t>
            </w:r>
            <w:proofErr w:type="spellStart"/>
            <w:r w:rsidRPr="00AD7845">
              <w:rPr>
                <w:sz w:val="22"/>
              </w:rPr>
              <w:t>Махаматович</w:t>
            </w:r>
            <w:proofErr w:type="spellEnd"/>
          </w:p>
        </w:tc>
        <w:tc>
          <w:tcPr>
            <w:tcW w:w="5399" w:type="dxa"/>
            <w:vAlign w:val="center"/>
          </w:tcPr>
          <w:p w14:paraId="0C0F2128"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Кенгаш раиси, филиал директори,</w:t>
            </w:r>
            <w:r>
              <w:rPr>
                <w:sz w:val="22"/>
                <w:lang w:val="uz-Cyrl-UZ"/>
              </w:rPr>
              <w:t xml:space="preserve"> </w:t>
            </w:r>
            <w:r w:rsidRPr="00AD7845">
              <w:rPr>
                <w:sz w:val="22"/>
                <w:lang w:val="uz-Cyrl-UZ"/>
              </w:rPr>
              <w:t>ф</w:t>
            </w:r>
            <w:r w:rsidRPr="00F64D5E">
              <w:rPr>
                <w:sz w:val="22"/>
              </w:rPr>
              <w:t>.</w:t>
            </w:r>
            <w:r w:rsidRPr="00AD7845">
              <w:rPr>
                <w:sz w:val="22"/>
                <w:lang w:val="uz-Cyrl-UZ"/>
              </w:rPr>
              <w:t>-м.</w:t>
            </w:r>
            <w:r w:rsidRPr="00F64D5E">
              <w:rPr>
                <w:sz w:val="22"/>
              </w:rPr>
              <w:t xml:space="preserve"> </w:t>
            </w:r>
            <w:r w:rsidRPr="00AD7845">
              <w:rPr>
                <w:sz w:val="22"/>
                <w:lang w:val="uz-Cyrl-UZ"/>
              </w:rPr>
              <w:t>ф. д</w:t>
            </w:r>
            <w:r>
              <w:rPr>
                <w:sz w:val="22"/>
                <w:lang w:val="uz-Cyrl-UZ"/>
              </w:rPr>
              <w:t>.</w:t>
            </w:r>
            <w:r w:rsidRPr="00AD7845">
              <w:rPr>
                <w:sz w:val="22"/>
                <w:lang w:val="uz-Cyrl-UZ"/>
              </w:rPr>
              <w:t>, профессор.</w:t>
            </w:r>
          </w:p>
        </w:tc>
      </w:tr>
      <w:tr w:rsidR="003360BF" w:rsidRPr="00AD7845" w14:paraId="30B02240" w14:textId="77777777" w:rsidTr="00811713">
        <w:trPr>
          <w:trHeight w:val="591"/>
        </w:trPr>
        <w:tc>
          <w:tcPr>
            <w:tcW w:w="569" w:type="dxa"/>
          </w:tcPr>
          <w:p w14:paraId="796AB26E" w14:textId="77777777" w:rsidR="003360BF" w:rsidRPr="00AD7845" w:rsidRDefault="003360BF" w:rsidP="003360BF">
            <w:pPr>
              <w:pStyle w:val="1"/>
              <w:numPr>
                <w:ilvl w:val="0"/>
                <w:numId w:val="10"/>
              </w:numPr>
              <w:spacing w:before="120" w:after="0" w:line="240" w:lineRule="auto"/>
              <w:ind w:left="112" w:hanging="46"/>
              <w:contextualSpacing/>
              <w:jc w:val="center"/>
              <w:rPr>
                <w:sz w:val="22"/>
                <w:lang w:val="uz-Cyrl-UZ"/>
              </w:rPr>
            </w:pPr>
          </w:p>
        </w:tc>
        <w:tc>
          <w:tcPr>
            <w:tcW w:w="3550" w:type="dxa"/>
            <w:vAlign w:val="center"/>
          </w:tcPr>
          <w:p w14:paraId="0D4C2052"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Тожибоев Иброхимжон Тожалиевич</w:t>
            </w:r>
          </w:p>
        </w:tc>
        <w:tc>
          <w:tcPr>
            <w:tcW w:w="5399" w:type="dxa"/>
            <w:vAlign w:val="center"/>
          </w:tcPr>
          <w:p w14:paraId="3C80B518"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Ўқув ишлари бўйича директор ўринбосари, ф</w:t>
            </w:r>
            <w:r w:rsidRPr="00243135">
              <w:rPr>
                <w:sz w:val="22"/>
              </w:rPr>
              <w:t>.</w:t>
            </w:r>
            <w:r w:rsidRPr="00AD7845">
              <w:rPr>
                <w:sz w:val="22"/>
                <w:lang w:val="uz-Cyrl-UZ"/>
              </w:rPr>
              <w:t>-м.</w:t>
            </w:r>
            <w:r w:rsidRPr="00AE0990">
              <w:rPr>
                <w:sz w:val="22"/>
              </w:rPr>
              <w:t xml:space="preserve"> </w:t>
            </w:r>
            <w:r w:rsidRPr="00AD7845">
              <w:rPr>
                <w:sz w:val="22"/>
                <w:lang w:val="uz-Cyrl-UZ"/>
              </w:rPr>
              <w:t>ф. н., доц</w:t>
            </w:r>
            <w:r>
              <w:rPr>
                <w:sz w:val="22"/>
                <w:lang w:val="uz-Cyrl-UZ"/>
              </w:rPr>
              <w:t>ент</w:t>
            </w:r>
            <w:r w:rsidRPr="00AD7845">
              <w:rPr>
                <w:sz w:val="22"/>
                <w:lang w:val="uz-Cyrl-UZ"/>
              </w:rPr>
              <w:t>.</w:t>
            </w:r>
          </w:p>
        </w:tc>
      </w:tr>
      <w:tr w:rsidR="003360BF" w:rsidRPr="00AD7845" w14:paraId="6B3058F2" w14:textId="77777777" w:rsidTr="00811713">
        <w:trPr>
          <w:trHeight w:val="591"/>
        </w:trPr>
        <w:tc>
          <w:tcPr>
            <w:tcW w:w="569" w:type="dxa"/>
          </w:tcPr>
          <w:p w14:paraId="701EC47E" w14:textId="77777777" w:rsidR="003360BF" w:rsidRPr="00AD7845" w:rsidRDefault="003360BF" w:rsidP="003360BF">
            <w:pPr>
              <w:pStyle w:val="1"/>
              <w:numPr>
                <w:ilvl w:val="0"/>
                <w:numId w:val="10"/>
              </w:numPr>
              <w:spacing w:before="120" w:after="0" w:line="240" w:lineRule="auto"/>
              <w:ind w:left="112" w:hanging="46"/>
              <w:contextualSpacing/>
              <w:jc w:val="center"/>
              <w:rPr>
                <w:sz w:val="22"/>
                <w:lang w:val="uz-Cyrl-UZ"/>
              </w:rPr>
            </w:pPr>
          </w:p>
        </w:tc>
        <w:tc>
          <w:tcPr>
            <w:tcW w:w="3550" w:type="dxa"/>
            <w:vAlign w:val="center"/>
          </w:tcPr>
          <w:p w14:paraId="67650E68"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Абдурахмонов Хабибулло Исакович</w:t>
            </w:r>
          </w:p>
        </w:tc>
        <w:tc>
          <w:tcPr>
            <w:tcW w:w="5399" w:type="dxa"/>
            <w:vAlign w:val="center"/>
          </w:tcPr>
          <w:p w14:paraId="2AE696B5"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Филиал Ишлар бошқармаси бошлиғи.</w:t>
            </w:r>
          </w:p>
        </w:tc>
      </w:tr>
      <w:tr w:rsidR="003360BF" w:rsidRPr="00AD7845" w14:paraId="79526DC3" w14:textId="77777777" w:rsidTr="00811713">
        <w:trPr>
          <w:trHeight w:val="577"/>
        </w:trPr>
        <w:tc>
          <w:tcPr>
            <w:tcW w:w="569" w:type="dxa"/>
          </w:tcPr>
          <w:p w14:paraId="38D128C9" w14:textId="77777777" w:rsidR="003360BF" w:rsidRPr="00AD7845" w:rsidRDefault="003360BF" w:rsidP="003360BF">
            <w:pPr>
              <w:pStyle w:val="1"/>
              <w:numPr>
                <w:ilvl w:val="0"/>
                <w:numId w:val="10"/>
              </w:numPr>
              <w:spacing w:before="120" w:after="0" w:line="240" w:lineRule="auto"/>
              <w:ind w:left="112" w:hanging="46"/>
              <w:contextualSpacing/>
              <w:jc w:val="center"/>
              <w:rPr>
                <w:sz w:val="22"/>
                <w:lang w:val="uz-Cyrl-UZ"/>
              </w:rPr>
            </w:pPr>
          </w:p>
        </w:tc>
        <w:tc>
          <w:tcPr>
            <w:tcW w:w="3550" w:type="dxa"/>
            <w:vAlign w:val="center"/>
          </w:tcPr>
          <w:p w14:paraId="4B167E03"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 xml:space="preserve">Отақулов Ойбек Хамдамович </w:t>
            </w:r>
          </w:p>
        </w:tc>
        <w:tc>
          <w:tcPr>
            <w:tcW w:w="5399" w:type="dxa"/>
            <w:vAlign w:val="center"/>
          </w:tcPr>
          <w:p w14:paraId="38ED0E82"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Компьютер инжиниринги факультети декани, т</w:t>
            </w:r>
            <w:r w:rsidRPr="00F64D5E">
              <w:rPr>
                <w:sz w:val="22"/>
              </w:rPr>
              <w:t>.</w:t>
            </w:r>
            <w:r w:rsidRPr="00AD7845">
              <w:rPr>
                <w:sz w:val="22"/>
                <w:lang w:val="uz-Cyrl-UZ"/>
              </w:rPr>
              <w:t xml:space="preserve"> ф</w:t>
            </w:r>
            <w:r w:rsidRPr="00F64D5E">
              <w:rPr>
                <w:sz w:val="22"/>
              </w:rPr>
              <w:t>.</w:t>
            </w:r>
            <w:r w:rsidRPr="00AD7845">
              <w:rPr>
                <w:sz w:val="22"/>
                <w:lang w:val="uz-Cyrl-UZ"/>
              </w:rPr>
              <w:t xml:space="preserve"> н</w:t>
            </w:r>
            <w:r w:rsidRPr="00F64D5E">
              <w:rPr>
                <w:sz w:val="22"/>
              </w:rPr>
              <w:t>.</w:t>
            </w:r>
            <w:r w:rsidRPr="00AD7845">
              <w:rPr>
                <w:sz w:val="22"/>
                <w:lang w:val="uz-Cyrl-UZ"/>
              </w:rPr>
              <w:t>, доцент.</w:t>
            </w:r>
          </w:p>
        </w:tc>
      </w:tr>
      <w:tr w:rsidR="003360BF" w:rsidRPr="00AD7845" w14:paraId="237CABA5" w14:textId="77777777" w:rsidTr="00811713">
        <w:trPr>
          <w:trHeight w:val="591"/>
        </w:trPr>
        <w:tc>
          <w:tcPr>
            <w:tcW w:w="569" w:type="dxa"/>
          </w:tcPr>
          <w:p w14:paraId="6A49B831" w14:textId="77777777" w:rsidR="003360BF" w:rsidRPr="00AD7845" w:rsidRDefault="003360BF" w:rsidP="003360BF">
            <w:pPr>
              <w:pStyle w:val="1"/>
              <w:numPr>
                <w:ilvl w:val="0"/>
                <w:numId w:val="10"/>
              </w:numPr>
              <w:spacing w:before="120" w:after="0" w:line="240" w:lineRule="auto"/>
              <w:ind w:left="112" w:hanging="46"/>
              <w:contextualSpacing/>
              <w:jc w:val="center"/>
              <w:rPr>
                <w:sz w:val="22"/>
                <w:lang w:val="uz-Cyrl-UZ"/>
              </w:rPr>
            </w:pPr>
          </w:p>
        </w:tc>
        <w:tc>
          <w:tcPr>
            <w:tcW w:w="3550" w:type="dxa"/>
            <w:vAlign w:val="center"/>
          </w:tcPr>
          <w:p w14:paraId="292C0E70"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 xml:space="preserve">Мухтаров Фаррух Маҳамадович </w:t>
            </w:r>
          </w:p>
        </w:tc>
        <w:tc>
          <w:tcPr>
            <w:tcW w:w="5399" w:type="dxa"/>
            <w:vAlign w:val="center"/>
          </w:tcPr>
          <w:p w14:paraId="1A32A1FA"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 xml:space="preserve">Телекоммуникация технологиялари ва касбий таълим факультети декани, </w:t>
            </w:r>
            <w:r>
              <w:rPr>
                <w:sz w:val="22"/>
                <w:lang w:val="en-US"/>
              </w:rPr>
              <w:t>PhD</w:t>
            </w:r>
            <w:r w:rsidRPr="00AD7845">
              <w:rPr>
                <w:sz w:val="22"/>
                <w:lang w:val="uz-Cyrl-UZ"/>
              </w:rPr>
              <w:t>.</w:t>
            </w:r>
          </w:p>
        </w:tc>
      </w:tr>
      <w:tr w:rsidR="003360BF" w:rsidRPr="00AD7845" w14:paraId="70594EA4" w14:textId="77777777" w:rsidTr="00811713">
        <w:trPr>
          <w:trHeight w:val="591"/>
        </w:trPr>
        <w:tc>
          <w:tcPr>
            <w:tcW w:w="569" w:type="dxa"/>
          </w:tcPr>
          <w:p w14:paraId="00D198C9" w14:textId="77777777" w:rsidR="003360BF" w:rsidRPr="00AD7845" w:rsidRDefault="003360BF" w:rsidP="003360BF">
            <w:pPr>
              <w:pStyle w:val="1"/>
              <w:numPr>
                <w:ilvl w:val="0"/>
                <w:numId w:val="10"/>
              </w:numPr>
              <w:spacing w:before="120" w:after="0" w:line="240" w:lineRule="auto"/>
              <w:ind w:left="112" w:hanging="46"/>
              <w:contextualSpacing/>
              <w:jc w:val="center"/>
              <w:rPr>
                <w:sz w:val="22"/>
                <w:lang w:val="uz-Cyrl-UZ"/>
              </w:rPr>
            </w:pPr>
          </w:p>
        </w:tc>
        <w:tc>
          <w:tcPr>
            <w:tcW w:w="3550" w:type="dxa"/>
            <w:vAlign w:val="center"/>
          </w:tcPr>
          <w:p w14:paraId="03DF0135" w14:textId="77777777" w:rsidR="003360BF" w:rsidRPr="00AD7845" w:rsidRDefault="003360BF" w:rsidP="00C00E84">
            <w:pPr>
              <w:pStyle w:val="1"/>
              <w:spacing w:after="0" w:line="240" w:lineRule="auto"/>
              <w:contextualSpacing/>
              <w:jc w:val="left"/>
              <w:rPr>
                <w:sz w:val="22"/>
              </w:rPr>
            </w:pPr>
            <w:r w:rsidRPr="00AD7845">
              <w:rPr>
                <w:sz w:val="22"/>
                <w:lang w:val="uz-Cyrl-UZ"/>
              </w:rPr>
              <w:t>Кадиров Абдумалик Маткаримович</w:t>
            </w:r>
          </w:p>
        </w:tc>
        <w:tc>
          <w:tcPr>
            <w:tcW w:w="5399" w:type="dxa"/>
            <w:vAlign w:val="center"/>
          </w:tcPr>
          <w:p w14:paraId="1D3E0BD9"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 xml:space="preserve">Ёшлар билан ишлаш бўйича директор ўринбосари, </w:t>
            </w:r>
            <w:r>
              <w:rPr>
                <w:sz w:val="22"/>
                <w:lang w:val="en-US"/>
              </w:rPr>
              <w:t>PhD</w:t>
            </w:r>
            <w:r w:rsidRPr="00AD7845">
              <w:rPr>
                <w:sz w:val="22"/>
                <w:lang w:val="uz-Cyrl-UZ"/>
              </w:rPr>
              <w:t>.</w:t>
            </w:r>
          </w:p>
        </w:tc>
      </w:tr>
      <w:tr w:rsidR="003360BF" w:rsidRPr="00831117" w14:paraId="169C2716" w14:textId="77777777" w:rsidTr="00811713">
        <w:trPr>
          <w:trHeight w:val="591"/>
        </w:trPr>
        <w:tc>
          <w:tcPr>
            <w:tcW w:w="569" w:type="dxa"/>
          </w:tcPr>
          <w:p w14:paraId="2D2ADD15" w14:textId="77777777" w:rsidR="003360BF" w:rsidRPr="00AD7845" w:rsidRDefault="003360BF" w:rsidP="003360BF">
            <w:pPr>
              <w:pStyle w:val="1"/>
              <w:numPr>
                <w:ilvl w:val="0"/>
                <w:numId w:val="10"/>
              </w:numPr>
              <w:spacing w:before="120" w:after="0" w:line="240" w:lineRule="auto"/>
              <w:ind w:left="112" w:hanging="46"/>
              <w:contextualSpacing/>
              <w:jc w:val="center"/>
              <w:rPr>
                <w:sz w:val="22"/>
                <w:lang w:val="uz-Cyrl-UZ"/>
              </w:rPr>
            </w:pPr>
          </w:p>
        </w:tc>
        <w:tc>
          <w:tcPr>
            <w:tcW w:w="3550" w:type="dxa"/>
            <w:vAlign w:val="center"/>
          </w:tcPr>
          <w:p w14:paraId="60703549"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Тешабоев Мухиддин Маърифович</w:t>
            </w:r>
          </w:p>
        </w:tc>
        <w:tc>
          <w:tcPr>
            <w:tcW w:w="5399" w:type="dxa"/>
            <w:vAlign w:val="center"/>
          </w:tcPr>
          <w:p w14:paraId="4BB9165F"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 xml:space="preserve">Таълим сифатини назорат қилиш бўлими бошлиғи, </w:t>
            </w:r>
            <w:r w:rsidRPr="00AE0990">
              <w:rPr>
                <w:sz w:val="22"/>
                <w:lang w:val="uz-Cyrl-UZ"/>
              </w:rPr>
              <w:t>PhD</w:t>
            </w:r>
            <w:r w:rsidRPr="00AD7845">
              <w:rPr>
                <w:sz w:val="22"/>
                <w:lang w:val="uz-Cyrl-UZ"/>
              </w:rPr>
              <w:t>.</w:t>
            </w:r>
          </w:p>
        </w:tc>
      </w:tr>
      <w:tr w:rsidR="003360BF" w:rsidRPr="00AD7845" w14:paraId="0346545F" w14:textId="77777777" w:rsidTr="00811713">
        <w:trPr>
          <w:trHeight w:val="429"/>
        </w:trPr>
        <w:tc>
          <w:tcPr>
            <w:tcW w:w="569" w:type="dxa"/>
          </w:tcPr>
          <w:p w14:paraId="7F943208" w14:textId="77777777" w:rsidR="003360BF" w:rsidRPr="00AD7845" w:rsidRDefault="003360BF" w:rsidP="003360BF">
            <w:pPr>
              <w:pStyle w:val="1"/>
              <w:numPr>
                <w:ilvl w:val="0"/>
                <w:numId w:val="10"/>
              </w:numPr>
              <w:spacing w:before="120" w:after="0" w:line="240" w:lineRule="auto"/>
              <w:ind w:left="112" w:hanging="46"/>
              <w:contextualSpacing/>
              <w:jc w:val="center"/>
              <w:rPr>
                <w:sz w:val="22"/>
                <w:lang w:val="uz-Cyrl-UZ"/>
              </w:rPr>
            </w:pPr>
          </w:p>
        </w:tc>
        <w:tc>
          <w:tcPr>
            <w:tcW w:w="3550" w:type="dxa"/>
            <w:vAlign w:val="center"/>
          </w:tcPr>
          <w:p w14:paraId="73506233"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 xml:space="preserve">Умаров Шухратжон </w:t>
            </w:r>
          </w:p>
        </w:tc>
        <w:tc>
          <w:tcPr>
            <w:tcW w:w="5399" w:type="dxa"/>
            <w:vAlign w:val="center"/>
          </w:tcPr>
          <w:p w14:paraId="6DD4441F"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Ўқув-услубий бўлим бошлиғи.</w:t>
            </w:r>
          </w:p>
        </w:tc>
      </w:tr>
      <w:tr w:rsidR="003360BF" w:rsidRPr="00AD7845" w14:paraId="7127CD41" w14:textId="77777777" w:rsidTr="00811713">
        <w:trPr>
          <w:trHeight w:val="458"/>
        </w:trPr>
        <w:tc>
          <w:tcPr>
            <w:tcW w:w="569" w:type="dxa"/>
          </w:tcPr>
          <w:p w14:paraId="3C1F84C6" w14:textId="77777777" w:rsidR="003360BF" w:rsidRPr="00AD7845" w:rsidRDefault="003360BF" w:rsidP="003360BF">
            <w:pPr>
              <w:pStyle w:val="1"/>
              <w:numPr>
                <w:ilvl w:val="0"/>
                <w:numId w:val="10"/>
              </w:numPr>
              <w:spacing w:before="120" w:after="0" w:line="240" w:lineRule="auto"/>
              <w:ind w:left="112" w:hanging="46"/>
              <w:contextualSpacing/>
              <w:jc w:val="center"/>
              <w:rPr>
                <w:sz w:val="22"/>
                <w:lang w:val="uz-Cyrl-UZ"/>
              </w:rPr>
            </w:pPr>
          </w:p>
        </w:tc>
        <w:tc>
          <w:tcPr>
            <w:tcW w:w="3550" w:type="dxa"/>
            <w:vAlign w:val="center"/>
          </w:tcPr>
          <w:p w14:paraId="2035659E"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 xml:space="preserve">Мамажонов Илхомжон </w:t>
            </w:r>
          </w:p>
        </w:tc>
        <w:tc>
          <w:tcPr>
            <w:tcW w:w="5399" w:type="dxa"/>
            <w:vAlign w:val="center"/>
          </w:tcPr>
          <w:p w14:paraId="3B882608"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Фарғона шаҳри Академик лицей директори.</w:t>
            </w:r>
          </w:p>
        </w:tc>
      </w:tr>
      <w:tr w:rsidR="003360BF" w:rsidRPr="00AD7845" w14:paraId="5DB622FE" w14:textId="77777777" w:rsidTr="00811713">
        <w:trPr>
          <w:trHeight w:val="591"/>
        </w:trPr>
        <w:tc>
          <w:tcPr>
            <w:tcW w:w="569" w:type="dxa"/>
          </w:tcPr>
          <w:p w14:paraId="1EFA3A57" w14:textId="77777777" w:rsidR="003360BF" w:rsidRPr="00AD7845" w:rsidRDefault="003360BF" w:rsidP="003360BF">
            <w:pPr>
              <w:pStyle w:val="1"/>
              <w:numPr>
                <w:ilvl w:val="0"/>
                <w:numId w:val="10"/>
              </w:numPr>
              <w:spacing w:before="120" w:after="0" w:line="240" w:lineRule="auto"/>
              <w:ind w:left="112" w:hanging="46"/>
              <w:contextualSpacing/>
              <w:jc w:val="center"/>
              <w:rPr>
                <w:sz w:val="22"/>
              </w:rPr>
            </w:pPr>
          </w:p>
        </w:tc>
        <w:tc>
          <w:tcPr>
            <w:tcW w:w="3550" w:type="dxa"/>
            <w:vAlign w:val="center"/>
          </w:tcPr>
          <w:p w14:paraId="009CDBAC" w14:textId="77777777" w:rsidR="003360BF" w:rsidRPr="00AD7845" w:rsidRDefault="003360BF" w:rsidP="00C00E84">
            <w:pPr>
              <w:pStyle w:val="1"/>
              <w:spacing w:after="0" w:line="240" w:lineRule="auto"/>
              <w:contextualSpacing/>
              <w:jc w:val="left"/>
              <w:rPr>
                <w:sz w:val="22"/>
              </w:rPr>
            </w:pPr>
            <w:proofErr w:type="spellStart"/>
            <w:r w:rsidRPr="00AD7845">
              <w:rPr>
                <w:sz w:val="22"/>
              </w:rPr>
              <w:t>Зулунов</w:t>
            </w:r>
            <w:proofErr w:type="spellEnd"/>
            <w:r w:rsidRPr="00AD7845">
              <w:rPr>
                <w:sz w:val="22"/>
              </w:rPr>
              <w:t xml:space="preserve"> </w:t>
            </w:r>
            <w:proofErr w:type="spellStart"/>
            <w:r w:rsidRPr="00AD7845">
              <w:rPr>
                <w:sz w:val="22"/>
              </w:rPr>
              <w:t>Равшанбек</w:t>
            </w:r>
            <w:proofErr w:type="spellEnd"/>
            <w:r w:rsidRPr="00AD7845">
              <w:rPr>
                <w:sz w:val="22"/>
              </w:rPr>
              <w:t xml:space="preserve"> </w:t>
            </w:r>
            <w:proofErr w:type="spellStart"/>
            <w:r w:rsidRPr="00AD7845">
              <w:rPr>
                <w:sz w:val="22"/>
              </w:rPr>
              <w:t>Маматович</w:t>
            </w:r>
            <w:proofErr w:type="spellEnd"/>
          </w:p>
        </w:tc>
        <w:tc>
          <w:tcPr>
            <w:tcW w:w="5399" w:type="dxa"/>
            <w:vAlign w:val="center"/>
          </w:tcPr>
          <w:p w14:paraId="1CA41494"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Дастурий инжиниринги кафедраси мудири, ф.</w:t>
            </w:r>
            <w:r w:rsidRPr="00F64D5E">
              <w:rPr>
                <w:sz w:val="22"/>
              </w:rPr>
              <w:t>-</w:t>
            </w:r>
            <w:r w:rsidRPr="00AD7845">
              <w:rPr>
                <w:sz w:val="22"/>
                <w:lang w:val="uz-Cyrl-UZ"/>
              </w:rPr>
              <w:t>м. ф. н</w:t>
            </w:r>
            <w:r>
              <w:rPr>
                <w:sz w:val="22"/>
                <w:lang w:val="uz-Cyrl-UZ"/>
              </w:rPr>
              <w:t>.</w:t>
            </w:r>
            <w:r w:rsidRPr="00AD7845">
              <w:rPr>
                <w:sz w:val="22"/>
                <w:lang w:val="uz-Cyrl-UZ"/>
              </w:rPr>
              <w:t>, доцент.</w:t>
            </w:r>
          </w:p>
        </w:tc>
      </w:tr>
      <w:tr w:rsidR="003360BF" w:rsidRPr="00AD7845" w14:paraId="3E0A4D80" w14:textId="77777777" w:rsidTr="00811713">
        <w:trPr>
          <w:trHeight w:val="591"/>
        </w:trPr>
        <w:tc>
          <w:tcPr>
            <w:tcW w:w="569" w:type="dxa"/>
          </w:tcPr>
          <w:p w14:paraId="2F695C94" w14:textId="79ACBEC0" w:rsidR="003360BF" w:rsidRPr="008C0633" w:rsidRDefault="003360BF" w:rsidP="00C00E84">
            <w:pPr>
              <w:pStyle w:val="1"/>
              <w:spacing w:before="120" w:after="0" w:line="240" w:lineRule="auto"/>
              <w:ind w:left="112"/>
              <w:contextualSpacing/>
              <w:rPr>
                <w:sz w:val="22"/>
                <w:lang w:val="uz-Cyrl-UZ"/>
              </w:rPr>
            </w:pPr>
          </w:p>
        </w:tc>
        <w:tc>
          <w:tcPr>
            <w:tcW w:w="3550" w:type="dxa"/>
            <w:vAlign w:val="center"/>
          </w:tcPr>
          <w:p w14:paraId="781163F1"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Райимжонова Одинахон Содиқовна</w:t>
            </w:r>
          </w:p>
        </w:tc>
        <w:tc>
          <w:tcPr>
            <w:tcW w:w="5399" w:type="dxa"/>
            <w:vAlign w:val="center"/>
          </w:tcPr>
          <w:p w14:paraId="4E340E02" w14:textId="77777777" w:rsidR="003360BF" w:rsidRPr="00F64D5E" w:rsidRDefault="003360BF" w:rsidP="00C00E84">
            <w:pPr>
              <w:pStyle w:val="1"/>
              <w:spacing w:after="0" w:line="240" w:lineRule="auto"/>
              <w:contextualSpacing/>
              <w:jc w:val="left"/>
              <w:rPr>
                <w:sz w:val="22"/>
              </w:rPr>
            </w:pPr>
            <w:r w:rsidRPr="00AD7845">
              <w:rPr>
                <w:sz w:val="22"/>
                <w:lang w:val="uz-Cyrl-UZ"/>
              </w:rPr>
              <w:t xml:space="preserve">Телекоммуникация инжиниринги кафедраси мудири, </w:t>
            </w:r>
            <w:r>
              <w:rPr>
                <w:sz w:val="22"/>
                <w:lang w:val="en-US"/>
              </w:rPr>
              <w:t>PhD</w:t>
            </w:r>
            <w:r w:rsidRPr="00F64D5E">
              <w:rPr>
                <w:sz w:val="22"/>
              </w:rPr>
              <w:t>.</w:t>
            </w:r>
          </w:p>
        </w:tc>
      </w:tr>
      <w:tr w:rsidR="003360BF" w:rsidRPr="00AD7845" w14:paraId="31AC399F" w14:textId="77777777" w:rsidTr="00811713">
        <w:trPr>
          <w:trHeight w:val="429"/>
        </w:trPr>
        <w:tc>
          <w:tcPr>
            <w:tcW w:w="569" w:type="dxa"/>
          </w:tcPr>
          <w:p w14:paraId="2C4BFB1F" w14:textId="77777777" w:rsidR="003360BF" w:rsidRPr="00AD7845" w:rsidRDefault="003360BF" w:rsidP="003360BF">
            <w:pPr>
              <w:pStyle w:val="1"/>
              <w:numPr>
                <w:ilvl w:val="0"/>
                <w:numId w:val="10"/>
              </w:numPr>
              <w:spacing w:before="120" w:after="0" w:line="240" w:lineRule="auto"/>
              <w:ind w:left="112" w:hanging="46"/>
              <w:contextualSpacing/>
              <w:jc w:val="center"/>
              <w:rPr>
                <w:sz w:val="22"/>
                <w:lang w:val="uz-Cyrl-UZ"/>
              </w:rPr>
            </w:pPr>
          </w:p>
        </w:tc>
        <w:tc>
          <w:tcPr>
            <w:tcW w:w="3550" w:type="dxa"/>
            <w:vAlign w:val="center"/>
          </w:tcPr>
          <w:p w14:paraId="79EDA302"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Ғаниева Дилдора Азизовна</w:t>
            </w:r>
          </w:p>
        </w:tc>
        <w:tc>
          <w:tcPr>
            <w:tcW w:w="5399" w:type="dxa"/>
            <w:vAlign w:val="center"/>
          </w:tcPr>
          <w:p w14:paraId="2C938042"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Хорижий тиллар  каф. мудири в.б., ф. ф. н., доцент</w:t>
            </w:r>
          </w:p>
        </w:tc>
      </w:tr>
      <w:tr w:rsidR="003360BF" w:rsidRPr="00AD7845" w14:paraId="15E608BC" w14:textId="77777777" w:rsidTr="00811713">
        <w:trPr>
          <w:trHeight w:val="591"/>
        </w:trPr>
        <w:tc>
          <w:tcPr>
            <w:tcW w:w="569" w:type="dxa"/>
          </w:tcPr>
          <w:p w14:paraId="372B53D7" w14:textId="77777777" w:rsidR="003360BF" w:rsidRPr="00AD7845" w:rsidRDefault="003360BF" w:rsidP="003360BF">
            <w:pPr>
              <w:pStyle w:val="1"/>
              <w:numPr>
                <w:ilvl w:val="0"/>
                <w:numId w:val="10"/>
              </w:numPr>
              <w:spacing w:before="120" w:after="0" w:line="240" w:lineRule="auto"/>
              <w:ind w:left="112" w:hanging="46"/>
              <w:contextualSpacing/>
              <w:jc w:val="center"/>
              <w:rPr>
                <w:sz w:val="22"/>
                <w:lang w:val="uz-Cyrl-UZ"/>
              </w:rPr>
            </w:pPr>
          </w:p>
        </w:tc>
        <w:tc>
          <w:tcPr>
            <w:tcW w:w="3550" w:type="dxa"/>
            <w:vAlign w:val="center"/>
          </w:tcPr>
          <w:p w14:paraId="143C3919"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Билолов Иномжон Ўктамович</w:t>
            </w:r>
          </w:p>
        </w:tc>
        <w:tc>
          <w:tcPr>
            <w:tcW w:w="5399" w:type="dxa"/>
            <w:vAlign w:val="center"/>
          </w:tcPr>
          <w:p w14:paraId="65672D53" w14:textId="77777777" w:rsidR="003360BF" w:rsidRDefault="003360BF" w:rsidP="00C00E84">
            <w:pPr>
              <w:pStyle w:val="1"/>
              <w:spacing w:after="0" w:line="240" w:lineRule="auto"/>
              <w:contextualSpacing/>
              <w:jc w:val="left"/>
              <w:rPr>
                <w:sz w:val="22"/>
                <w:lang w:val="uz-Cyrl-UZ"/>
              </w:rPr>
            </w:pPr>
            <w:r w:rsidRPr="00AD7845">
              <w:rPr>
                <w:sz w:val="22"/>
                <w:lang w:val="uz-Cyrl-UZ"/>
              </w:rPr>
              <w:t xml:space="preserve">Ахборот-таълим технологиялари кафедраси мудири, </w:t>
            </w:r>
          </w:p>
          <w:p w14:paraId="4242C0AA"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п. ф. н</w:t>
            </w:r>
            <w:r w:rsidRPr="00F64D5E">
              <w:rPr>
                <w:sz w:val="22"/>
              </w:rPr>
              <w:t>.</w:t>
            </w:r>
            <w:r w:rsidRPr="00AD7845">
              <w:rPr>
                <w:sz w:val="22"/>
                <w:lang w:val="uz-Cyrl-UZ"/>
              </w:rPr>
              <w:t>, доцент.</w:t>
            </w:r>
          </w:p>
        </w:tc>
      </w:tr>
      <w:tr w:rsidR="003360BF" w:rsidRPr="00AD7845" w14:paraId="6992E11A" w14:textId="77777777" w:rsidTr="00811713">
        <w:trPr>
          <w:trHeight w:val="429"/>
        </w:trPr>
        <w:tc>
          <w:tcPr>
            <w:tcW w:w="569" w:type="dxa"/>
          </w:tcPr>
          <w:p w14:paraId="34E9D902" w14:textId="77777777" w:rsidR="003360BF" w:rsidRPr="00AD7845" w:rsidRDefault="003360BF" w:rsidP="003360BF">
            <w:pPr>
              <w:pStyle w:val="1"/>
              <w:numPr>
                <w:ilvl w:val="0"/>
                <w:numId w:val="10"/>
              </w:numPr>
              <w:spacing w:before="120" w:after="0" w:line="240" w:lineRule="auto"/>
              <w:ind w:left="112" w:hanging="46"/>
              <w:contextualSpacing/>
              <w:jc w:val="center"/>
              <w:rPr>
                <w:sz w:val="22"/>
                <w:lang w:val="uz-Cyrl-UZ"/>
              </w:rPr>
            </w:pPr>
          </w:p>
        </w:tc>
        <w:tc>
          <w:tcPr>
            <w:tcW w:w="3550" w:type="dxa"/>
            <w:vAlign w:val="center"/>
          </w:tcPr>
          <w:p w14:paraId="0A36EADC"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 xml:space="preserve">Собиров Салимжон </w:t>
            </w:r>
          </w:p>
        </w:tc>
        <w:tc>
          <w:tcPr>
            <w:tcW w:w="5399" w:type="dxa"/>
            <w:vAlign w:val="center"/>
          </w:tcPr>
          <w:p w14:paraId="77DCB82F"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Табиий фан</w:t>
            </w:r>
            <w:r>
              <w:rPr>
                <w:sz w:val="22"/>
                <w:lang w:val="uz-Cyrl-UZ"/>
              </w:rPr>
              <w:t>лар</w:t>
            </w:r>
            <w:r w:rsidRPr="00AD7845">
              <w:rPr>
                <w:sz w:val="22"/>
                <w:lang w:val="uz-Cyrl-UZ"/>
              </w:rPr>
              <w:t xml:space="preserve"> каф. мудири, ф</w:t>
            </w:r>
            <w:r w:rsidRPr="00F64D5E">
              <w:rPr>
                <w:sz w:val="22"/>
              </w:rPr>
              <w:t>.</w:t>
            </w:r>
            <w:r w:rsidRPr="00AD7845">
              <w:rPr>
                <w:sz w:val="22"/>
                <w:lang w:val="uz-Cyrl-UZ"/>
              </w:rPr>
              <w:t>-м. ф.н., доцент.</w:t>
            </w:r>
          </w:p>
        </w:tc>
      </w:tr>
      <w:tr w:rsidR="003360BF" w:rsidRPr="00AD7845" w14:paraId="6571A75E" w14:textId="77777777" w:rsidTr="00811713">
        <w:trPr>
          <w:trHeight w:val="591"/>
        </w:trPr>
        <w:tc>
          <w:tcPr>
            <w:tcW w:w="569" w:type="dxa"/>
          </w:tcPr>
          <w:p w14:paraId="42D2905E" w14:textId="77777777" w:rsidR="003360BF" w:rsidRPr="00AD7845" w:rsidRDefault="003360BF" w:rsidP="003360BF">
            <w:pPr>
              <w:pStyle w:val="1"/>
              <w:numPr>
                <w:ilvl w:val="0"/>
                <w:numId w:val="10"/>
              </w:numPr>
              <w:spacing w:before="120" w:after="0" w:line="240" w:lineRule="auto"/>
              <w:ind w:left="112" w:hanging="46"/>
              <w:contextualSpacing/>
              <w:jc w:val="center"/>
              <w:rPr>
                <w:sz w:val="22"/>
                <w:lang w:val="uz-Cyrl-UZ"/>
              </w:rPr>
            </w:pPr>
          </w:p>
        </w:tc>
        <w:tc>
          <w:tcPr>
            <w:tcW w:w="3550" w:type="dxa"/>
            <w:vAlign w:val="center"/>
          </w:tcPr>
          <w:p w14:paraId="22F92B89" w14:textId="274A9873" w:rsidR="003360BF" w:rsidRPr="00AD7845" w:rsidRDefault="003360BF" w:rsidP="00C00E84">
            <w:pPr>
              <w:pStyle w:val="1"/>
              <w:spacing w:after="0" w:line="240" w:lineRule="auto"/>
              <w:contextualSpacing/>
              <w:jc w:val="left"/>
              <w:rPr>
                <w:sz w:val="22"/>
                <w:lang w:val="uz-Cyrl-UZ"/>
              </w:rPr>
            </w:pPr>
            <w:r w:rsidRPr="00AD7845">
              <w:rPr>
                <w:sz w:val="22"/>
                <w:lang w:val="uz-Cyrl-UZ"/>
              </w:rPr>
              <w:t>Абдуллаев Баходир</w:t>
            </w:r>
            <w:r w:rsidR="00FD1E1C">
              <w:rPr>
                <w:sz w:val="22"/>
                <w:lang w:val="uz-Cyrl-UZ"/>
              </w:rPr>
              <w:t xml:space="preserve"> </w:t>
            </w:r>
            <w:r w:rsidRPr="00AD7845">
              <w:rPr>
                <w:sz w:val="22"/>
                <w:lang w:val="uz-Cyrl-UZ"/>
              </w:rPr>
              <w:t>Абдуғоппорович</w:t>
            </w:r>
          </w:p>
        </w:tc>
        <w:tc>
          <w:tcPr>
            <w:tcW w:w="5399" w:type="dxa"/>
            <w:vAlign w:val="center"/>
          </w:tcPr>
          <w:p w14:paraId="4C07E1E3"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Компьютер тизимлари кафедраси мудири в.б., и. ф. н.</w:t>
            </w:r>
          </w:p>
        </w:tc>
      </w:tr>
      <w:tr w:rsidR="003360BF" w:rsidRPr="00AD7845" w14:paraId="3377EDC9" w14:textId="77777777" w:rsidTr="00811713">
        <w:trPr>
          <w:trHeight w:val="526"/>
        </w:trPr>
        <w:tc>
          <w:tcPr>
            <w:tcW w:w="569" w:type="dxa"/>
          </w:tcPr>
          <w:p w14:paraId="542E9C2F" w14:textId="77777777" w:rsidR="003360BF" w:rsidRPr="00AD7845" w:rsidRDefault="003360BF" w:rsidP="003360BF">
            <w:pPr>
              <w:pStyle w:val="1"/>
              <w:numPr>
                <w:ilvl w:val="0"/>
                <w:numId w:val="10"/>
              </w:numPr>
              <w:spacing w:before="120" w:after="0" w:line="240" w:lineRule="auto"/>
              <w:ind w:left="112" w:hanging="46"/>
              <w:contextualSpacing/>
              <w:jc w:val="center"/>
              <w:rPr>
                <w:sz w:val="22"/>
                <w:lang w:val="uz-Cyrl-UZ"/>
              </w:rPr>
            </w:pPr>
          </w:p>
        </w:tc>
        <w:tc>
          <w:tcPr>
            <w:tcW w:w="3550" w:type="dxa"/>
            <w:vAlign w:val="center"/>
          </w:tcPr>
          <w:p w14:paraId="1B2AAB84"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Тожиматов Достонбек Хомиджон ўғли</w:t>
            </w:r>
          </w:p>
        </w:tc>
        <w:tc>
          <w:tcPr>
            <w:tcW w:w="5399" w:type="dxa"/>
            <w:vAlign w:val="center"/>
          </w:tcPr>
          <w:p w14:paraId="4F02A4C5"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 xml:space="preserve">Ахборот хавфсизлиги кафедраси мудири в.б. </w:t>
            </w:r>
          </w:p>
        </w:tc>
      </w:tr>
      <w:tr w:rsidR="003360BF" w:rsidRPr="00AD7845" w14:paraId="3CE3124E" w14:textId="77777777" w:rsidTr="00811713">
        <w:trPr>
          <w:trHeight w:val="526"/>
        </w:trPr>
        <w:tc>
          <w:tcPr>
            <w:tcW w:w="569" w:type="dxa"/>
          </w:tcPr>
          <w:p w14:paraId="1AEA1828" w14:textId="77777777" w:rsidR="003360BF" w:rsidRPr="00AD7845" w:rsidRDefault="003360BF" w:rsidP="003360BF">
            <w:pPr>
              <w:pStyle w:val="1"/>
              <w:numPr>
                <w:ilvl w:val="0"/>
                <w:numId w:val="10"/>
              </w:numPr>
              <w:spacing w:before="120" w:after="0" w:line="240" w:lineRule="auto"/>
              <w:ind w:left="112" w:hanging="46"/>
              <w:contextualSpacing/>
              <w:jc w:val="center"/>
              <w:rPr>
                <w:sz w:val="22"/>
              </w:rPr>
            </w:pPr>
          </w:p>
        </w:tc>
        <w:tc>
          <w:tcPr>
            <w:tcW w:w="3550" w:type="dxa"/>
            <w:vAlign w:val="center"/>
          </w:tcPr>
          <w:p w14:paraId="21AD6BBC"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Кочкорова Гулнора Дехканбаевна</w:t>
            </w:r>
          </w:p>
        </w:tc>
        <w:tc>
          <w:tcPr>
            <w:tcW w:w="5399" w:type="dxa"/>
            <w:vAlign w:val="center"/>
          </w:tcPr>
          <w:p w14:paraId="5811C5EE" w14:textId="500965A7" w:rsidR="003360BF" w:rsidRPr="00AD7845" w:rsidRDefault="003360BF" w:rsidP="008C4370">
            <w:pPr>
              <w:pStyle w:val="1"/>
              <w:spacing w:after="0" w:line="240" w:lineRule="auto"/>
              <w:contextualSpacing/>
              <w:jc w:val="left"/>
              <w:rPr>
                <w:sz w:val="22"/>
                <w:lang w:val="uz-Cyrl-UZ"/>
              </w:rPr>
            </w:pPr>
            <w:r w:rsidRPr="00AD7845">
              <w:rPr>
                <w:sz w:val="22"/>
                <w:lang w:val="uz-Cyrl-UZ"/>
              </w:rPr>
              <w:t>Ўзбек тили ва гуманитар фанлар кафедраси мудири в.б., ф. ф. н.</w:t>
            </w:r>
          </w:p>
        </w:tc>
      </w:tr>
      <w:tr w:rsidR="003360BF" w:rsidRPr="00AD7845" w14:paraId="324BE6BF" w14:textId="77777777" w:rsidTr="00811713">
        <w:trPr>
          <w:trHeight w:val="331"/>
        </w:trPr>
        <w:tc>
          <w:tcPr>
            <w:tcW w:w="569" w:type="dxa"/>
          </w:tcPr>
          <w:p w14:paraId="6E4201D1" w14:textId="77777777" w:rsidR="003360BF" w:rsidRPr="00AD7845" w:rsidRDefault="003360BF" w:rsidP="003360BF">
            <w:pPr>
              <w:pStyle w:val="1"/>
              <w:numPr>
                <w:ilvl w:val="0"/>
                <w:numId w:val="10"/>
              </w:numPr>
              <w:spacing w:before="120" w:after="0" w:line="240" w:lineRule="auto"/>
              <w:ind w:left="112" w:hanging="46"/>
              <w:contextualSpacing/>
              <w:jc w:val="center"/>
              <w:rPr>
                <w:sz w:val="22"/>
                <w:lang w:val="uz-Cyrl-UZ"/>
              </w:rPr>
            </w:pPr>
          </w:p>
        </w:tc>
        <w:tc>
          <w:tcPr>
            <w:tcW w:w="3550" w:type="dxa"/>
            <w:vAlign w:val="center"/>
          </w:tcPr>
          <w:p w14:paraId="754C93B4"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Тожибоев Илхом Бахтиёрович</w:t>
            </w:r>
          </w:p>
        </w:tc>
        <w:tc>
          <w:tcPr>
            <w:tcW w:w="5399" w:type="dxa"/>
            <w:vAlign w:val="center"/>
          </w:tcPr>
          <w:p w14:paraId="15CB4612"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АРМ директори.</w:t>
            </w:r>
          </w:p>
        </w:tc>
      </w:tr>
      <w:tr w:rsidR="003360BF" w:rsidRPr="00AD7845" w14:paraId="0E1C5437" w14:textId="77777777" w:rsidTr="00811713">
        <w:trPr>
          <w:trHeight w:val="423"/>
        </w:trPr>
        <w:tc>
          <w:tcPr>
            <w:tcW w:w="569" w:type="dxa"/>
          </w:tcPr>
          <w:p w14:paraId="24E00ECC" w14:textId="77777777" w:rsidR="003360BF" w:rsidRPr="00AD7845" w:rsidRDefault="003360BF" w:rsidP="003360BF">
            <w:pPr>
              <w:pStyle w:val="1"/>
              <w:numPr>
                <w:ilvl w:val="0"/>
                <w:numId w:val="10"/>
              </w:numPr>
              <w:spacing w:before="120" w:after="0" w:line="240" w:lineRule="auto"/>
              <w:ind w:left="112" w:hanging="46"/>
              <w:contextualSpacing/>
              <w:jc w:val="center"/>
              <w:rPr>
                <w:sz w:val="22"/>
                <w:lang w:val="uz-Cyrl-UZ"/>
              </w:rPr>
            </w:pPr>
          </w:p>
        </w:tc>
        <w:tc>
          <w:tcPr>
            <w:tcW w:w="3550" w:type="dxa"/>
            <w:vAlign w:val="center"/>
          </w:tcPr>
          <w:p w14:paraId="42A460AE"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Онарқулова Дилдора</w:t>
            </w:r>
          </w:p>
        </w:tc>
        <w:tc>
          <w:tcPr>
            <w:tcW w:w="5399" w:type="dxa"/>
            <w:vAlign w:val="center"/>
          </w:tcPr>
          <w:p w14:paraId="371DD25F"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Мониторинг ва Ички назорат бўлими бошлиғи.</w:t>
            </w:r>
          </w:p>
        </w:tc>
      </w:tr>
      <w:tr w:rsidR="003360BF" w:rsidRPr="00AD7845" w14:paraId="06BDC446" w14:textId="77777777" w:rsidTr="00811713">
        <w:trPr>
          <w:trHeight w:val="429"/>
        </w:trPr>
        <w:tc>
          <w:tcPr>
            <w:tcW w:w="569" w:type="dxa"/>
          </w:tcPr>
          <w:p w14:paraId="6FD78351" w14:textId="77777777" w:rsidR="003360BF" w:rsidRPr="00AD7845" w:rsidRDefault="003360BF" w:rsidP="003360BF">
            <w:pPr>
              <w:pStyle w:val="1"/>
              <w:numPr>
                <w:ilvl w:val="0"/>
                <w:numId w:val="10"/>
              </w:numPr>
              <w:spacing w:before="120" w:after="0" w:line="240" w:lineRule="auto"/>
              <w:ind w:left="112" w:hanging="46"/>
              <w:contextualSpacing/>
              <w:jc w:val="center"/>
              <w:rPr>
                <w:sz w:val="22"/>
                <w:lang w:val="uz-Cyrl-UZ"/>
              </w:rPr>
            </w:pPr>
          </w:p>
        </w:tc>
        <w:tc>
          <w:tcPr>
            <w:tcW w:w="3550" w:type="dxa"/>
            <w:vAlign w:val="center"/>
          </w:tcPr>
          <w:p w14:paraId="39D5A340" w14:textId="77777777" w:rsidR="003360BF" w:rsidRPr="00AD7845" w:rsidRDefault="003360BF" w:rsidP="00C00E84">
            <w:pPr>
              <w:pStyle w:val="1"/>
              <w:spacing w:after="0" w:line="240" w:lineRule="auto"/>
              <w:contextualSpacing/>
              <w:jc w:val="left"/>
              <w:rPr>
                <w:sz w:val="22"/>
                <w:lang w:val="uz-Cyrl-UZ"/>
              </w:rPr>
            </w:pPr>
            <w:r>
              <w:rPr>
                <w:sz w:val="22"/>
                <w:lang w:val="uz-Cyrl-UZ"/>
              </w:rPr>
              <w:t>Нурматов Мирзаакбар</w:t>
            </w:r>
          </w:p>
        </w:tc>
        <w:tc>
          <w:tcPr>
            <w:tcW w:w="5399" w:type="dxa"/>
            <w:vAlign w:val="center"/>
          </w:tcPr>
          <w:p w14:paraId="53E4AC95"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Бош ҳисобчи.</w:t>
            </w:r>
          </w:p>
        </w:tc>
      </w:tr>
      <w:tr w:rsidR="003360BF" w:rsidRPr="00AD7845" w14:paraId="021624B1" w14:textId="77777777" w:rsidTr="00811713">
        <w:trPr>
          <w:trHeight w:val="429"/>
        </w:trPr>
        <w:tc>
          <w:tcPr>
            <w:tcW w:w="569" w:type="dxa"/>
          </w:tcPr>
          <w:p w14:paraId="391F535F" w14:textId="77777777" w:rsidR="003360BF" w:rsidRPr="00AD7845" w:rsidRDefault="003360BF" w:rsidP="003360BF">
            <w:pPr>
              <w:pStyle w:val="1"/>
              <w:numPr>
                <w:ilvl w:val="0"/>
                <w:numId w:val="10"/>
              </w:numPr>
              <w:spacing w:before="120" w:after="0" w:line="240" w:lineRule="auto"/>
              <w:ind w:left="112" w:hanging="46"/>
              <w:contextualSpacing/>
              <w:jc w:val="center"/>
              <w:rPr>
                <w:sz w:val="22"/>
                <w:lang w:val="uz-Cyrl-UZ"/>
              </w:rPr>
            </w:pPr>
          </w:p>
        </w:tc>
        <w:tc>
          <w:tcPr>
            <w:tcW w:w="3550" w:type="dxa"/>
            <w:vAlign w:val="center"/>
          </w:tcPr>
          <w:p w14:paraId="01CE4838"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Ғаниева Шахризод</w:t>
            </w:r>
          </w:p>
        </w:tc>
        <w:tc>
          <w:tcPr>
            <w:tcW w:w="5399" w:type="dxa"/>
            <w:vAlign w:val="center"/>
          </w:tcPr>
          <w:p w14:paraId="61B5449D"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Хотин-қизлар қўмитаси раиси.</w:t>
            </w:r>
          </w:p>
        </w:tc>
      </w:tr>
      <w:tr w:rsidR="003360BF" w:rsidRPr="00AD7845" w14:paraId="3149A2FA" w14:textId="77777777" w:rsidTr="00811713">
        <w:trPr>
          <w:trHeight w:val="437"/>
        </w:trPr>
        <w:tc>
          <w:tcPr>
            <w:tcW w:w="569" w:type="dxa"/>
          </w:tcPr>
          <w:p w14:paraId="268A42C4" w14:textId="77777777" w:rsidR="003360BF" w:rsidRPr="00AD7845" w:rsidRDefault="003360BF" w:rsidP="003360BF">
            <w:pPr>
              <w:pStyle w:val="1"/>
              <w:numPr>
                <w:ilvl w:val="0"/>
                <w:numId w:val="10"/>
              </w:numPr>
              <w:spacing w:before="120" w:after="0" w:line="240" w:lineRule="auto"/>
              <w:ind w:left="112" w:hanging="46"/>
              <w:contextualSpacing/>
              <w:jc w:val="center"/>
              <w:rPr>
                <w:sz w:val="22"/>
                <w:lang w:val="uz-Cyrl-UZ"/>
              </w:rPr>
            </w:pPr>
          </w:p>
        </w:tc>
        <w:tc>
          <w:tcPr>
            <w:tcW w:w="3550" w:type="dxa"/>
            <w:vAlign w:val="center"/>
          </w:tcPr>
          <w:p w14:paraId="21300FFB"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Рустамов Илхомидин</w:t>
            </w:r>
          </w:p>
        </w:tc>
        <w:tc>
          <w:tcPr>
            <w:tcW w:w="5399" w:type="dxa"/>
            <w:vAlign w:val="center"/>
          </w:tcPr>
          <w:p w14:paraId="4BE1D232"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Филиал КУ раиси.</w:t>
            </w:r>
          </w:p>
        </w:tc>
      </w:tr>
      <w:tr w:rsidR="003360BF" w:rsidRPr="00AD7845" w14:paraId="2C70A80E" w14:textId="77777777" w:rsidTr="00811713">
        <w:trPr>
          <w:trHeight w:val="437"/>
        </w:trPr>
        <w:tc>
          <w:tcPr>
            <w:tcW w:w="569" w:type="dxa"/>
          </w:tcPr>
          <w:p w14:paraId="70FE305A" w14:textId="77777777" w:rsidR="003360BF" w:rsidRPr="00AD7845" w:rsidRDefault="003360BF" w:rsidP="003360BF">
            <w:pPr>
              <w:pStyle w:val="1"/>
              <w:numPr>
                <w:ilvl w:val="0"/>
                <w:numId w:val="10"/>
              </w:numPr>
              <w:spacing w:before="120" w:after="0" w:line="240" w:lineRule="auto"/>
              <w:ind w:left="112" w:hanging="46"/>
              <w:contextualSpacing/>
              <w:jc w:val="center"/>
              <w:rPr>
                <w:sz w:val="22"/>
                <w:lang w:val="uz-Cyrl-UZ"/>
              </w:rPr>
            </w:pPr>
          </w:p>
        </w:tc>
        <w:tc>
          <w:tcPr>
            <w:tcW w:w="3550" w:type="dxa"/>
            <w:vAlign w:val="center"/>
          </w:tcPr>
          <w:p w14:paraId="6291DD3C"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Носиров Музаффар</w:t>
            </w:r>
          </w:p>
        </w:tc>
        <w:tc>
          <w:tcPr>
            <w:tcW w:w="5399" w:type="dxa"/>
            <w:vAlign w:val="center"/>
          </w:tcPr>
          <w:p w14:paraId="10E14069"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Филиал ТТЖ мудири</w:t>
            </w:r>
          </w:p>
        </w:tc>
      </w:tr>
      <w:tr w:rsidR="003360BF" w:rsidRPr="00831117" w14:paraId="4CE7B03D" w14:textId="77777777" w:rsidTr="00811713">
        <w:trPr>
          <w:trHeight w:val="378"/>
        </w:trPr>
        <w:tc>
          <w:tcPr>
            <w:tcW w:w="569" w:type="dxa"/>
          </w:tcPr>
          <w:p w14:paraId="78EBE57E" w14:textId="77777777" w:rsidR="003360BF" w:rsidRPr="00AD7845" w:rsidRDefault="003360BF" w:rsidP="003360BF">
            <w:pPr>
              <w:pStyle w:val="1"/>
              <w:numPr>
                <w:ilvl w:val="0"/>
                <w:numId w:val="10"/>
              </w:numPr>
              <w:spacing w:before="120" w:after="0" w:line="240" w:lineRule="auto"/>
              <w:ind w:left="112" w:hanging="46"/>
              <w:contextualSpacing/>
              <w:jc w:val="center"/>
              <w:rPr>
                <w:sz w:val="22"/>
                <w:lang w:val="uz-Cyrl-UZ"/>
              </w:rPr>
            </w:pPr>
          </w:p>
        </w:tc>
        <w:tc>
          <w:tcPr>
            <w:tcW w:w="3550" w:type="dxa"/>
            <w:vAlign w:val="center"/>
          </w:tcPr>
          <w:p w14:paraId="0CD00CC3"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Нурдинова Розияхон</w:t>
            </w:r>
          </w:p>
        </w:tc>
        <w:tc>
          <w:tcPr>
            <w:tcW w:w="5399" w:type="dxa"/>
            <w:vAlign w:val="center"/>
          </w:tcPr>
          <w:p w14:paraId="24863D3A"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 xml:space="preserve">ИИТ ва ИПК тайёрлаш бўлими бошлиғи, </w:t>
            </w:r>
            <w:r w:rsidRPr="00AE0990">
              <w:rPr>
                <w:sz w:val="22"/>
                <w:lang w:val="uz-Cyrl-UZ"/>
              </w:rPr>
              <w:t>PhD</w:t>
            </w:r>
            <w:r w:rsidRPr="00AD7845">
              <w:rPr>
                <w:sz w:val="22"/>
                <w:lang w:val="uz-Cyrl-UZ"/>
              </w:rPr>
              <w:t>.</w:t>
            </w:r>
          </w:p>
        </w:tc>
      </w:tr>
      <w:tr w:rsidR="003360BF" w:rsidRPr="00831117" w14:paraId="27B7B5EB" w14:textId="77777777" w:rsidTr="00811713">
        <w:trPr>
          <w:trHeight w:val="318"/>
        </w:trPr>
        <w:tc>
          <w:tcPr>
            <w:tcW w:w="569" w:type="dxa"/>
          </w:tcPr>
          <w:p w14:paraId="6F60E9A7" w14:textId="77777777" w:rsidR="003360BF" w:rsidRPr="00AD7845" w:rsidRDefault="003360BF" w:rsidP="003360BF">
            <w:pPr>
              <w:pStyle w:val="1"/>
              <w:numPr>
                <w:ilvl w:val="0"/>
                <w:numId w:val="10"/>
              </w:numPr>
              <w:spacing w:before="120" w:after="0" w:line="240" w:lineRule="auto"/>
              <w:ind w:left="112" w:hanging="46"/>
              <w:contextualSpacing/>
              <w:jc w:val="center"/>
              <w:rPr>
                <w:sz w:val="22"/>
                <w:lang w:val="uz-Cyrl-UZ"/>
              </w:rPr>
            </w:pPr>
          </w:p>
        </w:tc>
        <w:tc>
          <w:tcPr>
            <w:tcW w:w="3550" w:type="dxa"/>
            <w:vAlign w:val="center"/>
          </w:tcPr>
          <w:p w14:paraId="73F08F2B"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Авазов Жаҳонгир</w:t>
            </w:r>
          </w:p>
        </w:tc>
        <w:tc>
          <w:tcPr>
            <w:tcW w:w="5399" w:type="dxa"/>
            <w:vAlign w:val="center"/>
          </w:tcPr>
          <w:p w14:paraId="6EB16D36"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“Ёшлар Иттифоқи” филиал бош</w:t>
            </w:r>
            <w:r>
              <w:rPr>
                <w:sz w:val="22"/>
                <w:lang w:val="uz-Cyrl-UZ"/>
              </w:rPr>
              <w:t>ланғич</w:t>
            </w:r>
            <w:r w:rsidRPr="00AD7845">
              <w:rPr>
                <w:sz w:val="22"/>
                <w:lang w:val="uz-Cyrl-UZ"/>
              </w:rPr>
              <w:t xml:space="preserve"> таш. етакчиси.</w:t>
            </w:r>
          </w:p>
        </w:tc>
      </w:tr>
      <w:tr w:rsidR="003360BF" w:rsidRPr="00E4593C" w14:paraId="6EB5AD83" w14:textId="77777777" w:rsidTr="00811713">
        <w:trPr>
          <w:trHeight w:val="311"/>
        </w:trPr>
        <w:tc>
          <w:tcPr>
            <w:tcW w:w="569" w:type="dxa"/>
          </w:tcPr>
          <w:p w14:paraId="4DCAB13E" w14:textId="77777777" w:rsidR="003360BF" w:rsidRPr="00AD7845" w:rsidRDefault="003360BF" w:rsidP="003360BF">
            <w:pPr>
              <w:pStyle w:val="1"/>
              <w:numPr>
                <w:ilvl w:val="0"/>
                <w:numId w:val="10"/>
              </w:numPr>
              <w:spacing w:before="120" w:after="0" w:line="240" w:lineRule="auto"/>
              <w:ind w:left="112" w:hanging="46"/>
              <w:contextualSpacing/>
              <w:jc w:val="center"/>
              <w:rPr>
                <w:sz w:val="22"/>
                <w:lang w:val="uz-Cyrl-UZ"/>
              </w:rPr>
            </w:pPr>
          </w:p>
        </w:tc>
        <w:tc>
          <w:tcPr>
            <w:tcW w:w="3550" w:type="dxa"/>
            <w:vAlign w:val="center"/>
          </w:tcPr>
          <w:p w14:paraId="73FE6C31"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 xml:space="preserve">Мирзаев Муродил </w:t>
            </w:r>
          </w:p>
        </w:tc>
        <w:tc>
          <w:tcPr>
            <w:tcW w:w="5399" w:type="dxa"/>
            <w:vAlign w:val="center"/>
          </w:tcPr>
          <w:p w14:paraId="02897762" w14:textId="77777777" w:rsidR="003360BF" w:rsidRPr="00AD7845" w:rsidRDefault="003360BF" w:rsidP="00C00E84">
            <w:pPr>
              <w:pStyle w:val="1"/>
              <w:spacing w:after="0" w:line="240" w:lineRule="auto"/>
              <w:contextualSpacing/>
              <w:jc w:val="left"/>
              <w:rPr>
                <w:sz w:val="22"/>
                <w:lang w:val="uz-Cyrl-UZ"/>
              </w:rPr>
            </w:pPr>
            <w:r w:rsidRPr="00AD7845">
              <w:rPr>
                <w:sz w:val="22"/>
                <w:lang w:val="uz-Cyrl-UZ"/>
              </w:rPr>
              <w:t>Кенгаш котиби, ф.ф.н.</w:t>
            </w:r>
          </w:p>
        </w:tc>
      </w:tr>
    </w:tbl>
    <w:p w14:paraId="2DBA60BC" w14:textId="77777777" w:rsidR="003D177E" w:rsidRDefault="003D177E" w:rsidP="003D177E">
      <w:pPr>
        <w:pStyle w:val="a3"/>
        <w:tabs>
          <w:tab w:val="left" w:pos="142"/>
          <w:tab w:val="left" w:pos="567"/>
          <w:tab w:val="left" w:pos="1276"/>
        </w:tabs>
        <w:ind w:left="567"/>
        <w:jc w:val="both"/>
        <w:rPr>
          <w:rFonts w:cs="Times New Roman"/>
          <w:szCs w:val="24"/>
          <w:lang w:val="uz-Cyrl-UZ"/>
        </w:rPr>
      </w:pPr>
    </w:p>
    <w:p w14:paraId="748C8CF7" w14:textId="1F0FD907" w:rsidR="003D177E" w:rsidRDefault="008644EA" w:rsidP="003360BF">
      <w:pPr>
        <w:pStyle w:val="a3"/>
        <w:tabs>
          <w:tab w:val="left" w:pos="142"/>
          <w:tab w:val="left" w:pos="567"/>
          <w:tab w:val="left" w:pos="1276"/>
        </w:tabs>
        <w:spacing w:after="0"/>
        <w:ind w:left="567"/>
        <w:jc w:val="both"/>
        <w:rPr>
          <w:rFonts w:cs="Times New Roman"/>
          <w:szCs w:val="24"/>
          <w:lang w:val="uz-Cyrl-UZ"/>
        </w:rPr>
      </w:pPr>
      <w:r>
        <w:rPr>
          <w:rFonts w:cs="Times New Roman"/>
          <w:szCs w:val="24"/>
          <w:lang w:val="uz-Cyrl-UZ"/>
        </w:rPr>
        <w:t>б</w:t>
      </w:r>
      <w:r w:rsidR="003D177E" w:rsidRPr="00540560">
        <w:rPr>
          <w:rFonts w:cs="Times New Roman"/>
          <w:szCs w:val="24"/>
          <w:lang w:val="uz-Cyrl-UZ"/>
        </w:rPr>
        <w:t xml:space="preserve">) </w:t>
      </w:r>
      <w:r w:rsidR="003D177E">
        <w:rPr>
          <w:rFonts w:cs="Times New Roman"/>
          <w:szCs w:val="24"/>
          <w:lang w:val="uz-Cyrl-UZ"/>
        </w:rPr>
        <w:t>Филиал Бошқарув йиғилиши аъзолари рўйхати:</w:t>
      </w:r>
    </w:p>
    <w:tbl>
      <w:tblPr>
        <w:tblW w:w="95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3606"/>
        <w:gridCol w:w="5412"/>
      </w:tblGrid>
      <w:tr w:rsidR="008C4370" w:rsidRPr="00FD1F2C" w14:paraId="278A9299" w14:textId="77777777" w:rsidTr="00811713">
        <w:trPr>
          <w:trHeight w:val="429"/>
        </w:trPr>
        <w:tc>
          <w:tcPr>
            <w:tcW w:w="523" w:type="dxa"/>
            <w:vAlign w:val="center"/>
          </w:tcPr>
          <w:p w14:paraId="7074E3BA" w14:textId="77777777" w:rsidR="008C4370" w:rsidRPr="00FD1F2C" w:rsidRDefault="008C4370" w:rsidP="008C4370">
            <w:pPr>
              <w:pStyle w:val="1"/>
              <w:spacing w:after="0" w:line="240" w:lineRule="auto"/>
              <w:contextualSpacing/>
              <w:jc w:val="center"/>
              <w:rPr>
                <w:b/>
                <w:bCs/>
                <w:sz w:val="24"/>
                <w:szCs w:val="24"/>
                <w:lang w:val="uz-Cyrl-UZ"/>
              </w:rPr>
            </w:pPr>
            <w:r w:rsidRPr="00FD1F2C">
              <w:rPr>
                <w:b/>
                <w:bCs/>
                <w:sz w:val="24"/>
                <w:szCs w:val="24"/>
                <w:lang w:val="uz-Cyrl-UZ"/>
              </w:rPr>
              <w:t>№</w:t>
            </w:r>
          </w:p>
        </w:tc>
        <w:tc>
          <w:tcPr>
            <w:tcW w:w="3606" w:type="dxa"/>
            <w:vAlign w:val="center"/>
          </w:tcPr>
          <w:p w14:paraId="4F51514D" w14:textId="77777777" w:rsidR="008C4370" w:rsidRPr="00FD1F2C" w:rsidRDefault="008C4370" w:rsidP="008C4370">
            <w:pPr>
              <w:pStyle w:val="1"/>
              <w:spacing w:after="0" w:line="240" w:lineRule="auto"/>
              <w:contextualSpacing/>
              <w:jc w:val="center"/>
              <w:rPr>
                <w:b/>
                <w:bCs/>
                <w:sz w:val="24"/>
                <w:szCs w:val="24"/>
                <w:lang w:val="uz-Cyrl-UZ"/>
              </w:rPr>
            </w:pPr>
            <w:r w:rsidRPr="00FD1F2C">
              <w:rPr>
                <w:b/>
                <w:bCs/>
                <w:sz w:val="24"/>
                <w:szCs w:val="24"/>
                <w:lang w:val="uz-Cyrl-UZ"/>
              </w:rPr>
              <w:t>Ф.И.Ш.</w:t>
            </w:r>
          </w:p>
        </w:tc>
        <w:tc>
          <w:tcPr>
            <w:tcW w:w="5412" w:type="dxa"/>
            <w:vAlign w:val="center"/>
          </w:tcPr>
          <w:p w14:paraId="7DA8E530" w14:textId="77777777" w:rsidR="008C4370" w:rsidRPr="00FD1F2C" w:rsidRDefault="008C4370" w:rsidP="008C4370">
            <w:pPr>
              <w:pStyle w:val="1"/>
              <w:spacing w:after="0" w:line="240" w:lineRule="auto"/>
              <w:contextualSpacing/>
              <w:jc w:val="center"/>
              <w:rPr>
                <w:b/>
                <w:bCs/>
                <w:sz w:val="24"/>
                <w:szCs w:val="24"/>
                <w:lang w:val="uz-Cyrl-UZ"/>
              </w:rPr>
            </w:pPr>
            <w:r w:rsidRPr="00FD1F2C">
              <w:rPr>
                <w:b/>
                <w:bCs/>
                <w:sz w:val="24"/>
                <w:szCs w:val="24"/>
                <w:lang w:val="uz-Cyrl-UZ"/>
              </w:rPr>
              <w:t>Бошқарув аъзолари лавозими</w:t>
            </w:r>
          </w:p>
        </w:tc>
      </w:tr>
      <w:tr w:rsidR="008C4370" w:rsidRPr="00F47E08" w14:paraId="0693408F" w14:textId="77777777" w:rsidTr="00811713">
        <w:trPr>
          <w:trHeight w:val="659"/>
        </w:trPr>
        <w:tc>
          <w:tcPr>
            <w:tcW w:w="523" w:type="dxa"/>
          </w:tcPr>
          <w:p w14:paraId="0A26C68F" w14:textId="77777777" w:rsidR="008C4370" w:rsidRPr="00F47E08" w:rsidRDefault="008C4370" w:rsidP="008C4370">
            <w:pPr>
              <w:pStyle w:val="1"/>
              <w:numPr>
                <w:ilvl w:val="0"/>
                <w:numId w:val="12"/>
              </w:numPr>
              <w:spacing w:after="0" w:line="240" w:lineRule="auto"/>
              <w:contextualSpacing/>
              <w:jc w:val="center"/>
              <w:rPr>
                <w:sz w:val="24"/>
                <w:szCs w:val="24"/>
                <w:lang w:val="uz-Cyrl-UZ"/>
              </w:rPr>
            </w:pPr>
          </w:p>
        </w:tc>
        <w:tc>
          <w:tcPr>
            <w:tcW w:w="3606" w:type="dxa"/>
            <w:vAlign w:val="center"/>
          </w:tcPr>
          <w:p w14:paraId="0C9C20A9"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rPr>
              <w:t xml:space="preserve">Расулов </w:t>
            </w:r>
            <w:proofErr w:type="spellStart"/>
            <w:r w:rsidRPr="00F47E08">
              <w:rPr>
                <w:sz w:val="24"/>
                <w:szCs w:val="24"/>
              </w:rPr>
              <w:t>Акбарали</w:t>
            </w:r>
            <w:proofErr w:type="spellEnd"/>
            <w:r w:rsidRPr="00F47E08">
              <w:rPr>
                <w:sz w:val="24"/>
                <w:szCs w:val="24"/>
              </w:rPr>
              <w:t xml:space="preserve"> </w:t>
            </w:r>
            <w:proofErr w:type="spellStart"/>
            <w:r w:rsidRPr="00F47E08">
              <w:rPr>
                <w:sz w:val="24"/>
                <w:szCs w:val="24"/>
              </w:rPr>
              <w:t>Махаматович</w:t>
            </w:r>
            <w:proofErr w:type="spellEnd"/>
          </w:p>
        </w:tc>
        <w:tc>
          <w:tcPr>
            <w:tcW w:w="5412" w:type="dxa"/>
            <w:vAlign w:val="center"/>
          </w:tcPr>
          <w:p w14:paraId="5C9DBC86" w14:textId="77777777" w:rsidR="008C4370" w:rsidRPr="00F47E08" w:rsidRDefault="008C4370" w:rsidP="00C00E84">
            <w:pPr>
              <w:pStyle w:val="1"/>
              <w:spacing w:after="0" w:line="240" w:lineRule="auto"/>
              <w:contextualSpacing/>
              <w:jc w:val="left"/>
              <w:rPr>
                <w:sz w:val="24"/>
                <w:szCs w:val="24"/>
                <w:lang w:val="uz-Cyrl-UZ"/>
              </w:rPr>
            </w:pPr>
            <w:r>
              <w:rPr>
                <w:sz w:val="24"/>
                <w:szCs w:val="24"/>
                <w:lang w:val="uz-Cyrl-UZ"/>
              </w:rPr>
              <w:t>Бошқарув</w:t>
            </w:r>
            <w:r w:rsidRPr="00F47E08">
              <w:rPr>
                <w:sz w:val="24"/>
                <w:szCs w:val="24"/>
                <w:lang w:val="uz-Cyrl-UZ"/>
              </w:rPr>
              <w:t xml:space="preserve"> раиси, филиал директори,</w:t>
            </w:r>
          </w:p>
          <w:p w14:paraId="2A56454F"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ф-м.фан. доктори, профессор.</w:t>
            </w:r>
          </w:p>
        </w:tc>
      </w:tr>
      <w:tr w:rsidR="008C4370" w:rsidRPr="00F47E08" w14:paraId="37634A3E" w14:textId="77777777" w:rsidTr="00811713">
        <w:trPr>
          <w:trHeight w:val="659"/>
        </w:trPr>
        <w:tc>
          <w:tcPr>
            <w:tcW w:w="523" w:type="dxa"/>
          </w:tcPr>
          <w:p w14:paraId="5A206565" w14:textId="77777777" w:rsidR="008C4370" w:rsidRPr="00F47E08" w:rsidRDefault="008C4370" w:rsidP="008C4370">
            <w:pPr>
              <w:pStyle w:val="1"/>
              <w:numPr>
                <w:ilvl w:val="0"/>
                <w:numId w:val="12"/>
              </w:numPr>
              <w:spacing w:after="0" w:line="240" w:lineRule="auto"/>
              <w:ind w:left="112" w:hanging="46"/>
              <w:contextualSpacing/>
              <w:jc w:val="center"/>
              <w:rPr>
                <w:sz w:val="24"/>
                <w:szCs w:val="24"/>
                <w:lang w:val="uz-Cyrl-UZ"/>
              </w:rPr>
            </w:pPr>
          </w:p>
        </w:tc>
        <w:tc>
          <w:tcPr>
            <w:tcW w:w="3606" w:type="dxa"/>
            <w:vAlign w:val="center"/>
          </w:tcPr>
          <w:p w14:paraId="27DEBD6B"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Тожибоев Иброхимжон Тожалиевич</w:t>
            </w:r>
          </w:p>
        </w:tc>
        <w:tc>
          <w:tcPr>
            <w:tcW w:w="5412" w:type="dxa"/>
            <w:vAlign w:val="center"/>
          </w:tcPr>
          <w:p w14:paraId="271570AA"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Ўқув ишлари бўйича директор ўринбосари, ф-м.фан. ном., доц.</w:t>
            </w:r>
          </w:p>
        </w:tc>
      </w:tr>
      <w:tr w:rsidR="008C4370" w:rsidRPr="00F47E08" w14:paraId="3943C807" w14:textId="77777777" w:rsidTr="00811713">
        <w:trPr>
          <w:trHeight w:val="659"/>
        </w:trPr>
        <w:tc>
          <w:tcPr>
            <w:tcW w:w="523" w:type="dxa"/>
          </w:tcPr>
          <w:p w14:paraId="77240CF4" w14:textId="77777777" w:rsidR="008C4370" w:rsidRPr="00F47E08" w:rsidRDefault="008C4370" w:rsidP="008C4370">
            <w:pPr>
              <w:pStyle w:val="1"/>
              <w:numPr>
                <w:ilvl w:val="0"/>
                <w:numId w:val="12"/>
              </w:numPr>
              <w:spacing w:after="0" w:line="240" w:lineRule="auto"/>
              <w:ind w:left="112" w:hanging="46"/>
              <w:contextualSpacing/>
              <w:jc w:val="center"/>
              <w:rPr>
                <w:sz w:val="24"/>
                <w:szCs w:val="24"/>
                <w:lang w:val="uz-Cyrl-UZ"/>
              </w:rPr>
            </w:pPr>
          </w:p>
        </w:tc>
        <w:tc>
          <w:tcPr>
            <w:tcW w:w="3606" w:type="dxa"/>
            <w:vAlign w:val="center"/>
          </w:tcPr>
          <w:p w14:paraId="3D11E414"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Абдурахмонов Хабибулло Исакович</w:t>
            </w:r>
          </w:p>
        </w:tc>
        <w:tc>
          <w:tcPr>
            <w:tcW w:w="5412" w:type="dxa"/>
            <w:vAlign w:val="center"/>
          </w:tcPr>
          <w:p w14:paraId="72679B6B"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Филиал Ишлар бошқармаси бошлиғи.</w:t>
            </w:r>
          </w:p>
        </w:tc>
      </w:tr>
      <w:tr w:rsidR="008C4370" w:rsidRPr="00F47E08" w14:paraId="67FC3B78" w14:textId="77777777" w:rsidTr="00811713">
        <w:trPr>
          <w:trHeight w:val="644"/>
        </w:trPr>
        <w:tc>
          <w:tcPr>
            <w:tcW w:w="523" w:type="dxa"/>
          </w:tcPr>
          <w:p w14:paraId="785D8503" w14:textId="77777777" w:rsidR="008C4370" w:rsidRPr="00F47E08" w:rsidRDefault="008C4370" w:rsidP="008C4370">
            <w:pPr>
              <w:pStyle w:val="1"/>
              <w:numPr>
                <w:ilvl w:val="0"/>
                <w:numId w:val="12"/>
              </w:numPr>
              <w:spacing w:after="0" w:line="240" w:lineRule="auto"/>
              <w:ind w:left="112" w:hanging="46"/>
              <w:contextualSpacing/>
              <w:jc w:val="center"/>
              <w:rPr>
                <w:sz w:val="24"/>
                <w:szCs w:val="24"/>
                <w:lang w:val="uz-Cyrl-UZ"/>
              </w:rPr>
            </w:pPr>
          </w:p>
        </w:tc>
        <w:tc>
          <w:tcPr>
            <w:tcW w:w="3606" w:type="dxa"/>
            <w:vAlign w:val="center"/>
          </w:tcPr>
          <w:p w14:paraId="36C4C771"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 xml:space="preserve">Отақулов Ойбек Хамдамович </w:t>
            </w:r>
          </w:p>
        </w:tc>
        <w:tc>
          <w:tcPr>
            <w:tcW w:w="5412" w:type="dxa"/>
            <w:vAlign w:val="center"/>
          </w:tcPr>
          <w:p w14:paraId="3623FD90"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Компьютер инжиниринги факультети декани, техника фанлари номзоди, доцент.</w:t>
            </w:r>
          </w:p>
        </w:tc>
      </w:tr>
      <w:tr w:rsidR="008C4370" w:rsidRPr="00F47E08" w14:paraId="15A42711" w14:textId="77777777" w:rsidTr="00811713">
        <w:trPr>
          <w:trHeight w:val="659"/>
        </w:trPr>
        <w:tc>
          <w:tcPr>
            <w:tcW w:w="523" w:type="dxa"/>
          </w:tcPr>
          <w:p w14:paraId="528262A1" w14:textId="77777777" w:rsidR="008C4370" w:rsidRPr="00F47E08" w:rsidRDefault="008C4370" w:rsidP="008C4370">
            <w:pPr>
              <w:pStyle w:val="1"/>
              <w:numPr>
                <w:ilvl w:val="0"/>
                <w:numId w:val="12"/>
              </w:numPr>
              <w:spacing w:after="0" w:line="240" w:lineRule="auto"/>
              <w:ind w:left="112" w:hanging="46"/>
              <w:contextualSpacing/>
              <w:jc w:val="center"/>
              <w:rPr>
                <w:sz w:val="24"/>
                <w:szCs w:val="24"/>
                <w:lang w:val="uz-Cyrl-UZ"/>
              </w:rPr>
            </w:pPr>
          </w:p>
        </w:tc>
        <w:tc>
          <w:tcPr>
            <w:tcW w:w="3606" w:type="dxa"/>
            <w:vAlign w:val="center"/>
          </w:tcPr>
          <w:p w14:paraId="6F0E93E0"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 xml:space="preserve">Мухтаров Фаррух Маҳамадович </w:t>
            </w:r>
          </w:p>
        </w:tc>
        <w:tc>
          <w:tcPr>
            <w:tcW w:w="5412" w:type="dxa"/>
            <w:vAlign w:val="center"/>
          </w:tcPr>
          <w:p w14:paraId="04CE8B7D" w14:textId="644B74F3" w:rsidR="008C4370" w:rsidRPr="00F47E08" w:rsidRDefault="008C4370" w:rsidP="00973DA4">
            <w:pPr>
              <w:pStyle w:val="1"/>
              <w:spacing w:after="0" w:line="240" w:lineRule="auto"/>
              <w:contextualSpacing/>
              <w:jc w:val="left"/>
              <w:rPr>
                <w:sz w:val="24"/>
                <w:szCs w:val="24"/>
                <w:lang w:val="uz-Cyrl-UZ"/>
              </w:rPr>
            </w:pPr>
            <w:r w:rsidRPr="00F47E08">
              <w:rPr>
                <w:sz w:val="24"/>
                <w:szCs w:val="24"/>
                <w:lang w:val="uz-Cyrl-UZ"/>
              </w:rPr>
              <w:t>Телекоммуникация технологиялари ва касбий таълим фак</w:t>
            </w:r>
            <w:r w:rsidR="00973DA4">
              <w:rPr>
                <w:sz w:val="24"/>
                <w:szCs w:val="24"/>
                <w:lang w:val="uz-Cyrl-UZ"/>
              </w:rPr>
              <w:t xml:space="preserve">. </w:t>
            </w:r>
            <w:r w:rsidRPr="00F47E08">
              <w:rPr>
                <w:sz w:val="24"/>
                <w:szCs w:val="24"/>
                <w:lang w:val="uz-Cyrl-UZ"/>
              </w:rPr>
              <w:t>декани, тех. фан. бўйча фал. док.</w:t>
            </w:r>
          </w:p>
        </w:tc>
      </w:tr>
      <w:tr w:rsidR="008C4370" w:rsidRPr="00F47E08" w14:paraId="004AE4F7" w14:textId="77777777" w:rsidTr="00811713">
        <w:trPr>
          <w:trHeight w:val="659"/>
        </w:trPr>
        <w:tc>
          <w:tcPr>
            <w:tcW w:w="523" w:type="dxa"/>
          </w:tcPr>
          <w:p w14:paraId="557B6555" w14:textId="77777777" w:rsidR="008C4370" w:rsidRPr="00F47E08" w:rsidRDefault="008C4370" w:rsidP="008C4370">
            <w:pPr>
              <w:pStyle w:val="1"/>
              <w:numPr>
                <w:ilvl w:val="0"/>
                <w:numId w:val="12"/>
              </w:numPr>
              <w:spacing w:after="0" w:line="240" w:lineRule="auto"/>
              <w:ind w:left="112" w:hanging="46"/>
              <w:contextualSpacing/>
              <w:jc w:val="center"/>
              <w:rPr>
                <w:sz w:val="24"/>
                <w:szCs w:val="24"/>
                <w:lang w:val="uz-Cyrl-UZ"/>
              </w:rPr>
            </w:pPr>
          </w:p>
        </w:tc>
        <w:tc>
          <w:tcPr>
            <w:tcW w:w="3606" w:type="dxa"/>
            <w:vAlign w:val="center"/>
          </w:tcPr>
          <w:p w14:paraId="79EB5A86" w14:textId="77777777" w:rsidR="008C4370" w:rsidRPr="00F47E08" w:rsidRDefault="008C4370" w:rsidP="00C00E84">
            <w:pPr>
              <w:pStyle w:val="1"/>
              <w:spacing w:after="0" w:line="240" w:lineRule="auto"/>
              <w:contextualSpacing/>
              <w:jc w:val="left"/>
              <w:rPr>
                <w:sz w:val="24"/>
                <w:szCs w:val="24"/>
              </w:rPr>
            </w:pPr>
            <w:r w:rsidRPr="00F47E08">
              <w:rPr>
                <w:sz w:val="24"/>
                <w:szCs w:val="24"/>
                <w:lang w:val="uz-Cyrl-UZ"/>
              </w:rPr>
              <w:t>Кадиров Абдумалик Маткаримович</w:t>
            </w:r>
          </w:p>
        </w:tc>
        <w:tc>
          <w:tcPr>
            <w:tcW w:w="5412" w:type="dxa"/>
            <w:vAlign w:val="center"/>
          </w:tcPr>
          <w:p w14:paraId="54FCAF0E"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Ёшлар билан ишлаш бўйича директор ўринбосари, иқт. фан. бўйича фал. доктори.</w:t>
            </w:r>
          </w:p>
        </w:tc>
      </w:tr>
      <w:tr w:rsidR="008C4370" w:rsidRPr="00831117" w14:paraId="697A796E" w14:textId="77777777" w:rsidTr="00811713">
        <w:trPr>
          <w:trHeight w:val="659"/>
        </w:trPr>
        <w:tc>
          <w:tcPr>
            <w:tcW w:w="523" w:type="dxa"/>
          </w:tcPr>
          <w:p w14:paraId="543E776D" w14:textId="77777777" w:rsidR="008C4370" w:rsidRPr="00F47E08" w:rsidRDefault="008C4370" w:rsidP="008C4370">
            <w:pPr>
              <w:pStyle w:val="1"/>
              <w:numPr>
                <w:ilvl w:val="0"/>
                <w:numId w:val="12"/>
              </w:numPr>
              <w:spacing w:after="0" w:line="240" w:lineRule="auto"/>
              <w:ind w:left="112" w:hanging="46"/>
              <w:contextualSpacing/>
              <w:jc w:val="center"/>
              <w:rPr>
                <w:sz w:val="24"/>
                <w:szCs w:val="24"/>
                <w:lang w:val="uz-Cyrl-UZ"/>
              </w:rPr>
            </w:pPr>
          </w:p>
        </w:tc>
        <w:tc>
          <w:tcPr>
            <w:tcW w:w="3606" w:type="dxa"/>
            <w:vAlign w:val="center"/>
          </w:tcPr>
          <w:p w14:paraId="7B786411"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Тешабоев Мухиддин Маърифович</w:t>
            </w:r>
          </w:p>
        </w:tc>
        <w:tc>
          <w:tcPr>
            <w:tcW w:w="5412" w:type="dxa"/>
            <w:vAlign w:val="center"/>
          </w:tcPr>
          <w:p w14:paraId="54A3D5BD"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Таълим сифатини назорат қилиш бўлими бошлиғи, фалсафа доктори.</w:t>
            </w:r>
          </w:p>
        </w:tc>
      </w:tr>
      <w:tr w:rsidR="008C4370" w:rsidRPr="00F47E08" w14:paraId="6F82596F" w14:textId="77777777" w:rsidTr="00811713">
        <w:trPr>
          <w:trHeight w:val="315"/>
        </w:trPr>
        <w:tc>
          <w:tcPr>
            <w:tcW w:w="523" w:type="dxa"/>
          </w:tcPr>
          <w:p w14:paraId="1A915298" w14:textId="77777777" w:rsidR="008C4370" w:rsidRPr="00F47E08" w:rsidRDefault="008C4370" w:rsidP="008C4370">
            <w:pPr>
              <w:pStyle w:val="1"/>
              <w:numPr>
                <w:ilvl w:val="0"/>
                <w:numId w:val="12"/>
              </w:numPr>
              <w:spacing w:after="0" w:line="240" w:lineRule="auto"/>
              <w:ind w:left="112" w:hanging="46"/>
              <w:contextualSpacing/>
              <w:jc w:val="center"/>
              <w:rPr>
                <w:sz w:val="24"/>
                <w:szCs w:val="24"/>
                <w:lang w:val="uz-Cyrl-UZ"/>
              </w:rPr>
            </w:pPr>
          </w:p>
        </w:tc>
        <w:tc>
          <w:tcPr>
            <w:tcW w:w="3606" w:type="dxa"/>
            <w:vAlign w:val="center"/>
          </w:tcPr>
          <w:p w14:paraId="541A5EB2"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 xml:space="preserve">Умаров Шухратжон </w:t>
            </w:r>
          </w:p>
        </w:tc>
        <w:tc>
          <w:tcPr>
            <w:tcW w:w="5412" w:type="dxa"/>
            <w:vAlign w:val="center"/>
          </w:tcPr>
          <w:p w14:paraId="12AFA577"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Ўқув-услубий бўлим бошлиғи.</w:t>
            </w:r>
          </w:p>
        </w:tc>
      </w:tr>
      <w:tr w:rsidR="008C4370" w:rsidRPr="00F47E08" w14:paraId="6A8735AD" w14:textId="77777777" w:rsidTr="00811713">
        <w:trPr>
          <w:trHeight w:val="338"/>
        </w:trPr>
        <w:tc>
          <w:tcPr>
            <w:tcW w:w="523" w:type="dxa"/>
          </w:tcPr>
          <w:p w14:paraId="76ADEF22" w14:textId="77777777" w:rsidR="008C4370" w:rsidRPr="00F47E08" w:rsidRDefault="008C4370" w:rsidP="008C4370">
            <w:pPr>
              <w:pStyle w:val="1"/>
              <w:numPr>
                <w:ilvl w:val="0"/>
                <w:numId w:val="12"/>
              </w:numPr>
              <w:spacing w:after="0" w:line="240" w:lineRule="auto"/>
              <w:ind w:left="112" w:hanging="46"/>
              <w:contextualSpacing/>
              <w:jc w:val="center"/>
              <w:rPr>
                <w:sz w:val="24"/>
                <w:szCs w:val="24"/>
                <w:lang w:val="uz-Cyrl-UZ"/>
              </w:rPr>
            </w:pPr>
          </w:p>
        </w:tc>
        <w:tc>
          <w:tcPr>
            <w:tcW w:w="3606" w:type="dxa"/>
            <w:vAlign w:val="center"/>
          </w:tcPr>
          <w:p w14:paraId="09BBD647"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Тожибоев Илхом Бахтиёрович</w:t>
            </w:r>
          </w:p>
        </w:tc>
        <w:tc>
          <w:tcPr>
            <w:tcW w:w="5412" w:type="dxa"/>
            <w:vAlign w:val="center"/>
          </w:tcPr>
          <w:p w14:paraId="06181D11"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АРМ директори.</w:t>
            </w:r>
          </w:p>
        </w:tc>
      </w:tr>
      <w:tr w:rsidR="008C4370" w:rsidRPr="00F47E08" w14:paraId="76587711" w14:textId="77777777" w:rsidTr="00811713">
        <w:trPr>
          <w:trHeight w:val="431"/>
        </w:trPr>
        <w:tc>
          <w:tcPr>
            <w:tcW w:w="523" w:type="dxa"/>
          </w:tcPr>
          <w:p w14:paraId="60232309" w14:textId="77777777" w:rsidR="008C4370" w:rsidRPr="00F47E08" w:rsidRDefault="008C4370" w:rsidP="008C4370">
            <w:pPr>
              <w:pStyle w:val="1"/>
              <w:numPr>
                <w:ilvl w:val="0"/>
                <w:numId w:val="12"/>
              </w:numPr>
              <w:spacing w:after="0" w:line="240" w:lineRule="auto"/>
              <w:ind w:left="112" w:hanging="46"/>
              <w:contextualSpacing/>
              <w:jc w:val="center"/>
              <w:rPr>
                <w:sz w:val="24"/>
                <w:szCs w:val="24"/>
                <w:lang w:val="uz-Cyrl-UZ"/>
              </w:rPr>
            </w:pPr>
          </w:p>
        </w:tc>
        <w:tc>
          <w:tcPr>
            <w:tcW w:w="3606" w:type="dxa"/>
            <w:vAlign w:val="center"/>
          </w:tcPr>
          <w:p w14:paraId="3F03ED68"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Онарқулова Дилдора</w:t>
            </w:r>
          </w:p>
        </w:tc>
        <w:tc>
          <w:tcPr>
            <w:tcW w:w="5412" w:type="dxa"/>
            <w:vAlign w:val="center"/>
          </w:tcPr>
          <w:p w14:paraId="14B78028"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Мониторинг ва Ички назорат бўлими бошлиғи.</w:t>
            </w:r>
          </w:p>
        </w:tc>
      </w:tr>
      <w:tr w:rsidR="008C4370" w:rsidRPr="00F47E08" w14:paraId="58086F57" w14:textId="77777777" w:rsidTr="00811713">
        <w:trPr>
          <w:trHeight w:val="328"/>
        </w:trPr>
        <w:tc>
          <w:tcPr>
            <w:tcW w:w="523" w:type="dxa"/>
          </w:tcPr>
          <w:p w14:paraId="3ADCB7CB" w14:textId="77777777" w:rsidR="008C4370" w:rsidRPr="00F47E08" w:rsidRDefault="008C4370" w:rsidP="008C4370">
            <w:pPr>
              <w:pStyle w:val="1"/>
              <w:numPr>
                <w:ilvl w:val="0"/>
                <w:numId w:val="12"/>
              </w:numPr>
              <w:spacing w:after="0" w:line="240" w:lineRule="auto"/>
              <w:ind w:left="112" w:hanging="46"/>
              <w:contextualSpacing/>
              <w:jc w:val="center"/>
              <w:rPr>
                <w:sz w:val="24"/>
                <w:szCs w:val="24"/>
                <w:lang w:val="uz-Cyrl-UZ"/>
              </w:rPr>
            </w:pPr>
          </w:p>
        </w:tc>
        <w:tc>
          <w:tcPr>
            <w:tcW w:w="3606" w:type="dxa"/>
            <w:vAlign w:val="center"/>
          </w:tcPr>
          <w:p w14:paraId="4083C0E3" w14:textId="77777777" w:rsidR="008C4370" w:rsidRPr="00F47E08" w:rsidRDefault="008C4370" w:rsidP="00C00E84">
            <w:pPr>
              <w:pStyle w:val="1"/>
              <w:spacing w:after="0" w:line="240" w:lineRule="auto"/>
              <w:contextualSpacing/>
              <w:jc w:val="left"/>
              <w:rPr>
                <w:sz w:val="24"/>
                <w:szCs w:val="24"/>
                <w:lang w:val="uz-Cyrl-UZ"/>
              </w:rPr>
            </w:pPr>
            <w:r>
              <w:rPr>
                <w:sz w:val="24"/>
                <w:szCs w:val="24"/>
                <w:lang w:val="uz-Cyrl-UZ"/>
              </w:rPr>
              <w:t>Нурматов Мирзаакбар</w:t>
            </w:r>
          </w:p>
        </w:tc>
        <w:tc>
          <w:tcPr>
            <w:tcW w:w="5412" w:type="dxa"/>
            <w:vAlign w:val="center"/>
          </w:tcPr>
          <w:p w14:paraId="198B8BA6"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Бош ҳисобчи.</w:t>
            </w:r>
          </w:p>
        </w:tc>
      </w:tr>
      <w:tr w:rsidR="008C4370" w:rsidRPr="00F47E08" w14:paraId="2B01E9D3" w14:textId="77777777" w:rsidTr="00811713">
        <w:trPr>
          <w:trHeight w:val="328"/>
        </w:trPr>
        <w:tc>
          <w:tcPr>
            <w:tcW w:w="523" w:type="dxa"/>
          </w:tcPr>
          <w:p w14:paraId="56A440A2" w14:textId="77777777" w:rsidR="008C4370" w:rsidRPr="00F47E08" w:rsidRDefault="008C4370" w:rsidP="008C4370">
            <w:pPr>
              <w:pStyle w:val="1"/>
              <w:numPr>
                <w:ilvl w:val="0"/>
                <w:numId w:val="12"/>
              </w:numPr>
              <w:spacing w:after="0" w:line="240" w:lineRule="auto"/>
              <w:ind w:left="112" w:hanging="46"/>
              <w:contextualSpacing/>
              <w:jc w:val="center"/>
              <w:rPr>
                <w:sz w:val="24"/>
                <w:szCs w:val="24"/>
                <w:lang w:val="uz-Cyrl-UZ"/>
              </w:rPr>
            </w:pPr>
          </w:p>
        </w:tc>
        <w:tc>
          <w:tcPr>
            <w:tcW w:w="3606" w:type="dxa"/>
            <w:vAlign w:val="center"/>
          </w:tcPr>
          <w:p w14:paraId="7650737F"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Ғаниева Шахризод</w:t>
            </w:r>
          </w:p>
        </w:tc>
        <w:tc>
          <w:tcPr>
            <w:tcW w:w="5412" w:type="dxa"/>
            <w:vAlign w:val="center"/>
          </w:tcPr>
          <w:p w14:paraId="076BB784"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Хотин-қизлар қўмитаси раисаси.</w:t>
            </w:r>
          </w:p>
        </w:tc>
      </w:tr>
      <w:tr w:rsidR="008C4370" w:rsidRPr="00F47E08" w14:paraId="12DFFB27" w14:textId="77777777" w:rsidTr="00811713">
        <w:trPr>
          <w:trHeight w:val="447"/>
        </w:trPr>
        <w:tc>
          <w:tcPr>
            <w:tcW w:w="523" w:type="dxa"/>
          </w:tcPr>
          <w:p w14:paraId="037409B7" w14:textId="77777777" w:rsidR="008C4370" w:rsidRPr="00F47E08" w:rsidRDefault="008C4370" w:rsidP="008C4370">
            <w:pPr>
              <w:pStyle w:val="1"/>
              <w:numPr>
                <w:ilvl w:val="0"/>
                <w:numId w:val="12"/>
              </w:numPr>
              <w:spacing w:after="0" w:line="240" w:lineRule="auto"/>
              <w:ind w:left="112" w:hanging="46"/>
              <w:contextualSpacing/>
              <w:jc w:val="center"/>
              <w:rPr>
                <w:sz w:val="24"/>
                <w:szCs w:val="24"/>
                <w:lang w:val="uz-Cyrl-UZ"/>
              </w:rPr>
            </w:pPr>
          </w:p>
        </w:tc>
        <w:tc>
          <w:tcPr>
            <w:tcW w:w="3606" w:type="dxa"/>
            <w:vAlign w:val="center"/>
          </w:tcPr>
          <w:p w14:paraId="15A55E97"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Рустамов Илхомидин</w:t>
            </w:r>
          </w:p>
        </w:tc>
        <w:tc>
          <w:tcPr>
            <w:tcW w:w="5412" w:type="dxa"/>
            <w:vAlign w:val="center"/>
          </w:tcPr>
          <w:p w14:paraId="042A87AC"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Филиал КУ раиси.</w:t>
            </w:r>
          </w:p>
        </w:tc>
      </w:tr>
      <w:tr w:rsidR="008C4370" w:rsidRPr="00F47E08" w14:paraId="4C33850F" w14:textId="77777777" w:rsidTr="00811713">
        <w:trPr>
          <w:trHeight w:val="447"/>
        </w:trPr>
        <w:tc>
          <w:tcPr>
            <w:tcW w:w="523" w:type="dxa"/>
          </w:tcPr>
          <w:p w14:paraId="35B2CB6E" w14:textId="77777777" w:rsidR="008C4370" w:rsidRPr="00F47E08" w:rsidRDefault="008C4370" w:rsidP="008C4370">
            <w:pPr>
              <w:pStyle w:val="1"/>
              <w:numPr>
                <w:ilvl w:val="0"/>
                <w:numId w:val="12"/>
              </w:numPr>
              <w:spacing w:after="0" w:line="240" w:lineRule="auto"/>
              <w:ind w:left="112" w:hanging="46"/>
              <w:contextualSpacing/>
              <w:jc w:val="center"/>
              <w:rPr>
                <w:sz w:val="24"/>
                <w:szCs w:val="24"/>
                <w:lang w:val="uz-Cyrl-UZ"/>
              </w:rPr>
            </w:pPr>
          </w:p>
        </w:tc>
        <w:tc>
          <w:tcPr>
            <w:tcW w:w="3606" w:type="dxa"/>
            <w:vAlign w:val="center"/>
          </w:tcPr>
          <w:p w14:paraId="273300A5"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Носиров Музаффар</w:t>
            </w:r>
          </w:p>
        </w:tc>
        <w:tc>
          <w:tcPr>
            <w:tcW w:w="5412" w:type="dxa"/>
            <w:vAlign w:val="center"/>
          </w:tcPr>
          <w:p w14:paraId="6AAC90EE"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Филиал ТТЖ мудири</w:t>
            </w:r>
          </w:p>
        </w:tc>
      </w:tr>
      <w:tr w:rsidR="008C4370" w:rsidRPr="00F47E08" w14:paraId="068D04E3" w14:textId="77777777" w:rsidTr="00811713">
        <w:trPr>
          <w:trHeight w:val="513"/>
        </w:trPr>
        <w:tc>
          <w:tcPr>
            <w:tcW w:w="523" w:type="dxa"/>
          </w:tcPr>
          <w:p w14:paraId="6F8476E0" w14:textId="77777777" w:rsidR="008C4370" w:rsidRPr="00F47E08" w:rsidRDefault="008C4370" w:rsidP="008C4370">
            <w:pPr>
              <w:pStyle w:val="1"/>
              <w:numPr>
                <w:ilvl w:val="0"/>
                <w:numId w:val="12"/>
              </w:numPr>
              <w:spacing w:after="0" w:line="240" w:lineRule="auto"/>
              <w:ind w:left="112" w:hanging="46"/>
              <w:contextualSpacing/>
              <w:jc w:val="center"/>
              <w:rPr>
                <w:sz w:val="24"/>
                <w:szCs w:val="24"/>
                <w:lang w:val="uz-Cyrl-UZ"/>
              </w:rPr>
            </w:pPr>
          </w:p>
        </w:tc>
        <w:tc>
          <w:tcPr>
            <w:tcW w:w="3606" w:type="dxa"/>
            <w:vAlign w:val="center"/>
          </w:tcPr>
          <w:p w14:paraId="47D154D4"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Нурдинова Розияхон</w:t>
            </w:r>
          </w:p>
        </w:tc>
        <w:tc>
          <w:tcPr>
            <w:tcW w:w="5412" w:type="dxa"/>
            <w:vAlign w:val="center"/>
          </w:tcPr>
          <w:p w14:paraId="44B020C2"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ИИТ ва ИПК тайёрлаш бўлими бошлиғи, техника фанлари бўйича фалсафа доктори.</w:t>
            </w:r>
          </w:p>
        </w:tc>
      </w:tr>
      <w:tr w:rsidR="008C4370" w:rsidRPr="00F47E08" w14:paraId="10341E6B" w14:textId="77777777" w:rsidTr="00811713">
        <w:trPr>
          <w:trHeight w:val="513"/>
        </w:trPr>
        <w:tc>
          <w:tcPr>
            <w:tcW w:w="523" w:type="dxa"/>
          </w:tcPr>
          <w:p w14:paraId="6B013C33" w14:textId="77777777" w:rsidR="008C4370" w:rsidRPr="00F47E08" w:rsidRDefault="008C4370" w:rsidP="008C4370">
            <w:pPr>
              <w:pStyle w:val="1"/>
              <w:numPr>
                <w:ilvl w:val="0"/>
                <w:numId w:val="12"/>
              </w:numPr>
              <w:spacing w:after="0" w:line="240" w:lineRule="auto"/>
              <w:ind w:left="112" w:hanging="46"/>
              <w:contextualSpacing/>
              <w:jc w:val="center"/>
              <w:rPr>
                <w:sz w:val="24"/>
                <w:szCs w:val="24"/>
                <w:lang w:val="uz-Cyrl-UZ"/>
              </w:rPr>
            </w:pPr>
          </w:p>
        </w:tc>
        <w:tc>
          <w:tcPr>
            <w:tcW w:w="3606" w:type="dxa"/>
            <w:vAlign w:val="center"/>
          </w:tcPr>
          <w:p w14:paraId="296F5229"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Сулаймонов Расулжон</w:t>
            </w:r>
          </w:p>
        </w:tc>
        <w:tc>
          <w:tcPr>
            <w:tcW w:w="5412" w:type="dxa"/>
            <w:vAlign w:val="center"/>
          </w:tcPr>
          <w:p w14:paraId="2EAFBC72"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Филиал ҳуқуқшуноси</w:t>
            </w:r>
          </w:p>
        </w:tc>
      </w:tr>
      <w:tr w:rsidR="008C4370" w:rsidRPr="00F47E08" w14:paraId="5142E183" w14:textId="77777777" w:rsidTr="00811713">
        <w:trPr>
          <w:trHeight w:val="513"/>
        </w:trPr>
        <w:tc>
          <w:tcPr>
            <w:tcW w:w="523" w:type="dxa"/>
          </w:tcPr>
          <w:p w14:paraId="3A7FA605" w14:textId="77777777" w:rsidR="008C4370" w:rsidRPr="00F47E08" w:rsidRDefault="008C4370" w:rsidP="008C4370">
            <w:pPr>
              <w:pStyle w:val="1"/>
              <w:numPr>
                <w:ilvl w:val="0"/>
                <w:numId w:val="12"/>
              </w:numPr>
              <w:spacing w:after="0" w:line="240" w:lineRule="auto"/>
              <w:ind w:left="112" w:hanging="46"/>
              <w:contextualSpacing/>
              <w:jc w:val="center"/>
              <w:rPr>
                <w:sz w:val="24"/>
                <w:szCs w:val="24"/>
                <w:lang w:val="uz-Cyrl-UZ"/>
              </w:rPr>
            </w:pPr>
          </w:p>
        </w:tc>
        <w:tc>
          <w:tcPr>
            <w:tcW w:w="3606" w:type="dxa"/>
            <w:vAlign w:val="center"/>
          </w:tcPr>
          <w:p w14:paraId="4E10DBAB"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Полвонов Алимирзо</w:t>
            </w:r>
          </w:p>
        </w:tc>
        <w:tc>
          <w:tcPr>
            <w:tcW w:w="5412" w:type="dxa"/>
            <w:vAlign w:val="center"/>
          </w:tcPr>
          <w:p w14:paraId="77C7FE64"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АТМ бошлиғи</w:t>
            </w:r>
          </w:p>
        </w:tc>
      </w:tr>
      <w:tr w:rsidR="008C4370" w:rsidRPr="00831117" w14:paraId="39E0D856" w14:textId="77777777" w:rsidTr="00811713">
        <w:trPr>
          <w:trHeight w:val="513"/>
        </w:trPr>
        <w:tc>
          <w:tcPr>
            <w:tcW w:w="523" w:type="dxa"/>
          </w:tcPr>
          <w:p w14:paraId="0DD24BB0" w14:textId="77777777" w:rsidR="008C4370" w:rsidRPr="00F47E08" w:rsidRDefault="008C4370" w:rsidP="008C4370">
            <w:pPr>
              <w:pStyle w:val="1"/>
              <w:numPr>
                <w:ilvl w:val="0"/>
                <w:numId w:val="12"/>
              </w:numPr>
              <w:spacing w:after="0" w:line="240" w:lineRule="auto"/>
              <w:ind w:left="112" w:hanging="46"/>
              <w:contextualSpacing/>
              <w:jc w:val="center"/>
              <w:rPr>
                <w:sz w:val="24"/>
                <w:szCs w:val="24"/>
                <w:lang w:val="uz-Cyrl-UZ"/>
              </w:rPr>
            </w:pPr>
          </w:p>
        </w:tc>
        <w:tc>
          <w:tcPr>
            <w:tcW w:w="3606" w:type="dxa"/>
            <w:vAlign w:val="center"/>
          </w:tcPr>
          <w:p w14:paraId="57AE6465"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Райимов Абдулҳамид</w:t>
            </w:r>
          </w:p>
        </w:tc>
        <w:tc>
          <w:tcPr>
            <w:tcW w:w="5412" w:type="dxa"/>
            <w:vAlign w:val="center"/>
          </w:tcPr>
          <w:p w14:paraId="584E5F24"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Ёшлар билан ишлаш, Маънавият ва маърифат бўлими бошлиғи</w:t>
            </w:r>
          </w:p>
        </w:tc>
      </w:tr>
      <w:tr w:rsidR="008C4370" w:rsidRPr="00F47E08" w14:paraId="7F99F0DC" w14:textId="77777777" w:rsidTr="00811713">
        <w:trPr>
          <w:trHeight w:val="513"/>
        </w:trPr>
        <w:tc>
          <w:tcPr>
            <w:tcW w:w="523" w:type="dxa"/>
          </w:tcPr>
          <w:p w14:paraId="01D825CD" w14:textId="77777777" w:rsidR="008C4370" w:rsidRPr="00F47E08" w:rsidRDefault="008C4370" w:rsidP="008C4370">
            <w:pPr>
              <w:pStyle w:val="1"/>
              <w:numPr>
                <w:ilvl w:val="0"/>
                <w:numId w:val="12"/>
              </w:numPr>
              <w:spacing w:after="0" w:line="240" w:lineRule="auto"/>
              <w:ind w:left="112" w:hanging="46"/>
              <w:contextualSpacing/>
              <w:jc w:val="center"/>
              <w:rPr>
                <w:sz w:val="24"/>
                <w:szCs w:val="24"/>
                <w:lang w:val="uz-Cyrl-UZ"/>
              </w:rPr>
            </w:pPr>
          </w:p>
        </w:tc>
        <w:tc>
          <w:tcPr>
            <w:tcW w:w="3606" w:type="dxa"/>
            <w:vAlign w:val="center"/>
          </w:tcPr>
          <w:p w14:paraId="5C2ED2AF"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Ҳамдамова Марғуба</w:t>
            </w:r>
          </w:p>
        </w:tc>
        <w:tc>
          <w:tcPr>
            <w:tcW w:w="5412" w:type="dxa"/>
            <w:vAlign w:val="center"/>
          </w:tcPr>
          <w:p w14:paraId="0B5559AC"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Девонхона мудираси</w:t>
            </w:r>
          </w:p>
        </w:tc>
      </w:tr>
      <w:tr w:rsidR="008C4370" w:rsidRPr="00F47E08" w14:paraId="42E38691" w14:textId="77777777" w:rsidTr="00811713">
        <w:trPr>
          <w:trHeight w:val="513"/>
        </w:trPr>
        <w:tc>
          <w:tcPr>
            <w:tcW w:w="523" w:type="dxa"/>
          </w:tcPr>
          <w:p w14:paraId="4FBA30F7" w14:textId="77777777" w:rsidR="008C4370" w:rsidRPr="00F47E08" w:rsidRDefault="008C4370" w:rsidP="008C4370">
            <w:pPr>
              <w:pStyle w:val="1"/>
              <w:numPr>
                <w:ilvl w:val="0"/>
                <w:numId w:val="12"/>
              </w:numPr>
              <w:spacing w:after="0" w:line="240" w:lineRule="auto"/>
              <w:ind w:left="112" w:hanging="46"/>
              <w:contextualSpacing/>
              <w:jc w:val="center"/>
              <w:rPr>
                <w:sz w:val="24"/>
                <w:szCs w:val="24"/>
                <w:lang w:val="uz-Cyrl-UZ"/>
              </w:rPr>
            </w:pPr>
          </w:p>
        </w:tc>
        <w:tc>
          <w:tcPr>
            <w:tcW w:w="3606" w:type="dxa"/>
            <w:vAlign w:val="center"/>
          </w:tcPr>
          <w:p w14:paraId="34F5561D" w14:textId="77777777" w:rsidR="008C4370" w:rsidRPr="00897174" w:rsidRDefault="008C4370" w:rsidP="00C00E84">
            <w:pPr>
              <w:pStyle w:val="1"/>
              <w:spacing w:after="0" w:line="240" w:lineRule="auto"/>
              <w:contextualSpacing/>
              <w:jc w:val="left"/>
              <w:rPr>
                <w:sz w:val="24"/>
                <w:szCs w:val="24"/>
                <w:lang w:val="uz-Cyrl-UZ"/>
              </w:rPr>
            </w:pPr>
            <w:r>
              <w:rPr>
                <w:sz w:val="24"/>
                <w:szCs w:val="24"/>
                <w:lang w:val="uz-Cyrl-UZ"/>
              </w:rPr>
              <w:t>Мажидова Гўзалхон</w:t>
            </w:r>
          </w:p>
        </w:tc>
        <w:tc>
          <w:tcPr>
            <w:tcW w:w="5412" w:type="dxa"/>
            <w:vAlign w:val="center"/>
          </w:tcPr>
          <w:p w14:paraId="42F55CF8"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Ходимлар бўлими бошлиғи</w:t>
            </w:r>
            <w:r>
              <w:rPr>
                <w:sz w:val="24"/>
                <w:szCs w:val="24"/>
                <w:lang w:val="uz-Cyrl-UZ"/>
              </w:rPr>
              <w:t xml:space="preserve"> в.в.б.</w:t>
            </w:r>
          </w:p>
        </w:tc>
      </w:tr>
      <w:tr w:rsidR="008C4370" w:rsidRPr="00F47E08" w14:paraId="34E41233" w14:textId="77777777" w:rsidTr="00811713">
        <w:trPr>
          <w:trHeight w:val="513"/>
        </w:trPr>
        <w:tc>
          <w:tcPr>
            <w:tcW w:w="523" w:type="dxa"/>
          </w:tcPr>
          <w:p w14:paraId="2DAE48F6" w14:textId="77777777" w:rsidR="008C4370" w:rsidRPr="00F47E08" w:rsidRDefault="008C4370" w:rsidP="008C4370">
            <w:pPr>
              <w:pStyle w:val="1"/>
              <w:numPr>
                <w:ilvl w:val="0"/>
                <w:numId w:val="12"/>
              </w:numPr>
              <w:spacing w:after="0" w:line="240" w:lineRule="auto"/>
              <w:ind w:left="112" w:hanging="46"/>
              <w:contextualSpacing/>
              <w:jc w:val="center"/>
              <w:rPr>
                <w:sz w:val="24"/>
                <w:szCs w:val="24"/>
                <w:lang w:val="uz-Cyrl-UZ"/>
              </w:rPr>
            </w:pPr>
          </w:p>
        </w:tc>
        <w:tc>
          <w:tcPr>
            <w:tcW w:w="3606" w:type="dxa"/>
            <w:vAlign w:val="center"/>
          </w:tcPr>
          <w:p w14:paraId="1231C882"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Неъматов Бехзод</w:t>
            </w:r>
          </w:p>
        </w:tc>
        <w:tc>
          <w:tcPr>
            <w:tcW w:w="5412" w:type="dxa"/>
            <w:vAlign w:val="center"/>
          </w:tcPr>
          <w:p w14:paraId="1AE5CD1D"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Битирувчиларни ишга тақсимлаш ва мониторинг бўлими бошлиғи</w:t>
            </w:r>
          </w:p>
        </w:tc>
      </w:tr>
      <w:tr w:rsidR="008C4370" w:rsidRPr="00F47E08" w14:paraId="28D6B789" w14:textId="77777777" w:rsidTr="00811713">
        <w:trPr>
          <w:trHeight w:val="513"/>
        </w:trPr>
        <w:tc>
          <w:tcPr>
            <w:tcW w:w="523" w:type="dxa"/>
          </w:tcPr>
          <w:p w14:paraId="2C9AF33D" w14:textId="77777777" w:rsidR="008C4370" w:rsidRPr="00F47E08" w:rsidRDefault="008C4370" w:rsidP="008C4370">
            <w:pPr>
              <w:pStyle w:val="1"/>
              <w:numPr>
                <w:ilvl w:val="0"/>
                <w:numId w:val="12"/>
              </w:numPr>
              <w:spacing w:after="0" w:line="240" w:lineRule="auto"/>
              <w:ind w:left="112" w:hanging="46"/>
              <w:contextualSpacing/>
              <w:jc w:val="center"/>
              <w:rPr>
                <w:sz w:val="24"/>
                <w:szCs w:val="24"/>
                <w:lang w:val="uz-Cyrl-UZ"/>
              </w:rPr>
            </w:pPr>
          </w:p>
        </w:tc>
        <w:tc>
          <w:tcPr>
            <w:tcW w:w="3606" w:type="dxa"/>
            <w:vAlign w:val="center"/>
          </w:tcPr>
          <w:p w14:paraId="4F72344A" w14:textId="77777777" w:rsidR="008C4370" w:rsidRPr="00F47E08" w:rsidRDefault="008C4370" w:rsidP="00C00E84">
            <w:pPr>
              <w:pStyle w:val="1"/>
              <w:spacing w:after="0" w:line="240" w:lineRule="auto"/>
              <w:contextualSpacing/>
              <w:jc w:val="left"/>
              <w:rPr>
                <w:sz w:val="24"/>
                <w:szCs w:val="24"/>
                <w:lang w:val="uz-Cyrl-UZ"/>
              </w:rPr>
            </w:pPr>
            <w:r>
              <w:rPr>
                <w:sz w:val="22"/>
                <w:lang w:val="uz-Cyrl-UZ"/>
              </w:rPr>
              <w:t>Нурматов Мирзаакбар</w:t>
            </w:r>
          </w:p>
        </w:tc>
        <w:tc>
          <w:tcPr>
            <w:tcW w:w="5412" w:type="dxa"/>
            <w:vAlign w:val="center"/>
          </w:tcPr>
          <w:p w14:paraId="6B4CDF82" w14:textId="77777777" w:rsidR="008C4370" w:rsidRPr="00F47E08" w:rsidRDefault="008C4370" w:rsidP="00C00E84">
            <w:pPr>
              <w:pStyle w:val="1"/>
              <w:spacing w:after="0" w:line="240" w:lineRule="auto"/>
              <w:contextualSpacing/>
              <w:jc w:val="left"/>
              <w:rPr>
                <w:sz w:val="24"/>
                <w:szCs w:val="24"/>
                <w:lang w:val="uz-Cyrl-UZ"/>
              </w:rPr>
            </w:pPr>
            <w:r w:rsidRPr="00AD7845">
              <w:rPr>
                <w:sz w:val="22"/>
                <w:lang w:val="uz-Cyrl-UZ"/>
              </w:rPr>
              <w:t>Бош ҳисобчи</w:t>
            </w:r>
          </w:p>
        </w:tc>
      </w:tr>
      <w:tr w:rsidR="008C4370" w:rsidRPr="00831117" w14:paraId="2AA159B1" w14:textId="77777777" w:rsidTr="00811713">
        <w:trPr>
          <w:trHeight w:val="480"/>
        </w:trPr>
        <w:tc>
          <w:tcPr>
            <w:tcW w:w="523" w:type="dxa"/>
          </w:tcPr>
          <w:p w14:paraId="504BC83A" w14:textId="77777777" w:rsidR="008C4370" w:rsidRPr="00F47E08" w:rsidRDefault="008C4370" w:rsidP="008C4370">
            <w:pPr>
              <w:pStyle w:val="1"/>
              <w:numPr>
                <w:ilvl w:val="0"/>
                <w:numId w:val="12"/>
              </w:numPr>
              <w:spacing w:after="0" w:line="240" w:lineRule="auto"/>
              <w:ind w:left="112" w:hanging="46"/>
              <w:contextualSpacing/>
              <w:jc w:val="center"/>
              <w:rPr>
                <w:sz w:val="24"/>
                <w:szCs w:val="24"/>
                <w:lang w:val="uz-Cyrl-UZ"/>
              </w:rPr>
            </w:pPr>
          </w:p>
        </w:tc>
        <w:tc>
          <w:tcPr>
            <w:tcW w:w="3606" w:type="dxa"/>
            <w:vAlign w:val="center"/>
          </w:tcPr>
          <w:p w14:paraId="064D4186"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 xml:space="preserve">Мирзаев Муродил </w:t>
            </w:r>
          </w:p>
        </w:tc>
        <w:tc>
          <w:tcPr>
            <w:tcW w:w="5412" w:type="dxa"/>
            <w:vAlign w:val="center"/>
          </w:tcPr>
          <w:p w14:paraId="5CD76D19" w14:textId="77777777" w:rsidR="008C4370" w:rsidRPr="00F47E08" w:rsidRDefault="008C4370" w:rsidP="00C00E84">
            <w:pPr>
              <w:pStyle w:val="1"/>
              <w:spacing w:after="0" w:line="240" w:lineRule="auto"/>
              <w:contextualSpacing/>
              <w:jc w:val="left"/>
              <w:rPr>
                <w:sz w:val="24"/>
                <w:szCs w:val="24"/>
                <w:lang w:val="uz-Cyrl-UZ"/>
              </w:rPr>
            </w:pPr>
            <w:r w:rsidRPr="00F47E08">
              <w:rPr>
                <w:sz w:val="24"/>
                <w:szCs w:val="24"/>
                <w:lang w:val="uz-Cyrl-UZ"/>
              </w:rPr>
              <w:t>Йиғилиш котиби, фил.фан.номзоди.</w:t>
            </w:r>
          </w:p>
        </w:tc>
      </w:tr>
    </w:tbl>
    <w:p w14:paraId="39007890" w14:textId="621E0926" w:rsidR="006A3D68" w:rsidRPr="006A3D68" w:rsidRDefault="006A3D68" w:rsidP="003360BF">
      <w:pPr>
        <w:spacing w:after="0"/>
        <w:jc w:val="both"/>
        <w:rPr>
          <w:color w:val="FF0000"/>
          <w:lang w:val="uz-Cyrl-UZ"/>
        </w:rPr>
      </w:pPr>
    </w:p>
    <w:p w14:paraId="1FA35A7A" w14:textId="77777777" w:rsidR="006A3D68" w:rsidRPr="003D177E" w:rsidRDefault="006A3D68" w:rsidP="00836933">
      <w:pPr>
        <w:spacing w:after="0"/>
        <w:jc w:val="both"/>
        <w:rPr>
          <w:color w:val="FF0000"/>
          <w:lang w:val="uz-Cyrl-UZ"/>
        </w:rPr>
      </w:pPr>
    </w:p>
    <w:p w14:paraId="5C03BFFA" w14:textId="587FE8CE" w:rsidR="00315E56" w:rsidRDefault="00836933" w:rsidP="002F5CE2">
      <w:pPr>
        <w:spacing w:after="0"/>
        <w:ind w:firstLine="567"/>
        <w:rPr>
          <w:rFonts w:eastAsia="Times New Roman"/>
          <w:szCs w:val="28"/>
          <w:lang w:val="uz-Cyrl-UZ" w:eastAsia="fr-FR"/>
        </w:rPr>
      </w:pPr>
      <w:r w:rsidRPr="008B1C29">
        <w:rPr>
          <w:color w:val="FF0000"/>
          <w:lang w:val="uz-Cyrl-UZ"/>
        </w:rPr>
        <w:t>VII.</w:t>
      </w:r>
      <w:r w:rsidR="00027DA3">
        <w:rPr>
          <w:color w:val="FF0000"/>
          <w:lang w:val="uz-Cyrl-UZ"/>
        </w:rPr>
        <w:t xml:space="preserve"> </w:t>
      </w:r>
      <w:r w:rsidR="00D2500B">
        <w:rPr>
          <w:lang w:val="uz-Cyrl-UZ"/>
        </w:rPr>
        <w:t xml:space="preserve">А. </w:t>
      </w:r>
      <w:r w:rsidR="00EE506B">
        <w:rPr>
          <w:lang w:val="uz-Cyrl-UZ"/>
        </w:rPr>
        <w:t xml:space="preserve">1. </w:t>
      </w:r>
      <w:r w:rsidR="00315E56">
        <w:rPr>
          <w:rFonts w:eastAsia="Times New Roman"/>
          <w:szCs w:val="28"/>
          <w:lang w:val="uz-Cyrl-UZ" w:eastAsia="fr-FR"/>
        </w:rPr>
        <w:t>И.Тожибоевнинг ахбороти маълумот учун қабул қилинсин.</w:t>
      </w:r>
    </w:p>
    <w:p w14:paraId="16E8B277" w14:textId="4072EA21" w:rsidR="00315E56" w:rsidRDefault="00D5653E" w:rsidP="00D5653E">
      <w:pPr>
        <w:spacing w:after="0"/>
        <w:ind w:firstLine="567"/>
        <w:rPr>
          <w:rFonts w:eastAsia="Times New Roman"/>
          <w:szCs w:val="28"/>
          <w:lang w:val="uz-Cyrl-UZ" w:eastAsia="fr-FR"/>
        </w:rPr>
      </w:pPr>
      <w:r>
        <w:rPr>
          <w:rFonts w:eastAsia="Times New Roman"/>
          <w:szCs w:val="28"/>
          <w:lang w:val="uz-Cyrl-UZ" w:eastAsia="fr-FR"/>
        </w:rPr>
        <w:t xml:space="preserve">2. </w:t>
      </w:r>
      <w:r w:rsidR="00315E56">
        <w:rPr>
          <w:rFonts w:eastAsia="Times New Roman"/>
          <w:szCs w:val="28"/>
          <w:lang w:val="uz-Cyrl-UZ" w:eastAsia="fr-FR"/>
        </w:rPr>
        <w:t>Директор ўринбосарлари (И.Тожибоев, А.Кадиров, Р.Нурдинова), Факультет деканлари (О.Отақулов, Ф.Мухторов)ларга:</w:t>
      </w:r>
    </w:p>
    <w:p w14:paraId="78132E22" w14:textId="25AB731C" w:rsidR="00315E56" w:rsidRDefault="00D5653E" w:rsidP="00D5653E">
      <w:pPr>
        <w:spacing w:after="0"/>
        <w:ind w:firstLine="567"/>
        <w:rPr>
          <w:rFonts w:eastAsia="Times New Roman"/>
          <w:szCs w:val="28"/>
          <w:lang w:val="uz-Cyrl-UZ" w:eastAsia="fr-FR"/>
        </w:rPr>
      </w:pPr>
      <w:r>
        <w:rPr>
          <w:rFonts w:eastAsia="Times New Roman"/>
          <w:szCs w:val="28"/>
          <w:lang w:val="uz-Cyrl-UZ" w:eastAsia="fr-FR"/>
        </w:rPr>
        <w:t xml:space="preserve">3. </w:t>
      </w:r>
      <w:r w:rsidR="00315E56">
        <w:rPr>
          <w:rFonts w:eastAsia="Times New Roman"/>
          <w:szCs w:val="28"/>
          <w:lang w:val="uz-Cyrl-UZ" w:eastAsia="fr-FR"/>
        </w:rPr>
        <w:t>Ишчи гуруҳлар томонидан кўрсатилган камчиликларни бартараф этиш бўйича 3 кун муддатда чора-тадбирлар режаси ишлаб чиқилсин ва муаммо ва камчиликларни бартараф этиш чоралари кўрилсин.</w:t>
      </w:r>
    </w:p>
    <w:p w14:paraId="12DDC351" w14:textId="198E0902" w:rsidR="00315E56" w:rsidRDefault="00D5653E" w:rsidP="00D5653E">
      <w:pPr>
        <w:spacing w:after="0"/>
        <w:ind w:firstLine="567"/>
        <w:jc w:val="both"/>
        <w:rPr>
          <w:rFonts w:eastAsia="Times New Roman"/>
          <w:szCs w:val="28"/>
          <w:lang w:val="uz-Cyrl-UZ" w:eastAsia="fr-FR"/>
        </w:rPr>
      </w:pPr>
      <w:r>
        <w:rPr>
          <w:rFonts w:eastAsia="Times New Roman"/>
          <w:szCs w:val="28"/>
          <w:lang w:val="uz-Cyrl-UZ" w:eastAsia="fr-FR"/>
        </w:rPr>
        <w:t xml:space="preserve">4. </w:t>
      </w:r>
      <w:r w:rsidR="00315E56">
        <w:rPr>
          <w:rFonts w:eastAsia="Times New Roman"/>
          <w:szCs w:val="28"/>
          <w:lang w:val="uz-Cyrl-UZ" w:eastAsia="fr-FR"/>
        </w:rPr>
        <w:t>Мазкур қарор ижросини назоратини ўз зиммамда қолдираман.</w:t>
      </w:r>
    </w:p>
    <w:p w14:paraId="089158D3" w14:textId="609AC2BB" w:rsidR="00D2500B" w:rsidRDefault="00D2500B" w:rsidP="00044BAD">
      <w:pPr>
        <w:spacing w:after="0"/>
        <w:jc w:val="both"/>
        <w:rPr>
          <w:lang w:val="uz-Cyrl-UZ"/>
        </w:rPr>
      </w:pPr>
    </w:p>
    <w:p w14:paraId="41F06DDB" w14:textId="0002DAD2" w:rsidR="001A2420" w:rsidRDefault="001A2420" w:rsidP="008B1C29">
      <w:pPr>
        <w:pStyle w:val="a3"/>
        <w:spacing w:after="0"/>
        <w:ind w:left="0" w:firstLine="567"/>
        <w:jc w:val="both"/>
        <w:rPr>
          <w:lang w:val="uz-Cyrl-UZ"/>
        </w:rPr>
      </w:pPr>
      <w:r>
        <w:rPr>
          <w:lang w:val="uz-Cyrl-UZ"/>
        </w:rPr>
        <w:t>Б. ТТЖ мудир М. Носировнинг ахбороти маълумот учун қабул қилинсин ҳамда 2021-2022 ўқув йили учун талабанинг ТТЖда туриши учун ойлик тўлови 85000 (саксон беш минг) сўм миқдорида белгилансин.</w:t>
      </w:r>
    </w:p>
    <w:p w14:paraId="50E5A13E" w14:textId="77777777" w:rsidR="001113C8" w:rsidRDefault="001113C8" w:rsidP="008B1C29">
      <w:pPr>
        <w:pStyle w:val="a3"/>
        <w:spacing w:after="0"/>
        <w:ind w:left="0" w:firstLine="567"/>
        <w:jc w:val="both"/>
        <w:rPr>
          <w:lang w:val="uz-Cyrl-UZ"/>
        </w:rPr>
      </w:pPr>
    </w:p>
    <w:p w14:paraId="4CC589C6" w14:textId="16A8482D" w:rsidR="00473091" w:rsidRDefault="00BC442F" w:rsidP="008B1C29">
      <w:pPr>
        <w:pStyle w:val="a3"/>
        <w:spacing w:after="0"/>
        <w:ind w:left="0" w:firstLine="567"/>
        <w:jc w:val="both"/>
        <w:rPr>
          <w:lang w:val="uz-Cyrl-UZ"/>
        </w:rPr>
      </w:pPr>
      <w:r>
        <w:rPr>
          <w:lang w:val="uz-Cyrl-UZ"/>
        </w:rPr>
        <w:t>В</w:t>
      </w:r>
      <w:r w:rsidR="008B1C29">
        <w:rPr>
          <w:lang w:val="uz-Cyrl-UZ"/>
        </w:rPr>
        <w:t xml:space="preserve">. 1. </w:t>
      </w:r>
      <w:r w:rsidR="00473091" w:rsidRPr="00762E55">
        <w:rPr>
          <w:lang w:val="uz-Cyrl-UZ"/>
        </w:rPr>
        <w:t>Филиал Илмий котиби М.</w:t>
      </w:r>
      <w:r w:rsidR="00473091">
        <w:rPr>
          <w:lang w:val="uz-Cyrl-UZ"/>
        </w:rPr>
        <w:t xml:space="preserve"> </w:t>
      </w:r>
      <w:r w:rsidR="00473091" w:rsidRPr="00762E55">
        <w:rPr>
          <w:lang w:val="uz-Cyrl-UZ"/>
        </w:rPr>
        <w:t>Мирзаевнинг юқоридаги масала бўйича ахборот</w:t>
      </w:r>
      <w:r w:rsidR="00473091">
        <w:rPr>
          <w:lang w:val="uz-Cyrl-UZ"/>
        </w:rPr>
        <w:t>и</w:t>
      </w:r>
      <w:r w:rsidR="00473091" w:rsidRPr="00762E55">
        <w:rPr>
          <w:lang w:val="uz-Cyrl-UZ"/>
        </w:rPr>
        <w:t xml:space="preserve"> маълумот учун қабул қилин</w:t>
      </w:r>
      <w:r w:rsidR="00473091">
        <w:rPr>
          <w:lang w:val="uz-Cyrl-UZ"/>
        </w:rPr>
        <w:t>син</w:t>
      </w:r>
      <w:r w:rsidR="00473091" w:rsidRPr="00762E55">
        <w:rPr>
          <w:lang w:val="uz-Cyrl-UZ"/>
        </w:rPr>
        <w:t>.</w:t>
      </w:r>
    </w:p>
    <w:p w14:paraId="4C325DCF" w14:textId="77777777" w:rsidR="008B1C29" w:rsidRDefault="008B1C29" w:rsidP="008B1C29">
      <w:pPr>
        <w:spacing w:after="0"/>
        <w:ind w:firstLine="567"/>
        <w:jc w:val="both"/>
        <w:rPr>
          <w:lang w:val="uz-Cyrl-UZ"/>
        </w:rPr>
      </w:pPr>
      <w:r>
        <w:rPr>
          <w:lang w:val="uz-Cyrl-UZ"/>
        </w:rPr>
        <w:t xml:space="preserve">2. </w:t>
      </w:r>
      <w:r w:rsidR="00473091" w:rsidRPr="008B1C29">
        <w:rPr>
          <w:lang w:val="uz-Cyrl-UZ"/>
        </w:rPr>
        <w:t xml:space="preserve">Ахборот хавфсизлиги кафедраси ассистент-ўқитувчиси Мирзаев Жамшид Боймуродовичнинг 05.01.05-Ахборотларни химоялаш усуллари ва тизимлари. Ахборот хавфсизлиги (техника фанлари бўйича) ихтисослигидан фалсафа доктори (PhD) илмий даражасини олиш учун тайёрланадиган “Корхона ва ташкилотларда аномал тармоқ трафигини аниқлаш усуллари ва алгоритмларини такомиллаштириш” номли  диссертация иши мавзуси маъқуллансин  ҳамда Муҳаммад ал-Хоразмий номидаги Тошкент ахборот технологиялари университети Ахборот хавфсизлигини таъминлаш кафедраси </w:t>
      </w:r>
      <w:r w:rsidR="00473091" w:rsidRPr="008B1C29">
        <w:rPr>
          <w:lang w:val="uz-Cyrl-UZ"/>
        </w:rPr>
        <w:lastRenderedPageBreak/>
        <w:t>доценти, техника фанлари номзоди Ғаниев Абдухалил Абдужалилович ушбу илмий-тадқиқот ишига илмий маслаҳатчи сифатида тайинлансин.</w:t>
      </w:r>
    </w:p>
    <w:p w14:paraId="204700BA" w14:textId="2DE4A932" w:rsidR="00473091" w:rsidRPr="00762E55" w:rsidRDefault="008B1C29" w:rsidP="008B1C29">
      <w:pPr>
        <w:spacing w:after="0"/>
        <w:ind w:firstLine="567"/>
        <w:jc w:val="both"/>
        <w:rPr>
          <w:lang w:val="uz-Cyrl-UZ"/>
        </w:rPr>
      </w:pPr>
      <w:r>
        <w:rPr>
          <w:lang w:val="uz-Cyrl-UZ"/>
        </w:rPr>
        <w:t xml:space="preserve">3. </w:t>
      </w:r>
      <w:r w:rsidR="00473091" w:rsidRPr="00762E55">
        <w:rPr>
          <w:lang w:val="uz-Cyrl-UZ"/>
        </w:rPr>
        <w:t>Ахбор</w:t>
      </w:r>
      <w:r w:rsidR="00473091">
        <w:rPr>
          <w:lang w:val="uz-Cyrl-UZ"/>
        </w:rPr>
        <w:t>от</w:t>
      </w:r>
      <w:r w:rsidR="00473091" w:rsidRPr="00762E55">
        <w:rPr>
          <w:lang w:val="uz-Cyrl-UZ"/>
        </w:rPr>
        <w:t xml:space="preserve"> хавфсизлиги кафедраси ассистент-ўқитувчиси Тожиматов Достонбек Хомиджон ўғлининг 05.01.05-Ахборотларни </w:t>
      </w:r>
      <w:r w:rsidR="00473091">
        <w:rPr>
          <w:lang w:val="uz-Cyrl-UZ"/>
        </w:rPr>
        <w:t>ҳ</w:t>
      </w:r>
      <w:r w:rsidR="00473091" w:rsidRPr="00762E55">
        <w:rPr>
          <w:lang w:val="uz-Cyrl-UZ"/>
        </w:rPr>
        <w:t>имоялаш усуллари ва тизимлари. Ахборот хавфсизлиги (техника фанлари бўйича) ихтисослигидан фалсафа доктори (PhD) илмий дара</w:t>
      </w:r>
      <w:r w:rsidR="00473091">
        <w:rPr>
          <w:lang w:val="uz-Cyrl-UZ"/>
        </w:rPr>
        <w:t>жа</w:t>
      </w:r>
      <w:r w:rsidR="00473091" w:rsidRPr="00762E55">
        <w:rPr>
          <w:lang w:val="uz-Cyrl-UZ"/>
        </w:rPr>
        <w:t>сини олиш учун тайёрланадиган “</w:t>
      </w:r>
      <w:r w:rsidR="00473091">
        <w:rPr>
          <w:lang w:val="uz-Cyrl-UZ"/>
        </w:rPr>
        <w:t>С</w:t>
      </w:r>
      <w:r w:rsidR="00473091" w:rsidRPr="00762E55">
        <w:rPr>
          <w:lang w:val="uz-Cyrl-UZ"/>
        </w:rPr>
        <w:t>унъий интеллект технологияси асосида ахборот хавфсизлиги</w:t>
      </w:r>
      <w:r w:rsidR="00473091">
        <w:rPr>
          <w:lang w:val="uz-Cyrl-UZ"/>
        </w:rPr>
        <w:t>ни</w:t>
      </w:r>
      <w:r w:rsidR="00473091" w:rsidRPr="00762E55">
        <w:rPr>
          <w:lang w:val="uz-Cyrl-UZ"/>
        </w:rPr>
        <w:t xml:space="preserve"> таъминловчи ақлли ахборот тизимини яратиш усул ва воситалари” мавзусидаги диссертация иши темаси маъқуллансин  ҳамда Муҳаммад ал-Хоразмий номидаги </w:t>
      </w:r>
      <w:r w:rsidR="00473091">
        <w:rPr>
          <w:lang w:val="uz-Cyrl-UZ"/>
        </w:rPr>
        <w:t>Тошкент ахборот технологиялари университети</w:t>
      </w:r>
      <w:r w:rsidR="00473091" w:rsidRPr="00762E55">
        <w:rPr>
          <w:lang w:val="uz-Cyrl-UZ"/>
        </w:rPr>
        <w:t xml:space="preserve"> Ахборот хавфсизлигини таъминлаш кафедраси доценти, (PhD) Назруллаев Нурбек Бахтиёрович ушбу </w:t>
      </w:r>
      <w:r w:rsidR="00473091">
        <w:rPr>
          <w:lang w:val="uz-Cyrl-UZ"/>
        </w:rPr>
        <w:t>илмий-тадқиқот ишига</w:t>
      </w:r>
      <w:r w:rsidR="00473091" w:rsidRPr="00762E55">
        <w:rPr>
          <w:lang w:val="uz-Cyrl-UZ"/>
        </w:rPr>
        <w:t xml:space="preserve"> илмий маслаҳатчи сифатида </w:t>
      </w:r>
      <w:r w:rsidR="00473091">
        <w:rPr>
          <w:lang w:val="uz-Cyrl-UZ"/>
        </w:rPr>
        <w:t>тайинлансин.</w:t>
      </w:r>
    </w:p>
    <w:p w14:paraId="3899DF61" w14:textId="51A71FD7" w:rsidR="00473091" w:rsidRDefault="00473091" w:rsidP="00811713">
      <w:pPr>
        <w:spacing w:after="0"/>
        <w:jc w:val="both"/>
        <w:rPr>
          <w:lang w:val="uz-Cyrl-UZ"/>
        </w:rPr>
      </w:pPr>
    </w:p>
    <w:p w14:paraId="137D62BC" w14:textId="4C4181CA" w:rsidR="00811713" w:rsidRDefault="00811713" w:rsidP="00811713">
      <w:pPr>
        <w:spacing w:after="0"/>
        <w:jc w:val="both"/>
        <w:rPr>
          <w:lang w:val="uz-Cyrl-UZ"/>
        </w:rPr>
      </w:pPr>
    </w:p>
    <w:p w14:paraId="081D04C4" w14:textId="5C4C99A2" w:rsidR="00811713" w:rsidRDefault="00811713" w:rsidP="00811713">
      <w:pPr>
        <w:spacing w:after="0"/>
        <w:jc w:val="both"/>
        <w:rPr>
          <w:lang w:val="uz-Cyrl-UZ"/>
        </w:rPr>
      </w:pPr>
    </w:p>
    <w:p w14:paraId="01AED22B" w14:textId="3A1F3739" w:rsidR="00811713" w:rsidRDefault="00811713" w:rsidP="00811713">
      <w:pPr>
        <w:spacing w:after="0"/>
        <w:ind w:left="1134"/>
        <w:jc w:val="both"/>
        <w:rPr>
          <w:lang w:val="uz-Cyrl-UZ"/>
        </w:rPr>
      </w:pPr>
      <w:r>
        <w:rPr>
          <w:lang w:val="uz-Cyrl-UZ"/>
        </w:rPr>
        <w:t>Кенгаш раиси:</w:t>
      </w:r>
      <w:r>
        <w:rPr>
          <w:lang w:val="uz-Cyrl-UZ"/>
        </w:rPr>
        <w:tab/>
      </w:r>
      <w:r>
        <w:rPr>
          <w:lang w:val="uz-Cyrl-UZ"/>
        </w:rPr>
        <w:tab/>
      </w:r>
      <w:r>
        <w:rPr>
          <w:lang w:val="uz-Cyrl-UZ"/>
        </w:rPr>
        <w:tab/>
      </w:r>
      <w:r>
        <w:rPr>
          <w:lang w:val="uz-Cyrl-UZ"/>
        </w:rPr>
        <w:tab/>
        <w:t>А. Расулов</w:t>
      </w:r>
    </w:p>
    <w:p w14:paraId="126119F3" w14:textId="322D2CAF" w:rsidR="00811713" w:rsidRDefault="00811713" w:rsidP="00811713">
      <w:pPr>
        <w:spacing w:after="0"/>
        <w:ind w:left="1134"/>
        <w:jc w:val="both"/>
        <w:rPr>
          <w:lang w:val="uz-Cyrl-UZ"/>
        </w:rPr>
      </w:pPr>
    </w:p>
    <w:p w14:paraId="0A181244" w14:textId="53749553" w:rsidR="00811713" w:rsidRPr="00473091" w:rsidRDefault="00811713" w:rsidP="00811713">
      <w:pPr>
        <w:spacing w:after="0"/>
        <w:ind w:left="1134"/>
        <w:jc w:val="both"/>
        <w:rPr>
          <w:lang w:val="uz-Cyrl-UZ"/>
        </w:rPr>
      </w:pPr>
      <w:r>
        <w:rPr>
          <w:lang w:val="uz-Cyrl-UZ"/>
        </w:rPr>
        <w:t>Кенгаш котиби:</w:t>
      </w:r>
      <w:r>
        <w:rPr>
          <w:lang w:val="uz-Cyrl-UZ"/>
        </w:rPr>
        <w:tab/>
      </w:r>
      <w:r>
        <w:rPr>
          <w:lang w:val="uz-Cyrl-UZ"/>
        </w:rPr>
        <w:tab/>
      </w:r>
      <w:r>
        <w:rPr>
          <w:lang w:val="uz-Cyrl-UZ"/>
        </w:rPr>
        <w:tab/>
      </w:r>
      <w:r>
        <w:rPr>
          <w:lang w:val="uz-Cyrl-UZ"/>
        </w:rPr>
        <w:tab/>
        <w:t>М. Мирзаев</w:t>
      </w:r>
    </w:p>
    <w:sectPr w:rsidR="00811713" w:rsidRPr="00473091" w:rsidSect="00787A2C">
      <w:type w:val="continuous"/>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0E29"/>
    <w:multiLevelType w:val="hybridMultilevel"/>
    <w:tmpl w:val="732CBD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B7835E2"/>
    <w:multiLevelType w:val="hybridMultilevel"/>
    <w:tmpl w:val="20C216E2"/>
    <w:lvl w:ilvl="0" w:tplc="7E088A9C">
      <w:numFmt w:val="bullet"/>
      <w:lvlText w:val="-"/>
      <w:lvlJc w:val="left"/>
      <w:pPr>
        <w:ind w:left="1080" w:hanging="360"/>
      </w:pPr>
      <w:rPr>
        <w:rFonts w:ascii="Times New Roman" w:eastAsiaTheme="minorHAnsi" w:hAnsi="Times New Roman" w:cs="Times New Roman" w:hint="default"/>
        <w:b/>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102D320A"/>
    <w:multiLevelType w:val="hybridMultilevel"/>
    <w:tmpl w:val="F4505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0062FB"/>
    <w:multiLevelType w:val="hybridMultilevel"/>
    <w:tmpl w:val="8CA414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38018C"/>
    <w:multiLevelType w:val="hybridMultilevel"/>
    <w:tmpl w:val="2DAEB556"/>
    <w:lvl w:ilvl="0" w:tplc="ACA60D02">
      <w:numFmt w:val="bullet"/>
      <w:lvlText w:val="-"/>
      <w:lvlJc w:val="left"/>
      <w:pPr>
        <w:ind w:left="1428" w:hanging="360"/>
      </w:pPr>
      <w:rPr>
        <w:rFonts w:ascii="Times New Roman" w:eastAsiaTheme="minorHAnsi" w:hAnsi="Times New Roman" w:cs="Times New Roman"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F0D7E61"/>
    <w:multiLevelType w:val="hybridMultilevel"/>
    <w:tmpl w:val="350A2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7807EB"/>
    <w:multiLevelType w:val="hybridMultilevel"/>
    <w:tmpl w:val="732CBD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3316229"/>
    <w:multiLevelType w:val="hybridMultilevel"/>
    <w:tmpl w:val="96444D8E"/>
    <w:lvl w:ilvl="0" w:tplc="42C6304E">
      <w:start w:val="1"/>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8" w15:restartNumberingAfterBreak="0">
    <w:nsid w:val="610548C9"/>
    <w:multiLevelType w:val="hybridMultilevel"/>
    <w:tmpl w:val="63CC2074"/>
    <w:lvl w:ilvl="0" w:tplc="2446F46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14D1BD7"/>
    <w:multiLevelType w:val="hybridMultilevel"/>
    <w:tmpl w:val="B048288E"/>
    <w:lvl w:ilvl="0" w:tplc="A1AE2FA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15:restartNumberingAfterBreak="0">
    <w:nsid w:val="6294236B"/>
    <w:multiLevelType w:val="hybridMultilevel"/>
    <w:tmpl w:val="350A2C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D26294E"/>
    <w:multiLevelType w:val="hybridMultilevel"/>
    <w:tmpl w:val="A3AED5BE"/>
    <w:lvl w:ilvl="0" w:tplc="AC548A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AA302DF"/>
    <w:multiLevelType w:val="hybridMultilevel"/>
    <w:tmpl w:val="AD9E1ED0"/>
    <w:lvl w:ilvl="0" w:tplc="F9E69D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6724D3"/>
    <w:multiLevelType w:val="hybridMultilevel"/>
    <w:tmpl w:val="732CBD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F3725F7"/>
    <w:multiLevelType w:val="hybridMultilevel"/>
    <w:tmpl w:val="732CBD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974945131">
    <w:abstractNumId w:val="11"/>
  </w:num>
  <w:num w:numId="2" w16cid:durableId="8797083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1485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80792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21108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0829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5734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3133483">
    <w:abstractNumId w:val="1"/>
  </w:num>
  <w:num w:numId="9" w16cid:durableId="11686393">
    <w:abstractNumId w:val="4"/>
  </w:num>
  <w:num w:numId="10" w16cid:durableId="526678504">
    <w:abstractNumId w:val="5"/>
  </w:num>
  <w:num w:numId="11" w16cid:durableId="773400744">
    <w:abstractNumId w:val="0"/>
  </w:num>
  <w:num w:numId="12" w16cid:durableId="1808933491">
    <w:abstractNumId w:val="10"/>
  </w:num>
  <w:num w:numId="13" w16cid:durableId="1887372397">
    <w:abstractNumId w:val="12"/>
  </w:num>
  <w:num w:numId="14" w16cid:durableId="326640018">
    <w:abstractNumId w:val="8"/>
  </w:num>
  <w:num w:numId="15" w16cid:durableId="2995825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97341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091"/>
    <w:rsid w:val="00027DA3"/>
    <w:rsid w:val="00044BAD"/>
    <w:rsid w:val="0008708A"/>
    <w:rsid w:val="000933AD"/>
    <w:rsid w:val="000B6C19"/>
    <w:rsid w:val="000C208F"/>
    <w:rsid w:val="00102BD5"/>
    <w:rsid w:val="001113C8"/>
    <w:rsid w:val="00153CCC"/>
    <w:rsid w:val="0017386C"/>
    <w:rsid w:val="001A2420"/>
    <w:rsid w:val="001A7F6B"/>
    <w:rsid w:val="001B5132"/>
    <w:rsid w:val="001D2057"/>
    <w:rsid w:val="001D7C49"/>
    <w:rsid w:val="0027458E"/>
    <w:rsid w:val="00280E49"/>
    <w:rsid w:val="002D3C13"/>
    <w:rsid w:val="002E27FE"/>
    <w:rsid w:val="002F5CE2"/>
    <w:rsid w:val="002F7A77"/>
    <w:rsid w:val="00315E56"/>
    <w:rsid w:val="00316C23"/>
    <w:rsid w:val="003360BF"/>
    <w:rsid w:val="003C525B"/>
    <w:rsid w:val="003D177E"/>
    <w:rsid w:val="00414B57"/>
    <w:rsid w:val="004219B5"/>
    <w:rsid w:val="00426567"/>
    <w:rsid w:val="004332E1"/>
    <w:rsid w:val="00465C06"/>
    <w:rsid w:val="00473091"/>
    <w:rsid w:val="00490902"/>
    <w:rsid w:val="00503D69"/>
    <w:rsid w:val="00587162"/>
    <w:rsid w:val="00590048"/>
    <w:rsid w:val="005944ED"/>
    <w:rsid w:val="005A5929"/>
    <w:rsid w:val="005E5A27"/>
    <w:rsid w:val="005F76BD"/>
    <w:rsid w:val="00656357"/>
    <w:rsid w:val="006758D2"/>
    <w:rsid w:val="006846F0"/>
    <w:rsid w:val="006A3D68"/>
    <w:rsid w:val="006C0B77"/>
    <w:rsid w:val="006E35C1"/>
    <w:rsid w:val="006E68FE"/>
    <w:rsid w:val="006F37A4"/>
    <w:rsid w:val="00702D45"/>
    <w:rsid w:val="0071111F"/>
    <w:rsid w:val="00732C16"/>
    <w:rsid w:val="00736EE3"/>
    <w:rsid w:val="0074749C"/>
    <w:rsid w:val="00752F30"/>
    <w:rsid w:val="00777546"/>
    <w:rsid w:val="00787A2C"/>
    <w:rsid w:val="007A0699"/>
    <w:rsid w:val="007A7BE9"/>
    <w:rsid w:val="00811713"/>
    <w:rsid w:val="008242FF"/>
    <w:rsid w:val="00831117"/>
    <w:rsid w:val="00836933"/>
    <w:rsid w:val="008644EA"/>
    <w:rsid w:val="00870751"/>
    <w:rsid w:val="008822F0"/>
    <w:rsid w:val="008B1C29"/>
    <w:rsid w:val="008C0633"/>
    <w:rsid w:val="008C4370"/>
    <w:rsid w:val="008D23B3"/>
    <w:rsid w:val="008D7293"/>
    <w:rsid w:val="008E77AB"/>
    <w:rsid w:val="008F5B95"/>
    <w:rsid w:val="00902A10"/>
    <w:rsid w:val="00905B73"/>
    <w:rsid w:val="0090637F"/>
    <w:rsid w:val="00922C48"/>
    <w:rsid w:val="00957BB2"/>
    <w:rsid w:val="00972FB9"/>
    <w:rsid w:val="00973DA4"/>
    <w:rsid w:val="00983337"/>
    <w:rsid w:val="009C3D05"/>
    <w:rsid w:val="009E0AB3"/>
    <w:rsid w:val="00A22C8E"/>
    <w:rsid w:val="00A35E92"/>
    <w:rsid w:val="00AD4415"/>
    <w:rsid w:val="00AE6BFD"/>
    <w:rsid w:val="00AE7752"/>
    <w:rsid w:val="00B2331F"/>
    <w:rsid w:val="00B84EC9"/>
    <w:rsid w:val="00B915B7"/>
    <w:rsid w:val="00BC442F"/>
    <w:rsid w:val="00BC4D51"/>
    <w:rsid w:val="00BE0AEE"/>
    <w:rsid w:val="00C11AA5"/>
    <w:rsid w:val="00C40576"/>
    <w:rsid w:val="00C5043E"/>
    <w:rsid w:val="00C80FF0"/>
    <w:rsid w:val="00CA20D2"/>
    <w:rsid w:val="00CE6807"/>
    <w:rsid w:val="00D2500B"/>
    <w:rsid w:val="00D448EF"/>
    <w:rsid w:val="00D5653E"/>
    <w:rsid w:val="00DA7B12"/>
    <w:rsid w:val="00E41E1C"/>
    <w:rsid w:val="00E60CAA"/>
    <w:rsid w:val="00E93646"/>
    <w:rsid w:val="00EA59DF"/>
    <w:rsid w:val="00EC28E0"/>
    <w:rsid w:val="00EC5E0E"/>
    <w:rsid w:val="00EE4070"/>
    <w:rsid w:val="00EE4F22"/>
    <w:rsid w:val="00EE506B"/>
    <w:rsid w:val="00F12C76"/>
    <w:rsid w:val="00F24A2F"/>
    <w:rsid w:val="00F26FD9"/>
    <w:rsid w:val="00F66191"/>
    <w:rsid w:val="00F762DD"/>
    <w:rsid w:val="00F9654D"/>
    <w:rsid w:val="00FB01F2"/>
    <w:rsid w:val="00FC7253"/>
    <w:rsid w:val="00FD1E1C"/>
    <w:rsid w:val="00FD1ED6"/>
    <w:rsid w:val="00FD1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B0B0"/>
  <w15:chartTrackingRefBased/>
  <w15:docId w15:val="{9CE0F040-C3A1-44E5-A705-AD843FA1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091"/>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091"/>
    <w:pPr>
      <w:ind w:left="720"/>
      <w:contextualSpacing/>
    </w:pPr>
  </w:style>
  <w:style w:type="table" w:styleId="a4">
    <w:name w:val="Table Grid"/>
    <w:basedOn w:val="a1"/>
    <w:uiPriority w:val="59"/>
    <w:rsid w:val="0073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semiHidden/>
    <w:unhideWhenUsed/>
    <w:rsid w:val="00836933"/>
    <w:rPr>
      <w:color w:val="0000FF"/>
      <w:u w:val="single"/>
    </w:rPr>
  </w:style>
  <w:style w:type="paragraph" w:customStyle="1" w:styleId="1">
    <w:name w:val="Стиль1"/>
    <w:basedOn w:val="a"/>
    <w:link w:val="10"/>
    <w:uiPriority w:val="99"/>
    <w:rsid w:val="003360BF"/>
    <w:pPr>
      <w:spacing w:line="259" w:lineRule="auto"/>
      <w:jc w:val="both"/>
    </w:pPr>
    <w:rPr>
      <w:rFonts w:eastAsia="Calibri" w:cs="Times New Roman"/>
      <w:color w:val="000000"/>
    </w:rPr>
  </w:style>
  <w:style w:type="character" w:customStyle="1" w:styleId="10">
    <w:name w:val="Стиль1 Знак"/>
    <w:link w:val="1"/>
    <w:uiPriority w:val="99"/>
    <w:locked/>
    <w:rsid w:val="003360BF"/>
    <w:rPr>
      <w:rFonts w:ascii="Times New Roman" w:eastAsia="Calibri" w:hAnsi="Times New Roman" w:cs="Times New Roman"/>
      <w:color w:val="000000"/>
      <w:sz w:val="28"/>
    </w:rPr>
  </w:style>
  <w:style w:type="paragraph" w:styleId="a6">
    <w:name w:val="Normal (Web)"/>
    <w:basedOn w:val="a"/>
    <w:uiPriority w:val="99"/>
    <w:semiHidden/>
    <w:unhideWhenUsed/>
    <w:rsid w:val="00590048"/>
    <w:pPr>
      <w:spacing w:before="100" w:beforeAutospacing="1" w:after="100" w:afterAutospacing="1"/>
    </w:pPr>
    <w:rPr>
      <w:rFonts w:eastAsia="Times New Roman" w:cs="Times New Roman"/>
      <w:sz w:val="24"/>
      <w:szCs w:val="24"/>
      <w:lang w:eastAsia="ru-RU"/>
    </w:rPr>
  </w:style>
  <w:style w:type="paragraph" w:styleId="a7">
    <w:name w:val="No Spacing"/>
    <w:uiPriority w:val="1"/>
    <w:qFormat/>
    <w:rsid w:val="005944ED"/>
    <w:pPr>
      <w:widowControl w:val="0"/>
      <w:spacing w:after="0" w:line="240" w:lineRule="auto"/>
    </w:pPr>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98909">
      <w:bodyDiv w:val="1"/>
      <w:marLeft w:val="0"/>
      <w:marRight w:val="0"/>
      <w:marTop w:val="0"/>
      <w:marBottom w:val="0"/>
      <w:divBdr>
        <w:top w:val="none" w:sz="0" w:space="0" w:color="auto"/>
        <w:left w:val="none" w:sz="0" w:space="0" w:color="auto"/>
        <w:bottom w:val="none" w:sz="0" w:space="0" w:color="auto"/>
        <w:right w:val="none" w:sz="0" w:space="0" w:color="auto"/>
      </w:divBdr>
    </w:div>
    <w:div w:id="557593525">
      <w:bodyDiv w:val="1"/>
      <w:marLeft w:val="0"/>
      <w:marRight w:val="0"/>
      <w:marTop w:val="0"/>
      <w:marBottom w:val="0"/>
      <w:divBdr>
        <w:top w:val="none" w:sz="0" w:space="0" w:color="auto"/>
        <w:left w:val="none" w:sz="0" w:space="0" w:color="auto"/>
        <w:bottom w:val="none" w:sz="0" w:space="0" w:color="auto"/>
        <w:right w:val="none" w:sz="0" w:space="0" w:color="auto"/>
      </w:divBdr>
    </w:div>
    <w:div w:id="643050166">
      <w:bodyDiv w:val="1"/>
      <w:marLeft w:val="0"/>
      <w:marRight w:val="0"/>
      <w:marTop w:val="0"/>
      <w:marBottom w:val="0"/>
      <w:divBdr>
        <w:top w:val="none" w:sz="0" w:space="0" w:color="auto"/>
        <w:left w:val="none" w:sz="0" w:space="0" w:color="auto"/>
        <w:bottom w:val="none" w:sz="0" w:space="0" w:color="auto"/>
        <w:right w:val="none" w:sz="0" w:space="0" w:color="auto"/>
      </w:divBdr>
    </w:div>
    <w:div w:id="814181663">
      <w:bodyDiv w:val="1"/>
      <w:marLeft w:val="0"/>
      <w:marRight w:val="0"/>
      <w:marTop w:val="0"/>
      <w:marBottom w:val="0"/>
      <w:divBdr>
        <w:top w:val="none" w:sz="0" w:space="0" w:color="auto"/>
        <w:left w:val="none" w:sz="0" w:space="0" w:color="auto"/>
        <w:bottom w:val="none" w:sz="0" w:space="0" w:color="auto"/>
        <w:right w:val="none" w:sz="0" w:space="0" w:color="auto"/>
      </w:divBdr>
    </w:div>
    <w:div w:id="848641005">
      <w:bodyDiv w:val="1"/>
      <w:marLeft w:val="0"/>
      <w:marRight w:val="0"/>
      <w:marTop w:val="0"/>
      <w:marBottom w:val="0"/>
      <w:divBdr>
        <w:top w:val="none" w:sz="0" w:space="0" w:color="auto"/>
        <w:left w:val="none" w:sz="0" w:space="0" w:color="auto"/>
        <w:bottom w:val="none" w:sz="0" w:space="0" w:color="auto"/>
        <w:right w:val="none" w:sz="0" w:space="0" w:color="auto"/>
      </w:divBdr>
    </w:div>
    <w:div w:id="1215198781">
      <w:bodyDiv w:val="1"/>
      <w:marLeft w:val="0"/>
      <w:marRight w:val="0"/>
      <w:marTop w:val="0"/>
      <w:marBottom w:val="0"/>
      <w:divBdr>
        <w:top w:val="none" w:sz="0" w:space="0" w:color="auto"/>
        <w:left w:val="none" w:sz="0" w:space="0" w:color="auto"/>
        <w:bottom w:val="none" w:sz="0" w:space="0" w:color="auto"/>
        <w:right w:val="none" w:sz="0" w:space="0" w:color="auto"/>
      </w:divBdr>
    </w:div>
    <w:div w:id="1512376654">
      <w:bodyDiv w:val="1"/>
      <w:marLeft w:val="0"/>
      <w:marRight w:val="0"/>
      <w:marTop w:val="0"/>
      <w:marBottom w:val="0"/>
      <w:divBdr>
        <w:top w:val="none" w:sz="0" w:space="0" w:color="auto"/>
        <w:left w:val="none" w:sz="0" w:space="0" w:color="auto"/>
        <w:bottom w:val="none" w:sz="0" w:space="0" w:color="auto"/>
        <w:right w:val="none" w:sz="0" w:space="0" w:color="auto"/>
      </w:divBdr>
    </w:div>
    <w:div w:id="1726567956">
      <w:bodyDiv w:val="1"/>
      <w:marLeft w:val="0"/>
      <w:marRight w:val="0"/>
      <w:marTop w:val="0"/>
      <w:marBottom w:val="0"/>
      <w:divBdr>
        <w:top w:val="none" w:sz="0" w:space="0" w:color="auto"/>
        <w:left w:val="none" w:sz="0" w:space="0" w:color="auto"/>
        <w:bottom w:val="none" w:sz="0" w:space="0" w:color="auto"/>
        <w:right w:val="none" w:sz="0" w:space="0" w:color="auto"/>
      </w:divBdr>
    </w:div>
    <w:div w:id="208124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tc.ijro.uz/" TargetMode="External"/><Relationship Id="rId3" Type="http://schemas.openxmlformats.org/officeDocument/2006/relationships/styles" Target="styles.xml"/><Relationship Id="rId7" Type="http://schemas.openxmlformats.org/officeDocument/2006/relationships/hyperlink" Target="https://t.me/libfbtuituz_bot%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fbtuit.uz/inde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odle.fbtuit.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F8932-19E5-43E4-8343-2C9C1B14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20</Pages>
  <Words>6665</Words>
  <Characters>37997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132</cp:revision>
  <cp:lastPrinted>2022-05-28T05:34:00Z</cp:lastPrinted>
  <dcterms:created xsi:type="dcterms:W3CDTF">2022-02-25T09:47:00Z</dcterms:created>
  <dcterms:modified xsi:type="dcterms:W3CDTF">2022-05-28T05:34:00Z</dcterms:modified>
</cp:coreProperties>
</file>