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4A4A" w14:textId="77777777" w:rsidR="00065A96" w:rsidRPr="00AF74A7" w:rsidRDefault="00065A96" w:rsidP="00065A96">
      <w:pPr>
        <w:tabs>
          <w:tab w:val="left" w:pos="8647"/>
        </w:tabs>
        <w:spacing w:line="276" w:lineRule="auto"/>
        <w:ind w:left="4400" w:firstLine="562"/>
        <w:jc w:val="center"/>
        <w:rPr>
          <w:b/>
          <w:szCs w:val="28"/>
          <w:lang w:val="uz-Cyrl-UZ"/>
        </w:rPr>
      </w:pPr>
      <w:r w:rsidRPr="00AF74A7">
        <w:rPr>
          <w:b/>
          <w:szCs w:val="28"/>
          <w:lang w:val="uz-Cyrl-UZ"/>
        </w:rPr>
        <w:t>“ТАСДИҚЛАЙМАН”</w:t>
      </w:r>
    </w:p>
    <w:p w14:paraId="739AECF2" w14:textId="609104E1" w:rsidR="00065A96" w:rsidRPr="00AF74A7" w:rsidRDefault="00065A96" w:rsidP="00065A96">
      <w:pPr>
        <w:spacing w:line="276" w:lineRule="auto"/>
        <w:ind w:left="4820" w:firstLine="562"/>
        <w:rPr>
          <w:szCs w:val="28"/>
          <w:lang w:val="uz-Cyrl-UZ"/>
        </w:rPr>
      </w:pPr>
      <w:r w:rsidRPr="00AF74A7">
        <w:rPr>
          <w:szCs w:val="28"/>
          <w:lang w:val="uz-Cyrl-UZ"/>
        </w:rPr>
        <w:t xml:space="preserve">  Муҳаммад  ал-Хоразмий  номидаги ТАТУ  Фарғона филиали директори____</w:t>
      </w:r>
      <w:r w:rsidR="005F275A">
        <w:rPr>
          <w:szCs w:val="28"/>
        </w:rPr>
        <w:t>_</w:t>
      </w:r>
      <w:r w:rsidRPr="00AF74A7">
        <w:rPr>
          <w:szCs w:val="28"/>
          <w:lang w:val="uz-Cyrl-UZ"/>
        </w:rPr>
        <w:t>___проф.  А.</w:t>
      </w:r>
      <w:r w:rsidR="005F275A">
        <w:rPr>
          <w:szCs w:val="28"/>
          <w:lang w:val="uz-Cyrl-UZ"/>
        </w:rPr>
        <w:t xml:space="preserve"> </w:t>
      </w:r>
      <w:r w:rsidRPr="00AF74A7">
        <w:rPr>
          <w:szCs w:val="28"/>
          <w:lang w:val="uz-Cyrl-UZ"/>
        </w:rPr>
        <w:t>Расулов</w:t>
      </w:r>
    </w:p>
    <w:p w14:paraId="1980E79E" w14:textId="51E59A4B" w:rsidR="00065A96" w:rsidRPr="00AF74A7" w:rsidRDefault="00065A96" w:rsidP="00065A96">
      <w:pPr>
        <w:spacing w:line="276" w:lineRule="auto"/>
        <w:ind w:left="4258" w:firstLine="562"/>
        <w:jc w:val="center"/>
        <w:rPr>
          <w:szCs w:val="28"/>
          <w:lang w:val="uz-Cyrl-UZ"/>
        </w:rPr>
      </w:pPr>
      <w:r w:rsidRPr="00AF74A7">
        <w:rPr>
          <w:szCs w:val="28"/>
          <w:lang w:val="uz-Cyrl-UZ"/>
        </w:rPr>
        <w:t>20</w:t>
      </w:r>
      <w:r w:rsidRPr="00AF74A7">
        <w:rPr>
          <w:szCs w:val="28"/>
        </w:rPr>
        <w:t>2</w:t>
      </w:r>
      <w:r>
        <w:rPr>
          <w:szCs w:val="28"/>
          <w:lang w:val="uz-Cyrl-UZ"/>
        </w:rPr>
        <w:t>2</w:t>
      </w:r>
      <w:r w:rsidRPr="00AF74A7">
        <w:rPr>
          <w:szCs w:val="28"/>
          <w:lang w:val="uz-Cyrl-UZ"/>
        </w:rPr>
        <w:t xml:space="preserve"> йил 3</w:t>
      </w:r>
      <w:r>
        <w:rPr>
          <w:szCs w:val="28"/>
          <w:lang w:val="uz-Cyrl-UZ"/>
        </w:rPr>
        <w:t xml:space="preserve"> февраль</w:t>
      </w:r>
    </w:p>
    <w:p w14:paraId="36207DD9" w14:textId="77777777" w:rsidR="00065A96" w:rsidRDefault="00065A96" w:rsidP="00A81BE2">
      <w:pPr>
        <w:spacing w:after="0"/>
        <w:ind w:firstLine="709"/>
        <w:jc w:val="center"/>
        <w:rPr>
          <w:lang w:val="uz-Cyrl-UZ"/>
        </w:rPr>
      </w:pPr>
    </w:p>
    <w:p w14:paraId="3819287C" w14:textId="77777777" w:rsidR="0044030B" w:rsidRDefault="00657BB5" w:rsidP="00A81BE2">
      <w:pPr>
        <w:spacing w:after="0"/>
        <w:ind w:firstLine="709"/>
        <w:jc w:val="center"/>
        <w:rPr>
          <w:lang w:val="uz-Cyrl-UZ"/>
        </w:rPr>
      </w:pPr>
      <w:r>
        <w:rPr>
          <w:lang w:val="uz-Cyrl-UZ"/>
        </w:rPr>
        <w:t xml:space="preserve">Муҳаммад ал-Хоразмий номидаги Тошкент ахборот технологиялари университети Фарғона филиали Кенгашининг </w:t>
      </w:r>
      <w:r w:rsidR="00E855C7">
        <w:rPr>
          <w:lang w:val="uz-Cyrl-UZ"/>
        </w:rPr>
        <w:t>6</w:t>
      </w:r>
      <w:r>
        <w:rPr>
          <w:lang w:val="uz-Cyrl-UZ"/>
        </w:rPr>
        <w:t xml:space="preserve">-йиғилиши </w:t>
      </w:r>
    </w:p>
    <w:p w14:paraId="11F15799" w14:textId="362B599A" w:rsidR="00657BB5" w:rsidRPr="00DB63B6" w:rsidRDefault="00657BB5" w:rsidP="00A81BE2">
      <w:pPr>
        <w:spacing w:after="0"/>
        <w:ind w:firstLine="709"/>
        <w:jc w:val="center"/>
        <w:rPr>
          <w:lang w:val="uz-Cyrl-UZ"/>
        </w:rPr>
      </w:pPr>
      <w:r w:rsidRPr="0044030B">
        <w:rPr>
          <w:b/>
          <w:bCs/>
          <w:spacing w:val="80"/>
          <w:lang w:val="uz-Cyrl-UZ"/>
        </w:rPr>
        <w:t>баённомаси</w:t>
      </w:r>
    </w:p>
    <w:p w14:paraId="71423338" w14:textId="4D2D7BB6" w:rsidR="00657BB5" w:rsidRDefault="00657BB5" w:rsidP="00A81BE2">
      <w:pPr>
        <w:spacing w:after="0"/>
        <w:jc w:val="center"/>
        <w:rPr>
          <w:lang w:val="uz-Cyrl-UZ"/>
        </w:rPr>
      </w:pPr>
      <w:r>
        <w:rPr>
          <w:lang w:val="uz-Cyrl-UZ"/>
        </w:rPr>
        <w:t>202</w:t>
      </w:r>
      <w:r w:rsidRPr="00657BB5">
        <w:rPr>
          <w:lang w:val="uz-Cyrl-UZ"/>
        </w:rPr>
        <w:t>2</w:t>
      </w:r>
      <w:r>
        <w:rPr>
          <w:lang w:val="uz-Cyrl-UZ"/>
        </w:rPr>
        <w:t xml:space="preserve"> йил 3 февраль</w:t>
      </w:r>
      <w:r>
        <w:rPr>
          <w:lang w:val="uz-Cyrl-UZ"/>
        </w:rPr>
        <w:tab/>
      </w:r>
      <w:r>
        <w:rPr>
          <w:lang w:val="uz-Cyrl-UZ"/>
        </w:rPr>
        <w:tab/>
      </w:r>
      <w:r>
        <w:rPr>
          <w:lang w:val="uz-Cyrl-UZ"/>
        </w:rPr>
        <w:tab/>
      </w:r>
      <w:r>
        <w:rPr>
          <w:lang w:val="uz-Cyrl-UZ"/>
        </w:rPr>
        <w:tab/>
      </w:r>
      <w:r>
        <w:rPr>
          <w:lang w:val="uz-Cyrl-UZ"/>
        </w:rPr>
        <w:tab/>
      </w:r>
      <w:r>
        <w:rPr>
          <w:lang w:val="uz-Cyrl-UZ"/>
        </w:rPr>
        <w:tab/>
        <w:t>Фарғона шаҳри</w:t>
      </w:r>
    </w:p>
    <w:p w14:paraId="0F5E4B07" w14:textId="77777777" w:rsidR="00657BB5" w:rsidRDefault="00657BB5" w:rsidP="00A81BE2">
      <w:pPr>
        <w:spacing w:after="0"/>
        <w:rPr>
          <w:lang w:val="uz-Cyrl-UZ"/>
        </w:rPr>
      </w:pPr>
      <w:r>
        <w:rPr>
          <w:lang w:val="uz-Cyrl-UZ"/>
        </w:rPr>
        <w:t>Қатнашдилар – Кенгаш аъзоларидан 21 нафари, таклиф қилинганлар.</w:t>
      </w:r>
    </w:p>
    <w:p w14:paraId="2F710670" w14:textId="5C29BF4B" w:rsidR="00657BB5" w:rsidRDefault="00657BB5" w:rsidP="00A81BE2">
      <w:pPr>
        <w:spacing w:after="0"/>
        <w:rPr>
          <w:lang w:val="uz-Cyrl-UZ"/>
        </w:rPr>
      </w:pPr>
      <w:r>
        <w:rPr>
          <w:lang w:val="uz-Cyrl-UZ"/>
        </w:rPr>
        <w:t>Йиғилиш раиси – проф. А.Расулов.</w:t>
      </w:r>
    </w:p>
    <w:p w14:paraId="5189164F" w14:textId="5A32B85B" w:rsidR="00377FFA" w:rsidRDefault="00377FFA" w:rsidP="00A81BE2">
      <w:pPr>
        <w:spacing w:after="0"/>
        <w:jc w:val="center"/>
        <w:rPr>
          <w:lang w:val="uz-Cyrl-UZ"/>
        </w:rPr>
      </w:pPr>
      <w:r>
        <w:rPr>
          <w:lang w:val="uz-Cyrl-UZ"/>
        </w:rPr>
        <w:t>КУН ТАРТИБИ</w:t>
      </w:r>
    </w:p>
    <w:p w14:paraId="00D8B856" w14:textId="77777777" w:rsidR="00377FFA" w:rsidRDefault="00377FFA" w:rsidP="00A81BE2">
      <w:pPr>
        <w:spacing w:after="0"/>
        <w:jc w:val="both"/>
        <w:rPr>
          <w:lang w:val="uz-Cyrl-UZ"/>
        </w:rPr>
      </w:pPr>
      <w:r w:rsidRPr="00176EFF">
        <w:rPr>
          <w:lang w:val="uz-Cyrl-UZ"/>
        </w:rPr>
        <w:t xml:space="preserve">I. </w:t>
      </w:r>
      <w:r>
        <w:rPr>
          <w:lang w:val="uz-Cyrl-UZ"/>
        </w:rPr>
        <w:t>Ўзбекистон Республикаси Президентининг 2021 йил 1 апрелдаги “Илмий ва инновацион фаолиятни ривожлантириш бўйича давлат бошқаруви тизимини такомиллаштириш тўғрисида”ги ПФ-6198-сон Фармонининг ижроси.</w:t>
      </w:r>
    </w:p>
    <w:p w14:paraId="15246C8C" w14:textId="77777777" w:rsidR="00377FFA" w:rsidRDefault="00377FFA" w:rsidP="00A81BE2">
      <w:pPr>
        <w:spacing w:after="0"/>
        <w:ind w:left="993"/>
        <w:jc w:val="both"/>
        <w:rPr>
          <w:lang w:val="uz-Cyrl-UZ"/>
        </w:rPr>
      </w:pPr>
      <w:r>
        <w:rPr>
          <w:lang w:val="uz-Cyrl-UZ"/>
        </w:rPr>
        <w:t>Ахборотчилар: Р. Нурдинова, Д. Онарқулова.</w:t>
      </w:r>
    </w:p>
    <w:p w14:paraId="3164FE45" w14:textId="77777777" w:rsidR="00377FFA" w:rsidRDefault="00377FFA" w:rsidP="00A81BE2">
      <w:pPr>
        <w:spacing w:after="0"/>
        <w:jc w:val="both"/>
        <w:rPr>
          <w:lang w:val="uz-Cyrl-UZ"/>
        </w:rPr>
      </w:pPr>
      <w:r w:rsidRPr="00E15D53">
        <w:rPr>
          <w:lang w:val="uz-Cyrl-UZ"/>
        </w:rPr>
        <w:t xml:space="preserve">II. </w:t>
      </w:r>
      <w:r>
        <w:rPr>
          <w:lang w:val="uz-Cyrl-UZ"/>
        </w:rPr>
        <w:t>2021</w:t>
      </w:r>
      <w:r w:rsidRPr="00031C11">
        <w:rPr>
          <w:lang w:val="uz-Cyrl-UZ"/>
        </w:rPr>
        <w:t xml:space="preserve"> йилда олиб бори</w:t>
      </w:r>
      <w:r>
        <w:rPr>
          <w:lang w:val="uz-Cyrl-UZ"/>
        </w:rPr>
        <w:t>лган илмий инновацион ишлар таҳлили ва 2022</w:t>
      </w:r>
      <w:r w:rsidRPr="00031C11">
        <w:rPr>
          <w:lang w:val="uz-Cyrl-UZ"/>
        </w:rPr>
        <w:t xml:space="preserve"> йил режаси тўғрисида</w:t>
      </w:r>
      <w:r>
        <w:rPr>
          <w:lang w:val="uz-Cyrl-UZ"/>
        </w:rPr>
        <w:t>.</w:t>
      </w:r>
    </w:p>
    <w:p w14:paraId="0A7B6005" w14:textId="77777777" w:rsidR="00377FFA" w:rsidRDefault="00377FFA" w:rsidP="00A81BE2">
      <w:pPr>
        <w:spacing w:after="0"/>
        <w:ind w:left="993"/>
        <w:jc w:val="both"/>
        <w:rPr>
          <w:lang w:val="uz-Cyrl-UZ"/>
        </w:rPr>
      </w:pPr>
      <w:r>
        <w:rPr>
          <w:lang w:val="uz-Cyrl-UZ"/>
        </w:rPr>
        <w:t>Ахборотчилар: Р. Нурдинова.</w:t>
      </w:r>
    </w:p>
    <w:p w14:paraId="3A1F4B76" w14:textId="77777777" w:rsidR="00377FFA" w:rsidRDefault="00377FFA" w:rsidP="00A81BE2">
      <w:pPr>
        <w:spacing w:after="0"/>
        <w:jc w:val="both"/>
        <w:rPr>
          <w:lang w:val="uz-Cyrl-UZ"/>
        </w:rPr>
      </w:pPr>
      <w:r w:rsidRPr="00176EFF">
        <w:rPr>
          <w:lang w:val="uz-Cyrl-UZ"/>
        </w:rPr>
        <w:t xml:space="preserve">III. </w:t>
      </w:r>
      <w:r>
        <w:rPr>
          <w:lang w:val="uz-Cyrl-UZ"/>
        </w:rPr>
        <w:t>Филиалнинг 2021 йилдаги молиявий-хў</w:t>
      </w:r>
      <w:r w:rsidRPr="00031C11">
        <w:rPr>
          <w:lang w:val="uz-Cyrl-UZ"/>
        </w:rPr>
        <w:t xml:space="preserve">жалик </w:t>
      </w:r>
      <w:r>
        <w:rPr>
          <w:lang w:val="uz-Cyrl-UZ"/>
        </w:rPr>
        <w:t>фаолияти бўйича ҳисоботи ва 2022</w:t>
      </w:r>
      <w:r w:rsidRPr="00031C11">
        <w:rPr>
          <w:lang w:val="uz-Cyrl-UZ"/>
        </w:rPr>
        <w:t xml:space="preserve"> йилги иш режаси тўғрисида</w:t>
      </w:r>
      <w:r>
        <w:rPr>
          <w:lang w:val="uz-Cyrl-UZ"/>
        </w:rPr>
        <w:t>.</w:t>
      </w:r>
    </w:p>
    <w:p w14:paraId="5D9ED36E" w14:textId="77777777" w:rsidR="00377FFA" w:rsidRDefault="00377FFA" w:rsidP="00A81BE2">
      <w:pPr>
        <w:spacing w:after="0"/>
        <w:ind w:left="993"/>
        <w:jc w:val="both"/>
        <w:rPr>
          <w:lang w:val="uz-Cyrl-UZ"/>
        </w:rPr>
      </w:pPr>
      <w:r>
        <w:rPr>
          <w:lang w:val="uz-Cyrl-UZ"/>
        </w:rPr>
        <w:t>Ахборотчилар: Х. Абдурахмонов, М. Нурматов.</w:t>
      </w:r>
    </w:p>
    <w:p w14:paraId="31221826" w14:textId="77777777" w:rsidR="00377FFA" w:rsidRDefault="00377FFA" w:rsidP="00A81BE2">
      <w:pPr>
        <w:spacing w:after="0"/>
        <w:jc w:val="both"/>
        <w:rPr>
          <w:lang w:val="uz-Cyrl-UZ"/>
        </w:rPr>
      </w:pPr>
      <w:r w:rsidRPr="00176EFF">
        <w:rPr>
          <w:lang w:val="uz-Cyrl-UZ"/>
        </w:rPr>
        <w:t>IV</w:t>
      </w:r>
      <w:r>
        <w:rPr>
          <w:lang w:val="uz-Cyrl-UZ"/>
        </w:rPr>
        <w:t>. Филиал талабаларининг мустақил ишлари устида ишлашни ташкиллашда АРМ фаолияти.</w:t>
      </w:r>
    </w:p>
    <w:p w14:paraId="040546F2" w14:textId="77777777" w:rsidR="00377FFA" w:rsidRDefault="00377FFA" w:rsidP="00A81BE2">
      <w:pPr>
        <w:spacing w:after="0"/>
        <w:ind w:left="993"/>
        <w:jc w:val="both"/>
        <w:rPr>
          <w:lang w:val="uz-Cyrl-UZ"/>
        </w:rPr>
      </w:pPr>
      <w:r>
        <w:rPr>
          <w:lang w:val="uz-Cyrl-UZ"/>
        </w:rPr>
        <w:t>Ахборотчи: И. Тожибоев.</w:t>
      </w:r>
    </w:p>
    <w:p w14:paraId="597F5CEC" w14:textId="0080CDE8" w:rsidR="00377FFA" w:rsidRDefault="00377FFA" w:rsidP="00A81BE2">
      <w:pPr>
        <w:spacing w:after="0"/>
        <w:jc w:val="both"/>
        <w:rPr>
          <w:lang w:val="uz-Cyrl-UZ"/>
        </w:rPr>
      </w:pPr>
      <w:r w:rsidRPr="00176EFF">
        <w:rPr>
          <w:lang w:val="uz-Cyrl-UZ"/>
        </w:rPr>
        <w:t>V</w:t>
      </w:r>
      <w:r>
        <w:rPr>
          <w:lang w:val="uz-Cyrl-UZ"/>
        </w:rPr>
        <w:t>. Ахборот технологиялари ва Телекоммуникация</w:t>
      </w:r>
      <w:r w:rsidRPr="00031C11">
        <w:rPr>
          <w:lang w:val="uz-Cyrl-UZ"/>
        </w:rPr>
        <w:t xml:space="preserve"> инжиниринг</w:t>
      </w:r>
      <w:r>
        <w:rPr>
          <w:lang w:val="uz-Cyrl-UZ"/>
        </w:rPr>
        <w:t>и</w:t>
      </w:r>
      <w:r w:rsidRPr="00031C11">
        <w:rPr>
          <w:lang w:val="uz-Cyrl-UZ"/>
        </w:rPr>
        <w:t xml:space="preserve"> кафедраларида ўқув, илмий ва маънавий-ма</w:t>
      </w:r>
      <w:r>
        <w:rPr>
          <w:lang w:val="uz-Cyrl-UZ"/>
        </w:rPr>
        <w:t>ъ</w:t>
      </w:r>
      <w:r w:rsidRPr="00031C11">
        <w:rPr>
          <w:lang w:val="uz-Cyrl-UZ"/>
        </w:rPr>
        <w:t>рифий ишларни</w:t>
      </w:r>
      <w:r w:rsidR="00E37FDE">
        <w:rPr>
          <w:lang w:val="uz-Cyrl-UZ"/>
        </w:rPr>
        <w:t>нг</w:t>
      </w:r>
      <w:r w:rsidRPr="00031C11">
        <w:rPr>
          <w:lang w:val="uz-Cyrl-UZ"/>
        </w:rPr>
        <w:t xml:space="preserve"> бориши</w:t>
      </w:r>
      <w:r>
        <w:rPr>
          <w:lang w:val="uz-Cyrl-UZ"/>
        </w:rPr>
        <w:t xml:space="preserve">, </w:t>
      </w:r>
      <w:r w:rsidR="00E37FDE">
        <w:rPr>
          <w:lang w:val="uz-Cyrl-UZ"/>
        </w:rPr>
        <w:t>ҳ</w:t>
      </w:r>
      <w:r>
        <w:rPr>
          <w:lang w:val="uz-Cyrl-UZ"/>
        </w:rPr>
        <w:t>ужжат юритиш ҳолатлари</w:t>
      </w:r>
      <w:r w:rsidRPr="00031C11">
        <w:rPr>
          <w:lang w:val="uz-Cyrl-UZ"/>
        </w:rPr>
        <w:t xml:space="preserve"> тўғрисида</w:t>
      </w:r>
      <w:r>
        <w:rPr>
          <w:lang w:val="uz-Cyrl-UZ"/>
        </w:rPr>
        <w:t>.</w:t>
      </w:r>
    </w:p>
    <w:p w14:paraId="061CAD9E" w14:textId="77777777" w:rsidR="00377FFA" w:rsidRDefault="00377FFA" w:rsidP="00A81BE2">
      <w:pPr>
        <w:spacing w:after="0"/>
        <w:ind w:left="993"/>
        <w:jc w:val="both"/>
        <w:rPr>
          <w:lang w:val="uz-Cyrl-UZ"/>
        </w:rPr>
      </w:pPr>
      <w:r>
        <w:rPr>
          <w:lang w:val="uz-Cyrl-UZ"/>
        </w:rPr>
        <w:t>Ахборотчилар: М. Тешабоев, О. Эргашев, О. Райимжонова.</w:t>
      </w:r>
    </w:p>
    <w:p w14:paraId="153D3EBF" w14:textId="77777777" w:rsidR="00377FFA" w:rsidRDefault="00377FFA" w:rsidP="00A81BE2">
      <w:pPr>
        <w:spacing w:after="0"/>
        <w:jc w:val="both"/>
        <w:rPr>
          <w:lang w:val="uz-Cyrl-UZ"/>
        </w:rPr>
      </w:pPr>
      <w:r w:rsidRPr="00176EFF">
        <w:rPr>
          <w:lang w:val="uz-Cyrl-UZ"/>
        </w:rPr>
        <w:t>VI</w:t>
      </w:r>
      <w:r>
        <w:rPr>
          <w:lang w:val="uz-Cyrl-UZ"/>
        </w:rPr>
        <w:t>. Магистрантларнинг илмий фаолиятининг йиллик ҳисоботи.</w:t>
      </w:r>
    </w:p>
    <w:p w14:paraId="699CEFA3" w14:textId="77777777" w:rsidR="00377FFA" w:rsidRDefault="00377FFA" w:rsidP="00A81BE2">
      <w:pPr>
        <w:spacing w:after="0"/>
        <w:ind w:left="993"/>
        <w:jc w:val="both"/>
        <w:rPr>
          <w:lang w:val="uz-Cyrl-UZ"/>
        </w:rPr>
      </w:pPr>
      <w:r>
        <w:rPr>
          <w:lang w:val="uz-Cyrl-UZ"/>
        </w:rPr>
        <w:t>Ахборотчилар: Р. Нурдинова, О. Эргашев, О. Райимжонова.</w:t>
      </w:r>
    </w:p>
    <w:p w14:paraId="44A240A4" w14:textId="77777777" w:rsidR="00377FFA" w:rsidRDefault="00377FFA" w:rsidP="00A81BE2">
      <w:pPr>
        <w:spacing w:after="0"/>
        <w:jc w:val="both"/>
        <w:rPr>
          <w:lang w:val="uz-Cyrl-UZ"/>
        </w:rPr>
      </w:pPr>
      <w:r w:rsidRPr="00176EFF">
        <w:rPr>
          <w:lang w:val="uz-Cyrl-UZ"/>
        </w:rPr>
        <w:t>VII</w:t>
      </w:r>
      <w:r>
        <w:rPr>
          <w:lang w:val="uz-Cyrl-UZ"/>
        </w:rPr>
        <w:t xml:space="preserve">. Филиалнинг АТМ фаолияти ва веб </w:t>
      </w:r>
      <w:r w:rsidRPr="00031C11">
        <w:rPr>
          <w:lang w:val="uz-Cyrl-UZ"/>
        </w:rPr>
        <w:t>сайти ҳолати тўғрисида</w:t>
      </w:r>
      <w:r>
        <w:rPr>
          <w:lang w:val="uz-Cyrl-UZ"/>
        </w:rPr>
        <w:t>.</w:t>
      </w:r>
    </w:p>
    <w:p w14:paraId="1F96BA28" w14:textId="77777777" w:rsidR="00377FFA" w:rsidRDefault="00377FFA" w:rsidP="00A81BE2">
      <w:pPr>
        <w:spacing w:after="0"/>
        <w:ind w:left="993"/>
        <w:jc w:val="both"/>
        <w:rPr>
          <w:lang w:val="uz-Cyrl-UZ"/>
        </w:rPr>
      </w:pPr>
      <w:r>
        <w:rPr>
          <w:lang w:val="uz-Cyrl-UZ"/>
        </w:rPr>
        <w:t>Ахборотчи: А. Полвонов.</w:t>
      </w:r>
    </w:p>
    <w:p w14:paraId="74705D8E" w14:textId="77777777" w:rsidR="00377FFA" w:rsidRDefault="00377FFA" w:rsidP="00A81BE2">
      <w:pPr>
        <w:spacing w:after="0"/>
        <w:jc w:val="both"/>
        <w:rPr>
          <w:lang w:val="uz-Cyrl-UZ"/>
        </w:rPr>
      </w:pPr>
      <w:r w:rsidRPr="00176EFF">
        <w:rPr>
          <w:lang w:val="uz-Cyrl-UZ"/>
        </w:rPr>
        <w:t>VIII</w:t>
      </w:r>
      <w:r>
        <w:rPr>
          <w:lang w:val="uz-Cyrl-UZ"/>
        </w:rPr>
        <w:t xml:space="preserve">. </w:t>
      </w:r>
      <w:r w:rsidRPr="00031C11">
        <w:rPr>
          <w:lang w:val="uz-Cyrl-UZ"/>
        </w:rPr>
        <w:t>Турли масалалар</w:t>
      </w:r>
      <w:r>
        <w:rPr>
          <w:lang w:val="uz-Cyrl-UZ"/>
        </w:rPr>
        <w:t>.</w:t>
      </w:r>
    </w:p>
    <w:p w14:paraId="15C2064D" w14:textId="77777777" w:rsidR="00377FFA" w:rsidRDefault="00377FFA" w:rsidP="00A81BE2">
      <w:pPr>
        <w:spacing w:after="0"/>
        <w:jc w:val="both"/>
        <w:rPr>
          <w:lang w:val="uz-Cyrl-UZ"/>
        </w:rPr>
      </w:pPr>
      <w:r>
        <w:rPr>
          <w:lang w:val="uz-Cyrl-UZ"/>
        </w:rPr>
        <w:t>1. Янги Ўзбекистоннинг 2022-2026 йилларга мўлжалланган тараққиёт стратегияси ва унда белгиланган Олий таълим тизимини ривожлантиришга доир вазифалар тўғрисида.</w:t>
      </w:r>
    </w:p>
    <w:p w14:paraId="4F78793C" w14:textId="77777777" w:rsidR="00377FFA" w:rsidRDefault="00377FFA" w:rsidP="00A81BE2">
      <w:pPr>
        <w:spacing w:after="0"/>
        <w:jc w:val="both"/>
        <w:rPr>
          <w:lang w:val="uz-Cyrl-UZ"/>
        </w:rPr>
      </w:pPr>
      <w:r>
        <w:rPr>
          <w:lang w:val="uz-Cyrl-UZ"/>
        </w:rPr>
        <w:tab/>
        <w:t>Ахборотчи: А. Кадиров</w:t>
      </w:r>
    </w:p>
    <w:p w14:paraId="5BCFD4A7" w14:textId="77777777" w:rsidR="00377FFA" w:rsidRDefault="00377FFA" w:rsidP="00A81BE2">
      <w:pPr>
        <w:spacing w:after="0"/>
        <w:jc w:val="both"/>
        <w:rPr>
          <w:lang w:val="uz-Cyrl-UZ"/>
        </w:rPr>
      </w:pPr>
      <w:r>
        <w:rPr>
          <w:lang w:val="uz-Cyrl-UZ"/>
        </w:rPr>
        <w:t>2. Чоп этилган нашр ишларини моддий рағбатлантириш.</w:t>
      </w:r>
    </w:p>
    <w:p w14:paraId="4F1DED0C" w14:textId="77777777" w:rsidR="00377FFA" w:rsidRDefault="00377FFA" w:rsidP="00A81BE2">
      <w:pPr>
        <w:spacing w:after="0"/>
        <w:ind w:firstLine="708"/>
        <w:jc w:val="both"/>
        <w:rPr>
          <w:lang w:val="uz-Cyrl-UZ"/>
        </w:rPr>
      </w:pPr>
      <w:r>
        <w:rPr>
          <w:lang w:val="uz-Cyrl-UZ"/>
        </w:rPr>
        <w:t>Ахборотчи: Р. Нурдинова</w:t>
      </w:r>
    </w:p>
    <w:p w14:paraId="4A1BD228" w14:textId="77777777" w:rsidR="00377FFA" w:rsidRDefault="00377FFA" w:rsidP="00A81BE2">
      <w:pPr>
        <w:spacing w:after="0"/>
        <w:jc w:val="both"/>
        <w:rPr>
          <w:lang w:val="uz-Cyrl-UZ"/>
        </w:rPr>
      </w:pPr>
      <w:r>
        <w:rPr>
          <w:lang w:val="uz-Cyrl-UZ"/>
        </w:rPr>
        <w:t>3. Филиал Кенгаши аъзолари таркибига ўзгартириш киритиш тўғрисида.</w:t>
      </w:r>
    </w:p>
    <w:p w14:paraId="285A187B" w14:textId="77777777" w:rsidR="00377FFA" w:rsidRDefault="00377FFA" w:rsidP="00A81BE2">
      <w:pPr>
        <w:spacing w:after="0"/>
        <w:ind w:firstLine="708"/>
        <w:jc w:val="both"/>
        <w:rPr>
          <w:lang w:val="uz-Cyrl-UZ"/>
        </w:rPr>
      </w:pPr>
      <w:r>
        <w:rPr>
          <w:lang w:val="uz-Cyrl-UZ"/>
        </w:rPr>
        <w:t>Ахборотчи: М. Мирзаев</w:t>
      </w:r>
    </w:p>
    <w:p w14:paraId="2369F942" w14:textId="77777777" w:rsidR="00377FFA" w:rsidRDefault="00377FFA" w:rsidP="00A81BE2">
      <w:pPr>
        <w:spacing w:after="0"/>
        <w:jc w:val="both"/>
        <w:rPr>
          <w:lang w:val="uz-Cyrl-UZ"/>
        </w:rPr>
      </w:pPr>
      <w:r>
        <w:rPr>
          <w:lang w:val="uz-Cyrl-UZ"/>
        </w:rPr>
        <w:lastRenderedPageBreak/>
        <w:t>4. Педагог-ходимлар таркиби танлови.</w:t>
      </w:r>
    </w:p>
    <w:p w14:paraId="338C12E6" w14:textId="77777777" w:rsidR="00377FFA" w:rsidRDefault="00377FFA" w:rsidP="00A81BE2">
      <w:pPr>
        <w:spacing w:after="0"/>
        <w:ind w:firstLine="708"/>
        <w:jc w:val="both"/>
        <w:rPr>
          <w:lang w:val="uz-Cyrl-UZ"/>
        </w:rPr>
      </w:pPr>
      <w:r>
        <w:rPr>
          <w:lang w:val="uz-Cyrl-UZ"/>
        </w:rPr>
        <w:t>Ахборотчи: М. Мирзаев</w:t>
      </w:r>
    </w:p>
    <w:p w14:paraId="1FBDC4B1" w14:textId="77777777" w:rsidR="00377FFA" w:rsidRDefault="00377FFA" w:rsidP="00A81BE2">
      <w:pPr>
        <w:spacing w:after="0"/>
        <w:jc w:val="both"/>
        <w:rPr>
          <w:lang w:val="uz-Cyrl-UZ"/>
        </w:rPr>
      </w:pPr>
      <w:r>
        <w:rPr>
          <w:lang w:val="uz-Cyrl-UZ"/>
        </w:rPr>
        <w:t>5. Диссертация мавзусини тасдиқлаш ҳамда илмий маслаҳатчи тайинлаш тўғрисида.</w:t>
      </w:r>
    </w:p>
    <w:p w14:paraId="4E2F8A8C" w14:textId="77777777" w:rsidR="00377FFA" w:rsidRDefault="00377FFA" w:rsidP="00A81BE2">
      <w:pPr>
        <w:spacing w:after="0"/>
        <w:ind w:firstLine="708"/>
        <w:jc w:val="both"/>
        <w:rPr>
          <w:lang w:val="uz-Cyrl-UZ"/>
        </w:rPr>
      </w:pPr>
      <w:r>
        <w:rPr>
          <w:lang w:val="uz-Cyrl-UZ"/>
        </w:rPr>
        <w:t>Ахборотчи: М. Мирзаев</w:t>
      </w:r>
    </w:p>
    <w:p w14:paraId="10E30B4F" w14:textId="77777777" w:rsidR="00377FFA" w:rsidRPr="00A07B9B" w:rsidRDefault="00377FFA" w:rsidP="00A81BE2">
      <w:pPr>
        <w:spacing w:after="0"/>
        <w:jc w:val="both"/>
        <w:rPr>
          <w:lang w:val="uz-Cyrl-UZ"/>
        </w:rPr>
      </w:pPr>
    </w:p>
    <w:p w14:paraId="74ADBA86" w14:textId="3F1E2976" w:rsidR="00E83D5C" w:rsidRPr="00E855C7" w:rsidRDefault="00E83D5C" w:rsidP="00A81BE2">
      <w:pPr>
        <w:spacing w:after="0"/>
        <w:ind w:firstLine="567"/>
        <w:rPr>
          <w:b/>
          <w:bCs/>
          <w:color w:val="FF0000"/>
          <w:lang w:val="uz-Cyrl-UZ"/>
        </w:rPr>
      </w:pPr>
      <w:r w:rsidRPr="00E855C7">
        <w:rPr>
          <w:b/>
          <w:bCs/>
          <w:color w:val="FF0000"/>
          <w:lang w:val="uz-Cyrl-UZ"/>
        </w:rPr>
        <w:t>Биринчи масала юзасидан Д. Онарқулова ахборот берди.</w:t>
      </w:r>
    </w:p>
    <w:p w14:paraId="51EC939A" w14:textId="77777777" w:rsidR="00D930BB" w:rsidRDefault="00D930BB" w:rsidP="00A81BE2">
      <w:pPr>
        <w:spacing w:after="0"/>
        <w:ind w:firstLine="567"/>
        <w:jc w:val="both"/>
        <w:rPr>
          <w:rFonts w:eastAsia="Times New Roman" w:cs="Times New Roman"/>
          <w:color w:val="000000"/>
          <w:szCs w:val="28"/>
          <w:lang w:val="uz-Cyrl-UZ" w:eastAsia="ru-RU"/>
        </w:rPr>
      </w:pPr>
      <w:r>
        <w:rPr>
          <w:rFonts w:eastAsia="Times New Roman" w:cs="Times New Roman"/>
          <w:color w:val="000000"/>
          <w:szCs w:val="28"/>
          <w:lang w:val="uz-Cyrl-UZ" w:eastAsia="ru-RU"/>
        </w:rPr>
        <w:t>Сўнгги йилларда республика иқтисодиёти тармоқлари ва ижтимоий соҳани инновацион ривожлантириш, илм-фан ва илмий фаолиятни ҳар томонлама қўллаб-қувватлаш ва натижадорлигини ошириш бўйича аниқ мақсадга йўналтирилган чора-тадбирлар амалга оширилди.</w:t>
      </w:r>
    </w:p>
    <w:p w14:paraId="7BE76F61" w14:textId="77777777" w:rsidR="00D930BB" w:rsidRPr="00D930BB" w:rsidRDefault="00D930BB" w:rsidP="00A81BE2">
      <w:pPr>
        <w:spacing w:after="0"/>
        <w:ind w:firstLine="567"/>
        <w:jc w:val="both"/>
        <w:rPr>
          <w:rFonts w:eastAsia="Times New Roman" w:cs="Times New Roman"/>
          <w:color w:val="000000"/>
          <w:szCs w:val="28"/>
          <w:lang w:val="uz-Cyrl-UZ" w:eastAsia="ru-RU"/>
        </w:rPr>
      </w:pPr>
      <w:r w:rsidRPr="00D930BB">
        <w:rPr>
          <w:rFonts w:eastAsia="Times New Roman" w:cs="Times New Roman"/>
          <w:color w:val="000000"/>
          <w:szCs w:val="28"/>
          <w:lang w:val="uz-Cyrl-UZ" w:eastAsia="ru-RU"/>
        </w:rPr>
        <w:t>Республикани инновациялар соҳасидаги глобал рейтингдаги илғор 50 та мамлакатлар рўйхатига киритишга қаратилган стратегик дастур тасдиқланди, илмий лойиҳаларни молиялаштиришнинг янги механизмлари жорий этилди, илм-фан соҳасида юқори малакали кадрларни молиявий рағбатлантириш учун қўшимча шарт-шароитлар яратилди.</w:t>
      </w:r>
    </w:p>
    <w:p w14:paraId="78A8E6C7" w14:textId="77777777" w:rsidR="00D930BB" w:rsidRDefault="00D930BB" w:rsidP="00A81BE2">
      <w:pPr>
        <w:spacing w:after="0"/>
        <w:ind w:firstLine="567"/>
        <w:jc w:val="both"/>
        <w:rPr>
          <w:szCs w:val="28"/>
          <w:lang w:val="uz-Cyrl-UZ"/>
        </w:rPr>
      </w:pPr>
      <w:r w:rsidRPr="00D930BB">
        <w:rPr>
          <w:szCs w:val="28"/>
          <w:lang w:val="uz-Cyrl-UZ"/>
        </w:rPr>
        <w:t>Ўзбекистон Республикаси Президентининг 2021 йил 1 апрелдаги “Илмий ва инновацион фаолиятни ривожлантириш бўйича давлат бошқаруви тизимини такомиллаштириш тўғрисида”ги ПФ-6198-сон Фармони</w:t>
      </w:r>
      <w:r>
        <w:rPr>
          <w:szCs w:val="28"/>
          <w:lang w:val="uz-Cyrl-UZ"/>
        </w:rPr>
        <w:t>да м</w:t>
      </w:r>
      <w:r w:rsidRPr="00D930BB">
        <w:rPr>
          <w:szCs w:val="28"/>
          <w:lang w:val="uz-Cyrl-UZ"/>
        </w:rPr>
        <w:t>иллий илм-фан ва инновация тизимини ижтимоий-иқтисодий тараққиётдаги ўрнини ошириш, ҳудудларда инновацион фаолиятни ривожлантириш</w:t>
      </w:r>
      <w:r>
        <w:rPr>
          <w:szCs w:val="28"/>
          <w:lang w:val="uz-Cyrl-UZ"/>
        </w:rPr>
        <w:t xml:space="preserve"> бир қатор вазифалар белгиланди. Хусусан, Ёш авлодни илм фанга йўналтириш, педагогик кадрларни салоҳиятларини ошириш масалалари қайта кўриб чиқилди. Илмий-педагогик кадрларни илмий амалий натижаларни тадбиқини таъминлаш, уларни хорижга қисқа муддатли стажировкаларга юбориш даражаси ҳам йиллар кесимида ортиб ортиб бормоқда. Филиал  айнан шу соҳа бўйича қувонарли натижаларга эга эмас.</w:t>
      </w:r>
    </w:p>
    <w:p w14:paraId="5C700374" w14:textId="3191BCFF" w:rsidR="00D930BB" w:rsidRDefault="00D930BB" w:rsidP="00A81BE2">
      <w:pPr>
        <w:spacing w:after="0"/>
        <w:ind w:firstLine="567"/>
        <w:jc w:val="both"/>
        <w:rPr>
          <w:rFonts w:cs="Times New Roman"/>
          <w:szCs w:val="28"/>
          <w:lang w:val="uz-Cyrl-UZ"/>
        </w:rPr>
      </w:pPr>
      <w:r>
        <w:rPr>
          <w:rFonts w:cs="Times New Roman"/>
          <w:szCs w:val="28"/>
          <w:lang w:val="uz-Cyrl-UZ"/>
        </w:rPr>
        <w:t>Олтиариқ туманини инновацион худудга айлантириш ва ривожлантиришга мўлжалланган, 2022 йил учун чора- тадбирлар дастурига киритиладиган энг истиқболли лойиҳалар танлови</w:t>
      </w:r>
      <w:r w:rsidR="00E855C7">
        <w:rPr>
          <w:rFonts w:cs="Times New Roman"/>
          <w:szCs w:val="28"/>
          <w:lang w:val="uz-Cyrl-UZ"/>
        </w:rPr>
        <w:t>д</w:t>
      </w:r>
      <w:r>
        <w:rPr>
          <w:rFonts w:cs="Times New Roman"/>
          <w:szCs w:val="28"/>
          <w:lang w:val="uz-Cyrl-UZ"/>
        </w:rPr>
        <w:t>а “Кам қувватли ташқи энергия манбасига боғлиқ бўлмаган маҳсулот сифати ва миқдорини назорат қилувчи қурилмаларда қўлланувчи АФН-элементлари хусусиятларига таъсир қилувчи турли факторларни комплекс тадқиқ қилиш” номли амалга ошириш муддати 2022-2025 йилларга мўлжалланган  лойиҳа билан қатнашмоқдалар.</w:t>
      </w:r>
    </w:p>
    <w:p w14:paraId="75C8A7F7" w14:textId="77777777" w:rsidR="00D930BB" w:rsidRPr="00E855C7" w:rsidRDefault="00D930BB" w:rsidP="00A81BE2">
      <w:pPr>
        <w:spacing w:after="0"/>
        <w:ind w:firstLine="720"/>
        <w:jc w:val="both"/>
        <w:rPr>
          <w:rFonts w:cs="Times New Roman"/>
          <w:bCs/>
          <w:color w:val="000000"/>
          <w:szCs w:val="28"/>
          <w:lang w:val="uz-Cyrl-UZ"/>
        </w:rPr>
      </w:pPr>
      <w:r w:rsidRPr="00E855C7">
        <w:rPr>
          <w:rFonts w:cs="Times New Roman"/>
          <w:bCs/>
          <w:color w:val="000000"/>
          <w:szCs w:val="28"/>
          <w:lang w:val="uz-Cyrl-UZ"/>
        </w:rPr>
        <w:t xml:space="preserve">Ўзбекистон Республикаси Инновацион ривожланиш вазирининг 2021 йил 13-августдаги 218-сон буйруғига асосан 2021 йилнинг 22-27 ноябрь кунлари Инновацион ривожланиш вазирининг биноси ва ҳудудида “InnoWeek.uz-2021” халқаро инновацион ғоялар хафталигида ИТИИПКТ бўлими бошлиғи Р.А.Нурдинова, Телекоммуникация инжиниринги кафедраси мудири О.С.Райимжонова, Телекоммуникация инжиниринги кафедраси доценти Н.М.Жўраев, Телекоммуникация инжиниринги кафедраси катта ўқитувчиси У.У.Искандаров, Телекоммуникация инжиниринги кафедраси магистрантлари Д.Комиловлар </w:t>
      </w:r>
      <w:r w:rsidRPr="00E855C7">
        <w:rPr>
          <w:rFonts w:cs="Times New Roman"/>
          <w:szCs w:val="28"/>
          <w:lang w:val="uz-Cyrl-UZ"/>
        </w:rPr>
        <w:t xml:space="preserve">“Узбектелеком” АКнинг Фарғона филиали боғланмаларида альтернатив энергия манбаларидан фойдаланиб ишлаб чиқариш объектларида электр таъминот тизимларини ишлаш </w:t>
      </w:r>
      <w:r w:rsidRPr="00E855C7">
        <w:rPr>
          <w:rFonts w:cs="Times New Roman"/>
          <w:szCs w:val="28"/>
          <w:lang w:val="uz-Cyrl-UZ"/>
        </w:rPr>
        <w:lastRenderedPageBreak/>
        <w:t xml:space="preserve">самарадорлигини ошириш” мавзудаги лойиҳа билан қатнашдилар ва халқаро хафталик доирасида </w:t>
      </w:r>
      <w:r w:rsidRPr="00E855C7">
        <w:rPr>
          <w:rFonts w:cs="Times New Roman"/>
          <w:bCs/>
          <w:color w:val="000000"/>
          <w:szCs w:val="28"/>
          <w:lang w:val="uz-Cyrl-UZ"/>
        </w:rPr>
        <w:t>“</w:t>
      </w:r>
      <w:r w:rsidRPr="00E855C7">
        <w:rPr>
          <w:rFonts w:cs="Times New Roman"/>
          <w:szCs w:val="28"/>
          <w:lang w:val="uz-Cyrl-UZ"/>
        </w:rPr>
        <w:t>Узбектелеком” АКнинг Фарғона филиали билан 105 млн. сўмлик хўжалик шартномаси тузилди.</w:t>
      </w:r>
    </w:p>
    <w:p w14:paraId="2DE0B694" w14:textId="77777777" w:rsidR="00D930BB" w:rsidRPr="008D791C" w:rsidRDefault="00D930BB" w:rsidP="00A81BE2">
      <w:pPr>
        <w:spacing w:after="0"/>
        <w:ind w:firstLine="709"/>
        <w:jc w:val="both"/>
        <w:rPr>
          <w:rStyle w:val="FontStyle13"/>
          <w:spacing w:val="0"/>
          <w:lang w:val="uz-Cyrl-UZ"/>
        </w:rPr>
      </w:pPr>
      <w:r w:rsidRPr="008D791C">
        <w:rPr>
          <w:rStyle w:val="FontStyle13"/>
          <w:bCs/>
          <w:color w:val="000000"/>
          <w:spacing w:val="0"/>
          <w:lang w:val="uz-Cyrl-UZ"/>
        </w:rPr>
        <w:t>Шунингдек, InnoWеек 2021 халқаро кўргазмалар ҳафталиги доирасида “Бўлажак олим” танлови ғолибларини тақдирлаш маросими бўлиб ўтди. Танловда ТАТУ Фарғона филиали 3-босқич талабаси Болтабоев Илҳомжон  “Тиббий ёрдамчи” лойиҳаси билан ғолиб деб топилиб, лойиҳа 171 млн. сўм қийматда вазирлик томонидан тўлиқ молиялаштирилиши белгиланди. Ушу лойиҳа ТАТУ Фарғона филиали ҳамда Б.Джалилов бошчилигидаги ИТ Парк Фарғона филиали ҳамкорлигида амалга оширилади. Тақдирлаш маросимида Иновацион ривожланиш вазири И. Абдурахмонов иштирок этиб, ғолибларга махсус сертификат ва эсдалик совғалар топширди.</w:t>
      </w:r>
    </w:p>
    <w:p w14:paraId="20C90B62" w14:textId="7C89BE40" w:rsidR="00D930BB" w:rsidRPr="008D791C" w:rsidRDefault="00D930BB" w:rsidP="00A81BE2">
      <w:pPr>
        <w:spacing w:after="0"/>
        <w:ind w:firstLine="709"/>
        <w:jc w:val="both"/>
        <w:rPr>
          <w:rStyle w:val="FontStyle13"/>
          <w:bCs/>
          <w:color w:val="000000"/>
          <w:spacing w:val="0"/>
          <w:lang w:val="uz-Cyrl-UZ"/>
        </w:rPr>
      </w:pPr>
      <w:r w:rsidRPr="008D791C">
        <w:rPr>
          <w:rStyle w:val="FontStyle13"/>
          <w:bCs/>
          <w:color w:val="000000"/>
          <w:spacing w:val="0"/>
          <w:lang w:val="uz-Cyrl-UZ"/>
        </w:rPr>
        <w:t>2021</w:t>
      </w:r>
      <w:r w:rsidR="00912FBB" w:rsidRPr="008D791C">
        <w:rPr>
          <w:rStyle w:val="FontStyle13"/>
          <w:bCs/>
          <w:color w:val="000000"/>
          <w:spacing w:val="0"/>
          <w:lang w:val="uz-Cyrl-UZ"/>
        </w:rPr>
        <w:t xml:space="preserve"> </w:t>
      </w:r>
      <w:r w:rsidRPr="008D791C">
        <w:rPr>
          <w:rStyle w:val="FontStyle13"/>
          <w:bCs/>
          <w:color w:val="000000"/>
          <w:spacing w:val="0"/>
          <w:lang w:val="uz-Cyrl-UZ"/>
        </w:rPr>
        <w:t>йил 15</w:t>
      </w:r>
      <w:r w:rsidR="00912FBB" w:rsidRPr="008D791C">
        <w:rPr>
          <w:rStyle w:val="FontStyle13"/>
          <w:bCs/>
          <w:color w:val="000000"/>
          <w:spacing w:val="0"/>
          <w:lang w:val="uz-Cyrl-UZ"/>
        </w:rPr>
        <w:t xml:space="preserve"> </w:t>
      </w:r>
      <w:r w:rsidRPr="008D791C">
        <w:rPr>
          <w:rStyle w:val="FontStyle13"/>
          <w:bCs/>
          <w:color w:val="000000"/>
          <w:spacing w:val="0"/>
          <w:lang w:val="uz-Cyrl-UZ"/>
        </w:rPr>
        <w:t>ноябр</w:t>
      </w:r>
      <w:r w:rsidR="00912FBB" w:rsidRPr="008D791C">
        <w:rPr>
          <w:rStyle w:val="FontStyle13"/>
          <w:bCs/>
          <w:color w:val="000000"/>
          <w:spacing w:val="0"/>
          <w:lang w:val="uz-Cyrl-UZ"/>
        </w:rPr>
        <w:t>ь</w:t>
      </w:r>
      <w:r w:rsidRPr="008D791C">
        <w:rPr>
          <w:rStyle w:val="FontStyle13"/>
          <w:bCs/>
          <w:color w:val="000000"/>
          <w:spacing w:val="0"/>
          <w:lang w:val="uz-Cyrl-UZ"/>
        </w:rPr>
        <w:t xml:space="preserve"> куни </w:t>
      </w:r>
      <w:r w:rsidR="00912FBB" w:rsidRPr="008D791C">
        <w:rPr>
          <w:rStyle w:val="FontStyle13"/>
          <w:bCs/>
          <w:color w:val="000000"/>
          <w:spacing w:val="0"/>
          <w:lang w:val="uz-Cyrl-UZ"/>
        </w:rPr>
        <w:t>“</w:t>
      </w:r>
      <w:r w:rsidRPr="008D791C">
        <w:rPr>
          <w:rFonts w:cs="Times New Roman"/>
          <w:szCs w:val="28"/>
          <w:lang w:val="uz-Cyrl-UZ"/>
        </w:rPr>
        <w:t>TechnoWays</w:t>
      </w:r>
      <w:r w:rsidR="00912FBB" w:rsidRPr="008D791C">
        <w:rPr>
          <w:rStyle w:val="FontStyle13"/>
          <w:bCs/>
          <w:color w:val="000000"/>
          <w:spacing w:val="0"/>
          <w:lang w:val="uz-Cyrl-UZ"/>
        </w:rPr>
        <w:t>”</w:t>
      </w:r>
      <w:r w:rsidRPr="008D791C">
        <w:rPr>
          <w:rStyle w:val="FontStyle13"/>
          <w:bCs/>
          <w:color w:val="000000"/>
          <w:spacing w:val="0"/>
          <w:lang w:val="uz-Cyrl-UZ"/>
        </w:rPr>
        <w:t xml:space="preserve"> технологик ривожланиш марафонига старт </w:t>
      </w:r>
      <w:r w:rsidR="008702D1">
        <w:rPr>
          <w:rStyle w:val="FontStyle13"/>
          <w:bCs/>
          <w:color w:val="000000"/>
          <w:spacing w:val="0"/>
          <w:lang w:val="uz-Cyrl-UZ"/>
        </w:rPr>
        <w:t xml:space="preserve"> </w:t>
      </w:r>
      <w:r w:rsidRPr="008D791C">
        <w:rPr>
          <w:rStyle w:val="FontStyle13"/>
          <w:bCs/>
          <w:color w:val="000000"/>
          <w:spacing w:val="0"/>
          <w:lang w:val="uz-Cyrl-UZ"/>
        </w:rPr>
        <w:t xml:space="preserve">берилди, “InnoWеек.Uz-2021” ҳафталиги доирасида марафонда қатнашган ТАТУ Фарғона филиали талабаси Шаҳзодбек Етмишбоев ўз жамоаси билан </w:t>
      </w:r>
      <w:r w:rsidR="00977AAC">
        <w:rPr>
          <w:rStyle w:val="FontStyle13"/>
          <w:bCs/>
          <w:color w:val="000000"/>
          <w:spacing w:val="0"/>
          <w:lang w:val="uz-Cyrl-UZ"/>
        </w:rPr>
        <w:t>“</w:t>
      </w:r>
      <w:r w:rsidRPr="008D791C">
        <w:rPr>
          <w:rFonts w:cs="Times New Roman"/>
          <w:szCs w:val="28"/>
          <w:lang w:val="uz-Cyrl-UZ"/>
        </w:rPr>
        <w:t>Healthy progeny</w:t>
      </w:r>
      <w:r w:rsidR="00977AAC">
        <w:rPr>
          <w:rStyle w:val="FontStyle13"/>
          <w:bCs/>
          <w:color w:val="000000"/>
          <w:spacing w:val="0"/>
          <w:lang w:val="uz-Cyrl-UZ"/>
        </w:rPr>
        <w:t>”</w:t>
      </w:r>
      <w:r w:rsidRPr="008D791C">
        <w:rPr>
          <w:rStyle w:val="FontStyle13"/>
          <w:bCs/>
          <w:color w:val="000000"/>
          <w:spacing w:val="0"/>
          <w:lang w:val="uz-Cyrl-UZ"/>
        </w:rPr>
        <w:t xml:space="preserve"> лойиҳасини тақдим этиб, Республика босқичи ғолиби деб топилди ҳамда 15 млн. сўм ютуқни қўлга киритди.</w:t>
      </w:r>
    </w:p>
    <w:p w14:paraId="4931CD0F" w14:textId="0A21726B" w:rsidR="00977AAC" w:rsidRPr="000049A1" w:rsidRDefault="00977AAC" w:rsidP="00977AAC">
      <w:pPr>
        <w:tabs>
          <w:tab w:val="left" w:pos="993"/>
        </w:tabs>
        <w:ind w:firstLine="567"/>
        <w:jc w:val="both"/>
        <w:rPr>
          <w:lang w:val="uz-Cyrl-UZ"/>
        </w:rPr>
      </w:pPr>
      <w:r w:rsidRPr="000049A1">
        <w:rPr>
          <w:lang w:val="uz-Cyrl-UZ"/>
        </w:rPr>
        <w:t xml:space="preserve">Ушбу масала бўйича </w:t>
      </w:r>
      <w:r>
        <w:rPr>
          <w:lang w:val="uz-Cyrl-UZ"/>
        </w:rPr>
        <w:t xml:space="preserve">кафедра мудирлари </w:t>
      </w:r>
      <w:r>
        <w:rPr>
          <w:lang w:val="uz-Cyrl-UZ"/>
        </w:rPr>
        <w:t>С</w:t>
      </w:r>
      <w:r>
        <w:rPr>
          <w:lang w:val="uz-Cyrl-UZ"/>
        </w:rPr>
        <w:t>.</w:t>
      </w:r>
      <w:r>
        <w:rPr>
          <w:lang w:val="uz-Cyrl-UZ"/>
        </w:rPr>
        <w:t xml:space="preserve"> Сабиров</w:t>
      </w:r>
      <w:r>
        <w:rPr>
          <w:lang w:val="uz-Cyrl-UZ"/>
        </w:rPr>
        <w:t xml:space="preserve">, </w:t>
      </w:r>
      <w:r>
        <w:rPr>
          <w:lang w:val="uz-Cyrl-UZ"/>
        </w:rPr>
        <w:t>О</w:t>
      </w:r>
      <w:r>
        <w:rPr>
          <w:lang w:val="uz-Cyrl-UZ"/>
        </w:rPr>
        <w:t>.</w:t>
      </w:r>
      <w:r>
        <w:rPr>
          <w:lang w:val="uz-Cyrl-UZ"/>
        </w:rPr>
        <w:t xml:space="preserve"> Райимжонова</w:t>
      </w:r>
      <w:r>
        <w:rPr>
          <w:lang w:val="uz-Cyrl-UZ"/>
        </w:rPr>
        <w:t xml:space="preserve">, </w:t>
      </w:r>
      <w:r>
        <w:rPr>
          <w:lang w:val="uz-Cyrl-UZ"/>
        </w:rPr>
        <w:t>О</w:t>
      </w:r>
      <w:r>
        <w:rPr>
          <w:lang w:val="uz-Cyrl-UZ"/>
        </w:rPr>
        <w:t>.</w:t>
      </w:r>
      <w:r>
        <w:rPr>
          <w:lang w:val="uz-Cyrl-UZ"/>
        </w:rPr>
        <w:t>Эргашев</w:t>
      </w:r>
      <w:r>
        <w:rPr>
          <w:lang w:val="uz-Cyrl-UZ"/>
        </w:rPr>
        <w:t xml:space="preserve">лар </w:t>
      </w:r>
      <w:r w:rsidRPr="000049A1">
        <w:rPr>
          <w:lang w:val="uz-Cyrl-UZ"/>
        </w:rPr>
        <w:t>фикр-мулохаза, таклифлар билдирдилар.</w:t>
      </w:r>
    </w:p>
    <w:p w14:paraId="3EFD9962" w14:textId="7E5A3728" w:rsidR="00AC4315" w:rsidRPr="00912FBB" w:rsidRDefault="00AC4315" w:rsidP="00A81BE2">
      <w:pPr>
        <w:spacing w:after="0"/>
        <w:ind w:firstLine="567"/>
        <w:rPr>
          <w:b/>
          <w:bCs/>
          <w:color w:val="FF0000"/>
          <w:lang w:val="uz-Cyrl-UZ"/>
        </w:rPr>
      </w:pPr>
      <w:r w:rsidRPr="00912FBB">
        <w:rPr>
          <w:b/>
          <w:bCs/>
          <w:color w:val="FF0000"/>
          <w:lang w:val="uz-Cyrl-UZ"/>
        </w:rPr>
        <w:t>Иккинчи масала юзасидан Р. Нурдинова ахборот берди.</w:t>
      </w:r>
    </w:p>
    <w:p w14:paraId="72B126F0" w14:textId="6D4BBA2C" w:rsidR="006B520D" w:rsidRDefault="006B520D" w:rsidP="00A81BE2">
      <w:pPr>
        <w:widowControl w:val="0"/>
        <w:autoSpaceDE w:val="0"/>
        <w:autoSpaceDN w:val="0"/>
        <w:adjustRightInd w:val="0"/>
        <w:spacing w:after="0"/>
        <w:ind w:firstLine="567"/>
        <w:jc w:val="both"/>
        <w:rPr>
          <w:szCs w:val="28"/>
          <w:lang w:val="uz-Cyrl-UZ"/>
        </w:rPr>
      </w:pPr>
      <w:r>
        <w:rPr>
          <w:szCs w:val="28"/>
          <w:lang w:val="uz-Cyrl-UZ"/>
        </w:rPr>
        <w:t xml:space="preserve">Республикамизда олий таълим соҳасида амалга оширилаётган ислоҳотлар “Кадрлар тайёрлаш миллий дастури” вазифалари босқичма-босқич амалга оширилишининг натижаси бўлиб, мамлакатда бир неча ўн йиллар давомида тўпланган сиёсий, иқтисодий ва мафкуравий тизимни тубдан ўзгартириш ва иқтисодиётнинг янги асосини яратиш шароитида амалга оширилмоқда. Бозор иқтисодиёти олий таълим, жумладан техника таълими олдига янги талабларни қўймоқда, чунки мамлакатни замонавий </w:t>
      </w:r>
      <w:r w:rsidR="0028213E">
        <w:rPr>
          <w:szCs w:val="28"/>
          <w:lang w:val="uz-Cyrl-UZ"/>
        </w:rPr>
        <w:t>ц</w:t>
      </w:r>
      <w:r>
        <w:rPr>
          <w:szCs w:val="28"/>
          <w:lang w:val="uz-Cyrl-UZ"/>
        </w:rPr>
        <w:t xml:space="preserve">ивилизациянинг илғор марраларига етказиш вазифасини юқори сифатли техник кадрларни тайёрлаш тизимини яратмасдан бажариб бўлмайди. Жаҳон ҳамжамиятида муносиб ўринни эгаллаш ва юксак турмуш даражасига эришишда такомиллашган саноат ишлаб чиқаришнинг ўрни мухим аҳамиятга эгадир. </w:t>
      </w:r>
    </w:p>
    <w:p w14:paraId="7041643F" w14:textId="77777777" w:rsidR="006B520D" w:rsidRDefault="006B520D" w:rsidP="00A81BE2">
      <w:pPr>
        <w:widowControl w:val="0"/>
        <w:autoSpaceDE w:val="0"/>
        <w:autoSpaceDN w:val="0"/>
        <w:adjustRightInd w:val="0"/>
        <w:spacing w:after="0"/>
        <w:ind w:firstLine="567"/>
        <w:jc w:val="both"/>
        <w:rPr>
          <w:szCs w:val="28"/>
          <w:lang w:val="uz-Cyrl-UZ"/>
        </w:rPr>
      </w:pPr>
      <w:r>
        <w:rPr>
          <w:szCs w:val="28"/>
          <w:lang w:val="uz-Cyrl-UZ"/>
        </w:rPr>
        <w:t>Давлатимиз томонидан илм – фанни қўллаб – қувватлаш соҳасида муҳим қарорлар қабул қилинди, фан ва техниканинг устувор йўналишлари бўйича ечимини топиш долзарб бўлган тадқиқотлар амалга оширилмоқда. Давлат илмий – техника дастурлари фундаментал, амалий, инновацион йўналишларда илмий изланишларни кенгайтириш, иқтисодиётнинг нуфузли соҳалари бўйича кенг кўламда хўжалик шартномалари асосида лойиҳа – конструкторлик ишларини бажариш, корхона ва ташкилотларнинг муаммоли масалаларини ҳал қилишга оид илмий тадқиқотларни янада ривожлантириш мақсад қилиб қўйилган.</w:t>
      </w:r>
    </w:p>
    <w:p w14:paraId="7CB65979" w14:textId="77777777" w:rsidR="006B520D" w:rsidRDefault="006B520D" w:rsidP="00A81BE2">
      <w:pPr>
        <w:widowControl w:val="0"/>
        <w:autoSpaceDE w:val="0"/>
        <w:autoSpaceDN w:val="0"/>
        <w:adjustRightInd w:val="0"/>
        <w:spacing w:after="0"/>
        <w:ind w:firstLine="567"/>
        <w:jc w:val="both"/>
        <w:rPr>
          <w:szCs w:val="28"/>
          <w:lang w:val="uz-Cyrl-UZ"/>
        </w:rPr>
      </w:pPr>
      <w:r>
        <w:rPr>
          <w:szCs w:val="28"/>
          <w:lang w:val="uz-Latn-UZ"/>
        </w:rPr>
        <w:t>Ҳ</w:t>
      </w:r>
      <w:r>
        <w:rPr>
          <w:szCs w:val="28"/>
          <w:lang w:val="uz-Cyrl-UZ"/>
        </w:rPr>
        <w:t xml:space="preserve">укуматимиз томонидан ахборот-коммуникация технологиялари соҳасида инновацион ишланмаларни жорий этиш, илмий салоҳиятини ошириш, фан, таълим ва ишлаб чиқариш интеграциясини қўллаб қувватлаш </w:t>
      </w:r>
      <w:r>
        <w:rPr>
          <w:szCs w:val="28"/>
          <w:lang w:val="uz-Cyrl-UZ"/>
        </w:rPr>
        <w:lastRenderedPageBreak/>
        <w:t xml:space="preserve">бўйича муҳим ишлар амалга оширилмоқда. Ўзбекистон Республикаси Президентининг “Инновацион лойиҳалар ва технологияларни ишлаб чиқаришга татбиқ этишни рағбатлантириш борасидаги қўшимча чора-тадбирлар тўғрисида”ги қарори билан ҳар йили мунтазам равишда мамлакатимизда иннновацион ғоялар, технологиялар ва лойиҳалар республика ярмаркаси ўтказиб келинмоқда. Мазкур ярмаркада ТАТУ Фарғона филиали профессор-ўқитувчилари ва талабалари ҳам ўзлари яратган маҳсулотлар билан иштирок этмоқдалар.      </w:t>
      </w:r>
    </w:p>
    <w:p w14:paraId="7A936C24" w14:textId="577B1157" w:rsidR="006B520D" w:rsidRDefault="006B520D" w:rsidP="00A81BE2">
      <w:pPr>
        <w:widowControl w:val="0"/>
        <w:autoSpaceDE w:val="0"/>
        <w:autoSpaceDN w:val="0"/>
        <w:adjustRightInd w:val="0"/>
        <w:spacing w:after="0"/>
        <w:ind w:firstLine="709"/>
        <w:jc w:val="both"/>
        <w:rPr>
          <w:szCs w:val="28"/>
          <w:lang w:val="uz-Cyrl-UZ"/>
        </w:rPr>
      </w:pPr>
      <w:r>
        <w:rPr>
          <w:szCs w:val="28"/>
          <w:lang w:val="uz-Cyrl-UZ"/>
        </w:rPr>
        <w:t xml:space="preserve"> Филиалнинг профессор ўқитувчилари 2021 календар йили давомида Компьютер инжиниринги, Телекоммуникация инжиниринги, Компьютер технологиялари, АКТ сохасида касб таълими ва дастурий инжиниринг йўналишларида республикамиз халқ хўжалиги учун юқори малакали кадрлар тайёрлаш билан бир қаторда фундаментал ва амалий илмий –тадқиқот ишларини амалга ошириш, мазкур ишларнинг натижаларини ишлаб чиқаришга, ўқув жараёнига жорий этиш, филиалнинг истиқболли режаси асосида илмий ва илмий-педагогик ходимлар тайёрлаш, мавжуд кафедраларнинг йўналиши бўйича моддий-техникавий таъминотини мустаҳкамлаш, фан, таълим ва ишлаб чиқариш ўртасида интеграцияни кучайтириш каби муҳим ва долзарб вазифаларни амалга ошириш борасида бир қатор ишларни бажарди</w:t>
      </w:r>
      <w:r w:rsidRPr="006B520D">
        <w:rPr>
          <w:szCs w:val="28"/>
          <w:lang w:val="uz-Cyrl-UZ"/>
        </w:rPr>
        <w:t xml:space="preserve"> </w:t>
      </w:r>
      <w:r w:rsidRPr="006B520D">
        <w:rPr>
          <w:color w:val="FF0000"/>
          <w:szCs w:val="28"/>
          <w:lang w:val="uz-Cyrl-UZ"/>
        </w:rPr>
        <w:t>(</w:t>
      </w:r>
      <w:r w:rsidR="0028213E">
        <w:rPr>
          <w:color w:val="FF0000"/>
          <w:szCs w:val="28"/>
          <w:lang w:val="uz-Cyrl-UZ"/>
        </w:rPr>
        <w:t>ҳ</w:t>
      </w:r>
      <w:r w:rsidRPr="006B520D">
        <w:rPr>
          <w:color w:val="FF0000"/>
          <w:szCs w:val="28"/>
          <w:lang w:val="uz-Cyrl-UZ"/>
        </w:rPr>
        <w:t>исобот илова қилинади).</w:t>
      </w:r>
      <w:r>
        <w:rPr>
          <w:szCs w:val="28"/>
          <w:lang w:val="uz-Cyrl-UZ"/>
        </w:rPr>
        <w:t xml:space="preserve"> </w:t>
      </w:r>
    </w:p>
    <w:p w14:paraId="2DAD80D0" w14:textId="0A1A716A" w:rsidR="005E25CC" w:rsidRPr="000049A1" w:rsidRDefault="005E25CC" w:rsidP="005E25CC">
      <w:pPr>
        <w:tabs>
          <w:tab w:val="left" w:pos="993"/>
        </w:tabs>
        <w:ind w:firstLine="567"/>
        <w:jc w:val="both"/>
        <w:rPr>
          <w:lang w:val="uz-Cyrl-UZ"/>
        </w:rPr>
      </w:pPr>
      <w:r w:rsidRPr="000049A1">
        <w:rPr>
          <w:lang w:val="uz-Cyrl-UZ"/>
        </w:rPr>
        <w:t xml:space="preserve">Ушбу масала бўйича </w:t>
      </w:r>
      <w:r>
        <w:rPr>
          <w:lang w:val="uz-Cyrl-UZ"/>
        </w:rPr>
        <w:t xml:space="preserve">директор ўринбосари И. Тожибоев, факультет декани Ф. Мухтаров, </w:t>
      </w:r>
      <w:r>
        <w:rPr>
          <w:lang w:val="uz-Cyrl-UZ"/>
        </w:rPr>
        <w:t xml:space="preserve">кафедра мудири </w:t>
      </w:r>
      <w:r>
        <w:rPr>
          <w:lang w:val="uz-Cyrl-UZ"/>
        </w:rPr>
        <w:t>И. Билоловлар</w:t>
      </w:r>
      <w:r>
        <w:rPr>
          <w:lang w:val="uz-Cyrl-UZ"/>
        </w:rPr>
        <w:t xml:space="preserve"> </w:t>
      </w:r>
      <w:r w:rsidRPr="000049A1">
        <w:rPr>
          <w:lang w:val="uz-Cyrl-UZ"/>
        </w:rPr>
        <w:t>фикр-муло</w:t>
      </w:r>
      <w:r>
        <w:rPr>
          <w:lang w:val="uz-Cyrl-UZ"/>
        </w:rPr>
        <w:t>ҳ</w:t>
      </w:r>
      <w:r w:rsidRPr="000049A1">
        <w:rPr>
          <w:lang w:val="uz-Cyrl-UZ"/>
        </w:rPr>
        <w:t>аза, таклифлар билдирдилар.</w:t>
      </w:r>
    </w:p>
    <w:p w14:paraId="782F79A0" w14:textId="1CFEE773" w:rsidR="00AC4315" w:rsidRDefault="00AC4315" w:rsidP="00A81BE2">
      <w:pPr>
        <w:spacing w:after="0"/>
        <w:ind w:firstLine="709"/>
        <w:rPr>
          <w:color w:val="FF0000"/>
          <w:lang w:val="uz-Cyrl-UZ"/>
        </w:rPr>
      </w:pPr>
      <w:r>
        <w:rPr>
          <w:color w:val="FF0000"/>
          <w:lang w:val="uz-Cyrl-UZ"/>
        </w:rPr>
        <w:t>Уч</w:t>
      </w:r>
      <w:r w:rsidRPr="00E83D5C">
        <w:rPr>
          <w:color w:val="FF0000"/>
          <w:lang w:val="uz-Cyrl-UZ"/>
        </w:rPr>
        <w:t xml:space="preserve">инчи масала юзасидан </w:t>
      </w:r>
      <w:r>
        <w:rPr>
          <w:color w:val="FF0000"/>
          <w:lang w:val="uz-Cyrl-UZ"/>
        </w:rPr>
        <w:t>Х. Абдурахмонов</w:t>
      </w:r>
      <w:r w:rsidRPr="00E83D5C">
        <w:rPr>
          <w:color w:val="FF0000"/>
          <w:lang w:val="uz-Cyrl-UZ"/>
        </w:rPr>
        <w:t xml:space="preserve"> ахборот берди.</w:t>
      </w:r>
    </w:p>
    <w:p w14:paraId="469C7924" w14:textId="4BD59C88" w:rsidR="00EB2AD4" w:rsidRDefault="00EB2AD4" w:rsidP="00A81BE2">
      <w:pPr>
        <w:pStyle w:val="20"/>
        <w:shd w:val="clear" w:color="auto" w:fill="auto"/>
        <w:spacing w:line="240" w:lineRule="auto"/>
        <w:ind w:firstLine="740"/>
        <w:rPr>
          <w:color w:val="000000" w:themeColor="text1"/>
          <w:lang w:val="uz-Cyrl-UZ"/>
        </w:rPr>
      </w:pPr>
      <w:r w:rsidRPr="00EB2AD4">
        <w:rPr>
          <w:color w:val="000000" w:themeColor="text1"/>
          <w:lang w:val="uz-Cyrl-UZ"/>
        </w:rPr>
        <w:t xml:space="preserve">2021 йил давомида амалга оширилиши режалаштирилган ишлар филиалнинг кенгайтирилган </w:t>
      </w:r>
      <w:r w:rsidR="006269DA" w:rsidRPr="00EB2AD4">
        <w:rPr>
          <w:color w:val="000000" w:themeColor="text1"/>
          <w:lang w:val="uz-Cyrl-UZ"/>
        </w:rPr>
        <w:t xml:space="preserve">Кенгашида </w:t>
      </w:r>
      <w:r w:rsidRPr="00EB2AD4">
        <w:rPr>
          <w:color w:val="000000" w:themeColor="text1"/>
          <w:lang w:val="uz-Cyrl-UZ"/>
        </w:rPr>
        <w:t>муҳокама қилинган ва филиал директори томонидан</w:t>
      </w:r>
      <w:r>
        <w:rPr>
          <w:color w:val="000000" w:themeColor="text1"/>
          <w:lang w:val="uz-Cyrl-UZ"/>
        </w:rPr>
        <w:t xml:space="preserve"> тасдиқланган. 2021 йилда филиалнинг б</w:t>
      </w:r>
      <w:r w:rsidR="006269DA">
        <w:rPr>
          <w:color w:val="000000" w:themeColor="text1"/>
          <w:lang w:val="uz-Cyrl-UZ"/>
        </w:rPr>
        <w:t>ю</w:t>
      </w:r>
      <w:r>
        <w:rPr>
          <w:color w:val="000000" w:themeColor="text1"/>
          <w:lang w:val="uz-Cyrl-UZ"/>
        </w:rPr>
        <w:t xml:space="preserve">джет ҳисобидан режалаштирилган маблағлари жами </w:t>
      </w:r>
      <w:r>
        <w:rPr>
          <w:b/>
          <w:color w:val="000000" w:themeColor="text1"/>
          <w:lang w:val="uz-Cyrl-UZ"/>
        </w:rPr>
        <w:t>8.4 млрд.сўмни</w:t>
      </w:r>
      <w:r>
        <w:rPr>
          <w:color w:val="000000" w:themeColor="text1"/>
          <w:lang w:val="uz-Cyrl-UZ"/>
        </w:rPr>
        <w:t xml:space="preserve"> ва контракт ҳисобидан </w:t>
      </w:r>
      <w:r>
        <w:rPr>
          <w:b/>
          <w:color w:val="000000" w:themeColor="text1"/>
          <w:lang w:val="uz-Cyrl-UZ"/>
        </w:rPr>
        <w:t>18.9 млрд сўмни</w:t>
      </w:r>
      <w:r w:rsidR="006269DA">
        <w:rPr>
          <w:b/>
          <w:color w:val="000000" w:themeColor="text1"/>
          <w:lang w:val="uz-Cyrl-UZ"/>
        </w:rPr>
        <w:t>,</w:t>
      </w:r>
      <w:r>
        <w:rPr>
          <w:b/>
          <w:color w:val="000000" w:themeColor="text1"/>
          <w:lang w:val="uz-Cyrl-UZ"/>
        </w:rPr>
        <w:t xml:space="preserve"> </w:t>
      </w:r>
      <w:r w:rsidR="006269DA">
        <w:rPr>
          <w:b/>
          <w:color w:val="000000" w:themeColor="text1"/>
          <w:lang w:val="uz-Cyrl-UZ"/>
        </w:rPr>
        <w:t>ж</w:t>
      </w:r>
      <w:r>
        <w:rPr>
          <w:b/>
          <w:color w:val="000000" w:themeColor="text1"/>
          <w:lang w:val="uz-Cyrl-UZ"/>
        </w:rPr>
        <w:t>ами 27.3 млрд сўмни</w:t>
      </w:r>
      <w:r>
        <w:rPr>
          <w:color w:val="000000" w:themeColor="text1"/>
          <w:lang w:val="uz-Cyrl-UZ"/>
        </w:rPr>
        <w:t xml:space="preserve"> ташкил этади. Б</w:t>
      </w:r>
      <w:r w:rsidR="006269DA">
        <w:rPr>
          <w:color w:val="000000" w:themeColor="text1"/>
          <w:lang w:val="uz-Cyrl-UZ"/>
        </w:rPr>
        <w:t>ю</w:t>
      </w:r>
      <w:r>
        <w:rPr>
          <w:color w:val="000000" w:themeColor="text1"/>
          <w:lang w:val="uz-Cyrl-UZ"/>
        </w:rPr>
        <w:t xml:space="preserve">джетдан режалаштирилган маблағларнинг харажатлар миқдори </w:t>
      </w:r>
      <w:r>
        <w:rPr>
          <w:b/>
          <w:color w:val="000000" w:themeColor="text1"/>
          <w:lang w:val="uz-Cyrl-UZ"/>
        </w:rPr>
        <w:t>8.3 млрд сўмни</w:t>
      </w:r>
      <w:r>
        <w:rPr>
          <w:color w:val="000000" w:themeColor="text1"/>
          <w:lang w:val="uz-Cyrl-UZ"/>
        </w:rPr>
        <w:t xml:space="preserve"> контракт маблағларидан ҳаражатлар миқдори эса </w:t>
      </w:r>
      <w:r>
        <w:rPr>
          <w:b/>
          <w:color w:val="000000" w:themeColor="text1"/>
          <w:lang w:val="uz-Cyrl-UZ"/>
        </w:rPr>
        <w:t>14.8 млрд сўмни</w:t>
      </w:r>
      <w:r>
        <w:rPr>
          <w:color w:val="000000" w:themeColor="text1"/>
          <w:lang w:val="uz-Cyrl-UZ"/>
        </w:rPr>
        <w:t xml:space="preserve"> </w:t>
      </w:r>
      <w:r>
        <w:rPr>
          <w:b/>
          <w:color w:val="000000" w:themeColor="text1"/>
          <w:lang w:val="uz-Cyrl-UZ"/>
        </w:rPr>
        <w:t>Жами 23.1 млрд сўмни</w:t>
      </w:r>
      <w:r>
        <w:rPr>
          <w:color w:val="000000" w:themeColor="text1"/>
          <w:lang w:val="uz-Cyrl-UZ"/>
        </w:rPr>
        <w:t xml:space="preserve"> ташкил этади. Ушбу маблағлар иш ҳақи тўловларига, илмий даражага эга бўлган ходимларга қўшимча, талабалар стипендияси, 2-гурух бўйича бюджетга ажратмалар, коммунал тўловлар ҳамда товар ва хизматлар харидларига сарфланди.</w:t>
      </w:r>
    </w:p>
    <w:p w14:paraId="7BE025FA" w14:textId="277E83AB"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 xml:space="preserve">Филиал профессор-ўқитувчи ва ходимларига йил давомида </w:t>
      </w:r>
      <w:r>
        <w:rPr>
          <w:b/>
          <w:color w:val="000000" w:themeColor="text1"/>
          <w:lang w:val="uz-Cyrl-UZ"/>
        </w:rPr>
        <w:t>1.5 млрд.сўм</w:t>
      </w:r>
      <w:r>
        <w:rPr>
          <w:color w:val="000000" w:themeColor="text1"/>
          <w:lang w:val="uz-Cyrl-UZ"/>
        </w:rPr>
        <w:t xml:space="preserve"> маблағ моддий рағбатлантириш фонди ҳисобидан Наврўз байрами, Ҳайит байрамлари, Мустақиллик байрами, 1 октябр</w:t>
      </w:r>
      <w:r w:rsidR="006269DA">
        <w:rPr>
          <w:color w:val="000000" w:themeColor="text1"/>
          <w:lang w:val="uz-Cyrl-UZ"/>
        </w:rPr>
        <w:t>ь –</w:t>
      </w:r>
      <w:r>
        <w:rPr>
          <w:color w:val="000000" w:themeColor="text1"/>
          <w:lang w:val="uz-Cyrl-UZ"/>
        </w:rPr>
        <w:t xml:space="preserve"> ўқитувчи ва мураббийлар куни, Янги йил байрами бўйича сарфланди.</w:t>
      </w:r>
    </w:p>
    <w:p w14:paraId="611DE819" w14:textId="051BB984"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 xml:space="preserve">Жорий йил давомида </w:t>
      </w:r>
      <w:r>
        <w:rPr>
          <w:b/>
          <w:color w:val="000000" w:themeColor="text1"/>
          <w:lang w:val="uz-Cyrl-UZ"/>
        </w:rPr>
        <w:t>262 млн. сўм</w:t>
      </w:r>
      <w:r>
        <w:rPr>
          <w:color w:val="000000" w:themeColor="text1"/>
          <w:lang w:val="uz-Cyrl-UZ"/>
        </w:rPr>
        <w:t xml:space="preserve"> маблағ филиалда таҳсил оладиган талабаларга ижтимоий ёрдам тариқасида, чин етим талабаларга ҳар ойлик озиқ-овқат пули сифатида, гигиена ва қишки кийим-кечак учун, ногиронлиги бор талабаларга ҳар ойлик стипендияларига қўшимча, </w:t>
      </w:r>
      <w:r w:rsidR="006269DA">
        <w:rPr>
          <w:color w:val="000000" w:themeColor="text1"/>
          <w:lang w:val="uz-Cyrl-UZ"/>
        </w:rPr>
        <w:t>“Т</w:t>
      </w:r>
      <w:r>
        <w:rPr>
          <w:color w:val="000000" w:themeColor="text1"/>
          <w:lang w:val="uz-Cyrl-UZ"/>
        </w:rPr>
        <w:t>емир дафтар</w:t>
      </w:r>
      <w:r w:rsidR="006269DA">
        <w:rPr>
          <w:color w:val="000000" w:themeColor="text1"/>
          <w:lang w:val="uz-Cyrl-UZ"/>
        </w:rPr>
        <w:t>”</w:t>
      </w:r>
      <w:r>
        <w:rPr>
          <w:color w:val="000000" w:themeColor="text1"/>
          <w:lang w:val="uz-Cyrl-UZ"/>
        </w:rPr>
        <w:t xml:space="preserve">га, </w:t>
      </w:r>
      <w:r w:rsidR="006269DA">
        <w:rPr>
          <w:color w:val="000000" w:themeColor="text1"/>
          <w:lang w:val="uz-Cyrl-UZ"/>
        </w:rPr>
        <w:t>“Ё</w:t>
      </w:r>
      <w:r>
        <w:rPr>
          <w:color w:val="000000" w:themeColor="text1"/>
          <w:lang w:val="uz-Cyrl-UZ"/>
        </w:rPr>
        <w:t>шлар дафтари</w:t>
      </w:r>
      <w:r w:rsidR="006269DA">
        <w:rPr>
          <w:color w:val="000000" w:themeColor="text1"/>
          <w:lang w:val="uz-Cyrl-UZ"/>
        </w:rPr>
        <w:t>”</w:t>
      </w:r>
      <w:r>
        <w:rPr>
          <w:color w:val="000000" w:themeColor="text1"/>
          <w:lang w:val="uz-Cyrl-UZ"/>
        </w:rPr>
        <w:t xml:space="preserve">, </w:t>
      </w:r>
      <w:r w:rsidR="006269DA">
        <w:rPr>
          <w:color w:val="000000" w:themeColor="text1"/>
          <w:lang w:val="uz-Cyrl-UZ"/>
        </w:rPr>
        <w:t>“А</w:t>
      </w:r>
      <w:r>
        <w:rPr>
          <w:color w:val="000000" w:themeColor="text1"/>
          <w:lang w:val="uz-Cyrl-UZ"/>
        </w:rPr>
        <w:t>ёллар дафтари</w:t>
      </w:r>
      <w:r w:rsidR="006269DA">
        <w:rPr>
          <w:color w:val="000000" w:themeColor="text1"/>
          <w:lang w:val="uz-Cyrl-UZ"/>
        </w:rPr>
        <w:t>”</w:t>
      </w:r>
      <w:r>
        <w:rPr>
          <w:color w:val="000000" w:themeColor="text1"/>
          <w:lang w:val="uz-Cyrl-UZ"/>
        </w:rPr>
        <w:t>га киритилган талабаларга ёрдам пули</w:t>
      </w:r>
      <w:r w:rsidR="006269DA">
        <w:rPr>
          <w:color w:val="000000" w:themeColor="text1"/>
          <w:lang w:val="uz-Cyrl-UZ"/>
        </w:rPr>
        <w:t>,</w:t>
      </w:r>
      <w:r>
        <w:rPr>
          <w:color w:val="000000" w:themeColor="text1"/>
          <w:lang w:val="uz-Cyrl-UZ"/>
        </w:rPr>
        <w:t xml:space="preserve"> </w:t>
      </w:r>
      <w:r>
        <w:rPr>
          <w:color w:val="000000" w:themeColor="text1"/>
          <w:lang w:val="uz-Cyrl-UZ"/>
        </w:rPr>
        <w:lastRenderedPageBreak/>
        <w:t>кам таъминланган оила фарзандлари ва боқувчисини йўқотган фарзандларга ёрдам пули, алоҳида иқтидорга эга ва спорт мусобақалари ғолибларига бир марталик моддий рағбат пуллари сифатида сарфланди.</w:t>
      </w:r>
    </w:p>
    <w:p w14:paraId="535DDFB9" w14:textId="13A8A079"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 xml:space="preserve">Ўтказилган таҳлилий ўрганишлар натижасида ҳозирда талабалар контингентини </w:t>
      </w:r>
      <w:r>
        <w:rPr>
          <w:b/>
          <w:color w:val="000000" w:themeColor="text1"/>
          <w:lang w:val="uz-Cyrl-UZ"/>
        </w:rPr>
        <w:t>2665</w:t>
      </w:r>
      <w:r>
        <w:rPr>
          <w:color w:val="000000" w:themeColor="text1"/>
          <w:lang w:val="uz-Cyrl-UZ"/>
        </w:rPr>
        <w:t xml:space="preserve"> нафарга етганини инобатга олган ҳолда қўшимча АКТ жиҳозлари</w:t>
      </w:r>
      <w:r w:rsidR="006269DA">
        <w:rPr>
          <w:color w:val="000000" w:themeColor="text1"/>
          <w:lang w:val="uz-Cyrl-UZ"/>
        </w:rPr>
        <w:t>,</w:t>
      </w:r>
      <w:r>
        <w:rPr>
          <w:color w:val="000000" w:themeColor="text1"/>
          <w:lang w:val="uz-Cyrl-UZ"/>
        </w:rPr>
        <w:t xml:space="preserve"> яъни 127 та моноблок компютерлар, 15 та Монитор ТВ, 13 та планшет, 30 та Wи Фи роутер, талабалар учун 105 та стол, 218 та стул, кичик мажлислар зали учун (конференция стол-стули) 1-тўплам, 1 та газ счётчик, 3 та газонакосилка, 4 та кондиционер, 1 та проектор, 1 та АКТ доскаси, 1 та телевизор, 151 та бадиий адабиётлар тўплами, 5 та видео кузатув мосламалари, 18 дона принтер қурилмалари харид қилинди ва тегишли тартибда ташкил этилган жойларга ўрнатилди, натижада янгидан 5 та компютер хонаси ташкил қилинди.</w:t>
      </w:r>
    </w:p>
    <w:p w14:paraId="535C9179" w14:textId="77777777"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1-ўқув биносидаги мавжуд (эски) безакли пардалар ўрнига 518.5 кв.м дан иборат (жалюза) пардалари ўрнатилди (77,7 млн.сўм).</w:t>
      </w:r>
    </w:p>
    <w:p w14:paraId="2145C3EC" w14:textId="77777777"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 xml:space="preserve">“Талабалар турар жойи”да қўшимча ётоқ ўринлари ташкил қилиш мақсадида 2-ярусли кроватлардан фойдаланиб ётоқ ўрни мавжуд 297 ўриндан 447 ётоқ ўрни ташкил этилди. Сарфланган маблағ (777.3 млн.сўм) ташкил этади. </w:t>
      </w:r>
    </w:p>
    <w:p w14:paraId="0C79FCF8" w14:textId="77777777" w:rsidR="00EB2AD4" w:rsidRDefault="00EB2AD4" w:rsidP="00A81BE2">
      <w:pPr>
        <w:spacing w:after="0"/>
        <w:ind w:firstLine="708"/>
        <w:jc w:val="both"/>
        <w:rPr>
          <w:color w:val="000000" w:themeColor="text1"/>
          <w:szCs w:val="28"/>
          <w:lang w:val="uz-Cyrl-UZ"/>
        </w:rPr>
      </w:pPr>
      <w:r>
        <w:rPr>
          <w:color w:val="000000" w:themeColor="text1"/>
          <w:szCs w:val="28"/>
          <w:lang w:val="uz-Cyrl-UZ"/>
        </w:rPr>
        <w:t>Филиал профессор-ўқитувчилари ва ишчи ходимлариниг соғликларини тиклаш мақсадида 3 нафар профессор-ўқитувчи ва ишчи ходимларга Чортоқ санаториясига (</w:t>
      </w:r>
      <w:r>
        <w:rPr>
          <w:rFonts w:cs="Times New Roman"/>
          <w:color w:val="000000" w:themeColor="text1"/>
          <w:lang w:val="uz-Cyrl-UZ"/>
        </w:rPr>
        <w:t>Х.Арипджанова, А.Қодиров оналари, А.Кадиров</w:t>
      </w:r>
      <w:r>
        <w:rPr>
          <w:color w:val="000000" w:themeColor="text1"/>
          <w:szCs w:val="28"/>
          <w:lang w:val="uz-Cyrl-UZ"/>
        </w:rPr>
        <w:t>), 7 нафар ишчи ходимга Чимиён санаториясига (</w:t>
      </w:r>
      <w:r>
        <w:rPr>
          <w:rFonts w:cs="Times New Roman"/>
          <w:color w:val="000000" w:themeColor="text1"/>
          <w:lang w:val="uz-Cyrl-UZ"/>
        </w:rPr>
        <w:t>О.Эргашев оналари, И.Тожибоев, Ш.Холматов, Ж.Эргашев, Ё.Рахимов, Д.Ахмадярова онаси, Х.Араббоев</w:t>
      </w:r>
      <w:r>
        <w:rPr>
          <w:color w:val="000000" w:themeColor="text1"/>
          <w:szCs w:val="28"/>
          <w:lang w:val="uz-Cyrl-UZ"/>
        </w:rPr>
        <w:t>) дам олишлари учун йўлланмалар берилди.</w:t>
      </w:r>
    </w:p>
    <w:p w14:paraId="3EEA6D77" w14:textId="77777777" w:rsidR="00EB2AD4" w:rsidRDefault="00EB2AD4" w:rsidP="00A81BE2">
      <w:pPr>
        <w:spacing w:after="0"/>
        <w:ind w:firstLine="708"/>
        <w:jc w:val="both"/>
        <w:rPr>
          <w:color w:val="000000" w:themeColor="text1"/>
          <w:szCs w:val="28"/>
          <w:lang w:val="uz-Cyrl-UZ"/>
        </w:rPr>
      </w:pPr>
      <w:r>
        <w:rPr>
          <w:color w:val="000000" w:themeColor="text1"/>
          <w:szCs w:val="28"/>
          <w:lang w:val="uz-Cyrl-UZ"/>
        </w:rPr>
        <w:t>Соғломлаштириш оромгохларига ўқитувчи ва ишчи ходимларининг 25 нафар фарзандларига йўлланмар берилди.</w:t>
      </w:r>
    </w:p>
    <w:p w14:paraId="5219FC15" w14:textId="3400299D" w:rsidR="00EB2AD4" w:rsidRDefault="00EB2AD4" w:rsidP="00A81BE2">
      <w:pPr>
        <w:spacing w:after="0"/>
        <w:ind w:firstLine="708"/>
        <w:jc w:val="both"/>
        <w:rPr>
          <w:rFonts w:cs="Times New Roman"/>
          <w:color w:val="000000" w:themeColor="text1"/>
          <w:lang w:val="uz-Cyrl-UZ"/>
        </w:rPr>
      </w:pPr>
      <w:r>
        <w:rPr>
          <w:rFonts w:cs="Times New Roman"/>
          <w:color w:val="000000" w:themeColor="text1"/>
          <w:lang w:val="uz-Cyrl-UZ"/>
        </w:rPr>
        <w:t>Ўзбекистон Республикаси Олий ва ўрта махсус таълим вазирлигининг 2021 йил 20</w:t>
      </w:r>
      <w:r w:rsidR="006269DA">
        <w:rPr>
          <w:rFonts w:cs="Times New Roman"/>
          <w:color w:val="000000" w:themeColor="text1"/>
          <w:lang w:val="uz-Cyrl-UZ"/>
        </w:rPr>
        <w:t xml:space="preserve"> </w:t>
      </w:r>
      <w:r>
        <w:rPr>
          <w:rFonts w:cs="Times New Roman"/>
          <w:color w:val="000000" w:themeColor="text1"/>
          <w:lang w:val="uz-Cyrl-UZ"/>
        </w:rPr>
        <w:t>сентябрдаги 399-сонли қарори ижросини таъминлаш мақсадида филиалнинг 2021 йил</w:t>
      </w:r>
      <w:r w:rsidR="006269DA">
        <w:rPr>
          <w:rFonts w:cs="Times New Roman"/>
          <w:color w:val="000000" w:themeColor="text1"/>
          <w:lang w:val="uz-Cyrl-UZ"/>
        </w:rPr>
        <w:t xml:space="preserve"> </w:t>
      </w:r>
      <w:r>
        <w:rPr>
          <w:rFonts w:cs="Times New Roman"/>
          <w:color w:val="000000" w:themeColor="text1"/>
          <w:lang w:val="uz-Cyrl-UZ"/>
        </w:rPr>
        <w:t xml:space="preserve">21 сентябрдаги 262-сонли ички буйруғи ишлаб чиқилди. Филиал ички буйруғи асосида 2021-2022-йиллар куз-қиш мавсумига тайёргарлик ишларини олиб бориш чора тадбирлар дастури ва даврий жадвал (сетовой график) ишлаб чиқилди ва тасдиқланди. 2021-2022 йиллар куз-қиш мавсумига тайёргарлик кўриш учун талаб қилинадиган иш ҳажмлари ва сарфланадиган маблағ миқдори аниқланди. Тузилган режа асосида </w:t>
      </w:r>
      <w:r>
        <w:rPr>
          <w:rFonts w:cs="Times New Roman"/>
          <w:color w:val="000000" w:themeColor="text1"/>
          <w:lang w:val="uz-Cyrl-UZ"/>
        </w:rPr>
        <w:br/>
        <w:t>1-ўқув биноси ҳамда “Талабалар турар жойи” биносида аниқланган камчиликлар тўла бартараф этилган 1-ўқув бинолари ҳамда “Талабалар турар жойи” иссиқлик тизими, иссиқ ва совуқ сув таъминоти оқава сув тизими инвентаризатсия қилинган аниқланган камчиликлар бартараф этилди.Иссиқлик тизими “</w:t>
      </w:r>
      <w:r w:rsidR="006269DA" w:rsidRPr="006269DA">
        <w:rPr>
          <w:rFonts w:cs="Times New Roman"/>
          <w:color w:val="000000" w:themeColor="text1"/>
          <w:lang w:val="uz-Cyrl-UZ"/>
        </w:rPr>
        <w:t>FERGANA ENERGY TEST SERVICE</w:t>
      </w:r>
      <w:r>
        <w:rPr>
          <w:rFonts w:cs="Times New Roman"/>
          <w:color w:val="000000" w:themeColor="text1"/>
          <w:lang w:val="uz-Cyrl-UZ"/>
        </w:rPr>
        <w:t>” ташкилоти томонидан юқори босим остида ювилди (далолатнома расмийлаштирилди) шунингдек электр тизими ер ости кабеллари йиллик лаборатория кўригидан ўтказил</w:t>
      </w:r>
      <w:r w:rsidR="006269DA">
        <w:rPr>
          <w:rFonts w:cs="Times New Roman"/>
          <w:color w:val="000000" w:themeColor="text1"/>
          <w:lang w:val="uz-Cyrl-UZ"/>
        </w:rPr>
        <w:t>ди</w:t>
      </w:r>
      <w:r>
        <w:rPr>
          <w:rFonts w:cs="Times New Roman"/>
          <w:color w:val="000000" w:themeColor="text1"/>
          <w:lang w:val="uz-Cyrl-UZ"/>
        </w:rPr>
        <w:t xml:space="preserve"> (далолатнома расмийлаштирилди). Филиал қозонхоналари мономертлари “Ўзбекистон миллий метрология институти” ДУК Фарғона филиали томонидан қиёслов кўригидан ўтказилди (қиёслов серетификари  </w:t>
      </w:r>
      <w:r>
        <w:rPr>
          <w:rFonts w:cs="Times New Roman"/>
          <w:color w:val="000000" w:themeColor="text1"/>
          <w:lang w:val="uz-Cyrl-UZ"/>
        </w:rPr>
        <w:lastRenderedPageBreak/>
        <w:t>расмийлаштирилди). Ёнғин ўчириш асбоблари қайта тўлдирилди. Филиалнинг 1-ўқув биноси “Талабалар турар жойи” биносидаги иситиш қозонхоналари “Анвархон” ҳусусий корхонаси томонидан кўрикдан ўтказилиб</w:t>
      </w:r>
      <w:r w:rsidR="006269DA">
        <w:rPr>
          <w:rFonts w:cs="Times New Roman"/>
          <w:color w:val="000000" w:themeColor="text1"/>
          <w:lang w:val="uz-Cyrl-UZ"/>
        </w:rPr>
        <w:t>,</w:t>
      </w:r>
      <w:r>
        <w:rPr>
          <w:rFonts w:cs="Times New Roman"/>
          <w:color w:val="000000" w:themeColor="text1"/>
          <w:lang w:val="uz-Cyrl-UZ"/>
        </w:rPr>
        <w:t xml:space="preserve"> далолатнома расмийлаштирилди. Қозонхона тутун йўллари Ўзбекистон ёнғинга қарши кураш жамияти Фарғона шаҳар ҳудудий бўлинмаси томонидан кўрикдан ўтказилди</w:t>
      </w:r>
      <w:r w:rsidR="006269DA">
        <w:rPr>
          <w:rFonts w:cs="Times New Roman"/>
          <w:color w:val="000000" w:themeColor="text1"/>
          <w:lang w:val="uz-Cyrl-UZ"/>
        </w:rPr>
        <w:t>.</w:t>
      </w:r>
      <w:r>
        <w:rPr>
          <w:rFonts w:cs="Times New Roman"/>
          <w:color w:val="000000" w:themeColor="text1"/>
          <w:lang w:val="uz-Cyrl-UZ"/>
        </w:rPr>
        <w:t xml:space="preserve"> </w:t>
      </w:r>
      <w:r w:rsidR="006269DA">
        <w:rPr>
          <w:rFonts w:cs="Times New Roman"/>
          <w:color w:val="000000" w:themeColor="text1"/>
          <w:lang w:val="uz-Cyrl-UZ"/>
        </w:rPr>
        <w:t>Т</w:t>
      </w:r>
      <w:r>
        <w:rPr>
          <w:rFonts w:cs="Times New Roman"/>
          <w:color w:val="000000" w:themeColor="text1"/>
          <w:lang w:val="uz-Cyrl-UZ"/>
        </w:rPr>
        <w:t>абиий газдан фойдаланишга яроқли деб топилиб</w:t>
      </w:r>
      <w:r w:rsidR="006269DA">
        <w:rPr>
          <w:rFonts w:cs="Times New Roman"/>
          <w:color w:val="000000" w:themeColor="text1"/>
          <w:lang w:val="uz-Cyrl-UZ"/>
        </w:rPr>
        <w:t>,</w:t>
      </w:r>
      <w:r>
        <w:rPr>
          <w:rFonts w:cs="Times New Roman"/>
          <w:color w:val="000000" w:themeColor="text1"/>
          <w:lang w:val="uz-Cyrl-UZ"/>
        </w:rPr>
        <w:t xml:space="preserve"> далолатнома расмийлаштирилди. Иситиш қозонхонаси жорий таъмирдан чиқарилган ҳозирги кунда синов жараёни амалга оширилиб иссиқлик билан таъминланиш учун тайёр ҳолга келтирилган.</w:t>
      </w:r>
    </w:p>
    <w:p w14:paraId="49E8804E" w14:textId="6A40EFF9" w:rsidR="00EB2AD4" w:rsidRDefault="00EB2AD4" w:rsidP="00A81BE2">
      <w:pPr>
        <w:spacing w:after="0"/>
        <w:ind w:firstLine="708"/>
        <w:jc w:val="both"/>
        <w:rPr>
          <w:rFonts w:cs="Times New Roman"/>
          <w:color w:val="000000" w:themeColor="text1"/>
          <w:lang w:val="uz-Cyrl-UZ"/>
        </w:rPr>
      </w:pPr>
      <w:r>
        <w:rPr>
          <w:rFonts w:cs="Times New Roman"/>
          <w:color w:val="000000" w:themeColor="text1"/>
          <w:lang w:val="uz-Cyrl-UZ"/>
        </w:rPr>
        <w:t xml:space="preserve">Ҳудуддаги манзарали дарахтларга шакл бериш ишлари амалга оширилмоқда. </w:t>
      </w:r>
      <w:r>
        <w:rPr>
          <w:rFonts w:cs="Times New Roman"/>
          <w:color w:val="000000" w:themeColor="text1"/>
          <w:lang w:val="uz-Cyrl-UZ"/>
        </w:rPr>
        <w:br/>
        <w:t xml:space="preserve">1-ўқув биноси ер тўла, чердак қисми кўрикдан ўтказилди тартибга келтирилди. </w:t>
      </w:r>
      <w:r>
        <w:rPr>
          <w:rFonts w:cs="Times New Roman"/>
          <w:color w:val="000000" w:themeColor="text1"/>
          <w:lang w:val="uz-Cyrl-UZ"/>
        </w:rPr>
        <w:br/>
        <w:t xml:space="preserve">2-ўқув биносининг иссиқлик тизимини жорий таъмирлаш </w:t>
      </w:r>
      <w:r>
        <w:rPr>
          <w:rFonts w:cs="Times New Roman"/>
          <w:b/>
          <w:color w:val="000000" w:themeColor="text1"/>
          <w:lang w:val="uz-Cyrl-UZ"/>
        </w:rPr>
        <w:t>“ИНВЕСТ ФАН” МЧЖ</w:t>
      </w:r>
      <w:r>
        <w:rPr>
          <w:rFonts w:cs="Times New Roman"/>
          <w:color w:val="000000" w:themeColor="text1"/>
          <w:lang w:val="uz-Cyrl-UZ"/>
        </w:rPr>
        <w:t xml:space="preserve"> билан 2021 йил 22 сентябрдаги 8-сонли шартнома имзоланиб жорий таъмирланди. 1-ўқув биносини фасад қисмини жорий таъмирлаш бўйича 12 октябрдаги 8-сонли шартнома имзоланиб  </w:t>
      </w:r>
      <w:r>
        <w:rPr>
          <w:rFonts w:cs="Times New Roman"/>
          <w:b/>
          <w:color w:val="000000" w:themeColor="text1"/>
          <w:lang w:val="uz-Cyrl-UZ"/>
        </w:rPr>
        <w:t>“ЖАВЛОН МАСТЕР СТОР</w:t>
      </w:r>
      <w:r w:rsidR="0023092C">
        <w:rPr>
          <w:rFonts w:cs="Times New Roman"/>
          <w:b/>
          <w:color w:val="000000" w:themeColor="text1"/>
          <w:lang w:val="uz-Cyrl-UZ"/>
        </w:rPr>
        <w:t>И</w:t>
      </w:r>
      <w:r>
        <w:rPr>
          <w:rFonts w:cs="Times New Roman"/>
          <w:b/>
          <w:color w:val="000000" w:themeColor="text1"/>
          <w:lang w:val="uz-Cyrl-UZ"/>
        </w:rPr>
        <w:t>” ХК</w:t>
      </w:r>
      <w:r>
        <w:rPr>
          <w:rFonts w:cs="Times New Roman"/>
          <w:color w:val="000000" w:themeColor="text1"/>
          <w:lang w:val="uz-Cyrl-UZ"/>
        </w:rPr>
        <w:t xml:space="preserve"> томонидан таъмирлаш ишалари амалга оширилди.</w:t>
      </w:r>
    </w:p>
    <w:p w14:paraId="43EE0462" w14:textId="77777777" w:rsidR="00EB2AD4" w:rsidRDefault="00EB2AD4" w:rsidP="00A81BE2">
      <w:pPr>
        <w:pStyle w:val="20"/>
        <w:shd w:val="clear" w:color="auto" w:fill="auto"/>
        <w:spacing w:line="240" w:lineRule="auto"/>
        <w:ind w:firstLine="740"/>
        <w:rPr>
          <w:color w:val="000000" w:themeColor="text1"/>
          <w:lang w:val="uz-Cyrl-UZ"/>
        </w:rPr>
      </w:pPr>
      <w:r>
        <w:rPr>
          <w:color w:val="000000" w:themeColor="text1"/>
          <w:lang w:val="uz-Cyrl-UZ"/>
        </w:rPr>
        <w:t>Давлат хусусий шериклик асосида филиал худудида 400 ўринга мўлжалланган “Талабалар турар жойи” барпо этиш.</w:t>
      </w:r>
    </w:p>
    <w:p w14:paraId="16AE19B0" w14:textId="77777777" w:rsidR="00EB2AD4" w:rsidRDefault="00EB2AD4" w:rsidP="00A81BE2">
      <w:pPr>
        <w:pStyle w:val="20"/>
        <w:shd w:val="clear" w:color="auto" w:fill="auto"/>
        <w:spacing w:line="240" w:lineRule="auto"/>
        <w:ind w:firstLine="708"/>
        <w:rPr>
          <w:b/>
          <w:i/>
          <w:color w:val="000000" w:themeColor="text1"/>
          <w:lang w:val="uz-Cyrl-UZ"/>
        </w:rPr>
      </w:pPr>
      <w:r>
        <w:rPr>
          <w:color w:val="000000" w:themeColor="text1"/>
          <w:lang w:val="uz-Cyrl-UZ"/>
        </w:rPr>
        <w:t>2022 йилда 2-ўқув биносининг том қисмини жорий таъмирлаш ишлари лойиҳа-смета ҳужжатларини тайёрлаш ва ишларни амалга ошириш.</w:t>
      </w:r>
    </w:p>
    <w:p w14:paraId="471E4FF3" w14:textId="468E59CF" w:rsidR="00EB2AD4" w:rsidRDefault="00EB2AD4" w:rsidP="00A81BE2">
      <w:pPr>
        <w:spacing w:after="0"/>
        <w:jc w:val="both"/>
        <w:rPr>
          <w:rFonts w:cs="Times New Roman"/>
          <w:color w:val="000000" w:themeColor="text1"/>
          <w:lang w:val="uz-Cyrl-UZ"/>
        </w:rPr>
      </w:pPr>
      <w:r>
        <w:rPr>
          <w:color w:val="000000" w:themeColor="text1"/>
          <w:lang w:val="uz-Cyrl-UZ"/>
        </w:rPr>
        <w:tab/>
      </w:r>
      <w:r>
        <w:rPr>
          <w:rFonts w:cs="Times New Roman"/>
          <w:color w:val="000000" w:themeColor="text1"/>
          <w:lang w:val="uz-Cyrl-UZ"/>
        </w:rPr>
        <w:t>Филиал ўқув биноларини етарли газ билан таъминлаш учун янгитдан газ таъминоти тизимини барпо этиш.</w:t>
      </w:r>
    </w:p>
    <w:p w14:paraId="70EE00B4" w14:textId="2CA54A04" w:rsidR="00EB2AD4" w:rsidRDefault="00EB2AD4" w:rsidP="00A81BE2">
      <w:pPr>
        <w:spacing w:after="0"/>
        <w:ind w:firstLine="708"/>
        <w:jc w:val="both"/>
        <w:rPr>
          <w:rFonts w:cs="Times New Roman"/>
          <w:color w:val="000000" w:themeColor="text1"/>
          <w:lang w:val="uz-Cyrl-UZ"/>
        </w:rPr>
      </w:pPr>
      <w:r>
        <w:rPr>
          <w:rFonts w:cs="Times New Roman"/>
          <w:color w:val="000000" w:themeColor="text1"/>
          <w:lang w:val="uz-Cyrl-UZ"/>
        </w:rPr>
        <w:t>Филиалнинг 1 ва 2 ўқув биноларини суғориш тизимини такомиллаштириш.</w:t>
      </w:r>
    </w:p>
    <w:p w14:paraId="7C045388" w14:textId="46202CD6" w:rsidR="00D84CDD" w:rsidRPr="000049A1" w:rsidRDefault="00D84CDD" w:rsidP="00D84CDD">
      <w:pPr>
        <w:tabs>
          <w:tab w:val="left" w:pos="993"/>
        </w:tabs>
        <w:ind w:firstLine="567"/>
        <w:jc w:val="both"/>
        <w:rPr>
          <w:lang w:val="uz-Cyrl-UZ"/>
        </w:rPr>
      </w:pPr>
      <w:r w:rsidRPr="000049A1">
        <w:rPr>
          <w:lang w:val="uz-Cyrl-UZ"/>
        </w:rPr>
        <w:t xml:space="preserve">Ушбу масала бўйича </w:t>
      </w:r>
      <w:r>
        <w:rPr>
          <w:lang w:val="uz-Cyrl-UZ"/>
        </w:rPr>
        <w:t xml:space="preserve">директор ўринбосари И. Тожибоев, факультет декани </w:t>
      </w:r>
      <w:r>
        <w:rPr>
          <w:lang w:val="uz-Cyrl-UZ"/>
        </w:rPr>
        <w:t>О</w:t>
      </w:r>
      <w:r>
        <w:rPr>
          <w:lang w:val="uz-Cyrl-UZ"/>
        </w:rPr>
        <w:t xml:space="preserve">. </w:t>
      </w:r>
      <w:r>
        <w:rPr>
          <w:lang w:val="uz-Cyrl-UZ"/>
        </w:rPr>
        <w:t>Отақулов</w:t>
      </w:r>
      <w:r>
        <w:rPr>
          <w:lang w:val="uz-Cyrl-UZ"/>
        </w:rPr>
        <w:t>,</w:t>
      </w:r>
      <w:r>
        <w:rPr>
          <w:lang w:val="uz-Cyrl-UZ"/>
        </w:rPr>
        <w:t xml:space="preserve"> бош ҳисобчи М. Нурматов</w:t>
      </w:r>
      <w:r>
        <w:rPr>
          <w:lang w:val="uz-Cyrl-UZ"/>
        </w:rPr>
        <w:t xml:space="preserve">лар </w:t>
      </w:r>
      <w:r w:rsidRPr="000049A1">
        <w:rPr>
          <w:lang w:val="uz-Cyrl-UZ"/>
        </w:rPr>
        <w:t>фикр-муло</w:t>
      </w:r>
      <w:r>
        <w:rPr>
          <w:lang w:val="uz-Cyrl-UZ"/>
        </w:rPr>
        <w:t>ҳ</w:t>
      </w:r>
      <w:r w:rsidRPr="000049A1">
        <w:rPr>
          <w:lang w:val="uz-Cyrl-UZ"/>
        </w:rPr>
        <w:t>аза, таклифлар билдирдилар.</w:t>
      </w:r>
    </w:p>
    <w:p w14:paraId="28B33679" w14:textId="698A6953" w:rsidR="00CD3F78" w:rsidRPr="006269DA" w:rsidRDefault="00CD3F78" w:rsidP="00A81BE2">
      <w:pPr>
        <w:spacing w:after="0"/>
        <w:ind w:firstLine="567"/>
        <w:rPr>
          <w:b/>
          <w:bCs/>
          <w:color w:val="FF0000"/>
          <w:lang w:val="uz-Cyrl-UZ"/>
        </w:rPr>
      </w:pPr>
      <w:r w:rsidRPr="006269DA">
        <w:rPr>
          <w:b/>
          <w:bCs/>
          <w:color w:val="FF0000"/>
          <w:lang w:val="uz-Cyrl-UZ"/>
        </w:rPr>
        <w:t>Тўртинчи масала юзасидан И. Т</w:t>
      </w:r>
      <w:r w:rsidR="006D4789" w:rsidRPr="006269DA">
        <w:rPr>
          <w:b/>
          <w:bCs/>
          <w:color w:val="FF0000"/>
          <w:lang w:val="uz-Cyrl-UZ"/>
        </w:rPr>
        <w:t>а</w:t>
      </w:r>
      <w:r w:rsidRPr="006269DA">
        <w:rPr>
          <w:b/>
          <w:bCs/>
          <w:color w:val="FF0000"/>
          <w:lang w:val="uz-Cyrl-UZ"/>
        </w:rPr>
        <w:t>жиб</w:t>
      </w:r>
      <w:r w:rsidR="006D4789" w:rsidRPr="006269DA">
        <w:rPr>
          <w:b/>
          <w:bCs/>
          <w:color w:val="FF0000"/>
          <w:lang w:val="uz-Cyrl-UZ"/>
        </w:rPr>
        <w:t>а</w:t>
      </w:r>
      <w:r w:rsidRPr="006269DA">
        <w:rPr>
          <w:b/>
          <w:bCs/>
          <w:color w:val="FF0000"/>
          <w:lang w:val="uz-Cyrl-UZ"/>
        </w:rPr>
        <w:t>ев ахборот берди.</w:t>
      </w:r>
    </w:p>
    <w:p w14:paraId="4100D6D2" w14:textId="0D9F950E" w:rsidR="006D4789" w:rsidRPr="00FE00BB" w:rsidRDefault="006D4789" w:rsidP="00A81BE2">
      <w:pPr>
        <w:spacing w:after="0"/>
        <w:ind w:firstLine="567"/>
        <w:jc w:val="both"/>
        <w:rPr>
          <w:lang w:val="uz-Cyrl-UZ"/>
        </w:rPr>
      </w:pPr>
      <w:r w:rsidRPr="00FE00BB">
        <w:rPr>
          <w:lang w:val="uz-Cyrl-UZ"/>
        </w:rPr>
        <w:t>Ахборот ресурс маркази фонди: умумий фонд</w:t>
      </w:r>
      <w:r w:rsidR="006269DA" w:rsidRPr="00FE00BB">
        <w:rPr>
          <w:lang w:val="uz-Cyrl-UZ"/>
        </w:rPr>
        <w:t>да</w:t>
      </w:r>
      <w:r w:rsidRPr="00FE00BB">
        <w:rPr>
          <w:lang w:val="uz-Cyrl-UZ"/>
        </w:rPr>
        <w:t xml:space="preserve"> 4044 номда 12288 нусхада адабиётлар мавжуд бўлиб, улардан лотин алифбосида 3953 та, кирил алифбосида 3336 та, рус тилида 3336 та, бошқа тилларда 1163 та.</w:t>
      </w:r>
    </w:p>
    <w:p w14:paraId="583E0D0E" w14:textId="77777777" w:rsidR="006D4789" w:rsidRPr="00FE00BB" w:rsidRDefault="006D4789" w:rsidP="00A81BE2">
      <w:pPr>
        <w:spacing w:after="0"/>
        <w:ind w:firstLine="567"/>
        <w:jc w:val="both"/>
        <w:rPr>
          <w:lang w:val="uz-Cyrl-UZ"/>
        </w:rPr>
      </w:pPr>
      <w:r w:rsidRPr="00FE00BB">
        <w:rPr>
          <w:lang w:val="uz-Cyrl-UZ"/>
        </w:rPr>
        <w:t>Шулардан илмий-адабиётлар 110 номда 505 нусхада, дарсликлар 888 номда 4206 нусхада, ўқув қўлланмалар 1796 номда 5607 нусхада, бадиий адабиётлар 768 номда 1124 нусхада, чет эл адабиётлари 408 номда 574 нусхада бошқа адабиётлар 74 номда 272 нусхада мавжуд.</w:t>
      </w:r>
    </w:p>
    <w:p w14:paraId="5F87B8F6" w14:textId="77777777" w:rsidR="006D4789" w:rsidRPr="00FE00BB" w:rsidRDefault="006D4789" w:rsidP="00A81BE2">
      <w:pPr>
        <w:spacing w:after="0"/>
        <w:ind w:firstLine="567"/>
        <w:jc w:val="both"/>
        <w:rPr>
          <w:lang w:val="uz-Cyrl-UZ"/>
        </w:rPr>
      </w:pPr>
      <w:r w:rsidRPr="00FE00BB">
        <w:rPr>
          <w:lang w:val="uz-Cyrl-UZ"/>
        </w:rPr>
        <w:t>2021-ўқув йилида: жами 266 номда 906 нусхада янги адабиётлар билан бойитилди. Шундан, дарслик - 25 номда 115 нусха, ўқув қўлланма - 64 номда 215 нусха, монография - 14 номда 90 нусха, бадиий адабиёт - 120 номда 157 нусха, журналлар - 6 номда 108 нусха, бошқа адабиётлар - 37 номда 221 нусха.</w:t>
      </w:r>
    </w:p>
    <w:p w14:paraId="74CF9E44" w14:textId="77777777" w:rsidR="006D4789" w:rsidRPr="00FE00BB" w:rsidRDefault="006D4789" w:rsidP="00A81BE2">
      <w:pPr>
        <w:spacing w:after="0"/>
        <w:ind w:firstLine="709"/>
        <w:jc w:val="both"/>
        <w:rPr>
          <w:lang w:val="uz-Cyrl-UZ"/>
        </w:rPr>
      </w:pPr>
      <w:r w:rsidRPr="00FE00BB">
        <w:rPr>
          <w:lang w:val="uz-Cyrl-UZ"/>
        </w:rPr>
        <w:t xml:space="preserve">2021-йилда Филиал профессор ўқитувчилари томонидан умумий ўқув адабиётлари -2 та дарслик 25 нусхада, 11та ўқув қўлланма 72 нусхада, 4та </w:t>
      </w:r>
      <w:r w:rsidRPr="00FE00BB">
        <w:rPr>
          <w:lang w:val="uz-Cyrl-UZ"/>
        </w:rPr>
        <w:lastRenderedPageBreak/>
        <w:t>монография 57 нусхада, 1та услубий кўрсатма 3 нусхада АРМга топширилган. Илова бириктирилиб маълумот келтирилган.</w:t>
      </w:r>
    </w:p>
    <w:p w14:paraId="5BF77BEE" w14:textId="77777777" w:rsidR="006D4789" w:rsidRPr="00FE00BB" w:rsidRDefault="006D4789" w:rsidP="00A81BE2">
      <w:pPr>
        <w:spacing w:after="0"/>
        <w:ind w:firstLine="709"/>
        <w:jc w:val="both"/>
        <w:rPr>
          <w:lang w:val="uz-Cyrl-UZ"/>
        </w:rPr>
      </w:pPr>
      <w:r w:rsidRPr="00FE00BB">
        <w:rPr>
          <w:lang w:val="uz-Cyrl-UZ"/>
        </w:rPr>
        <w:t>Газета ва журналлар бўйича: 2022 йил учун жами: 22 номда 120 нусхада 29 599 706</w:t>
      </w:r>
      <w:r w:rsidRPr="00FE00BB">
        <w:rPr>
          <w:lang w:val="uz-Cyrl-UZ"/>
        </w:rPr>
        <w:t>‬ сўмлик газета ва журналларга обуналар ташкилланди.</w:t>
      </w:r>
    </w:p>
    <w:p w14:paraId="405A4296" w14:textId="77777777" w:rsidR="006D4789" w:rsidRPr="00FE00BB" w:rsidRDefault="006D4789" w:rsidP="00A81BE2">
      <w:pPr>
        <w:spacing w:after="0"/>
        <w:ind w:firstLine="709"/>
        <w:jc w:val="both"/>
        <w:rPr>
          <w:lang w:val="uz-Cyrl-UZ"/>
        </w:rPr>
      </w:pPr>
      <w:r w:rsidRPr="00FE00BB">
        <w:rPr>
          <w:lang w:val="uz-Cyrl-UZ"/>
        </w:rPr>
        <w:t>Ахборот ресурс марказининг таъминланганлиги: АРМ ўқув зали, умумий 19 та компьютер ва 80 та ўринга эга бўлиб, 1-бинода 2та, 2-бинода 2та хамда талабалар турар жойида ўз бўлимларга эга. Ушбу йилда 7 та янги компьютер, янги принтер қурилмаси ва асосий бинода янги катта 1та электрон ва ўқув хонаси  билан таъминланди ва жихозланди. Ушбу  хона 10 компютер ва 14та ўриндиқга эга бўлиб, хар бир ўриндиқда шахсий “ноутбоок” қурилмаларидан фойдаланиш учун электр розеткалари хамда интернет тармоғи билан жихозланди.</w:t>
      </w:r>
    </w:p>
    <w:p w14:paraId="61B94843" w14:textId="77777777" w:rsidR="006D4789" w:rsidRPr="00FE00BB" w:rsidRDefault="006D4789" w:rsidP="00A81BE2">
      <w:pPr>
        <w:spacing w:after="0"/>
        <w:ind w:firstLine="709"/>
        <w:jc w:val="both"/>
        <w:rPr>
          <w:lang w:val="uz-Cyrl-UZ"/>
        </w:rPr>
      </w:pPr>
      <w:r w:rsidRPr="00FE00BB">
        <w:rPr>
          <w:lang w:val="uz-Cyrl-UZ"/>
        </w:rPr>
        <w:t>Ахборот ресурс марказидан масофадан туриб фойдаланиш учун телеграм мессенгери орқали https://t.me/libfbtuituz_bot ссилкаси орқали ТАТУФФ електрон кутубхона боти ишга туширилган. Электрон кутубхона бўйича https://lib.fbtuit.uz/index.html ссилкаси орқали ўз веб сайти йўлга қўйилган ва электрон адабиётлардан фойдаланиш имконияти яратилган. Хозирда АРМ электрон адабиётлар базаси 21500 дан ортиқ адабиётларлар билан таъминланган хамда ушбу йилда АРМ фондидаги адабиётларни 100% электрон фондда шакллантириш бўйича ишлар давом этмоқда. Талабаларнинг мустақил ишларида кўмакдош сифатида махаллий хамда хорижий илмий базалар билан хамкорликлар йўлга қўйилди.</w:t>
      </w:r>
    </w:p>
    <w:p w14:paraId="1C160F07" w14:textId="77777777" w:rsidR="006D4789" w:rsidRPr="00FE00BB" w:rsidRDefault="006D4789" w:rsidP="00A81BE2">
      <w:pPr>
        <w:spacing w:after="0"/>
        <w:ind w:firstLine="709"/>
        <w:jc w:val="both"/>
        <w:rPr>
          <w:lang w:val="uz-Cyrl-UZ"/>
        </w:rPr>
      </w:pPr>
      <w:r w:rsidRPr="00FE00BB">
        <w:rPr>
          <w:lang w:val="uz-Cyrl-UZ"/>
        </w:rPr>
        <w:t>Махаллий АРМ ва кутубхоналардан: Таянч олийгох ТАТУ, Вилоят кутубхонаси хамда ФарДУ электрон кутубхоналаридан фойдаланиш имконияти яратилди.</w:t>
      </w:r>
    </w:p>
    <w:p w14:paraId="154B4D79" w14:textId="77777777" w:rsidR="006D4789" w:rsidRPr="00FE00BB" w:rsidRDefault="006D4789" w:rsidP="00A81BE2">
      <w:pPr>
        <w:spacing w:after="0"/>
        <w:ind w:firstLine="709"/>
        <w:jc w:val="both"/>
        <w:rPr>
          <w:lang w:val="uz-Cyrl-UZ"/>
        </w:rPr>
      </w:pPr>
      <w:r w:rsidRPr="00FE00BB">
        <w:rPr>
          <w:lang w:val="uz-Cyrl-UZ"/>
        </w:rPr>
        <w:t>Хорижий хамкорликлардан: ЕБСCО илмий-таълимий маълумотлар базасидан. Бош қароргоҳи Массачусец штатининг Ипсвич шаҳрида жойлашган ЕБСCО Информацион Сервиcес ЕБСCО Индустриес Инc.нинг бўлинмаси бўлиб, штаб-квартираси Aлабама штати Бирмингем шаҳрида жойлашган. ЕБСCО бутун дунё бўйлаб турли хил кутубхоналарга маҳсулот ва хизматларни тақдим етади.</w:t>
      </w:r>
    </w:p>
    <w:p w14:paraId="04E7CAD7" w14:textId="77777777" w:rsidR="006D4789" w:rsidRPr="00FE00BB" w:rsidRDefault="006D4789" w:rsidP="00A81BE2">
      <w:pPr>
        <w:spacing w:after="0"/>
        <w:ind w:firstLine="709"/>
        <w:jc w:val="both"/>
        <w:rPr>
          <w:lang w:val="uz-Cyrl-UZ"/>
        </w:rPr>
      </w:pPr>
      <w:r w:rsidRPr="00FE00BB">
        <w:rPr>
          <w:lang w:val="uz-Cyrl-UZ"/>
        </w:rPr>
        <w:t>Бир қатор Россия федерациясига тегишли БООК.РУ, БЕЛЛAРУС ва “Российский Государственный Библиотека”лардан фойдаланиш имконияти яратилди.</w:t>
      </w:r>
    </w:p>
    <w:p w14:paraId="3E883DFB" w14:textId="1C15BD72" w:rsidR="00AA69A2" w:rsidRPr="000049A1" w:rsidRDefault="00AA69A2" w:rsidP="00AA69A2">
      <w:pPr>
        <w:tabs>
          <w:tab w:val="left" w:pos="993"/>
        </w:tabs>
        <w:ind w:firstLine="567"/>
        <w:jc w:val="both"/>
        <w:rPr>
          <w:lang w:val="uz-Cyrl-UZ"/>
        </w:rPr>
      </w:pPr>
      <w:r w:rsidRPr="000049A1">
        <w:rPr>
          <w:lang w:val="uz-Cyrl-UZ"/>
        </w:rPr>
        <w:t xml:space="preserve">Ушбу масала бўйича </w:t>
      </w:r>
      <w:r>
        <w:rPr>
          <w:lang w:val="uz-Cyrl-UZ"/>
        </w:rPr>
        <w:t>директор ўринбосари И. Тожибоев, кафедра мудир</w:t>
      </w:r>
      <w:r>
        <w:rPr>
          <w:lang w:val="uz-Cyrl-UZ"/>
        </w:rPr>
        <w:t>лар</w:t>
      </w:r>
      <w:r>
        <w:rPr>
          <w:lang w:val="uz-Cyrl-UZ"/>
        </w:rPr>
        <w:t xml:space="preserve">и </w:t>
      </w:r>
      <w:r>
        <w:rPr>
          <w:lang w:val="uz-Cyrl-UZ"/>
        </w:rPr>
        <w:t xml:space="preserve">А. Дилшодов, Г. Кочкорова ва </w:t>
      </w:r>
      <w:r>
        <w:rPr>
          <w:lang w:val="uz-Cyrl-UZ"/>
        </w:rPr>
        <w:t xml:space="preserve">И. Билоловлар </w:t>
      </w:r>
      <w:r w:rsidRPr="000049A1">
        <w:rPr>
          <w:lang w:val="uz-Cyrl-UZ"/>
        </w:rPr>
        <w:t>фикр-муло</w:t>
      </w:r>
      <w:r>
        <w:rPr>
          <w:lang w:val="uz-Cyrl-UZ"/>
        </w:rPr>
        <w:t>ҳ</w:t>
      </w:r>
      <w:r w:rsidRPr="000049A1">
        <w:rPr>
          <w:lang w:val="uz-Cyrl-UZ"/>
        </w:rPr>
        <w:t>аза, таклифлар билдирдилар.</w:t>
      </w:r>
    </w:p>
    <w:p w14:paraId="3DD5E42A" w14:textId="3E25E0E6" w:rsidR="00CD3F78" w:rsidRPr="006269DA" w:rsidRDefault="00CD3F78" w:rsidP="00A81BE2">
      <w:pPr>
        <w:spacing w:after="0"/>
        <w:ind w:firstLine="567"/>
        <w:jc w:val="both"/>
        <w:rPr>
          <w:b/>
          <w:bCs/>
          <w:color w:val="FF0000"/>
          <w:lang w:val="uz-Cyrl-UZ"/>
        </w:rPr>
      </w:pPr>
      <w:r w:rsidRPr="006269DA">
        <w:rPr>
          <w:b/>
          <w:bCs/>
          <w:color w:val="FF0000"/>
          <w:lang w:val="uz-Cyrl-UZ"/>
        </w:rPr>
        <w:t>Бешинчи масала юзасидан М. Тешабоев, О. Эргашев, О.Райимжоновалар ахборот бердилар.</w:t>
      </w:r>
    </w:p>
    <w:p w14:paraId="7000DC28" w14:textId="2910F62A" w:rsidR="00622316" w:rsidRPr="0003561A" w:rsidRDefault="00622316" w:rsidP="00A81BE2">
      <w:pPr>
        <w:pStyle w:val="a3"/>
        <w:tabs>
          <w:tab w:val="left" w:pos="2977"/>
        </w:tabs>
        <w:spacing w:after="0"/>
        <w:ind w:left="0" w:firstLine="567"/>
        <w:jc w:val="both"/>
        <w:rPr>
          <w:szCs w:val="28"/>
          <w:lang w:val="uz-Cyrl-UZ"/>
        </w:rPr>
      </w:pPr>
      <w:r>
        <w:rPr>
          <w:color w:val="000000"/>
          <w:szCs w:val="28"/>
          <w:lang w:val="uz-Cyrl-UZ"/>
        </w:rPr>
        <w:t xml:space="preserve">Ахборот технологиялари соҳасидаги давлат сиёсатини амалга ошириш ва бу сохада етук малакали, рақобатдош кадрлар тайёрлаш мақсадида </w:t>
      </w:r>
      <w:r>
        <w:rPr>
          <w:szCs w:val="28"/>
          <w:lang w:val="uz-Cyrl-UZ"/>
        </w:rPr>
        <w:t>Мухаммад ал-Хоразмий номидаги Тошкент ахборот технологиялари Фар</w:t>
      </w:r>
      <w:r w:rsidR="0003561A">
        <w:rPr>
          <w:szCs w:val="28"/>
          <w:lang w:val="uz-Cyrl-UZ"/>
        </w:rPr>
        <w:t>ғ</w:t>
      </w:r>
      <w:r>
        <w:rPr>
          <w:szCs w:val="28"/>
          <w:lang w:val="uz-Cyrl-UZ"/>
        </w:rPr>
        <w:t xml:space="preserve">она филиалида </w:t>
      </w:r>
      <w:r w:rsidRPr="0003561A">
        <w:rPr>
          <w:szCs w:val="28"/>
          <w:lang w:val="uz-Cyrl-UZ"/>
        </w:rPr>
        <w:t>“Ахборот технологиялари” кафедраси ташкил этилган.</w:t>
      </w:r>
    </w:p>
    <w:p w14:paraId="6C0AD141" w14:textId="77777777" w:rsidR="00622316" w:rsidRDefault="00622316" w:rsidP="00A81BE2">
      <w:pPr>
        <w:tabs>
          <w:tab w:val="left" w:pos="2977"/>
        </w:tabs>
        <w:spacing w:after="0"/>
        <w:ind w:firstLine="567"/>
        <w:jc w:val="both"/>
        <w:rPr>
          <w:color w:val="000000"/>
          <w:szCs w:val="28"/>
          <w:lang w:val="uz-Cyrl-UZ"/>
        </w:rPr>
      </w:pPr>
      <w:r w:rsidRPr="00622316">
        <w:rPr>
          <w:color w:val="000000"/>
          <w:szCs w:val="28"/>
          <w:lang w:val="uz-Cyrl-UZ"/>
        </w:rPr>
        <w:t>Кафедранинг асосий вазифалари этиб:</w:t>
      </w:r>
    </w:p>
    <w:p w14:paraId="6B9E1E99" w14:textId="77777777" w:rsidR="00B3613A" w:rsidRDefault="00622316" w:rsidP="00A81BE2">
      <w:pPr>
        <w:tabs>
          <w:tab w:val="left" w:pos="2977"/>
        </w:tabs>
        <w:spacing w:after="0"/>
        <w:ind w:firstLine="567"/>
        <w:jc w:val="both"/>
        <w:rPr>
          <w:color w:val="000000"/>
          <w:szCs w:val="28"/>
          <w:lang w:val="uz-Cyrl-UZ"/>
        </w:rPr>
      </w:pPr>
      <w:r w:rsidRPr="00622316">
        <w:rPr>
          <w:color w:val="000000"/>
          <w:szCs w:val="28"/>
          <w:lang w:val="uz-Cyrl-UZ"/>
        </w:rPr>
        <w:lastRenderedPageBreak/>
        <w:t xml:space="preserve">5330500 “ Компьютер инжиниринги” </w:t>
      </w:r>
      <w:r w:rsidRPr="00622316">
        <w:rPr>
          <w:szCs w:val="28"/>
          <w:lang w:val="uz-Cyrl-UZ"/>
        </w:rPr>
        <w:t>бакалаврият</w:t>
      </w:r>
      <w:r w:rsidRPr="00622316">
        <w:rPr>
          <w:color w:val="000000"/>
          <w:szCs w:val="28"/>
          <w:lang w:val="uz-Cyrl-UZ"/>
        </w:rPr>
        <w:t xml:space="preserve"> таълим йўналиши ва 5А330501 “Компьютер инжиниринги” (Компьютер тизимларини лойихалаш)  магистратура мутахассислиги бўйича малакали, рақобатдош кадрлар тайёрлаш.</w:t>
      </w:r>
      <w:r w:rsidR="00B3613A">
        <w:rPr>
          <w:color w:val="000000"/>
          <w:szCs w:val="28"/>
          <w:lang w:val="uz-Cyrl-UZ"/>
        </w:rPr>
        <w:t xml:space="preserve"> </w:t>
      </w:r>
    </w:p>
    <w:p w14:paraId="4FA9762B" w14:textId="52FB8707" w:rsidR="00622316" w:rsidRDefault="00622316" w:rsidP="00A81BE2">
      <w:pPr>
        <w:tabs>
          <w:tab w:val="left" w:pos="2977"/>
        </w:tabs>
        <w:spacing w:after="0"/>
        <w:ind w:firstLine="567"/>
        <w:jc w:val="both"/>
        <w:rPr>
          <w:szCs w:val="28"/>
          <w:lang w:val="uz-Cyrl-UZ"/>
        </w:rPr>
      </w:pPr>
      <w:r w:rsidRPr="00622316">
        <w:rPr>
          <w:b/>
          <w:szCs w:val="28"/>
          <w:lang w:val="uz-Cyrl-UZ"/>
        </w:rPr>
        <w:t>I.</w:t>
      </w:r>
      <w:r w:rsidR="00B3613A">
        <w:rPr>
          <w:b/>
          <w:szCs w:val="28"/>
          <w:lang w:val="uz-Cyrl-UZ"/>
        </w:rPr>
        <w:t xml:space="preserve"> </w:t>
      </w:r>
      <w:r w:rsidRPr="00622316">
        <w:rPr>
          <w:b/>
          <w:szCs w:val="28"/>
          <w:lang w:val="uz-Cyrl-UZ"/>
        </w:rPr>
        <w:t>Ўқув ишлари бўйича</w:t>
      </w:r>
      <w:r w:rsidR="00B3613A">
        <w:rPr>
          <w:b/>
          <w:szCs w:val="28"/>
          <w:lang w:val="uz-Cyrl-UZ"/>
        </w:rPr>
        <w:t xml:space="preserve">. </w:t>
      </w:r>
      <w:r>
        <w:rPr>
          <w:szCs w:val="28"/>
          <w:lang w:val="uz-Cyrl-UZ"/>
        </w:rPr>
        <w:t>– 5330500 “Компьютер инжиниринги” бакалаврият таълим йўналиши бўйича Давлат таълим стандарти мавжуд, ЎзР ОЎМТВнинг № 36.2008 буйруғи билан 17 феврал 2015 йилда тасдиқланган.</w:t>
      </w:r>
    </w:p>
    <w:p w14:paraId="332726B0" w14:textId="77777777" w:rsidR="00622316" w:rsidRDefault="00622316" w:rsidP="00A81BE2">
      <w:pPr>
        <w:pStyle w:val="a3"/>
        <w:numPr>
          <w:ilvl w:val="0"/>
          <w:numId w:val="8"/>
        </w:numPr>
        <w:tabs>
          <w:tab w:val="left" w:pos="851"/>
          <w:tab w:val="left" w:pos="2977"/>
        </w:tabs>
        <w:spacing w:after="0"/>
        <w:ind w:left="0" w:firstLine="567"/>
        <w:jc w:val="both"/>
        <w:rPr>
          <w:szCs w:val="28"/>
          <w:lang w:val="uz-Cyrl-UZ"/>
        </w:rPr>
      </w:pPr>
      <w:r>
        <w:rPr>
          <w:szCs w:val="28"/>
          <w:lang w:val="uz-Cyrl-UZ"/>
        </w:rPr>
        <w:t>5330500 “Компьютер инжиниринги” бакалаврият таълим йўналиши бўйича малака талаблари мавжуд, ЎзР ОЎМТВнинг буйруғи билан 25 август  2021 йилда 60610500 “Компьютер инжиниринги” бакалаврият таълим йўналиши бўйича малака талаблари ЎзР ОЎМТВнинг № 365 буйруғи билан 25 август 2021 йилда тасдиқланган.</w:t>
      </w:r>
    </w:p>
    <w:p w14:paraId="00040A54" w14:textId="77777777" w:rsidR="00622316" w:rsidRDefault="00622316" w:rsidP="00A81BE2">
      <w:pPr>
        <w:pStyle w:val="a3"/>
        <w:numPr>
          <w:ilvl w:val="0"/>
          <w:numId w:val="8"/>
        </w:numPr>
        <w:tabs>
          <w:tab w:val="left" w:pos="851"/>
          <w:tab w:val="left" w:pos="2977"/>
        </w:tabs>
        <w:spacing w:after="0"/>
        <w:ind w:left="0" w:firstLine="567"/>
        <w:jc w:val="both"/>
        <w:rPr>
          <w:szCs w:val="28"/>
          <w:lang w:val="uz-Cyrl-UZ"/>
        </w:rPr>
      </w:pPr>
      <w:r>
        <w:rPr>
          <w:szCs w:val="28"/>
          <w:lang w:val="uz-Cyrl-UZ"/>
        </w:rPr>
        <w:t>5А330501 “Компьютер инжиниринги” магистратура мутахассислиги бўйича малака талаблари мавжуд, ЎзР ОЎМТВнинг буйруғи билан 25 август  2021 йилда 70610501 “Компьютер инжиниринги” магистратура мутахассислиги бўйича малака талаблари мавжуд, ЎзР ОЎМТВнинг № 365 буйруғи билан 25 август 2021 йилда тасдиқланган.</w:t>
      </w:r>
    </w:p>
    <w:p w14:paraId="360CEA92" w14:textId="77777777" w:rsidR="00622316" w:rsidRDefault="00622316" w:rsidP="00A81BE2">
      <w:pPr>
        <w:pStyle w:val="a3"/>
        <w:numPr>
          <w:ilvl w:val="0"/>
          <w:numId w:val="8"/>
        </w:numPr>
        <w:tabs>
          <w:tab w:val="left" w:pos="851"/>
          <w:tab w:val="left" w:pos="2977"/>
        </w:tabs>
        <w:spacing w:after="0"/>
        <w:ind w:left="0" w:firstLine="567"/>
        <w:jc w:val="both"/>
        <w:rPr>
          <w:szCs w:val="28"/>
          <w:lang w:val="uz-Cyrl-UZ"/>
        </w:rPr>
      </w:pPr>
      <w:r>
        <w:rPr>
          <w:szCs w:val="28"/>
          <w:lang w:val="uz-Cyrl-UZ"/>
        </w:rPr>
        <w:t>5330500 “Компьютер инжиниринги” бакалаврият таълим йўналиши ва 5А330501 “Компьютер инжиниринги” магистратура мутахассислиги бўйича ўқув режаси ЎзР ОЎМТВнинг № В60610300 билан 25 август 2021 йилда, ишчи режа  Муҳаммад ал-Хоразмий номидаги Тошкент ахборот технологиялари университети Фарғона филиали Кенгаши томонидан 2021 йил 30 августда №1 сонли йиғилиш баённомаси билан тасдиқланган.</w:t>
      </w:r>
    </w:p>
    <w:p w14:paraId="288FA368" w14:textId="77777777" w:rsidR="00622316" w:rsidRDefault="00622316" w:rsidP="00A81BE2">
      <w:pPr>
        <w:pStyle w:val="a3"/>
        <w:numPr>
          <w:ilvl w:val="0"/>
          <w:numId w:val="8"/>
        </w:numPr>
        <w:tabs>
          <w:tab w:val="left" w:pos="851"/>
          <w:tab w:val="left" w:pos="2977"/>
        </w:tabs>
        <w:spacing w:after="0"/>
        <w:ind w:left="0" w:firstLine="567"/>
        <w:jc w:val="both"/>
        <w:rPr>
          <w:szCs w:val="28"/>
        </w:rPr>
      </w:pPr>
      <w:r>
        <w:rPr>
          <w:szCs w:val="28"/>
        </w:rPr>
        <w:t>“</w:t>
      </w:r>
      <w:proofErr w:type="spellStart"/>
      <w:r>
        <w:rPr>
          <w:szCs w:val="28"/>
        </w:rPr>
        <w:t>Ахборот</w:t>
      </w:r>
      <w:proofErr w:type="spellEnd"/>
      <w:r>
        <w:rPr>
          <w:szCs w:val="28"/>
        </w:rPr>
        <w:t xml:space="preserve"> </w:t>
      </w:r>
      <w:proofErr w:type="spellStart"/>
      <w:r>
        <w:rPr>
          <w:szCs w:val="28"/>
        </w:rPr>
        <w:t>технологиялари</w:t>
      </w:r>
      <w:proofErr w:type="spellEnd"/>
      <w:r>
        <w:rPr>
          <w:szCs w:val="28"/>
        </w:rPr>
        <w:t xml:space="preserve">” </w:t>
      </w:r>
      <w:proofErr w:type="spellStart"/>
      <w:r>
        <w:rPr>
          <w:szCs w:val="28"/>
        </w:rPr>
        <w:t>кафедрасида</w:t>
      </w:r>
      <w:proofErr w:type="spellEnd"/>
      <w:r>
        <w:rPr>
          <w:szCs w:val="28"/>
        </w:rPr>
        <w:t xml:space="preserve"> </w:t>
      </w:r>
      <w:proofErr w:type="spellStart"/>
      <w:r>
        <w:rPr>
          <w:szCs w:val="28"/>
        </w:rPr>
        <w:t>жами</w:t>
      </w:r>
      <w:proofErr w:type="spellEnd"/>
      <w:r>
        <w:rPr>
          <w:szCs w:val="28"/>
        </w:rPr>
        <w:t xml:space="preserve"> 26 та </w:t>
      </w:r>
      <w:proofErr w:type="spellStart"/>
      <w:r>
        <w:rPr>
          <w:szCs w:val="28"/>
        </w:rPr>
        <w:t>фандан</w:t>
      </w:r>
      <w:proofErr w:type="spellEnd"/>
      <w:r>
        <w:rPr>
          <w:szCs w:val="28"/>
        </w:rPr>
        <w:t xml:space="preserve"> </w:t>
      </w:r>
      <w:proofErr w:type="spellStart"/>
      <w:r>
        <w:rPr>
          <w:szCs w:val="28"/>
        </w:rPr>
        <w:t>маъруза</w:t>
      </w:r>
      <w:proofErr w:type="spellEnd"/>
      <w:r>
        <w:rPr>
          <w:szCs w:val="28"/>
        </w:rPr>
        <w:t xml:space="preserve">, лаборатория </w:t>
      </w:r>
      <w:proofErr w:type="spellStart"/>
      <w:r>
        <w:rPr>
          <w:szCs w:val="28"/>
        </w:rPr>
        <w:t>ва</w:t>
      </w:r>
      <w:proofErr w:type="spellEnd"/>
      <w:r>
        <w:rPr>
          <w:szCs w:val="28"/>
        </w:rPr>
        <w:t xml:space="preserve"> </w:t>
      </w:r>
      <w:proofErr w:type="spellStart"/>
      <w:r>
        <w:rPr>
          <w:szCs w:val="28"/>
        </w:rPr>
        <w:t>амалий</w:t>
      </w:r>
      <w:proofErr w:type="spellEnd"/>
      <w:r>
        <w:rPr>
          <w:szCs w:val="28"/>
        </w:rPr>
        <w:t xml:space="preserve"> </w:t>
      </w:r>
      <w:proofErr w:type="spellStart"/>
      <w:r>
        <w:rPr>
          <w:szCs w:val="28"/>
        </w:rPr>
        <w:t>машғулотлар</w:t>
      </w:r>
      <w:proofErr w:type="spellEnd"/>
      <w:r>
        <w:rPr>
          <w:szCs w:val="28"/>
        </w:rPr>
        <w:t xml:space="preserve"> </w:t>
      </w:r>
      <w:proofErr w:type="spellStart"/>
      <w:r>
        <w:rPr>
          <w:szCs w:val="28"/>
        </w:rPr>
        <w:t>олиб</w:t>
      </w:r>
      <w:proofErr w:type="spellEnd"/>
      <w:r>
        <w:rPr>
          <w:szCs w:val="28"/>
        </w:rPr>
        <w:t xml:space="preserve"> </w:t>
      </w:r>
      <w:proofErr w:type="spellStart"/>
      <w:r>
        <w:rPr>
          <w:szCs w:val="28"/>
        </w:rPr>
        <w:t>борилади</w:t>
      </w:r>
      <w:proofErr w:type="spellEnd"/>
      <w:r>
        <w:rPr>
          <w:szCs w:val="28"/>
        </w:rPr>
        <w:t xml:space="preserve">. Ушбу </w:t>
      </w:r>
      <w:proofErr w:type="spellStart"/>
      <w:r>
        <w:rPr>
          <w:szCs w:val="28"/>
        </w:rPr>
        <w:t>фанлардан</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дастурлари</w:t>
      </w:r>
      <w:proofErr w:type="spellEnd"/>
      <w:r>
        <w:rPr>
          <w:szCs w:val="28"/>
        </w:rPr>
        <w:t xml:space="preserve">, </w:t>
      </w:r>
      <w:proofErr w:type="spellStart"/>
      <w:r>
        <w:rPr>
          <w:szCs w:val="28"/>
        </w:rPr>
        <w:t>ишчи</w:t>
      </w:r>
      <w:proofErr w:type="spellEnd"/>
      <w:r>
        <w:rPr>
          <w:szCs w:val="28"/>
        </w:rPr>
        <w:t xml:space="preserve"> </w:t>
      </w:r>
      <w:proofErr w:type="spellStart"/>
      <w:r>
        <w:rPr>
          <w:szCs w:val="28"/>
        </w:rPr>
        <w:t>дастурлар</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мажмуалар</w:t>
      </w:r>
      <w:proofErr w:type="spellEnd"/>
      <w:r>
        <w:rPr>
          <w:szCs w:val="28"/>
        </w:rPr>
        <w:t xml:space="preserve"> </w:t>
      </w:r>
      <w:proofErr w:type="spellStart"/>
      <w:r>
        <w:rPr>
          <w:szCs w:val="28"/>
        </w:rPr>
        <w:t>мавжуд</w:t>
      </w:r>
      <w:proofErr w:type="spellEnd"/>
      <w:r>
        <w:rPr>
          <w:szCs w:val="28"/>
        </w:rPr>
        <w:t xml:space="preserve"> </w:t>
      </w:r>
      <w:proofErr w:type="spellStart"/>
      <w:proofErr w:type="gramStart"/>
      <w:r>
        <w:rPr>
          <w:szCs w:val="28"/>
        </w:rPr>
        <w:t>бўлиб</w:t>
      </w:r>
      <w:proofErr w:type="spellEnd"/>
      <w:r>
        <w:rPr>
          <w:szCs w:val="28"/>
        </w:rPr>
        <w:t xml:space="preserve">,  </w:t>
      </w:r>
      <w:proofErr w:type="spellStart"/>
      <w:r>
        <w:rPr>
          <w:szCs w:val="28"/>
        </w:rPr>
        <w:t>ишчи</w:t>
      </w:r>
      <w:proofErr w:type="spellEnd"/>
      <w:proofErr w:type="gramEnd"/>
      <w:r>
        <w:rPr>
          <w:szCs w:val="28"/>
        </w:rPr>
        <w:t xml:space="preserve"> </w:t>
      </w:r>
      <w:proofErr w:type="spellStart"/>
      <w:r>
        <w:rPr>
          <w:szCs w:val="28"/>
        </w:rPr>
        <w:t>дастурлар</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мажмуалар</w:t>
      </w:r>
      <w:proofErr w:type="spellEnd"/>
      <w:r>
        <w:rPr>
          <w:szCs w:val="28"/>
        </w:rPr>
        <w:t xml:space="preserve"> </w:t>
      </w:r>
      <w:proofErr w:type="spellStart"/>
      <w:r>
        <w:rPr>
          <w:szCs w:val="28"/>
        </w:rPr>
        <w:t>Муҳаммад</w:t>
      </w:r>
      <w:proofErr w:type="spellEnd"/>
      <w:r>
        <w:rPr>
          <w:szCs w:val="28"/>
        </w:rPr>
        <w:t xml:space="preserve"> ал-</w:t>
      </w:r>
      <w:proofErr w:type="spellStart"/>
      <w:r>
        <w:rPr>
          <w:szCs w:val="28"/>
        </w:rPr>
        <w:t>Хоразмий</w:t>
      </w:r>
      <w:proofErr w:type="spellEnd"/>
      <w:r>
        <w:rPr>
          <w:szCs w:val="28"/>
        </w:rPr>
        <w:t xml:space="preserve"> </w:t>
      </w:r>
      <w:proofErr w:type="spellStart"/>
      <w:r>
        <w:rPr>
          <w:szCs w:val="28"/>
        </w:rPr>
        <w:t>номидаги</w:t>
      </w:r>
      <w:proofErr w:type="spellEnd"/>
      <w:r>
        <w:rPr>
          <w:szCs w:val="28"/>
        </w:rPr>
        <w:t xml:space="preserve"> </w:t>
      </w:r>
      <w:proofErr w:type="spellStart"/>
      <w:r>
        <w:rPr>
          <w:szCs w:val="28"/>
        </w:rPr>
        <w:t>Тошкент</w:t>
      </w:r>
      <w:proofErr w:type="spellEnd"/>
      <w:r>
        <w:rPr>
          <w:szCs w:val="28"/>
        </w:rPr>
        <w:t xml:space="preserve"> </w:t>
      </w:r>
      <w:proofErr w:type="spellStart"/>
      <w:r>
        <w:rPr>
          <w:szCs w:val="28"/>
        </w:rPr>
        <w:t>ахборот</w:t>
      </w:r>
      <w:proofErr w:type="spellEnd"/>
      <w:r>
        <w:rPr>
          <w:szCs w:val="28"/>
        </w:rPr>
        <w:t xml:space="preserve"> </w:t>
      </w:r>
      <w:proofErr w:type="spellStart"/>
      <w:r>
        <w:rPr>
          <w:szCs w:val="28"/>
        </w:rPr>
        <w:t>технологиялари</w:t>
      </w:r>
      <w:proofErr w:type="spellEnd"/>
      <w:r>
        <w:rPr>
          <w:szCs w:val="28"/>
        </w:rPr>
        <w:t xml:space="preserve"> </w:t>
      </w:r>
      <w:proofErr w:type="spellStart"/>
      <w:r>
        <w:rPr>
          <w:szCs w:val="28"/>
        </w:rPr>
        <w:t>университети</w:t>
      </w:r>
      <w:proofErr w:type="spellEnd"/>
      <w:r>
        <w:rPr>
          <w:szCs w:val="28"/>
        </w:rPr>
        <w:t xml:space="preserve"> </w:t>
      </w:r>
      <w:proofErr w:type="spellStart"/>
      <w:r>
        <w:rPr>
          <w:szCs w:val="28"/>
        </w:rPr>
        <w:t>Фарғона</w:t>
      </w:r>
      <w:proofErr w:type="spellEnd"/>
      <w:r>
        <w:rPr>
          <w:szCs w:val="28"/>
        </w:rPr>
        <w:t xml:space="preserve"> </w:t>
      </w:r>
      <w:proofErr w:type="spellStart"/>
      <w:r>
        <w:rPr>
          <w:szCs w:val="28"/>
        </w:rPr>
        <w:t>филиали</w:t>
      </w:r>
      <w:proofErr w:type="spellEnd"/>
      <w:r>
        <w:rPr>
          <w:szCs w:val="28"/>
        </w:rPr>
        <w:t xml:space="preserve"> </w:t>
      </w:r>
      <w:proofErr w:type="spellStart"/>
      <w:r>
        <w:rPr>
          <w:szCs w:val="28"/>
        </w:rPr>
        <w:t>Кенгаши</w:t>
      </w:r>
      <w:proofErr w:type="spellEnd"/>
      <w:r>
        <w:rPr>
          <w:szCs w:val="28"/>
        </w:rPr>
        <w:t xml:space="preserve"> </w:t>
      </w:r>
      <w:proofErr w:type="spellStart"/>
      <w:r>
        <w:rPr>
          <w:szCs w:val="28"/>
        </w:rPr>
        <w:t>томонидан</w:t>
      </w:r>
      <w:proofErr w:type="spellEnd"/>
      <w:r>
        <w:rPr>
          <w:szCs w:val="28"/>
        </w:rPr>
        <w:t xml:space="preserve"> 2021 </w:t>
      </w:r>
      <w:proofErr w:type="spellStart"/>
      <w:r>
        <w:rPr>
          <w:szCs w:val="28"/>
        </w:rPr>
        <w:t>йил</w:t>
      </w:r>
      <w:proofErr w:type="spellEnd"/>
      <w:r>
        <w:rPr>
          <w:szCs w:val="28"/>
        </w:rPr>
        <w:t xml:space="preserve"> 30 </w:t>
      </w:r>
      <w:proofErr w:type="spellStart"/>
      <w:r>
        <w:rPr>
          <w:szCs w:val="28"/>
        </w:rPr>
        <w:t>августда</w:t>
      </w:r>
      <w:proofErr w:type="spellEnd"/>
      <w:r>
        <w:rPr>
          <w:szCs w:val="28"/>
        </w:rPr>
        <w:t xml:space="preserve"> №1 </w:t>
      </w:r>
      <w:proofErr w:type="spellStart"/>
      <w:r>
        <w:rPr>
          <w:szCs w:val="28"/>
        </w:rPr>
        <w:t>сонли</w:t>
      </w:r>
      <w:proofErr w:type="spellEnd"/>
      <w:r>
        <w:rPr>
          <w:szCs w:val="28"/>
        </w:rPr>
        <w:t xml:space="preserve"> </w:t>
      </w:r>
      <w:proofErr w:type="spellStart"/>
      <w:r>
        <w:rPr>
          <w:szCs w:val="28"/>
        </w:rPr>
        <w:t>йиғилиш</w:t>
      </w:r>
      <w:proofErr w:type="spellEnd"/>
      <w:r>
        <w:rPr>
          <w:szCs w:val="28"/>
        </w:rPr>
        <w:t xml:space="preserve"> </w:t>
      </w:r>
      <w:proofErr w:type="spellStart"/>
      <w:r>
        <w:rPr>
          <w:szCs w:val="28"/>
        </w:rPr>
        <w:t>баённомаси</w:t>
      </w:r>
      <w:proofErr w:type="spellEnd"/>
      <w:r>
        <w:rPr>
          <w:szCs w:val="28"/>
        </w:rPr>
        <w:t xml:space="preserve"> </w:t>
      </w:r>
      <w:proofErr w:type="spellStart"/>
      <w:r>
        <w:rPr>
          <w:szCs w:val="28"/>
        </w:rPr>
        <w:t>билан</w:t>
      </w:r>
      <w:proofErr w:type="spellEnd"/>
      <w:r>
        <w:rPr>
          <w:szCs w:val="28"/>
        </w:rPr>
        <w:t xml:space="preserve"> </w:t>
      </w:r>
      <w:proofErr w:type="spellStart"/>
      <w:r>
        <w:rPr>
          <w:szCs w:val="28"/>
        </w:rPr>
        <w:t>тасдиқланган</w:t>
      </w:r>
      <w:proofErr w:type="spellEnd"/>
      <w:r>
        <w:rPr>
          <w:szCs w:val="28"/>
        </w:rPr>
        <w:t>.</w:t>
      </w:r>
    </w:p>
    <w:p w14:paraId="297C8F3F" w14:textId="77777777" w:rsidR="00622316" w:rsidRDefault="00622316" w:rsidP="00A81BE2">
      <w:pPr>
        <w:pStyle w:val="a3"/>
        <w:numPr>
          <w:ilvl w:val="0"/>
          <w:numId w:val="8"/>
        </w:numPr>
        <w:tabs>
          <w:tab w:val="left" w:pos="851"/>
          <w:tab w:val="left" w:pos="2977"/>
        </w:tabs>
        <w:spacing w:after="0"/>
        <w:ind w:left="0" w:firstLine="567"/>
        <w:jc w:val="both"/>
        <w:rPr>
          <w:szCs w:val="28"/>
        </w:rPr>
      </w:pPr>
      <w:r>
        <w:rPr>
          <w:szCs w:val="28"/>
        </w:rPr>
        <w:t xml:space="preserve">Барча </w:t>
      </w:r>
      <w:proofErr w:type="spellStart"/>
      <w:r>
        <w:rPr>
          <w:szCs w:val="28"/>
        </w:rPr>
        <w:t>фанлардан</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кўрсатмалар</w:t>
      </w:r>
      <w:proofErr w:type="spellEnd"/>
      <w:r>
        <w:rPr>
          <w:szCs w:val="28"/>
        </w:rPr>
        <w:t xml:space="preserve"> </w:t>
      </w:r>
      <w:proofErr w:type="spellStart"/>
      <w:r>
        <w:rPr>
          <w:szCs w:val="28"/>
        </w:rPr>
        <w:t>мавжуд</w:t>
      </w:r>
      <w:proofErr w:type="spellEnd"/>
      <w:r>
        <w:rPr>
          <w:szCs w:val="28"/>
        </w:rPr>
        <w:t xml:space="preserve"> </w:t>
      </w:r>
      <w:proofErr w:type="spellStart"/>
      <w:r>
        <w:rPr>
          <w:szCs w:val="28"/>
        </w:rPr>
        <w:t>ва</w:t>
      </w:r>
      <w:proofErr w:type="spellEnd"/>
      <w:r>
        <w:rPr>
          <w:szCs w:val="28"/>
        </w:rPr>
        <w:t xml:space="preserve"> филиал </w:t>
      </w:r>
      <w:proofErr w:type="spellStart"/>
      <w:r>
        <w:rPr>
          <w:szCs w:val="28"/>
        </w:rPr>
        <w:t>услубий</w:t>
      </w:r>
      <w:proofErr w:type="spellEnd"/>
      <w:r>
        <w:rPr>
          <w:szCs w:val="28"/>
        </w:rPr>
        <w:t xml:space="preserve"> </w:t>
      </w:r>
      <w:proofErr w:type="spellStart"/>
      <w:r>
        <w:rPr>
          <w:szCs w:val="28"/>
        </w:rPr>
        <w:t>кенгаши</w:t>
      </w:r>
      <w:proofErr w:type="spellEnd"/>
      <w:r>
        <w:rPr>
          <w:szCs w:val="28"/>
        </w:rPr>
        <w:t xml:space="preserve"> </w:t>
      </w:r>
      <w:proofErr w:type="spellStart"/>
      <w:r>
        <w:rPr>
          <w:szCs w:val="28"/>
        </w:rPr>
        <w:t>томонидан</w:t>
      </w:r>
      <w:proofErr w:type="spellEnd"/>
      <w:r>
        <w:rPr>
          <w:szCs w:val="28"/>
        </w:rPr>
        <w:t xml:space="preserve"> </w:t>
      </w:r>
      <w:proofErr w:type="spellStart"/>
      <w:r>
        <w:rPr>
          <w:szCs w:val="28"/>
        </w:rPr>
        <w:t>тасдиқланган</w:t>
      </w:r>
      <w:proofErr w:type="spellEnd"/>
      <w:r>
        <w:rPr>
          <w:szCs w:val="28"/>
        </w:rPr>
        <w:t>.</w:t>
      </w:r>
    </w:p>
    <w:p w14:paraId="2A901BC9" w14:textId="77777777" w:rsidR="00622316" w:rsidRDefault="00622316" w:rsidP="00A81BE2">
      <w:pPr>
        <w:pStyle w:val="a5"/>
        <w:numPr>
          <w:ilvl w:val="0"/>
          <w:numId w:val="8"/>
        </w:numPr>
        <w:tabs>
          <w:tab w:val="left" w:pos="851"/>
          <w:tab w:val="left" w:pos="2977"/>
        </w:tabs>
        <w:spacing w:before="0" w:beforeAutospacing="0" w:after="0" w:afterAutospacing="0"/>
        <w:ind w:left="0" w:firstLine="567"/>
        <w:jc w:val="both"/>
        <w:rPr>
          <w:sz w:val="28"/>
          <w:szCs w:val="28"/>
          <w:lang w:val="uz-Cyrl-UZ" w:eastAsia="en-US"/>
        </w:rPr>
      </w:pPr>
      <w:r>
        <w:rPr>
          <w:sz w:val="28"/>
          <w:szCs w:val="28"/>
          <w:lang w:val="uz-Cyrl-UZ" w:eastAsia="en-US"/>
        </w:rPr>
        <w:t>Кафедранинг 2021-2022 ўқув йилига ўқув юкламаси – 25609 соатни ташкил этади, шундан маъруза учун - 2622 соат, амалий машғулот учун – 1614 соат, лаборатория машғулотлари учун 9276 соат, назорат ишлари учун – 1048 соат, индивидуал лойиҳа ишлари учун -658 соат, малакавий амалиёт учун - 6212 соат, БМИ учун - 3146 соат, 335- соат ДАК учун ажратилган.</w:t>
      </w:r>
    </w:p>
    <w:p w14:paraId="01614380" w14:textId="4CBE6C84" w:rsidR="00CD3F78" w:rsidRDefault="00622316" w:rsidP="00A81BE2">
      <w:pPr>
        <w:spacing w:after="0"/>
        <w:rPr>
          <w:szCs w:val="28"/>
        </w:rPr>
      </w:pPr>
      <w:r>
        <w:rPr>
          <w:szCs w:val="28"/>
        </w:rPr>
        <w:t xml:space="preserve"> </w:t>
      </w:r>
      <w:proofErr w:type="spellStart"/>
      <w:r>
        <w:rPr>
          <w:szCs w:val="28"/>
        </w:rPr>
        <w:t>Ўқув</w:t>
      </w:r>
      <w:proofErr w:type="spellEnd"/>
      <w:r>
        <w:rPr>
          <w:szCs w:val="28"/>
        </w:rPr>
        <w:t xml:space="preserve"> </w:t>
      </w:r>
      <w:proofErr w:type="spellStart"/>
      <w:r>
        <w:rPr>
          <w:szCs w:val="28"/>
        </w:rPr>
        <w:t>юкламалари</w:t>
      </w:r>
      <w:proofErr w:type="spellEnd"/>
      <w:r>
        <w:rPr>
          <w:szCs w:val="28"/>
        </w:rPr>
        <w:t xml:space="preserve"> профессор-</w:t>
      </w:r>
      <w:proofErr w:type="spellStart"/>
      <w:r>
        <w:rPr>
          <w:szCs w:val="28"/>
        </w:rPr>
        <w:t>ўқитувчиларга</w:t>
      </w:r>
      <w:proofErr w:type="spellEnd"/>
      <w:r>
        <w:rPr>
          <w:szCs w:val="28"/>
        </w:rPr>
        <w:t xml:space="preserve"> “</w:t>
      </w:r>
      <w:proofErr w:type="spellStart"/>
      <w:r>
        <w:rPr>
          <w:szCs w:val="28"/>
        </w:rPr>
        <w:t>Вақт</w:t>
      </w:r>
      <w:proofErr w:type="spellEnd"/>
      <w:r>
        <w:rPr>
          <w:szCs w:val="28"/>
        </w:rPr>
        <w:t xml:space="preserve"> </w:t>
      </w:r>
      <w:proofErr w:type="spellStart"/>
      <w:r>
        <w:rPr>
          <w:szCs w:val="28"/>
        </w:rPr>
        <w:t>меъёрлари</w:t>
      </w:r>
      <w:proofErr w:type="spellEnd"/>
      <w:r>
        <w:rPr>
          <w:szCs w:val="28"/>
        </w:rPr>
        <w:t xml:space="preserve">” </w:t>
      </w:r>
      <w:proofErr w:type="spellStart"/>
      <w:r>
        <w:rPr>
          <w:szCs w:val="28"/>
        </w:rPr>
        <w:t>асосида</w:t>
      </w:r>
      <w:proofErr w:type="spellEnd"/>
      <w:r>
        <w:rPr>
          <w:szCs w:val="28"/>
        </w:rPr>
        <w:t xml:space="preserve"> </w:t>
      </w:r>
      <w:proofErr w:type="spellStart"/>
      <w:r>
        <w:rPr>
          <w:szCs w:val="28"/>
        </w:rPr>
        <w:t>тўғри</w:t>
      </w:r>
      <w:proofErr w:type="spellEnd"/>
      <w:r>
        <w:rPr>
          <w:szCs w:val="28"/>
        </w:rPr>
        <w:t xml:space="preserve"> </w:t>
      </w:r>
      <w:proofErr w:type="spellStart"/>
      <w:r>
        <w:rPr>
          <w:szCs w:val="28"/>
        </w:rPr>
        <w:t>тақсимланган</w:t>
      </w:r>
      <w:proofErr w:type="spellEnd"/>
      <w:r>
        <w:rPr>
          <w:szCs w:val="28"/>
        </w:rPr>
        <w:t>.</w:t>
      </w:r>
    </w:p>
    <w:p w14:paraId="2D9947D5" w14:textId="6077ED0E" w:rsidR="00622316" w:rsidRPr="00FE00BB" w:rsidRDefault="00622316" w:rsidP="00A81BE2">
      <w:pPr>
        <w:keepNext/>
        <w:keepLines/>
        <w:tabs>
          <w:tab w:val="left" w:pos="493"/>
          <w:tab w:val="left" w:pos="2977"/>
        </w:tabs>
        <w:spacing w:after="0"/>
        <w:ind w:firstLine="567"/>
        <w:jc w:val="both"/>
        <w:rPr>
          <w:bCs/>
          <w:szCs w:val="28"/>
        </w:rPr>
      </w:pPr>
      <w:r w:rsidRPr="00FE00BB">
        <w:rPr>
          <w:bCs/>
          <w:szCs w:val="28"/>
        </w:rPr>
        <w:t>2.</w:t>
      </w:r>
      <w:r w:rsidR="00B3613A" w:rsidRPr="00FE00BB">
        <w:rPr>
          <w:bCs/>
          <w:szCs w:val="28"/>
          <w:lang w:val="uz-Cyrl-UZ"/>
        </w:rPr>
        <w:t>1</w:t>
      </w:r>
      <w:r w:rsidRPr="00FE00BB">
        <w:rPr>
          <w:bCs/>
          <w:szCs w:val="28"/>
        </w:rPr>
        <w:t xml:space="preserve">. </w:t>
      </w:r>
      <w:proofErr w:type="spellStart"/>
      <w:r w:rsidRPr="00FE00BB">
        <w:rPr>
          <w:bCs/>
          <w:szCs w:val="28"/>
        </w:rPr>
        <w:t>Кафедрада</w:t>
      </w:r>
      <w:proofErr w:type="spellEnd"/>
      <w:r w:rsidRPr="00FE00BB">
        <w:rPr>
          <w:bCs/>
          <w:szCs w:val="28"/>
        </w:rPr>
        <w:t xml:space="preserve"> </w:t>
      </w:r>
      <w:proofErr w:type="spellStart"/>
      <w:r w:rsidRPr="00FE00BB">
        <w:rPr>
          <w:bCs/>
          <w:szCs w:val="28"/>
        </w:rPr>
        <w:t>бўйича</w:t>
      </w:r>
      <w:proofErr w:type="spellEnd"/>
      <w:r w:rsidRPr="00FE00BB">
        <w:rPr>
          <w:bCs/>
          <w:szCs w:val="28"/>
        </w:rPr>
        <w:t xml:space="preserve"> </w:t>
      </w:r>
      <w:proofErr w:type="spellStart"/>
      <w:r w:rsidRPr="00FE00BB">
        <w:rPr>
          <w:bCs/>
          <w:szCs w:val="28"/>
        </w:rPr>
        <w:t>ишлаб</w:t>
      </w:r>
      <w:proofErr w:type="spellEnd"/>
      <w:r w:rsidRPr="00FE00BB">
        <w:rPr>
          <w:bCs/>
          <w:szCs w:val="28"/>
        </w:rPr>
        <w:t xml:space="preserve"> </w:t>
      </w:r>
      <w:proofErr w:type="spellStart"/>
      <w:r w:rsidRPr="00FE00BB">
        <w:rPr>
          <w:bCs/>
          <w:szCs w:val="28"/>
        </w:rPr>
        <w:t>чиқилган</w:t>
      </w:r>
      <w:proofErr w:type="spellEnd"/>
      <w:r w:rsidRPr="00FE00BB">
        <w:rPr>
          <w:bCs/>
          <w:szCs w:val="28"/>
        </w:rPr>
        <w:t xml:space="preserve"> </w:t>
      </w:r>
      <w:proofErr w:type="spellStart"/>
      <w:r w:rsidRPr="00FE00BB">
        <w:rPr>
          <w:bCs/>
          <w:szCs w:val="28"/>
        </w:rPr>
        <w:t>ўқув</w:t>
      </w:r>
      <w:proofErr w:type="spellEnd"/>
      <w:r w:rsidRPr="00FE00BB">
        <w:rPr>
          <w:bCs/>
          <w:szCs w:val="28"/>
        </w:rPr>
        <w:t xml:space="preserve"> </w:t>
      </w:r>
      <w:proofErr w:type="spellStart"/>
      <w:r w:rsidRPr="00FE00BB">
        <w:rPr>
          <w:bCs/>
          <w:szCs w:val="28"/>
        </w:rPr>
        <w:t>адабиётлар</w:t>
      </w:r>
      <w:proofErr w:type="spellEnd"/>
      <w:r w:rsidRPr="00FE00BB">
        <w:rPr>
          <w:bCs/>
          <w:szCs w:val="28"/>
        </w:rPr>
        <w:t>.</w:t>
      </w:r>
    </w:p>
    <w:p w14:paraId="6C658FB1" w14:textId="77777777" w:rsidR="00622316" w:rsidRPr="00FE00BB" w:rsidRDefault="00622316" w:rsidP="00A81BE2">
      <w:pPr>
        <w:shd w:val="clear" w:color="auto" w:fill="FFFFFF"/>
        <w:tabs>
          <w:tab w:val="left" w:pos="427"/>
          <w:tab w:val="left" w:pos="2977"/>
        </w:tabs>
        <w:spacing w:after="0"/>
        <w:ind w:firstLine="567"/>
        <w:jc w:val="both"/>
        <w:rPr>
          <w:bCs/>
          <w:szCs w:val="28"/>
        </w:rPr>
      </w:pPr>
      <w:proofErr w:type="spellStart"/>
      <w:r w:rsidRPr="00FE00BB">
        <w:rPr>
          <w:bCs/>
          <w:spacing w:val="-1"/>
          <w:szCs w:val="28"/>
        </w:rPr>
        <w:t>Кафедрада</w:t>
      </w:r>
      <w:proofErr w:type="spellEnd"/>
      <w:r w:rsidRPr="00FE00BB">
        <w:rPr>
          <w:bCs/>
          <w:spacing w:val="-1"/>
          <w:szCs w:val="28"/>
        </w:rPr>
        <w:t xml:space="preserve"> </w:t>
      </w:r>
      <w:proofErr w:type="spellStart"/>
      <w:r w:rsidRPr="00FE00BB">
        <w:rPr>
          <w:bCs/>
          <w:spacing w:val="-1"/>
          <w:szCs w:val="28"/>
        </w:rPr>
        <w:t>ўқитиладиган</w:t>
      </w:r>
      <w:proofErr w:type="spellEnd"/>
      <w:r w:rsidRPr="00FE00BB">
        <w:rPr>
          <w:bCs/>
          <w:spacing w:val="-1"/>
          <w:szCs w:val="28"/>
        </w:rPr>
        <w:t xml:space="preserve"> </w:t>
      </w:r>
      <w:proofErr w:type="spellStart"/>
      <w:r w:rsidRPr="00FE00BB">
        <w:rPr>
          <w:bCs/>
          <w:spacing w:val="-1"/>
          <w:szCs w:val="28"/>
        </w:rPr>
        <w:t>фанларни</w:t>
      </w:r>
      <w:proofErr w:type="spellEnd"/>
      <w:r w:rsidRPr="00FE00BB">
        <w:rPr>
          <w:bCs/>
          <w:spacing w:val="-1"/>
          <w:szCs w:val="28"/>
        </w:rPr>
        <w:t xml:space="preserve"> </w:t>
      </w:r>
      <w:proofErr w:type="spellStart"/>
      <w:r w:rsidRPr="00FE00BB">
        <w:rPr>
          <w:bCs/>
          <w:spacing w:val="-1"/>
          <w:szCs w:val="28"/>
        </w:rPr>
        <w:t>янги</w:t>
      </w:r>
      <w:proofErr w:type="spellEnd"/>
      <w:r w:rsidRPr="00FE00BB">
        <w:rPr>
          <w:bCs/>
          <w:spacing w:val="-1"/>
          <w:szCs w:val="28"/>
        </w:rPr>
        <w:t xml:space="preserve"> </w:t>
      </w:r>
      <w:proofErr w:type="spellStart"/>
      <w:r w:rsidRPr="00FE00BB">
        <w:rPr>
          <w:bCs/>
          <w:spacing w:val="-1"/>
          <w:szCs w:val="28"/>
        </w:rPr>
        <w:t>авлод</w:t>
      </w:r>
      <w:proofErr w:type="spellEnd"/>
      <w:r w:rsidRPr="00FE00BB">
        <w:rPr>
          <w:bCs/>
          <w:spacing w:val="-1"/>
          <w:szCs w:val="28"/>
        </w:rPr>
        <w:t xml:space="preserve"> </w:t>
      </w:r>
      <w:proofErr w:type="spellStart"/>
      <w:r w:rsidRPr="00FE00BB">
        <w:rPr>
          <w:bCs/>
          <w:spacing w:val="-1"/>
          <w:szCs w:val="28"/>
        </w:rPr>
        <w:t>дарсликлар</w:t>
      </w:r>
      <w:proofErr w:type="spellEnd"/>
      <w:r w:rsidRPr="00FE00BB">
        <w:rPr>
          <w:bCs/>
          <w:spacing w:val="-1"/>
          <w:szCs w:val="28"/>
        </w:rPr>
        <w:t xml:space="preserve">, </w:t>
      </w:r>
      <w:proofErr w:type="spellStart"/>
      <w:r w:rsidRPr="00FE00BB">
        <w:rPr>
          <w:bCs/>
          <w:spacing w:val="-1"/>
          <w:szCs w:val="28"/>
        </w:rPr>
        <w:t>ўқув</w:t>
      </w:r>
      <w:proofErr w:type="spellEnd"/>
      <w:r w:rsidRPr="00FE00BB">
        <w:rPr>
          <w:bCs/>
          <w:spacing w:val="-1"/>
          <w:szCs w:val="28"/>
        </w:rPr>
        <w:t xml:space="preserve"> </w:t>
      </w:r>
      <w:proofErr w:type="spellStart"/>
      <w:r w:rsidRPr="00FE00BB">
        <w:rPr>
          <w:bCs/>
          <w:spacing w:val="-1"/>
          <w:szCs w:val="28"/>
        </w:rPr>
        <w:t>қўлланмалар</w:t>
      </w:r>
      <w:proofErr w:type="spellEnd"/>
      <w:r w:rsidRPr="00FE00BB">
        <w:rPr>
          <w:bCs/>
          <w:spacing w:val="-1"/>
          <w:szCs w:val="28"/>
        </w:rPr>
        <w:t xml:space="preserve"> </w:t>
      </w:r>
      <w:proofErr w:type="spellStart"/>
      <w:r w:rsidRPr="00FE00BB">
        <w:rPr>
          <w:bCs/>
          <w:spacing w:val="-1"/>
          <w:szCs w:val="28"/>
        </w:rPr>
        <w:t>билан</w:t>
      </w:r>
      <w:proofErr w:type="spellEnd"/>
      <w:r w:rsidRPr="00FE00BB">
        <w:rPr>
          <w:bCs/>
          <w:spacing w:val="-1"/>
          <w:szCs w:val="28"/>
        </w:rPr>
        <w:t xml:space="preserve"> </w:t>
      </w:r>
      <w:proofErr w:type="spellStart"/>
      <w:r w:rsidRPr="00FE00BB">
        <w:rPr>
          <w:bCs/>
          <w:spacing w:val="-1"/>
          <w:szCs w:val="28"/>
        </w:rPr>
        <w:t>тўлиқ</w:t>
      </w:r>
      <w:proofErr w:type="spellEnd"/>
      <w:r w:rsidRPr="00FE00BB">
        <w:rPr>
          <w:bCs/>
          <w:spacing w:val="-1"/>
          <w:szCs w:val="28"/>
        </w:rPr>
        <w:t xml:space="preserve"> </w:t>
      </w:r>
      <w:proofErr w:type="spellStart"/>
      <w:r w:rsidRPr="00FE00BB">
        <w:rPr>
          <w:bCs/>
          <w:szCs w:val="28"/>
        </w:rPr>
        <w:t>таъминланган</w:t>
      </w:r>
      <w:proofErr w:type="spellEnd"/>
      <w:r w:rsidRPr="00FE00BB">
        <w:rPr>
          <w:bCs/>
          <w:szCs w:val="28"/>
        </w:rPr>
        <w:t>.</w:t>
      </w:r>
    </w:p>
    <w:p w14:paraId="0F4666ED" w14:textId="77777777" w:rsidR="00622316" w:rsidRPr="00FE00BB" w:rsidRDefault="00622316" w:rsidP="00A81BE2">
      <w:pPr>
        <w:tabs>
          <w:tab w:val="left" w:pos="2977"/>
        </w:tabs>
        <w:spacing w:after="0"/>
        <w:ind w:firstLine="567"/>
        <w:jc w:val="both"/>
        <w:rPr>
          <w:bCs/>
          <w:szCs w:val="28"/>
        </w:rPr>
      </w:pPr>
      <w:proofErr w:type="spellStart"/>
      <w:r w:rsidRPr="00FE00BB">
        <w:rPr>
          <w:bCs/>
          <w:szCs w:val="28"/>
        </w:rPr>
        <w:t>Талабаларни</w:t>
      </w:r>
      <w:proofErr w:type="spellEnd"/>
      <w:r w:rsidRPr="00FE00BB">
        <w:rPr>
          <w:bCs/>
          <w:szCs w:val="28"/>
        </w:rPr>
        <w:t xml:space="preserve"> </w:t>
      </w:r>
      <w:proofErr w:type="spellStart"/>
      <w:r w:rsidRPr="00FE00BB">
        <w:rPr>
          <w:bCs/>
          <w:szCs w:val="28"/>
        </w:rPr>
        <w:t>янги</w:t>
      </w:r>
      <w:proofErr w:type="spellEnd"/>
      <w:r w:rsidRPr="00FE00BB">
        <w:rPr>
          <w:bCs/>
          <w:szCs w:val="28"/>
        </w:rPr>
        <w:t xml:space="preserve"> </w:t>
      </w:r>
      <w:proofErr w:type="spellStart"/>
      <w:r w:rsidRPr="00FE00BB">
        <w:rPr>
          <w:bCs/>
          <w:szCs w:val="28"/>
        </w:rPr>
        <w:t>ўқув</w:t>
      </w:r>
      <w:proofErr w:type="spellEnd"/>
      <w:r w:rsidRPr="00FE00BB">
        <w:rPr>
          <w:bCs/>
          <w:szCs w:val="28"/>
        </w:rPr>
        <w:t xml:space="preserve"> </w:t>
      </w:r>
      <w:proofErr w:type="spellStart"/>
      <w:r w:rsidRPr="00FE00BB">
        <w:rPr>
          <w:bCs/>
          <w:szCs w:val="28"/>
        </w:rPr>
        <w:t>адабиётлари</w:t>
      </w:r>
      <w:proofErr w:type="spellEnd"/>
      <w:r w:rsidRPr="00FE00BB">
        <w:rPr>
          <w:bCs/>
          <w:szCs w:val="28"/>
        </w:rPr>
        <w:t xml:space="preserve"> </w:t>
      </w:r>
      <w:proofErr w:type="spellStart"/>
      <w:r w:rsidRPr="00FE00BB">
        <w:rPr>
          <w:bCs/>
          <w:szCs w:val="28"/>
        </w:rPr>
        <w:t>билан</w:t>
      </w:r>
      <w:proofErr w:type="spellEnd"/>
      <w:r w:rsidRPr="00FE00BB">
        <w:rPr>
          <w:bCs/>
          <w:szCs w:val="28"/>
        </w:rPr>
        <w:t xml:space="preserve"> </w:t>
      </w:r>
      <w:proofErr w:type="spellStart"/>
      <w:r w:rsidRPr="00FE00BB">
        <w:rPr>
          <w:bCs/>
          <w:szCs w:val="28"/>
        </w:rPr>
        <w:t>таъминлашга</w:t>
      </w:r>
      <w:proofErr w:type="spellEnd"/>
      <w:r w:rsidRPr="00FE00BB">
        <w:rPr>
          <w:bCs/>
          <w:szCs w:val="28"/>
        </w:rPr>
        <w:t xml:space="preserve"> </w:t>
      </w:r>
      <w:proofErr w:type="spellStart"/>
      <w:r w:rsidRPr="00FE00BB">
        <w:rPr>
          <w:bCs/>
          <w:szCs w:val="28"/>
        </w:rPr>
        <w:t>алоҳида</w:t>
      </w:r>
      <w:proofErr w:type="spellEnd"/>
      <w:r w:rsidRPr="00FE00BB">
        <w:rPr>
          <w:bCs/>
          <w:szCs w:val="28"/>
        </w:rPr>
        <w:t xml:space="preserve"> </w:t>
      </w:r>
      <w:proofErr w:type="spellStart"/>
      <w:r w:rsidRPr="00FE00BB">
        <w:rPr>
          <w:bCs/>
          <w:szCs w:val="28"/>
        </w:rPr>
        <w:t>эътибор</w:t>
      </w:r>
      <w:proofErr w:type="spellEnd"/>
      <w:r w:rsidRPr="00FE00BB">
        <w:rPr>
          <w:bCs/>
          <w:szCs w:val="28"/>
        </w:rPr>
        <w:t xml:space="preserve"> </w:t>
      </w:r>
      <w:proofErr w:type="spellStart"/>
      <w:r w:rsidRPr="00FE00BB">
        <w:rPr>
          <w:bCs/>
          <w:szCs w:val="28"/>
        </w:rPr>
        <w:t>берилмоқда</w:t>
      </w:r>
      <w:proofErr w:type="spellEnd"/>
      <w:r w:rsidRPr="00FE00BB">
        <w:rPr>
          <w:bCs/>
          <w:szCs w:val="28"/>
        </w:rPr>
        <w:t xml:space="preserve">. </w:t>
      </w:r>
    </w:p>
    <w:p w14:paraId="1AE73BAF" w14:textId="77777777" w:rsidR="00622316" w:rsidRPr="00FE00BB" w:rsidRDefault="00622316" w:rsidP="00A81BE2">
      <w:pPr>
        <w:tabs>
          <w:tab w:val="left" w:pos="2977"/>
        </w:tabs>
        <w:spacing w:after="0"/>
        <w:ind w:firstLine="567"/>
        <w:jc w:val="both"/>
        <w:rPr>
          <w:bCs/>
          <w:szCs w:val="28"/>
        </w:rPr>
      </w:pPr>
      <w:proofErr w:type="spellStart"/>
      <w:r w:rsidRPr="00FE00BB">
        <w:rPr>
          <w:bCs/>
          <w:szCs w:val="28"/>
        </w:rPr>
        <w:lastRenderedPageBreak/>
        <w:t>Кафедрада</w:t>
      </w:r>
      <w:proofErr w:type="spellEnd"/>
      <w:r w:rsidRPr="00FE00BB">
        <w:rPr>
          <w:bCs/>
          <w:szCs w:val="28"/>
        </w:rPr>
        <w:t xml:space="preserve"> </w:t>
      </w:r>
      <w:proofErr w:type="spellStart"/>
      <w:r w:rsidRPr="00FE00BB">
        <w:rPr>
          <w:bCs/>
          <w:szCs w:val="28"/>
        </w:rPr>
        <w:t>барча</w:t>
      </w:r>
      <w:proofErr w:type="spellEnd"/>
      <w:r w:rsidRPr="00FE00BB">
        <w:rPr>
          <w:bCs/>
          <w:szCs w:val="28"/>
        </w:rPr>
        <w:t xml:space="preserve"> </w:t>
      </w:r>
      <w:proofErr w:type="spellStart"/>
      <w:r w:rsidRPr="00FE00BB">
        <w:rPr>
          <w:bCs/>
          <w:szCs w:val="28"/>
        </w:rPr>
        <w:t>фанлар</w:t>
      </w:r>
      <w:proofErr w:type="spellEnd"/>
      <w:r w:rsidRPr="00FE00BB">
        <w:rPr>
          <w:bCs/>
          <w:szCs w:val="28"/>
        </w:rPr>
        <w:t xml:space="preserve"> </w:t>
      </w:r>
      <w:proofErr w:type="spellStart"/>
      <w:r w:rsidRPr="00FE00BB">
        <w:rPr>
          <w:bCs/>
          <w:szCs w:val="28"/>
        </w:rPr>
        <w:t>бўйича</w:t>
      </w:r>
      <w:proofErr w:type="spellEnd"/>
      <w:r w:rsidRPr="00FE00BB">
        <w:rPr>
          <w:bCs/>
          <w:szCs w:val="28"/>
        </w:rPr>
        <w:t xml:space="preserve"> </w:t>
      </w:r>
      <w:proofErr w:type="spellStart"/>
      <w:r w:rsidRPr="00FE00BB">
        <w:rPr>
          <w:bCs/>
          <w:szCs w:val="28"/>
        </w:rPr>
        <w:t>маъруза</w:t>
      </w:r>
      <w:proofErr w:type="spellEnd"/>
      <w:r w:rsidRPr="00FE00BB">
        <w:rPr>
          <w:bCs/>
          <w:szCs w:val="28"/>
        </w:rPr>
        <w:t xml:space="preserve"> </w:t>
      </w:r>
      <w:proofErr w:type="spellStart"/>
      <w:r w:rsidRPr="00FE00BB">
        <w:rPr>
          <w:bCs/>
          <w:szCs w:val="28"/>
        </w:rPr>
        <w:t>матнлари</w:t>
      </w:r>
      <w:proofErr w:type="spellEnd"/>
      <w:r w:rsidRPr="00FE00BB">
        <w:rPr>
          <w:bCs/>
          <w:szCs w:val="28"/>
        </w:rPr>
        <w:t xml:space="preserve"> </w:t>
      </w:r>
      <w:proofErr w:type="spellStart"/>
      <w:r w:rsidRPr="00FE00BB">
        <w:rPr>
          <w:bCs/>
          <w:szCs w:val="28"/>
        </w:rPr>
        <w:t>мавжуд</w:t>
      </w:r>
      <w:proofErr w:type="spellEnd"/>
      <w:r w:rsidRPr="00FE00BB">
        <w:rPr>
          <w:bCs/>
          <w:szCs w:val="28"/>
        </w:rPr>
        <w:t xml:space="preserve">. Амалий </w:t>
      </w:r>
      <w:proofErr w:type="spellStart"/>
      <w:r w:rsidRPr="00FE00BB">
        <w:rPr>
          <w:bCs/>
          <w:szCs w:val="28"/>
        </w:rPr>
        <w:t>машғулотлар</w:t>
      </w:r>
      <w:proofErr w:type="spellEnd"/>
      <w:r w:rsidRPr="00FE00BB">
        <w:rPr>
          <w:bCs/>
          <w:szCs w:val="28"/>
        </w:rPr>
        <w:t xml:space="preserve">, лаборатория </w:t>
      </w:r>
      <w:proofErr w:type="spellStart"/>
      <w:r w:rsidRPr="00FE00BB">
        <w:rPr>
          <w:bCs/>
          <w:szCs w:val="28"/>
        </w:rPr>
        <w:t>ишларини</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мустақил</w:t>
      </w:r>
      <w:proofErr w:type="spellEnd"/>
      <w:r w:rsidRPr="00FE00BB">
        <w:rPr>
          <w:bCs/>
          <w:szCs w:val="28"/>
        </w:rPr>
        <w:t xml:space="preserve"> </w:t>
      </w:r>
      <w:proofErr w:type="spellStart"/>
      <w:r w:rsidRPr="00FE00BB">
        <w:rPr>
          <w:bCs/>
          <w:szCs w:val="28"/>
        </w:rPr>
        <w:t>таълимни</w:t>
      </w:r>
      <w:proofErr w:type="spellEnd"/>
      <w:r w:rsidRPr="00FE00BB">
        <w:rPr>
          <w:bCs/>
          <w:szCs w:val="28"/>
        </w:rPr>
        <w:t xml:space="preserve"> </w:t>
      </w:r>
      <w:proofErr w:type="spellStart"/>
      <w:r w:rsidRPr="00FE00BB">
        <w:rPr>
          <w:bCs/>
          <w:szCs w:val="28"/>
        </w:rPr>
        <w:t>бажариш</w:t>
      </w:r>
      <w:proofErr w:type="spellEnd"/>
      <w:r w:rsidRPr="00FE00BB">
        <w:rPr>
          <w:bCs/>
          <w:szCs w:val="28"/>
        </w:rPr>
        <w:t xml:space="preserve"> </w:t>
      </w:r>
      <w:proofErr w:type="spellStart"/>
      <w:r w:rsidRPr="00FE00BB">
        <w:rPr>
          <w:bCs/>
          <w:szCs w:val="28"/>
        </w:rPr>
        <w:t>учун</w:t>
      </w:r>
      <w:proofErr w:type="spellEnd"/>
      <w:r w:rsidRPr="00FE00BB">
        <w:rPr>
          <w:bCs/>
          <w:szCs w:val="28"/>
        </w:rPr>
        <w:t xml:space="preserve"> </w:t>
      </w:r>
      <w:proofErr w:type="spellStart"/>
      <w:r w:rsidRPr="00FE00BB">
        <w:rPr>
          <w:bCs/>
          <w:szCs w:val="28"/>
        </w:rPr>
        <w:t>услубий</w:t>
      </w:r>
      <w:proofErr w:type="spellEnd"/>
      <w:r w:rsidRPr="00FE00BB">
        <w:rPr>
          <w:bCs/>
          <w:szCs w:val="28"/>
        </w:rPr>
        <w:t xml:space="preserve"> </w:t>
      </w:r>
      <w:proofErr w:type="spellStart"/>
      <w:r w:rsidRPr="00FE00BB">
        <w:rPr>
          <w:bCs/>
          <w:szCs w:val="28"/>
        </w:rPr>
        <w:t>кўрсатмалар</w:t>
      </w:r>
      <w:proofErr w:type="spellEnd"/>
      <w:r w:rsidRPr="00FE00BB">
        <w:rPr>
          <w:bCs/>
          <w:szCs w:val="28"/>
        </w:rPr>
        <w:t xml:space="preserve"> </w:t>
      </w:r>
      <w:proofErr w:type="spellStart"/>
      <w:r w:rsidRPr="00FE00BB">
        <w:rPr>
          <w:bCs/>
          <w:szCs w:val="28"/>
        </w:rPr>
        <w:t>тайёрланган</w:t>
      </w:r>
      <w:proofErr w:type="spellEnd"/>
      <w:r w:rsidRPr="00FE00BB">
        <w:rPr>
          <w:bCs/>
          <w:szCs w:val="28"/>
        </w:rPr>
        <w:t xml:space="preserve"> </w:t>
      </w:r>
      <w:proofErr w:type="spellStart"/>
      <w:r w:rsidRPr="00FE00BB">
        <w:rPr>
          <w:bCs/>
          <w:szCs w:val="28"/>
        </w:rPr>
        <w:t>ҳамда</w:t>
      </w:r>
      <w:proofErr w:type="spellEnd"/>
      <w:r w:rsidRPr="00FE00BB">
        <w:rPr>
          <w:bCs/>
          <w:szCs w:val="28"/>
        </w:rPr>
        <w:t xml:space="preserve"> </w:t>
      </w:r>
      <w:proofErr w:type="spellStart"/>
      <w:r w:rsidRPr="00FE00BB">
        <w:rPr>
          <w:bCs/>
          <w:szCs w:val="28"/>
        </w:rPr>
        <w:t>чоп</w:t>
      </w:r>
      <w:proofErr w:type="spellEnd"/>
      <w:r w:rsidRPr="00FE00BB">
        <w:rPr>
          <w:bCs/>
          <w:szCs w:val="28"/>
        </w:rPr>
        <w:t xml:space="preserve"> </w:t>
      </w:r>
      <w:proofErr w:type="spellStart"/>
      <w:r w:rsidRPr="00FE00BB">
        <w:rPr>
          <w:bCs/>
          <w:szCs w:val="28"/>
        </w:rPr>
        <w:t>этилган</w:t>
      </w:r>
      <w:proofErr w:type="spellEnd"/>
      <w:r w:rsidRPr="00FE00BB">
        <w:rPr>
          <w:bCs/>
          <w:szCs w:val="28"/>
        </w:rPr>
        <w:t xml:space="preserve"> </w:t>
      </w:r>
      <w:proofErr w:type="spellStart"/>
      <w:r w:rsidRPr="00FE00BB">
        <w:rPr>
          <w:bCs/>
          <w:szCs w:val="28"/>
        </w:rPr>
        <w:t>ҳамда</w:t>
      </w:r>
      <w:proofErr w:type="spellEnd"/>
      <w:r w:rsidRPr="00FE00BB">
        <w:rPr>
          <w:bCs/>
          <w:szCs w:val="28"/>
        </w:rPr>
        <w:t xml:space="preserve"> </w:t>
      </w:r>
      <w:proofErr w:type="spellStart"/>
      <w:r w:rsidRPr="00FE00BB">
        <w:rPr>
          <w:bCs/>
          <w:szCs w:val="28"/>
        </w:rPr>
        <w:t>ахборот</w:t>
      </w:r>
      <w:proofErr w:type="spellEnd"/>
      <w:r w:rsidRPr="00FE00BB">
        <w:rPr>
          <w:bCs/>
          <w:szCs w:val="28"/>
        </w:rPr>
        <w:t xml:space="preserve">-ресурс </w:t>
      </w:r>
      <w:proofErr w:type="spellStart"/>
      <w:r w:rsidRPr="00FE00BB">
        <w:rPr>
          <w:bCs/>
          <w:szCs w:val="28"/>
        </w:rPr>
        <w:t>марказига</w:t>
      </w:r>
      <w:proofErr w:type="spellEnd"/>
      <w:r w:rsidRPr="00FE00BB">
        <w:rPr>
          <w:bCs/>
          <w:szCs w:val="28"/>
        </w:rPr>
        <w:t xml:space="preserve">, </w:t>
      </w:r>
      <w:proofErr w:type="spellStart"/>
      <w:r w:rsidRPr="00FE00BB">
        <w:rPr>
          <w:bCs/>
          <w:szCs w:val="28"/>
        </w:rPr>
        <w:t>талабаларга</w:t>
      </w:r>
      <w:proofErr w:type="spellEnd"/>
      <w:r w:rsidRPr="00FE00BB">
        <w:rPr>
          <w:bCs/>
          <w:szCs w:val="28"/>
        </w:rPr>
        <w:t xml:space="preserve"> </w:t>
      </w:r>
      <w:proofErr w:type="spellStart"/>
      <w:r w:rsidRPr="00FE00BB">
        <w:rPr>
          <w:bCs/>
          <w:szCs w:val="28"/>
        </w:rPr>
        <w:t>фойдаланиши</w:t>
      </w:r>
      <w:proofErr w:type="spellEnd"/>
      <w:r w:rsidRPr="00FE00BB">
        <w:rPr>
          <w:bCs/>
          <w:szCs w:val="28"/>
        </w:rPr>
        <w:t xml:space="preserve"> </w:t>
      </w:r>
      <w:proofErr w:type="spellStart"/>
      <w:r w:rsidRPr="00FE00BB">
        <w:rPr>
          <w:bCs/>
          <w:szCs w:val="28"/>
        </w:rPr>
        <w:t>учун</w:t>
      </w:r>
      <w:proofErr w:type="spellEnd"/>
      <w:r w:rsidRPr="00FE00BB">
        <w:rPr>
          <w:bCs/>
          <w:szCs w:val="28"/>
        </w:rPr>
        <w:t xml:space="preserve"> </w:t>
      </w:r>
      <w:proofErr w:type="spellStart"/>
      <w:r w:rsidRPr="00FE00BB">
        <w:rPr>
          <w:bCs/>
          <w:szCs w:val="28"/>
        </w:rPr>
        <w:t>берилган</w:t>
      </w:r>
      <w:proofErr w:type="spellEnd"/>
      <w:r w:rsidRPr="00FE00BB">
        <w:rPr>
          <w:bCs/>
          <w:szCs w:val="28"/>
        </w:rPr>
        <w:t xml:space="preserve">. </w:t>
      </w:r>
    </w:p>
    <w:p w14:paraId="0DD1D55C" w14:textId="7B8005CE" w:rsidR="00622316" w:rsidRPr="00FE00BB" w:rsidRDefault="00622316" w:rsidP="00A81BE2">
      <w:pPr>
        <w:shd w:val="clear" w:color="auto" w:fill="FFFFFF"/>
        <w:tabs>
          <w:tab w:val="left" w:pos="427"/>
          <w:tab w:val="left" w:pos="2977"/>
        </w:tabs>
        <w:spacing w:after="0"/>
        <w:ind w:firstLine="567"/>
        <w:jc w:val="both"/>
        <w:rPr>
          <w:bCs/>
          <w:szCs w:val="28"/>
        </w:rPr>
      </w:pPr>
      <w:r w:rsidRPr="00FE00BB">
        <w:rPr>
          <w:bCs/>
          <w:szCs w:val="28"/>
        </w:rPr>
        <w:t>2.</w:t>
      </w:r>
      <w:r w:rsidR="00B3613A" w:rsidRPr="00FE00BB">
        <w:rPr>
          <w:bCs/>
          <w:szCs w:val="28"/>
          <w:lang w:val="uz-Cyrl-UZ"/>
        </w:rPr>
        <w:t>2</w:t>
      </w:r>
      <w:r w:rsidRPr="00FE00BB">
        <w:rPr>
          <w:bCs/>
          <w:szCs w:val="28"/>
        </w:rPr>
        <w:t xml:space="preserve">. </w:t>
      </w:r>
      <w:proofErr w:type="spellStart"/>
      <w:r w:rsidRPr="00FE00BB">
        <w:rPr>
          <w:bCs/>
          <w:szCs w:val="28"/>
        </w:rPr>
        <w:t>Талабаларнинг</w:t>
      </w:r>
      <w:proofErr w:type="spellEnd"/>
      <w:r w:rsidRPr="00FE00BB">
        <w:rPr>
          <w:bCs/>
          <w:szCs w:val="28"/>
        </w:rPr>
        <w:t xml:space="preserve"> </w:t>
      </w:r>
      <w:proofErr w:type="spellStart"/>
      <w:r w:rsidRPr="00FE00BB">
        <w:rPr>
          <w:bCs/>
          <w:szCs w:val="28"/>
        </w:rPr>
        <w:t>мустақил</w:t>
      </w:r>
      <w:proofErr w:type="spellEnd"/>
      <w:r w:rsidRPr="00FE00BB">
        <w:rPr>
          <w:bCs/>
          <w:szCs w:val="28"/>
        </w:rPr>
        <w:t xml:space="preserve"> </w:t>
      </w:r>
      <w:proofErr w:type="spellStart"/>
      <w:r w:rsidRPr="00FE00BB">
        <w:rPr>
          <w:bCs/>
          <w:szCs w:val="28"/>
        </w:rPr>
        <w:t>ишларини</w:t>
      </w:r>
      <w:proofErr w:type="spellEnd"/>
      <w:r w:rsidRPr="00FE00BB">
        <w:rPr>
          <w:bCs/>
          <w:szCs w:val="28"/>
        </w:rPr>
        <w:t xml:space="preserve"> </w:t>
      </w:r>
      <w:proofErr w:type="spellStart"/>
      <w:r w:rsidRPr="00FE00BB">
        <w:rPr>
          <w:bCs/>
          <w:szCs w:val="28"/>
        </w:rPr>
        <w:t>ташкил</w:t>
      </w:r>
      <w:proofErr w:type="spellEnd"/>
      <w:r w:rsidRPr="00FE00BB">
        <w:rPr>
          <w:bCs/>
          <w:szCs w:val="28"/>
        </w:rPr>
        <w:t xml:space="preserve"> </w:t>
      </w:r>
      <w:proofErr w:type="spellStart"/>
      <w:r w:rsidRPr="00FE00BB">
        <w:rPr>
          <w:bCs/>
          <w:szCs w:val="28"/>
        </w:rPr>
        <w:t>этиш</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унинг</w:t>
      </w:r>
      <w:proofErr w:type="spellEnd"/>
      <w:r w:rsidRPr="00FE00BB">
        <w:rPr>
          <w:bCs/>
          <w:szCs w:val="28"/>
        </w:rPr>
        <w:t xml:space="preserve"> </w:t>
      </w:r>
      <w:proofErr w:type="spellStart"/>
      <w:r w:rsidRPr="00FE00BB">
        <w:rPr>
          <w:bCs/>
          <w:szCs w:val="28"/>
        </w:rPr>
        <w:t>услубий</w:t>
      </w:r>
      <w:proofErr w:type="spellEnd"/>
      <w:r w:rsidRPr="00FE00BB">
        <w:rPr>
          <w:bCs/>
          <w:szCs w:val="28"/>
        </w:rPr>
        <w:t xml:space="preserve"> </w:t>
      </w:r>
      <w:proofErr w:type="spellStart"/>
      <w:r w:rsidRPr="00FE00BB">
        <w:rPr>
          <w:bCs/>
          <w:szCs w:val="28"/>
        </w:rPr>
        <w:t>таъминоти</w:t>
      </w:r>
      <w:proofErr w:type="spellEnd"/>
      <w:r w:rsidRPr="00FE00BB">
        <w:rPr>
          <w:bCs/>
          <w:szCs w:val="28"/>
        </w:rPr>
        <w:t>.</w:t>
      </w:r>
    </w:p>
    <w:p w14:paraId="4055DD45" w14:textId="73CE1D28" w:rsidR="00622316" w:rsidRPr="00FE00BB" w:rsidRDefault="00622316" w:rsidP="00A81BE2">
      <w:pPr>
        <w:spacing w:after="0"/>
        <w:ind w:firstLine="567"/>
        <w:jc w:val="both"/>
        <w:rPr>
          <w:bCs/>
          <w:color w:val="FF0000"/>
        </w:rPr>
      </w:pPr>
      <w:proofErr w:type="spellStart"/>
      <w:r w:rsidRPr="00FE00BB">
        <w:rPr>
          <w:bCs/>
          <w:szCs w:val="28"/>
        </w:rPr>
        <w:t>Талабаларда</w:t>
      </w:r>
      <w:proofErr w:type="spellEnd"/>
      <w:r w:rsidRPr="00FE00BB">
        <w:rPr>
          <w:bCs/>
          <w:szCs w:val="28"/>
        </w:rPr>
        <w:t xml:space="preserve"> </w:t>
      </w:r>
      <w:proofErr w:type="spellStart"/>
      <w:r w:rsidRPr="00FE00BB">
        <w:rPr>
          <w:bCs/>
          <w:szCs w:val="28"/>
        </w:rPr>
        <w:t>мустақил</w:t>
      </w:r>
      <w:proofErr w:type="spellEnd"/>
      <w:r w:rsidRPr="00FE00BB">
        <w:rPr>
          <w:bCs/>
          <w:szCs w:val="28"/>
        </w:rPr>
        <w:t xml:space="preserve"> </w:t>
      </w:r>
      <w:proofErr w:type="spellStart"/>
      <w:r w:rsidRPr="00FE00BB">
        <w:rPr>
          <w:bCs/>
          <w:szCs w:val="28"/>
        </w:rPr>
        <w:t>ишлаш</w:t>
      </w:r>
      <w:proofErr w:type="spellEnd"/>
      <w:r w:rsidRPr="00FE00BB">
        <w:rPr>
          <w:bCs/>
          <w:szCs w:val="28"/>
        </w:rPr>
        <w:t xml:space="preserve"> </w:t>
      </w:r>
      <w:proofErr w:type="spellStart"/>
      <w:r w:rsidRPr="00FE00BB">
        <w:rPr>
          <w:bCs/>
          <w:szCs w:val="28"/>
        </w:rPr>
        <w:t>кўникмаларини</w:t>
      </w:r>
      <w:proofErr w:type="spellEnd"/>
      <w:r w:rsidRPr="00FE00BB">
        <w:rPr>
          <w:bCs/>
          <w:szCs w:val="28"/>
        </w:rPr>
        <w:t xml:space="preserve"> </w:t>
      </w:r>
      <w:proofErr w:type="spellStart"/>
      <w:r w:rsidRPr="00FE00BB">
        <w:rPr>
          <w:bCs/>
          <w:szCs w:val="28"/>
        </w:rPr>
        <w:t>шакллантириш</w:t>
      </w:r>
      <w:proofErr w:type="spellEnd"/>
      <w:r w:rsidRPr="00FE00BB">
        <w:rPr>
          <w:bCs/>
          <w:szCs w:val="28"/>
        </w:rPr>
        <w:t xml:space="preserve">, </w:t>
      </w:r>
      <w:proofErr w:type="spellStart"/>
      <w:r w:rsidRPr="00FE00BB">
        <w:rPr>
          <w:bCs/>
          <w:szCs w:val="28"/>
        </w:rPr>
        <w:t>рефератлар</w:t>
      </w:r>
      <w:proofErr w:type="spellEnd"/>
      <w:r w:rsidRPr="00FE00BB">
        <w:rPr>
          <w:bCs/>
          <w:szCs w:val="28"/>
        </w:rPr>
        <w:t xml:space="preserve">, </w:t>
      </w:r>
      <w:proofErr w:type="spellStart"/>
      <w:r w:rsidRPr="00FE00BB">
        <w:rPr>
          <w:bCs/>
          <w:szCs w:val="28"/>
        </w:rPr>
        <w:t>илмий</w:t>
      </w:r>
      <w:proofErr w:type="spellEnd"/>
      <w:r w:rsidRPr="00FE00BB">
        <w:rPr>
          <w:bCs/>
          <w:szCs w:val="28"/>
        </w:rPr>
        <w:t xml:space="preserve"> </w:t>
      </w:r>
      <w:proofErr w:type="spellStart"/>
      <w:r w:rsidRPr="00FE00BB">
        <w:rPr>
          <w:bCs/>
          <w:szCs w:val="28"/>
        </w:rPr>
        <w:t>мақолалар</w:t>
      </w:r>
      <w:proofErr w:type="spellEnd"/>
      <w:r w:rsidRPr="00FE00BB">
        <w:rPr>
          <w:bCs/>
          <w:szCs w:val="28"/>
        </w:rPr>
        <w:t xml:space="preserve"> </w:t>
      </w:r>
      <w:proofErr w:type="spellStart"/>
      <w:r w:rsidRPr="00FE00BB">
        <w:rPr>
          <w:bCs/>
          <w:szCs w:val="28"/>
        </w:rPr>
        <w:t>ёзишга</w:t>
      </w:r>
      <w:proofErr w:type="spellEnd"/>
      <w:r w:rsidRPr="00FE00BB">
        <w:rPr>
          <w:bCs/>
          <w:szCs w:val="28"/>
        </w:rPr>
        <w:t xml:space="preserve"> </w:t>
      </w:r>
      <w:proofErr w:type="spellStart"/>
      <w:r w:rsidRPr="00FE00BB">
        <w:rPr>
          <w:bCs/>
          <w:szCs w:val="28"/>
        </w:rPr>
        <w:t>оид</w:t>
      </w:r>
      <w:proofErr w:type="spellEnd"/>
      <w:r w:rsidRPr="00FE00BB">
        <w:rPr>
          <w:bCs/>
          <w:szCs w:val="28"/>
        </w:rPr>
        <w:t xml:space="preserve"> </w:t>
      </w:r>
      <w:proofErr w:type="spellStart"/>
      <w:r w:rsidRPr="00FE00BB">
        <w:rPr>
          <w:bCs/>
          <w:szCs w:val="28"/>
        </w:rPr>
        <w:t>тавсиялар</w:t>
      </w:r>
      <w:proofErr w:type="spellEnd"/>
      <w:r w:rsidRPr="00FE00BB">
        <w:rPr>
          <w:bCs/>
          <w:szCs w:val="28"/>
        </w:rPr>
        <w:t xml:space="preserve"> </w:t>
      </w:r>
      <w:proofErr w:type="spellStart"/>
      <w:r w:rsidRPr="00FE00BB">
        <w:rPr>
          <w:bCs/>
          <w:szCs w:val="28"/>
        </w:rPr>
        <w:t>бериш</w:t>
      </w:r>
      <w:proofErr w:type="spellEnd"/>
      <w:r w:rsidRPr="00FE00BB">
        <w:rPr>
          <w:bCs/>
          <w:szCs w:val="28"/>
        </w:rPr>
        <w:t xml:space="preserve">, </w:t>
      </w:r>
      <w:proofErr w:type="spellStart"/>
      <w:r w:rsidRPr="00FE00BB">
        <w:rPr>
          <w:bCs/>
          <w:szCs w:val="28"/>
        </w:rPr>
        <w:t>уларга</w:t>
      </w:r>
      <w:proofErr w:type="spellEnd"/>
      <w:r w:rsidRPr="00FE00BB">
        <w:rPr>
          <w:bCs/>
          <w:szCs w:val="28"/>
        </w:rPr>
        <w:t xml:space="preserve"> </w:t>
      </w:r>
      <w:proofErr w:type="spellStart"/>
      <w:r w:rsidRPr="00FE00BB">
        <w:rPr>
          <w:bCs/>
          <w:szCs w:val="28"/>
        </w:rPr>
        <w:t>амалий</w:t>
      </w:r>
      <w:proofErr w:type="spellEnd"/>
      <w:r w:rsidRPr="00FE00BB">
        <w:rPr>
          <w:bCs/>
          <w:szCs w:val="28"/>
        </w:rPr>
        <w:t xml:space="preserve"> </w:t>
      </w:r>
      <w:proofErr w:type="spellStart"/>
      <w:r w:rsidRPr="00FE00BB">
        <w:rPr>
          <w:bCs/>
          <w:szCs w:val="28"/>
        </w:rPr>
        <w:t>ёрдам</w:t>
      </w:r>
      <w:proofErr w:type="spellEnd"/>
      <w:r w:rsidRPr="00FE00BB">
        <w:rPr>
          <w:bCs/>
          <w:szCs w:val="28"/>
        </w:rPr>
        <w:t xml:space="preserve"> </w:t>
      </w:r>
      <w:proofErr w:type="spellStart"/>
      <w:r w:rsidRPr="00FE00BB">
        <w:rPr>
          <w:bCs/>
          <w:szCs w:val="28"/>
        </w:rPr>
        <w:t>кўрсатиш</w:t>
      </w:r>
      <w:proofErr w:type="spellEnd"/>
      <w:r w:rsidRPr="00FE00BB">
        <w:rPr>
          <w:bCs/>
          <w:szCs w:val="28"/>
        </w:rPr>
        <w:t xml:space="preserve">, </w:t>
      </w:r>
      <w:proofErr w:type="spellStart"/>
      <w:r w:rsidRPr="00FE00BB">
        <w:rPr>
          <w:bCs/>
          <w:szCs w:val="28"/>
        </w:rPr>
        <w:t>талабалар</w:t>
      </w:r>
      <w:proofErr w:type="spellEnd"/>
      <w:r w:rsidRPr="00FE00BB">
        <w:rPr>
          <w:bCs/>
          <w:szCs w:val="28"/>
        </w:rPr>
        <w:t xml:space="preserve"> </w:t>
      </w:r>
      <w:proofErr w:type="spellStart"/>
      <w:r w:rsidRPr="00FE00BB">
        <w:rPr>
          <w:bCs/>
          <w:szCs w:val="28"/>
        </w:rPr>
        <w:t>билан</w:t>
      </w:r>
      <w:proofErr w:type="spellEnd"/>
      <w:r w:rsidRPr="00FE00BB">
        <w:rPr>
          <w:bCs/>
          <w:szCs w:val="28"/>
        </w:rPr>
        <w:t xml:space="preserve"> </w:t>
      </w:r>
      <w:proofErr w:type="spellStart"/>
      <w:r w:rsidRPr="00FE00BB">
        <w:rPr>
          <w:bCs/>
          <w:szCs w:val="28"/>
        </w:rPr>
        <w:t>ишлаш</w:t>
      </w:r>
      <w:proofErr w:type="spellEnd"/>
      <w:r w:rsidRPr="00FE00BB">
        <w:rPr>
          <w:bCs/>
          <w:szCs w:val="28"/>
        </w:rPr>
        <w:t xml:space="preserve"> </w:t>
      </w:r>
      <w:proofErr w:type="spellStart"/>
      <w:r w:rsidRPr="00FE00BB">
        <w:rPr>
          <w:bCs/>
          <w:szCs w:val="28"/>
        </w:rPr>
        <w:t>хар</w:t>
      </w:r>
      <w:proofErr w:type="spellEnd"/>
      <w:r w:rsidRPr="00FE00BB">
        <w:rPr>
          <w:bCs/>
          <w:szCs w:val="28"/>
        </w:rPr>
        <w:t xml:space="preserve"> </w:t>
      </w:r>
      <w:proofErr w:type="spellStart"/>
      <w:r w:rsidRPr="00FE00BB">
        <w:rPr>
          <w:bCs/>
          <w:szCs w:val="28"/>
        </w:rPr>
        <w:t>бир</w:t>
      </w:r>
      <w:proofErr w:type="spellEnd"/>
      <w:r w:rsidRPr="00FE00BB">
        <w:rPr>
          <w:bCs/>
          <w:szCs w:val="28"/>
        </w:rPr>
        <w:t xml:space="preserve"> фан </w:t>
      </w:r>
      <w:proofErr w:type="spellStart"/>
      <w:r w:rsidRPr="00FE00BB">
        <w:rPr>
          <w:bCs/>
          <w:szCs w:val="28"/>
        </w:rPr>
        <w:t>ўқитувчисининг</w:t>
      </w:r>
      <w:proofErr w:type="spellEnd"/>
      <w:r w:rsidRPr="00FE00BB">
        <w:rPr>
          <w:bCs/>
          <w:szCs w:val="28"/>
        </w:rPr>
        <w:t xml:space="preserve"> </w:t>
      </w:r>
      <w:proofErr w:type="spellStart"/>
      <w:r w:rsidRPr="00FE00BB">
        <w:rPr>
          <w:bCs/>
          <w:szCs w:val="28"/>
        </w:rPr>
        <w:t>иш</w:t>
      </w:r>
      <w:proofErr w:type="spellEnd"/>
      <w:r w:rsidRPr="00FE00BB">
        <w:rPr>
          <w:bCs/>
          <w:szCs w:val="28"/>
        </w:rPr>
        <w:t xml:space="preserve"> </w:t>
      </w:r>
      <w:proofErr w:type="spellStart"/>
      <w:r w:rsidRPr="00FE00BB">
        <w:rPr>
          <w:bCs/>
          <w:szCs w:val="28"/>
        </w:rPr>
        <w:t>режасида</w:t>
      </w:r>
      <w:proofErr w:type="spellEnd"/>
      <w:r w:rsidRPr="00FE00BB">
        <w:rPr>
          <w:bCs/>
          <w:szCs w:val="28"/>
        </w:rPr>
        <w:t xml:space="preserve"> </w:t>
      </w:r>
      <w:proofErr w:type="spellStart"/>
      <w:r w:rsidRPr="00FE00BB">
        <w:rPr>
          <w:bCs/>
          <w:szCs w:val="28"/>
        </w:rPr>
        <w:t>режалаштирилган</w:t>
      </w:r>
      <w:proofErr w:type="spellEnd"/>
      <w:r w:rsidRPr="00FE00BB">
        <w:rPr>
          <w:bCs/>
          <w:szCs w:val="28"/>
        </w:rPr>
        <w:t xml:space="preserve">. </w:t>
      </w:r>
      <w:proofErr w:type="spellStart"/>
      <w:r w:rsidRPr="00FE00BB">
        <w:rPr>
          <w:bCs/>
          <w:szCs w:val="28"/>
        </w:rPr>
        <w:t>Мустақил</w:t>
      </w:r>
      <w:proofErr w:type="spellEnd"/>
      <w:r w:rsidRPr="00FE00BB">
        <w:rPr>
          <w:bCs/>
          <w:szCs w:val="28"/>
        </w:rPr>
        <w:t xml:space="preserve"> </w:t>
      </w:r>
      <w:proofErr w:type="spellStart"/>
      <w:r w:rsidRPr="00FE00BB">
        <w:rPr>
          <w:bCs/>
          <w:szCs w:val="28"/>
        </w:rPr>
        <w:t>ишларни</w:t>
      </w:r>
      <w:proofErr w:type="spellEnd"/>
      <w:r w:rsidRPr="00FE00BB">
        <w:rPr>
          <w:bCs/>
          <w:szCs w:val="28"/>
        </w:rPr>
        <w:t xml:space="preserve"> </w:t>
      </w:r>
      <w:proofErr w:type="spellStart"/>
      <w:r w:rsidRPr="00FE00BB">
        <w:rPr>
          <w:bCs/>
          <w:szCs w:val="28"/>
        </w:rPr>
        <w:t>жадвал</w:t>
      </w:r>
      <w:proofErr w:type="spellEnd"/>
      <w:r w:rsidRPr="00FE00BB">
        <w:rPr>
          <w:bCs/>
          <w:szCs w:val="28"/>
        </w:rPr>
        <w:t xml:space="preserve"> </w:t>
      </w:r>
      <w:proofErr w:type="spellStart"/>
      <w:r w:rsidRPr="00FE00BB">
        <w:rPr>
          <w:bCs/>
          <w:szCs w:val="28"/>
        </w:rPr>
        <w:t>асосида</w:t>
      </w:r>
      <w:proofErr w:type="spellEnd"/>
      <w:r w:rsidRPr="00FE00BB">
        <w:rPr>
          <w:bCs/>
          <w:szCs w:val="28"/>
        </w:rPr>
        <w:t xml:space="preserve"> </w:t>
      </w:r>
      <w:proofErr w:type="spellStart"/>
      <w:r w:rsidRPr="00FE00BB">
        <w:rPr>
          <w:bCs/>
          <w:szCs w:val="28"/>
        </w:rPr>
        <w:t>ўқув</w:t>
      </w:r>
      <w:proofErr w:type="spellEnd"/>
      <w:r w:rsidRPr="00FE00BB">
        <w:rPr>
          <w:bCs/>
          <w:szCs w:val="28"/>
        </w:rPr>
        <w:t xml:space="preserve"> </w:t>
      </w:r>
      <w:proofErr w:type="spellStart"/>
      <w:r w:rsidRPr="00FE00BB">
        <w:rPr>
          <w:bCs/>
          <w:szCs w:val="28"/>
        </w:rPr>
        <w:t>йилининг</w:t>
      </w:r>
      <w:proofErr w:type="spellEnd"/>
      <w:r w:rsidRPr="00FE00BB">
        <w:rPr>
          <w:bCs/>
          <w:szCs w:val="28"/>
        </w:rPr>
        <w:t xml:space="preserve"> </w:t>
      </w:r>
      <w:proofErr w:type="spellStart"/>
      <w:r w:rsidRPr="00FE00BB">
        <w:rPr>
          <w:bCs/>
          <w:szCs w:val="28"/>
        </w:rPr>
        <w:t>ҳар</w:t>
      </w:r>
      <w:proofErr w:type="spellEnd"/>
      <w:r w:rsidRPr="00FE00BB">
        <w:rPr>
          <w:bCs/>
          <w:szCs w:val="28"/>
        </w:rPr>
        <w:t xml:space="preserve"> </w:t>
      </w:r>
      <w:proofErr w:type="spellStart"/>
      <w:r w:rsidRPr="00FE00BB">
        <w:rPr>
          <w:bCs/>
          <w:szCs w:val="28"/>
        </w:rPr>
        <w:t>қайси</w:t>
      </w:r>
      <w:proofErr w:type="spellEnd"/>
      <w:r w:rsidRPr="00FE00BB">
        <w:rPr>
          <w:bCs/>
          <w:szCs w:val="28"/>
        </w:rPr>
        <w:t xml:space="preserve"> </w:t>
      </w:r>
      <w:proofErr w:type="spellStart"/>
      <w:r w:rsidRPr="00FE00BB">
        <w:rPr>
          <w:bCs/>
          <w:szCs w:val="28"/>
        </w:rPr>
        <w:t>семестрида</w:t>
      </w:r>
      <w:proofErr w:type="spellEnd"/>
      <w:r w:rsidRPr="00FE00BB">
        <w:rPr>
          <w:bCs/>
          <w:szCs w:val="28"/>
        </w:rPr>
        <w:t xml:space="preserve"> </w:t>
      </w:r>
      <w:proofErr w:type="spellStart"/>
      <w:r w:rsidRPr="00FE00BB">
        <w:rPr>
          <w:bCs/>
          <w:szCs w:val="28"/>
        </w:rPr>
        <w:t>ўз</w:t>
      </w:r>
      <w:proofErr w:type="spellEnd"/>
      <w:r w:rsidRPr="00FE00BB">
        <w:rPr>
          <w:bCs/>
          <w:szCs w:val="28"/>
        </w:rPr>
        <w:t xml:space="preserve"> </w:t>
      </w:r>
      <w:proofErr w:type="spellStart"/>
      <w:r w:rsidRPr="00FE00BB">
        <w:rPr>
          <w:bCs/>
          <w:szCs w:val="28"/>
        </w:rPr>
        <w:t>муддатида</w:t>
      </w:r>
      <w:proofErr w:type="spellEnd"/>
      <w:r w:rsidRPr="00FE00BB">
        <w:rPr>
          <w:bCs/>
          <w:szCs w:val="28"/>
        </w:rPr>
        <w:t xml:space="preserve"> </w:t>
      </w:r>
      <w:proofErr w:type="spellStart"/>
      <w:r w:rsidRPr="00FE00BB">
        <w:rPr>
          <w:bCs/>
          <w:szCs w:val="28"/>
        </w:rPr>
        <w:t>қабул</w:t>
      </w:r>
      <w:proofErr w:type="spellEnd"/>
      <w:r w:rsidRPr="00FE00BB">
        <w:rPr>
          <w:bCs/>
          <w:szCs w:val="28"/>
        </w:rPr>
        <w:t xml:space="preserve"> </w:t>
      </w:r>
      <w:proofErr w:type="spellStart"/>
      <w:r w:rsidRPr="00FE00BB">
        <w:rPr>
          <w:bCs/>
          <w:szCs w:val="28"/>
        </w:rPr>
        <w:t>таъминланган</w:t>
      </w:r>
      <w:proofErr w:type="spellEnd"/>
      <w:r w:rsidRPr="00FE00BB">
        <w:rPr>
          <w:bCs/>
          <w:szCs w:val="28"/>
        </w:rPr>
        <w:t xml:space="preserve">. </w:t>
      </w:r>
      <w:proofErr w:type="spellStart"/>
      <w:r w:rsidRPr="00FE00BB">
        <w:rPr>
          <w:bCs/>
          <w:szCs w:val="28"/>
        </w:rPr>
        <w:t>Кафедрада</w:t>
      </w:r>
      <w:proofErr w:type="spellEnd"/>
      <w:r w:rsidRPr="00FE00BB">
        <w:rPr>
          <w:bCs/>
          <w:szCs w:val="28"/>
        </w:rPr>
        <w:t xml:space="preserve"> </w:t>
      </w:r>
      <w:proofErr w:type="spellStart"/>
      <w:r w:rsidRPr="00FE00BB">
        <w:rPr>
          <w:bCs/>
          <w:szCs w:val="28"/>
        </w:rPr>
        <w:t>ўқитиладиган</w:t>
      </w:r>
      <w:proofErr w:type="spellEnd"/>
      <w:r w:rsidRPr="00FE00BB">
        <w:rPr>
          <w:bCs/>
          <w:szCs w:val="28"/>
        </w:rPr>
        <w:t xml:space="preserve"> </w:t>
      </w:r>
      <w:proofErr w:type="spellStart"/>
      <w:r w:rsidRPr="00FE00BB">
        <w:rPr>
          <w:bCs/>
          <w:szCs w:val="28"/>
        </w:rPr>
        <w:t>ҳар</w:t>
      </w:r>
      <w:proofErr w:type="spellEnd"/>
      <w:r w:rsidRPr="00FE00BB">
        <w:rPr>
          <w:bCs/>
          <w:szCs w:val="28"/>
        </w:rPr>
        <w:t xml:space="preserve"> </w:t>
      </w:r>
      <w:proofErr w:type="spellStart"/>
      <w:r w:rsidRPr="00FE00BB">
        <w:rPr>
          <w:bCs/>
          <w:szCs w:val="28"/>
        </w:rPr>
        <w:t>бир</w:t>
      </w:r>
      <w:proofErr w:type="spellEnd"/>
      <w:r w:rsidRPr="00FE00BB">
        <w:rPr>
          <w:bCs/>
          <w:szCs w:val="28"/>
        </w:rPr>
        <w:t xml:space="preserve"> </w:t>
      </w:r>
      <w:proofErr w:type="spellStart"/>
      <w:r w:rsidRPr="00FE00BB">
        <w:rPr>
          <w:bCs/>
          <w:szCs w:val="28"/>
        </w:rPr>
        <w:t>фандан</w:t>
      </w:r>
      <w:proofErr w:type="spellEnd"/>
      <w:r w:rsidRPr="00FE00BB">
        <w:rPr>
          <w:bCs/>
          <w:szCs w:val="28"/>
        </w:rPr>
        <w:t xml:space="preserve"> </w:t>
      </w:r>
      <w:proofErr w:type="spellStart"/>
      <w:r w:rsidRPr="00FE00BB">
        <w:rPr>
          <w:bCs/>
          <w:szCs w:val="28"/>
        </w:rPr>
        <w:t>мустақил</w:t>
      </w:r>
      <w:proofErr w:type="spellEnd"/>
      <w:r w:rsidRPr="00FE00BB">
        <w:rPr>
          <w:bCs/>
          <w:szCs w:val="28"/>
        </w:rPr>
        <w:t xml:space="preserve"> </w:t>
      </w:r>
      <w:proofErr w:type="spellStart"/>
      <w:r w:rsidRPr="00FE00BB">
        <w:rPr>
          <w:bCs/>
          <w:szCs w:val="28"/>
        </w:rPr>
        <w:t>ишларни</w:t>
      </w:r>
      <w:proofErr w:type="spellEnd"/>
      <w:r w:rsidRPr="00FE00BB">
        <w:rPr>
          <w:bCs/>
          <w:szCs w:val="28"/>
        </w:rPr>
        <w:t xml:space="preserve"> </w:t>
      </w:r>
      <w:proofErr w:type="spellStart"/>
      <w:r w:rsidRPr="00FE00BB">
        <w:rPr>
          <w:bCs/>
          <w:szCs w:val="28"/>
        </w:rPr>
        <w:t>бажариш</w:t>
      </w:r>
      <w:proofErr w:type="spellEnd"/>
      <w:r w:rsidRPr="00FE00BB">
        <w:rPr>
          <w:bCs/>
          <w:szCs w:val="28"/>
        </w:rPr>
        <w:t xml:space="preserve"> </w:t>
      </w:r>
      <w:proofErr w:type="spellStart"/>
      <w:r w:rsidRPr="00FE00BB">
        <w:rPr>
          <w:bCs/>
          <w:szCs w:val="28"/>
        </w:rPr>
        <w:t>бўйича</w:t>
      </w:r>
      <w:proofErr w:type="spellEnd"/>
      <w:r w:rsidRPr="00FE00BB">
        <w:rPr>
          <w:bCs/>
          <w:szCs w:val="28"/>
        </w:rPr>
        <w:t xml:space="preserve"> </w:t>
      </w:r>
      <w:proofErr w:type="spellStart"/>
      <w:r w:rsidRPr="00FE00BB">
        <w:rPr>
          <w:bCs/>
          <w:szCs w:val="28"/>
        </w:rPr>
        <w:t>услубий</w:t>
      </w:r>
      <w:proofErr w:type="spellEnd"/>
      <w:r w:rsidRPr="00FE00BB">
        <w:rPr>
          <w:bCs/>
          <w:szCs w:val="28"/>
        </w:rPr>
        <w:t xml:space="preserve"> </w:t>
      </w:r>
      <w:proofErr w:type="spellStart"/>
      <w:r w:rsidRPr="00FE00BB">
        <w:rPr>
          <w:bCs/>
          <w:szCs w:val="28"/>
        </w:rPr>
        <w:t>кўрсатмалар</w:t>
      </w:r>
      <w:proofErr w:type="spellEnd"/>
      <w:r w:rsidRPr="00FE00BB">
        <w:rPr>
          <w:bCs/>
          <w:szCs w:val="28"/>
        </w:rPr>
        <w:t xml:space="preserve"> </w:t>
      </w:r>
      <w:proofErr w:type="spellStart"/>
      <w:r w:rsidRPr="00FE00BB">
        <w:rPr>
          <w:bCs/>
          <w:szCs w:val="28"/>
        </w:rPr>
        <w:t>тайёрланган</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чоп</w:t>
      </w:r>
      <w:proofErr w:type="spellEnd"/>
      <w:r w:rsidRPr="00FE00BB">
        <w:rPr>
          <w:bCs/>
          <w:szCs w:val="28"/>
        </w:rPr>
        <w:t xml:space="preserve"> </w:t>
      </w:r>
      <w:proofErr w:type="spellStart"/>
      <w:r w:rsidRPr="00FE00BB">
        <w:rPr>
          <w:bCs/>
          <w:szCs w:val="28"/>
        </w:rPr>
        <w:t>этилган</w:t>
      </w:r>
      <w:proofErr w:type="spellEnd"/>
      <w:r w:rsidRPr="00FE00BB">
        <w:rPr>
          <w:bCs/>
          <w:szCs w:val="28"/>
        </w:rPr>
        <w:t>.</w:t>
      </w:r>
    </w:p>
    <w:p w14:paraId="239BFBA2" w14:textId="32F9E535" w:rsidR="000D179E" w:rsidRPr="00FE00BB" w:rsidRDefault="000D179E" w:rsidP="00A81BE2">
      <w:pPr>
        <w:tabs>
          <w:tab w:val="left" w:pos="142"/>
          <w:tab w:val="left" w:pos="2977"/>
        </w:tabs>
        <w:spacing w:after="0"/>
        <w:ind w:firstLine="567"/>
        <w:jc w:val="both"/>
        <w:rPr>
          <w:bCs/>
          <w:szCs w:val="28"/>
        </w:rPr>
      </w:pPr>
      <w:r w:rsidRPr="00FE00BB">
        <w:rPr>
          <w:bCs/>
          <w:szCs w:val="28"/>
        </w:rPr>
        <w:t>2.</w:t>
      </w:r>
      <w:r w:rsidR="00B3613A" w:rsidRPr="00FE00BB">
        <w:rPr>
          <w:bCs/>
          <w:szCs w:val="28"/>
          <w:lang w:val="uz-Cyrl-UZ"/>
        </w:rPr>
        <w:t>3</w:t>
      </w:r>
      <w:r w:rsidRPr="00FE00BB">
        <w:rPr>
          <w:bCs/>
          <w:szCs w:val="28"/>
        </w:rPr>
        <w:t>. Кафедра профессор-</w:t>
      </w:r>
      <w:proofErr w:type="spellStart"/>
      <w:r w:rsidRPr="00FE00BB">
        <w:rPr>
          <w:bCs/>
          <w:szCs w:val="28"/>
        </w:rPr>
        <w:t>ўқитувчилари</w:t>
      </w:r>
      <w:proofErr w:type="spellEnd"/>
      <w:r w:rsidRPr="00FE00BB">
        <w:rPr>
          <w:bCs/>
          <w:szCs w:val="28"/>
        </w:rPr>
        <w:t xml:space="preserve"> </w:t>
      </w:r>
      <w:proofErr w:type="spellStart"/>
      <w:r w:rsidRPr="00FE00BB">
        <w:rPr>
          <w:bCs/>
          <w:szCs w:val="28"/>
        </w:rPr>
        <w:t>томонидан</w:t>
      </w:r>
      <w:proofErr w:type="spellEnd"/>
      <w:r w:rsidRPr="00FE00BB">
        <w:rPr>
          <w:bCs/>
          <w:szCs w:val="28"/>
        </w:rPr>
        <w:t xml:space="preserve"> 2021 </w:t>
      </w:r>
      <w:proofErr w:type="spellStart"/>
      <w:r w:rsidRPr="00FE00BB">
        <w:rPr>
          <w:bCs/>
          <w:szCs w:val="28"/>
        </w:rPr>
        <w:t>йилда</w:t>
      </w:r>
      <w:proofErr w:type="spellEnd"/>
      <w:r w:rsidRPr="00FE00BB">
        <w:rPr>
          <w:bCs/>
          <w:szCs w:val="28"/>
        </w:rPr>
        <w:t xml:space="preserve"> </w:t>
      </w:r>
      <w:proofErr w:type="spellStart"/>
      <w:r w:rsidRPr="00FE00BB">
        <w:rPr>
          <w:bCs/>
          <w:szCs w:val="28"/>
        </w:rPr>
        <w:t>чоп</w:t>
      </w:r>
      <w:proofErr w:type="spellEnd"/>
      <w:r w:rsidRPr="00FE00BB">
        <w:rPr>
          <w:bCs/>
          <w:szCs w:val="28"/>
        </w:rPr>
        <w:t xml:space="preserve"> </w:t>
      </w:r>
      <w:proofErr w:type="spellStart"/>
      <w:r w:rsidRPr="00FE00BB">
        <w:rPr>
          <w:bCs/>
          <w:szCs w:val="28"/>
        </w:rPr>
        <w:t>этилган</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чоп</w:t>
      </w:r>
      <w:proofErr w:type="spellEnd"/>
      <w:r w:rsidRPr="00FE00BB">
        <w:rPr>
          <w:bCs/>
          <w:szCs w:val="28"/>
        </w:rPr>
        <w:t xml:space="preserve"> </w:t>
      </w:r>
      <w:proofErr w:type="spellStart"/>
      <w:r w:rsidRPr="00FE00BB">
        <w:rPr>
          <w:bCs/>
          <w:szCs w:val="28"/>
        </w:rPr>
        <w:t>этишга</w:t>
      </w:r>
      <w:proofErr w:type="spellEnd"/>
      <w:r w:rsidRPr="00FE00BB">
        <w:rPr>
          <w:bCs/>
          <w:szCs w:val="28"/>
        </w:rPr>
        <w:t xml:space="preserve"> </w:t>
      </w:r>
      <w:proofErr w:type="spellStart"/>
      <w:r w:rsidRPr="00FE00BB">
        <w:rPr>
          <w:bCs/>
          <w:szCs w:val="28"/>
        </w:rPr>
        <w:t>тайёрланган</w:t>
      </w:r>
      <w:proofErr w:type="spellEnd"/>
      <w:r w:rsidRPr="00FE00BB">
        <w:rPr>
          <w:bCs/>
          <w:szCs w:val="28"/>
        </w:rPr>
        <w:t xml:space="preserve"> </w:t>
      </w:r>
      <w:proofErr w:type="spellStart"/>
      <w:r w:rsidRPr="00FE00BB">
        <w:rPr>
          <w:bCs/>
          <w:szCs w:val="28"/>
        </w:rPr>
        <w:t>дарслик</w:t>
      </w:r>
      <w:proofErr w:type="spellEnd"/>
      <w:r w:rsidRPr="00FE00BB">
        <w:rPr>
          <w:bCs/>
          <w:szCs w:val="28"/>
        </w:rPr>
        <w:t xml:space="preserve">, </w:t>
      </w:r>
      <w:proofErr w:type="spellStart"/>
      <w:r w:rsidRPr="00FE00BB">
        <w:rPr>
          <w:bCs/>
          <w:szCs w:val="28"/>
        </w:rPr>
        <w:t>ўқув-қўлланма</w:t>
      </w:r>
      <w:proofErr w:type="spellEnd"/>
      <w:r w:rsidRPr="00FE00BB">
        <w:rPr>
          <w:bCs/>
          <w:szCs w:val="28"/>
        </w:rPr>
        <w:t xml:space="preserve">, </w:t>
      </w:r>
      <w:proofErr w:type="spellStart"/>
      <w:r w:rsidRPr="00FE00BB">
        <w:rPr>
          <w:bCs/>
          <w:szCs w:val="28"/>
        </w:rPr>
        <w:t>ўқув</w:t>
      </w:r>
      <w:proofErr w:type="spellEnd"/>
      <w:r w:rsidRPr="00FE00BB">
        <w:rPr>
          <w:bCs/>
          <w:szCs w:val="28"/>
        </w:rPr>
        <w:t xml:space="preserve"> </w:t>
      </w:r>
      <w:proofErr w:type="spellStart"/>
      <w:r w:rsidRPr="00FE00BB">
        <w:rPr>
          <w:bCs/>
          <w:szCs w:val="28"/>
        </w:rPr>
        <w:t>услубий</w:t>
      </w:r>
      <w:proofErr w:type="spellEnd"/>
      <w:r w:rsidRPr="00FE00BB">
        <w:rPr>
          <w:bCs/>
          <w:szCs w:val="28"/>
        </w:rPr>
        <w:t xml:space="preserve"> </w:t>
      </w:r>
      <w:proofErr w:type="spellStart"/>
      <w:r w:rsidRPr="00FE00BB">
        <w:rPr>
          <w:bCs/>
          <w:szCs w:val="28"/>
        </w:rPr>
        <w:t>қўлланма</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ўқув-услубий</w:t>
      </w:r>
      <w:proofErr w:type="spellEnd"/>
      <w:r w:rsidRPr="00FE00BB">
        <w:rPr>
          <w:bCs/>
          <w:szCs w:val="28"/>
        </w:rPr>
        <w:t xml:space="preserve"> </w:t>
      </w:r>
      <w:proofErr w:type="spellStart"/>
      <w:r w:rsidRPr="00FE00BB">
        <w:rPr>
          <w:bCs/>
          <w:szCs w:val="28"/>
        </w:rPr>
        <w:t>мажмуалар</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2022 </w:t>
      </w:r>
      <w:proofErr w:type="spellStart"/>
      <w:r w:rsidRPr="00FE00BB">
        <w:rPr>
          <w:bCs/>
          <w:szCs w:val="28"/>
        </w:rPr>
        <w:t>йилга</w:t>
      </w:r>
      <w:proofErr w:type="spellEnd"/>
      <w:r w:rsidRPr="00FE00BB">
        <w:rPr>
          <w:bCs/>
          <w:szCs w:val="28"/>
        </w:rPr>
        <w:t xml:space="preserve"> режа </w:t>
      </w:r>
      <w:proofErr w:type="spellStart"/>
      <w:r w:rsidRPr="00FE00BB">
        <w:rPr>
          <w:bCs/>
          <w:szCs w:val="28"/>
        </w:rPr>
        <w:t>тўғрисида</w:t>
      </w:r>
      <w:proofErr w:type="spellEnd"/>
      <w:r w:rsidRPr="00FE00BB">
        <w:rPr>
          <w:bCs/>
          <w:szCs w:val="28"/>
        </w:rPr>
        <w:t xml:space="preserve"> </w:t>
      </w:r>
      <w:proofErr w:type="spellStart"/>
      <w:r w:rsidRPr="00FE00BB">
        <w:rPr>
          <w:bCs/>
          <w:szCs w:val="28"/>
        </w:rPr>
        <w:t>маълумот</w:t>
      </w:r>
      <w:proofErr w:type="spellEnd"/>
      <w:r w:rsidRPr="00FE00BB">
        <w:rPr>
          <w:bCs/>
          <w:szCs w:val="28"/>
        </w:rPr>
        <w:t xml:space="preserve"> </w:t>
      </w:r>
    </w:p>
    <w:p w14:paraId="3211401B" w14:textId="77777777" w:rsidR="000D179E" w:rsidRPr="00FE00BB" w:rsidRDefault="000D179E" w:rsidP="00A81BE2">
      <w:pPr>
        <w:tabs>
          <w:tab w:val="left" w:pos="142"/>
          <w:tab w:val="left" w:pos="2977"/>
        </w:tabs>
        <w:spacing w:after="0"/>
        <w:ind w:firstLine="567"/>
        <w:jc w:val="both"/>
        <w:rPr>
          <w:bCs/>
          <w:szCs w:val="28"/>
        </w:rPr>
      </w:pPr>
      <w:r w:rsidRPr="00FE00BB">
        <w:rPr>
          <w:bCs/>
          <w:szCs w:val="28"/>
        </w:rPr>
        <w:t xml:space="preserve">2020-2021 </w:t>
      </w:r>
      <w:proofErr w:type="spellStart"/>
      <w:r w:rsidRPr="00FE00BB">
        <w:rPr>
          <w:bCs/>
          <w:szCs w:val="28"/>
        </w:rPr>
        <w:t>ўқув</w:t>
      </w:r>
      <w:proofErr w:type="spellEnd"/>
      <w:r w:rsidRPr="00FE00BB">
        <w:rPr>
          <w:bCs/>
          <w:szCs w:val="28"/>
        </w:rPr>
        <w:t xml:space="preserve"> </w:t>
      </w:r>
      <w:proofErr w:type="spellStart"/>
      <w:r w:rsidRPr="00FE00BB">
        <w:rPr>
          <w:bCs/>
          <w:szCs w:val="28"/>
        </w:rPr>
        <w:t>йилида</w:t>
      </w:r>
      <w:proofErr w:type="spellEnd"/>
      <w:r w:rsidRPr="00FE00BB">
        <w:rPr>
          <w:bCs/>
          <w:szCs w:val="28"/>
        </w:rPr>
        <w:t xml:space="preserve"> филиал профессор-</w:t>
      </w:r>
      <w:proofErr w:type="spellStart"/>
      <w:r w:rsidRPr="00FE00BB">
        <w:rPr>
          <w:bCs/>
          <w:szCs w:val="28"/>
        </w:rPr>
        <w:t>ўқитувчилари</w:t>
      </w:r>
      <w:proofErr w:type="spellEnd"/>
      <w:r w:rsidRPr="00FE00BB">
        <w:rPr>
          <w:bCs/>
          <w:szCs w:val="28"/>
        </w:rPr>
        <w:t xml:space="preserve"> </w:t>
      </w:r>
      <w:proofErr w:type="spellStart"/>
      <w:r w:rsidRPr="00FE00BB">
        <w:rPr>
          <w:bCs/>
          <w:szCs w:val="28"/>
        </w:rPr>
        <w:t>томонидан</w:t>
      </w:r>
      <w:proofErr w:type="spellEnd"/>
      <w:r w:rsidRPr="00FE00BB">
        <w:rPr>
          <w:bCs/>
          <w:szCs w:val="28"/>
        </w:rPr>
        <w:t xml:space="preserve"> 9 та </w:t>
      </w:r>
      <w:proofErr w:type="spellStart"/>
      <w:r w:rsidRPr="00FE00BB">
        <w:rPr>
          <w:bCs/>
          <w:szCs w:val="28"/>
        </w:rPr>
        <w:t>ўқув</w:t>
      </w:r>
      <w:proofErr w:type="spellEnd"/>
      <w:r w:rsidRPr="00FE00BB">
        <w:rPr>
          <w:bCs/>
          <w:szCs w:val="28"/>
        </w:rPr>
        <w:t xml:space="preserve"> </w:t>
      </w:r>
      <w:proofErr w:type="spellStart"/>
      <w:r w:rsidRPr="00FE00BB">
        <w:rPr>
          <w:bCs/>
          <w:szCs w:val="28"/>
        </w:rPr>
        <w:t>қўлланма</w:t>
      </w:r>
      <w:proofErr w:type="spellEnd"/>
      <w:r w:rsidRPr="00FE00BB">
        <w:rPr>
          <w:bCs/>
          <w:szCs w:val="28"/>
        </w:rPr>
        <w:t xml:space="preserve">, 42 та </w:t>
      </w:r>
      <w:proofErr w:type="spellStart"/>
      <w:r w:rsidRPr="00FE00BB">
        <w:rPr>
          <w:bCs/>
          <w:szCs w:val="28"/>
        </w:rPr>
        <w:t>услубий</w:t>
      </w:r>
      <w:proofErr w:type="spellEnd"/>
      <w:r w:rsidRPr="00FE00BB">
        <w:rPr>
          <w:bCs/>
          <w:szCs w:val="28"/>
        </w:rPr>
        <w:t xml:space="preserve"> </w:t>
      </w:r>
      <w:proofErr w:type="spellStart"/>
      <w:r w:rsidRPr="00FE00BB">
        <w:rPr>
          <w:bCs/>
          <w:szCs w:val="28"/>
        </w:rPr>
        <w:t>кўрсатмалар</w:t>
      </w:r>
      <w:proofErr w:type="spellEnd"/>
      <w:r w:rsidRPr="00FE00BB">
        <w:rPr>
          <w:bCs/>
          <w:szCs w:val="28"/>
        </w:rPr>
        <w:t xml:space="preserve"> </w:t>
      </w:r>
      <w:proofErr w:type="spellStart"/>
      <w:r w:rsidRPr="00FE00BB">
        <w:rPr>
          <w:bCs/>
          <w:szCs w:val="28"/>
        </w:rPr>
        <w:t>нашр</w:t>
      </w:r>
      <w:proofErr w:type="spellEnd"/>
      <w:r w:rsidRPr="00FE00BB">
        <w:rPr>
          <w:bCs/>
          <w:szCs w:val="28"/>
        </w:rPr>
        <w:t xml:space="preserve"> </w:t>
      </w:r>
      <w:proofErr w:type="spellStart"/>
      <w:r w:rsidRPr="00FE00BB">
        <w:rPr>
          <w:bCs/>
          <w:szCs w:val="28"/>
        </w:rPr>
        <w:t>этилган</w:t>
      </w:r>
      <w:proofErr w:type="spellEnd"/>
      <w:r w:rsidRPr="00FE00BB">
        <w:rPr>
          <w:bCs/>
          <w:szCs w:val="28"/>
        </w:rPr>
        <w:t>.</w:t>
      </w:r>
    </w:p>
    <w:p w14:paraId="5AD525DF" w14:textId="77777777" w:rsidR="000D179E" w:rsidRPr="00FE00BB" w:rsidRDefault="000D179E" w:rsidP="00A81BE2">
      <w:pPr>
        <w:tabs>
          <w:tab w:val="left" w:pos="142"/>
          <w:tab w:val="left" w:pos="2977"/>
        </w:tabs>
        <w:spacing w:after="0"/>
        <w:ind w:firstLine="567"/>
        <w:jc w:val="both"/>
        <w:rPr>
          <w:bCs/>
          <w:color w:val="FF0000"/>
          <w:szCs w:val="28"/>
        </w:rPr>
      </w:pPr>
      <w:r w:rsidRPr="00FE00BB">
        <w:rPr>
          <w:bCs/>
          <w:szCs w:val="28"/>
        </w:rPr>
        <w:t xml:space="preserve">2021-2022 </w:t>
      </w:r>
      <w:proofErr w:type="spellStart"/>
      <w:r w:rsidRPr="00FE00BB">
        <w:rPr>
          <w:bCs/>
          <w:szCs w:val="28"/>
        </w:rPr>
        <w:t>ўқув</w:t>
      </w:r>
      <w:proofErr w:type="spellEnd"/>
      <w:r w:rsidRPr="00FE00BB">
        <w:rPr>
          <w:bCs/>
          <w:szCs w:val="28"/>
        </w:rPr>
        <w:t xml:space="preserve"> </w:t>
      </w:r>
      <w:proofErr w:type="spellStart"/>
      <w:r w:rsidRPr="00FE00BB">
        <w:rPr>
          <w:bCs/>
          <w:szCs w:val="28"/>
        </w:rPr>
        <w:t>йилига</w:t>
      </w:r>
      <w:proofErr w:type="spellEnd"/>
      <w:r w:rsidRPr="00FE00BB">
        <w:rPr>
          <w:bCs/>
          <w:szCs w:val="28"/>
        </w:rPr>
        <w:t xml:space="preserve"> 5 та </w:t>
      </w:r>
      <w:proofErr w:type="spellStart"/>
      <w:r w:rsidRPr="00FE00BB">
        <w:rPr>
          <w:bCs/>
          <w:szCs w:val="28"/>
        </w:rPr>
        <w:t>ўқув</w:t>
      </w:r>
      <w:proofErr w:type="spellEnd"/>
      <w:r w:rsidRPr="00FE00BB">
        <w:rPr>
          <w:bCs/>
          <w:szCs w:val="28"/>
        </w:rPr>
        <w:t xml:space="preserve"> </w:t>
      </w:r>
      <w:proofErr w:type="spellStart"/>
      <w:r w:rsidRPr="00FE00BB">
        <w:rPr>
          <w:bCs/>
          <w:szCs w:val="28"/>
        </w:rPr>
        <w:t>қўлланма</w:t>
      </w:r>
      <w:proofErr w:type="spellEnd"/>
      <w:r w:rsidRPr="00FE00BB">
        <w:rPr>
          <w:bCs/>
          <w:szCs w:val="28"/>
        </w:rPr>
        <w:t xml:space="preserve">, 2 та монография, 46 дан </w:t>
      </w:r>
      <w:proofErr w:type="spellStart"/>
      <w:r w:rsidRPr="00FE00BB">
        <w:rPr>
          <w:bCs/>
          <w:szCs w:val="28"/>
        </w:rPr>
        <w:t>ортиқ</w:t>
      </w:r>
      <w:proofErr w:type="spellEnd"/>
      <w:r w:rsidRPr="00FE00BB">
        <w:rPr>
          <w:bCs/>
          <w:szCs w:val="28"/>
        </w:rPr>
        <w:t xml:space="preserve"> </w:t>
      </w:r>
      <w:proofErr w:type="spellStart"/>
      <w:r w:rsidRPr="00FE00BB">
        <w:rPr>
          <w:bCs/>
          <w:szCs w:val="28"/>
        </w:rPr>
        <w:t>услубий</w:t>
      </w:r>
      <w:proofErr w:type="spellEnd"/>
      <w:r w:rsidRPr="00FE00BB">
        <w:rPr>
          <w:bCs/>
          <w:szCs w:val="28"/>
        </w:rPr>
        <w:t xml:space="preserve"> </w:t>
      </w:r>
      <w:proofErr w:type="spellStart"/>
      <w:r w:rsidRPr="00FE00BB">
        <w:rPr>
          <w:bCs/>
          <w:szCs w:val="28"/>
        </w:rPr>
        <w:t>кўрсатмалар</w:t>
      </w:r>
      <w:proofErr w:type="spellEnd"/>
      <w:r w:rsidRPr="00FE00BB">
        <w:rPr>
          <w:bCs/>
          <w:szCs w:val="28"/>
        </w:rPr>
        <w:t xml:space="preserve"> </w:t>
      </w:r>
      <w:proofErr w:type="spellStart"/>
      <w:r w:rsidRPr="00FE00BB">
        <w:rPr>
          <w:bCs/>
          <w:szCs w:val="28"/>
        </w:rPr>
        <w:t>чоп</w:t>
      </w:r>
      <w:proofErr w:type="spellEnd"/>
      <w:r w:rsidRPr="00FE00BB">
        <w:rPr>
          <w:bCs/>
          <w:szCs w:val="28"/>
        </w:rPr>
        <w:t xml:space="preserve"> </w:t>
      </w:r>
      <w:proofErr w:type="spellStart"/>
      <w:r w:rsidRPr="00FE00BB">
        <w:rPr>
          <w:bCs/>
          <w:szCs w:val="28"/>
        </w:rPr>
        <w:t>этиш</w:t>
      </w:r>
      <w:proofErr w:type="spellEnd"/>
      <w:r w:rsidRPr="00FE00BB">
        <w:rPr>
          <w:bCs/>
          <w:szCs w:val="28"/>
        </w:rPr>
        <w:t xml:space="preserve"> </w:t>
      </w:r>
      <w:proofErr w:type="spellStart"/>
      <w:r w:rsidRPr="00FE00BB">
        <w:rPr>
          <w:bCs/>
          <w:szCs w:val="28"/>
        </w:rPr>
        <w:t>режалаштирилган</w:t>
      </w:r>
      <w:proofErr w:type="spellEnd"/>
      <w:r w:rsidRPr="00FE00BB">
        <w:rPr>
          <w:bCs/>
          <w:szCs w:val="28"/>
        </w:rPr>
        <w:t>.</w:t>
      </w:r>
    </w:p>
    <w:p w14:paraId="6DC19CE5" w14:textId="77777777" w:rsidR="000D179E" w:rsidRPr="00FE00BB" w:rsidRDefault="000D179E" w:rsidP="00A81BE2">
      <w:pPr>
        <w:tabs>
          <w:tab w:val="left" w:pos="142"/>
          <w:tab w:val="left" w:pos="2977"/>
        </w:tabs>
        <w:spacing w:after="0"/>
        <w:ind w:firstLine="567"/>
        <w:jc w:val="center"/>
        <w:rPr>
          <w:bCs/>
          <w:szCs w:val="28"/>
        </w:rPr>
      </w:pPr>
      <w:proofErr w:type="spellStart"/>
      <w:r w:rsidRPr="00FE00BB">
        <w:rPr>
          <w:bCs/>
          <w:szCs w:val="28"/>
        </w:rPr>
        <w:t>II.Илмий-инновацион</w:t>
      </w:r>
      <w:proofErr w:type="spellEnd"/>
      <w:r w:rsidRPr="00FE00BB">
        <w:rPr>
          <w:bCs/>
          <w:szCs w:val="28"/>
        </w:rPr>
        <w:t xml:space="preserve"> </w:t>
      </w:r>
      <w:proofErr w:type="spellStart"/>
      <w:r w:rsidRPr="00FE00BB">
        <w:rPr>
          <w:bCs/>
          <w:szCs w:val="28"/>
        </w:rPr>
        <w:t>йўналишда</w:t>
      </w:r>
      <w:proofErr w:type="spellEnd"/>
    </w:p>
    <w:p w14:paraId="37ACF6A7" w14:textId="77777777" w:rsidR="000D179E" w:rsidRPr="00FE00BB" w:rsidRDefault="000D179E" w:rsidP="00A81BE2">
      <w:pPr>
        <w:tabs>
          <w:tab w:val="left" w:pos="142"/>
          <w:tab w:val="left" w:pos="2977"/>
        </w:tabs>
        <w:spacing w:after="0"/>
        <w:ind w:firstLine="567"/>
        <w:jc w:val="both"/>
        <w:rPr>
          <w:bCs/>
          <w:szCs w:val="28"/>
        </w:rPr>
      </w:pPr>
      <w:r w:rsidRPr="00FE00BB">
        <w:rPr>
          <w:bCs/>
          <w:szCs w:val="28"/>
        </w:rPr>
        <w:t>2.1. Кафедра профессор-</w:t>
      </w:r>
      <w:proofErr w:type="spellStart"/>
      <w:r w:rsidRPr="00FE00BB">
        <w:rPr>
          <w:bCs/>
          <w:szCs w:val="28"/>
        </w:rPr>
        <w:t>ўқитувчилари</w:t>
      </w:r>
      <w:proofErr w:type="spellEnd"/>
      <w:r w:rsidRPr="00FE00BB">
        <w:rPr>
          <w:bCs/>
          <w:szCs w:val="28"/>
        </w:rPr>
        <w:t xml:space="preserve"> </w:t>
      </w:r>
      <w:proofErr w:type="spellStart"/>
      <w:r w:rsidRPr="00FE00BB">
        <w:rPr>
          <w:bCs/>
          <w:szCs w:val="28"/>
        </w:rPr>
        <w:t>томонидан</w:t>
      </w:r>
      <w:proofErr w:type="spellEnd"/>
      <w:r w:rsidRPr="00FE00BB">
        <w:rPr>
          <w:bCs/>
          <w:szCs w:val="28"/>
        </w:rPr>
        <w:t xml:space="preserve"> </w:t>
      </w:r>
      <w:proofErr w:type="spellStart"/>
      <w:r w:rsidRPr="00FE00BB">
        <w:rPr>
          <w:bCs/>
          <w:szCs w:val="28"/>
        </w:rPr>
        <w:t>ихтиро</w:t>
      </w:r>
      <w:proofErr w:type="spellEnd"/>
      <w:r w:rsidRPr="00FE00BB">
        <w:rPr>
          <w:bCs/>
          <w:szCs w:val="28"/>
        </w:rPr>
        <w:t xml:space="preserve"> (патент)лар, </w:t>
      </w:r>
      <w:proofErr w:type="spellStart"/>
      <w:r w:rsidRPr="00FE00BB">
        <w:rPr>
          <w:bCs/>
          <w:szCs w:val="28"/>
        </w:rPr>
        <w:t>дастурий</w:t>
      </w:r>
      <w:proofErr w:type="spellEnd"/>
      <w:r w:rsidRPr="00FE00BB">
        <w:rPr>
          <w:bCs/>
          <w:szCs w:val="28"/>
        </w:rPr>
        <w:t xml:space="preserve"> </w:t>
      </w:r>
      <w:proofErr w:type="spellStart"/>
      <w:r w:rsidRPr="00FE00BB">
        <w:rPr>
          <w:bCs/>
          <w:szCs w:val="28"/>
        </w:rPr>
        <w:t>воситалар</w:t>
      </w:r>
      <w:proofErr w:type="spellEnd"/>
      <w:r w:rsidRPr="00FE00BB">
        <w:rPr>
          <w:bCs/>
          <w:szCs w:val="28"/>
        </w:rPr>
        <w:t xml:space="preserve"> </w:t>
      </w:r>
      <w:proofErr w:type="spellStart"/>
      <w:r w:rsidRPr="00FE00BB">
        <w:rPr>
          <w:bCs/>
          <w:szCs w:val="28"/>
        </w:rPr>
        <w:t>учун</w:t>
      </w:r>
      <w:proofErr w:type="spellEnd"/>
      <w:r w:rsidRPr="00FE00BB">
        <w:rPr>
          <w:bCs/>
          <w:szCs w:val="28"/>
        </w:rPr>
        <w:t xml:space="preserve"> </w:t>
      </w:r>
      <w:proofErr w:type="spellStart"/>
      <w:r w:rsidRPr="00FE00BB">
        <w:rPr>
          <w:bCs/>
          <w:szCs w:val="28"/>
        </w:rPr>
        <w:t>олинган</w:t>
      </w:r>
      <w:proofErr w:type="spellEnd"/>
      <w:r w:rsidRPr="00FE00BB">
        <w:rPr>
          <w:bCs/>
          <w:szCs w:val="28"/>
        </w:rPr>
        <w:t xml:space="preserve"> </w:t>
      </w:r>
      <w:proofErr w:type="spellStart"/>
      <w:r w:rsidRPr="00FE00BB">
        <w:rPr>
          <w:bCs/>
          <w:szCs w:val="28"/>
        </w:rPr>
        <w:t>гувоҳномалар</w:t>
      </w:r>
      <w:proofErr w:type="spellEnd"/>
    </w:p>
    <w:p w14:paraId="017F2915" w14:textId="77777777" w:rsidR="000D179E" w:rsidRPr="00FE00BB" w:rsidRDefault="000D179E" w:rsidP="00A81BE2">
      <w:pPr>
        <w:tabs>
          <w:tab w:val="left" w:pos="142"/>
          <w:tab w:val="left" w:pos="2977"/>
        </w:tabs>
        <w:spacing w:after="0"/>
        <w:ind w:firstLine="567"/>
        <w:jc w:val="both"/>
        <w:rPr>
          <w:bCs/>
          <w:szCs w:val="28"/>
        </w:rPr>
      </w:pPr>
      <w:r w:rsidRPr="00FE00BB">
        <w:rPr>
          <w:bCs/>
          <w:szCs w:val="28"/>
        </w:rPr>
        <w:t xml:space="preserve">2021 </w:t>
      </w:r>
      <w:proofErr w:type="spellStart"/>
      <w:r w:rsidRPr="00FE00BB">
        <w:rPr>
          <w:bCs/>
          <w:szCs w:val="28"/>
        </w:rPr>
        <w:t>йилда</w:t>
      </w:r>
      <w:proofErr w:type="spellEnd"/>
      <w:r w:rsidRPr="00FE00BB">
        <w:rPr>
          <w:bCs/>
          <w:szCs w:val="28"/>
        </w:rPr>
        <w:t xml:space="preserve"> </w:t>
      </w:r>
      <w:proofErr w:type="spellStart"/>
      <w:r w:rsidRPr="00FE00BB">
        <w:rPr>
          <w:bCs/>
          <w:szCs w:val="28"/>
        </w:rPr>
        <w:t>дастурий</w:t>
      </w:r>
      <w:proofErr w:type="spellEnd"/>
      <w:r w:rsidRPr="00FE00BB">
        <w:rPr>
          <w:bCs/>
          <w:szCs w:val="28"/>
        </w:rPr>
        <w:t xml:space="preserve"> </w:t>
      </w:r>
      <w:proofErr w:type="spellStart"/>
      <w:r w:rsidRPr="00FE00BB">
        <w:rPr>
          <w:bCs/>
          <w:szCs w:val="28"/>
        </w:rPr>
        <w:t>воситалар</w:t>
      </w:r>
      <w:proofErr w:type="spellEnd"/>
      <w:r w:rsidRPr="00FE00BB">
        <w:rPr>
          <w:bCs/>
          <w:szCs w:val="28"/>
        </w:rPr>
        <w:t xml:space="preserve"> </w:t>
      </w:r>
      <w:proofErr w:type="spellStart"/>
      <w:r w:rsidRPr="00FE00BB">
        <w:rPr>
          <w:bCs/>
          <w:szCs w:val="28"/>
        </w:rPr>
        <w:t>учун</w:t>
      </w:r>
      <w:proofErr w:type="spellEnd"/>
      <w:r w:rsidRPr="00FE00BB">
        <w:rPr>
          <w:bCs/>
          <w:szCs w:val="28"/>
        </w:rPr>
        <w:t xml:space="preserve"> </w:t>
      </w:r>
      <w:proofErr w:type="spellStart"/>
      <w:r w:rsidRPr="00FE00BB">
        <w:rPr>
          <w:bCs/>
          <w:szCs w:val="28"/>
        </w:rPr>
        <w:t>олинган</w:t>
      </w:r>
      <w:proofErr w:type="spellEnd"/>
      <w:r w:rsidRPr="00FE00BB">
        <w:rPr>
          <w:bCs/>
          <w:szCs w:val="28"/>
        </w:rPr>
        <w:t xml:space="preserve"> </w:t>
      </w:r>
      <w:proofErr w:type="spellStart"/>
      <w:r w:rsidRPr="00FE00BB">
        <w:rPr>
          <w:bCs/>
          <w:szCs w:val="28"/>
        </w:rPr>
        <w:t>гувоҳномалар</w:t>
      </w:r>
      <w:proofErr w:type="spellEnd"/>
      <w:r w:rsidRPr="00FE00BB">
        <w:rPr>
          <w:bCs/>
          <w:szCs w:val="28"/>
        </w:rPr>
        <w:t xml:space="preserve"> сони 11 та.</w:t>
      </w:r>
    </w:p>
    <w:p w14:paraId="0657B7E4" w14:textId="77777777" w:rsidR="000D179E" w:rsidRPr="00FE00BB" w:rsidRDefault="000D179E" w:rsidP="00A81BE2">
      <w:pPr>
        <w:tabs>
          <w:tab w:val="left" w:pos="142"/>
          <w:tab w:val="left" w:pos="2977"/>
        </w:tabs>
        <w:spacing w:after="0"/>
        <w:ind w:firstLine="567"/>
        <w:jc w:val="both"/>
        <w:rPr>
          <w:bCs/>
          <w:szCs w:val="28"/>
        </w:rPr>
      </w:pPr>
      <w:r w:rsidRPr="00FE00BB">
        <w:rPr>
          <w:bCs/>
          <w:szCs w:val="28"/>
        </w:rPr>
        <w:t xml:space="preserve">2022 </w:t>
      </w:r>
      <w:proofErr w:type="spellStart"/>
      <w:r w:rsidRPr="00FE00BB">
        <w:rPr>
          <w:bCs/>
          <w:szCs w:val="28"/>
        </w:rPr>
        <w:t>йилда</w:t>
      </w:r>
      <w:proofErr w:type="spellEnd"/>
      <w:r w:rsidRPr="00FE00BB">
        <w:rPr>
          <w:bCs/>
          <w:szCs w:val="28"/>
        </w:rPr>
        <w:t xml:space="preserve"> </w:t>
      </w:r>
      <w:proofErr w:type="spellStart"/>
      <w:r w:rsidRPr="00FE00BB">
        <w:rPr>
          <w:bCs/>
          <w:szCs w:val="28"/>
        </w:rPr>
        <w:t>дастурий</w:t>
      </w:r>
      <w:proofErr w:type="spellEnd"/>
      <w:r w:rsidRPr="00FE00BB">
        <w:rPr>
          <w:bCs/>
          <w:szCs w:val="28"/>
        </w:rPr>
        <w:t xml:space="preserve"> </w:t>
      </w:r>
      <w:proofErr w:type="spellStart"/>
      <w:r w:rsidRPr="00FE00BB">
        <w:rPr>
          <w:bCs/>
          <w:szCs w:val="28"/>
        </w:rPr>
        <w:t>воситалар</w:t>
      </w:r>
      <w:proofErr w:type="spellEnd"/>
      <w:r w:rsidRPr="00FE00BB">
        <w:rPr>
          <w:bCs/>
          <w:szCs w:val="28"/>
        </w:rPr>
        <w:t xml:space="preserve"> </w:t>
      </w:r>
      <w:proofErr w:type="spellStart"/>
      <w:r w:rsidRPr="00FE00BB">
        <w:rPr>
          <w:bCs/>
          <w:szCs w:val="28"/>
        </w:rPr>
        <w:t>учун</w:t>
      </w:r>
      <w:proofErr w:type="spellEnd"/>
      <w:r w:rsidRPr="00FE00BB">
        <w:rPr>
          <w:bCs/>
          <w:szCs w:val="28"/>
        </w:rPr>
        <w:t xml:space="preserve"> </w:t>
      </w:r>
      <w:proofErr w:type="spellStart"/>
      <w:r w:rsidRPr="00FE00BB">
        <w:rPr>
          <w:bCs/>
          <w:szCs w:val="28"/>
        </w:rPr>
        <w:t>олиниши</w:t>
      </w:r>
      <w:proofErr w:type="spellEnd"/>
      <w:r w:rsidRPr="00FE00BB">
        <w:rPr>
          <w:bCs/>
          <w:szCs w:val="28"/>
        </w:rPr>
        <w:t xml:space="preserve"> </w:t>
      </w:r>
      <w:proofErr w:type="spellStart"/>
      <w:r w:rsidRPr="00FE00BB">
        <w:rPr>
          <w:bCs/>
          <w:szCs w:val="28"/>
        </w:rPr>
        <w:t>режалаштирилган</w:t>
      </w:r>
      <w:proofErr w:type="spellEnd"/>
      <w:r w:rsidRPr="00FE00BB">
        <w:rPr>
          <w:bCs/>
          <w:szCs w:val="28"/>
        </w:rPr>
        <w:t xml:space="preserve"> </w:t>
      </w:r>
      <w:proofErr w:type="spellStart"/>
      <w:r w:rsidRPr="00FE00BB">
        <w:rPr>
          <w:bCs/>
          <w:szCs w:val="28"/>
        </w:rPr>
        <w:t>гувоҳномалар</w:t>
      </w:r>
      <w:proofErr w:type="spellEnd"/>
      <w:r w:rsidRPr="00FE00BB">
        <w:rPr>
          <w:bCs/>
          <w:szCs w:val="28"/>
        </w:rPr>
        <w:t xml:space="preserve"> сони 20 та.</w:t>
      </w:r>
    </w:p>
    <w:p w14:paraId="6E364E37" w14:textId="77777777" w:rsidR="000D179E" w:rsidRPr="00FE00BB" w:rsidRDefault="000D179E" w:rsidP="00A81BE2">
      <w:pPr>
        <w:tabs>
          <w:tab w:val="left" w:pos="142"/>
          <w:tab w:val="left" w:pos="2977"/>
        </w:tabs>
        <w:spacing w:after="0"/>
        <w:ind w:firstLine="567"/>
        <w:jc w:val="both"/>
        <w:rPr>
          <w:bCs/>
          <w:szCs w:val="28"/>
        </w:rPr>
      </w:pPr>
      <w:r w:rsidRPr="00FE00BB">
        <w:rPr>
          <w:bCs/>
          <w:szCs w:val="28"/>
        </w:rPr>
        <w:t>2.2. Профессор-</w:t>
      </w:r>
      <w:proofErr w:type="spellStart"/>
      <w:r w:rsidRPr="00FE00BB">
        <w:rPr>
          <w:bCs/>
          <w:szCs w:val="28"/>
        </w:rPr>
        <w:t>ўқитувчиларнинг</w:t>
      </w:r>
      <w:proofErr w:type="spellEnd"/>
      <w:r w:rsidRPr="00FE00BB">
        <w:rPr>
          <w:bCs/>
          <w:szCs w:val="28"/>
        </w:rPr>
        <w:t xml:space="preserve"> </w:t>
      </w:r>
      <w:proofErr w:type="spellStart"/>
      <w:r w:rsidRPr="00FE00BB">
        <w:rPr>
          <w:bCs/>
          <w:szCs w:val="28"/>
        </w:rPr>
        <w:t>таркиби</w:t>
      </w:r>
      <w:proofErr w:type="spellEnd"/>
      <w:r w:rsidRPr="00FE00BB">
        <w:rPr>
          <w:bCs/>
          <w:szCs w:val="28"/>
        </w:rPr>
        <w:t xml:space="preserve"> </w:t>
      </w:r>
      <w:proofErr w:type="spellStart"/>
      <w:r w:rsidRPr="00FE00BB">
        <w:rPr>
          <w:bCs/>
          <w:szCs w:val="28"/>
        </w:rPr>
        <w:t>тўғрисида</w:t>
      </w:r>
      <w:proofErr w:type="spellEnd"/>
      <w:r w:rsidRPr="00FE00BB">
        <w:rPr>
          <w:bCs/>
          <w:szCs w:val="28"/>
        </w:rPr>
        <w:t xml:space="preserve">. </w:t>
      </w:r>
      <w:proofErr w:type="spellStart"/>
      <w:r w:rsidRPr="00FE00BB">
        <w:rPr>
          <w:bCs/>
          <w:szCs w:val="28"/>
        </w:rPr>
        <w:t>Илмий</w:t>
      </w:r>
      <w:proofErr w:type="spellEnd"/>
      <w:r w:rsidRPr="00FE00BB">
        <w:rPr>
          <w:bCs/>
          <w:szCs w:val="28"/>
        </w:rPr>
        <w:t xml:space="preserve"> </w:t>
      </w:r>
      <w:proofErr w:type="spellStart"/>
      <w:r w:rsidRPr="00FE00BB">
        <w:rPr>
          <w:bCs/>
          <w:szCs w:val="28"/>
        </w:rPr>
        <w:t>салоҳиятнинг</w:t>
      </w:r>
      <w:proofErr w:type="spellEnd"/>
      <w:r w:rsidRPr="00FE00BB">
        <w:rPr>
          <w:bCs/>
          <w:szCs w:val="28"/>
        </w:rPr>
        <w:t xml:space="preserve"> </w:t>
      </w:r>
      <w:proofErr w:type="spellStart"/>
      <w:r w:rsidRPr="00FE00BB">
        <w:rPr>
          <w:bCs/>
          <w:szCs w:val="28"/>
        </w:rPr>
        <w:t>ҳозирги</w:t>
      </w:r>
      <w:proofErr w:type="spellEnd"/>
      <w:r w:rsidRPr="00FE00BB">
        <w:rPr>
          <w:bCs/>
          <w:szCs w:val="28"/>
        </w:rPr>
        <w:t xml:space="preserve"> </w:t>
      </w:r>
      <w:proofErr w:type="spellStart"/>
      <w:r w:rsidRPr="00FE00BB">
        <w:rPr>
          <w:bCs/>
          <w:szCs w:val="28"/>
        </w:rPr>
        <w:t>ҳолати</w:t>
      </w:r>
      <w:proofErr w:type="spellEnd"/>
      <w:r w:rsidRPr="00FE00BB">
        <w:rPr>
          <w:bCs/>
          <w:szCs w:val="28"/>
        </w:rPr>
        <w:t>.</w:t>
      </w:r>
    </w:p>
    <w:p w14:paraId="346375A5" w14:textId="77777777" w:rsidR="000D179E" w:rsidRPr="00FE00BB" w:rsidRDefault="000D179E" w:rsidP="00A81BE2">
      <w:pPr>
        <w:tabs>
          <w:tab w:val="left" w:pos="142"/>
          <w:tab w:val="left" w:pos="2977"/>
        </w:tabs>
        <w:spacing w:after="0"/>
        <w:ind w:firstLine="567"/>
        <w:jc w:val="both"/>
        <w:rPr>
          <w:bCs/>
          <w:szCs w:val="28"/>
        </w:rPr>
      </w:pPr>
      <w:proofErr w:type="spellStart"/>
      <w:r w:rsidRPr="00FE00BB">
        <w:rPr>
          <w:bCs/>
          <w:szCs w:val="28"/>
        </w:rPr>
        <w:t>Кафедрада</w:t>
      </w:r>
      <w:proofErr w:type="spellEnd"/>
      <w:r w:rsidRPr="00FE00BB">
        <w:rPr>
          <w:bCs/>
          <w:szCs w:val="28"/>
        </w:rPr>
        <w:t xml:space="preserve"> </w:t>
      </w:r>
      <w:proofErr w:type="spellStart"/>
      <w:r w:rsidRPr="00FE00BB">
        <w:rPr>
          <w:bCs/>
          <w:szCs w:val="28"/>
        </w:rPr>
        <w:t>жами</w:t>
      </w:r>
      <w:proofErr w:type="spellEnd"/>
      <w:r w:rsidRPr="00FE00BB">
        <w:rPr>
          <w:bCs/>
          <w:szCs w:val="28"/>
        </w:rPr>
        <w:t xml:space="preserve"> 20 </w:t>
      </w:r>
      <w:proofErr w:type="spellStart"/>
      <w:r w:rsidRPr="00FE00BB">
        <w:rPr>
          <w:bCs/>
          <w:szCs w:val="28"/>
        </w:rPr>
        <w:t>нафар</w:t>
      </w:r>
      <w:proofErr w:type="spellEnd"/>
      <w:r w:rsidRPr="00FE00BB">
        <w:rPr>
          <w:bCs/>
          <w:szCs w:val="28"/>
        </w:rPr>
        <w:t xml:space="preserve"> профессор-</w:t>
      </w:r>
      <w:proofErr w:type="spellStart"/>
      <w:r w:rsidRPr="00FE00BB">
        <w:rPr>
          <w:bCs/>
          <w:szCs w:val="28"/>
        </w:rPr>
        <w:t>ўқитувчи</w:t>
      </w:r>
      <w:proofErr w:type="spellEnd"/>
      <w:r w:rsidRPr="00FE00BB">
        <w:rPr>
          <w:bCs/>
          <w:szCs w:val="28"/>
        </w:rPr>
        <w:t xml:space="preserve"> </w:t>
      </w:r>
      <w:proofErr w:type="spellStart"/>
      <w:r w:rsidRPr="00FE00BB">
        <w:rPr>
          <w:bCs/>
          <w:szCs w:val="28"/>
        </w:rPr>
        <w:t>фаолият</w:t>
      </w:r>
      <w:proofErr w:type="spellEnd"/>
      <w:r w:rsidRPr="00FE00BB">
        <w:rPr>
          <w:bCs/>
          <w:szCs w:val="28"/>
        </w:rPr>
        <w:t xml:space="preserve"> </w:t>
      </w:r>
      <w:proofErr w:type="spellStart"/>
      <w:r w:rsidRPr="00FE00BB">
        <w:rPr>
          <w:bCs/>
          <w:szCs w:val="28"/>
        </w:rPr>
        <w:t>юритмоқда</w:t>
      </w:r>
      <w:proofErr w:type="spellEnd"/>
      <w:r w:rsidRPr="00FE00BB">
        <w:rPr>
          <w:bCs/>
          <w:szCs w:val="28"/>
        </w:rPr>
        <w:t xml:space="preserve">, </w:t>
      </w:r>
      <w:proofErr w:type="spellStart"/>
      <w:r w:rsidRPr="00FE00BB">
        <w:rPr>
          <w:bCs/>
          <w:szCs w:val="28"/>
        </w:rPr>
        <w:t>шундан</w:t>
      </w:r>
      <w:proofErr w:type="spellEnd"/>
      <w:r w:rsidRPr="00FE00BB">
        <w:rPr>
          <w:bCs/>
          <w:szCs w:val="28"/>
        </w:rPr>
        <w:t xml:space="preserve">: 1 </w:t>
      </w:r>
      <w:proofErr w:type="spellStart"/>
      <w:r w:rsidRPr="00FE00BB">
        <w:rPr>
          <w:bCs/>
          <w:szCs w:val="28"/>
        </w:rPr>
        <w:t>нафари</w:t>
      </w:r>
      <w:proofErr w:type="spellEnd"/>
      <w:r w:rsidRPr="00FE00BB">
        <w:rPr>
          <w:bCs/>
          <w:szCs w:val="28"/>
        </w:rPr>
        <w:t xml:space="preserve"> фан </w:t>
      </w:r>
      <w:proofErr w:type="spellStart"/>
      <w:r w:rsidRPr="00FE00BB">
        <w:rPr>
          <w:bCs/>
          <w:szCs w:val="28"/>
        </w:rPr>
        <w:t>доктори</w:t>
      </w:r>
      <w:proofErr w:type="spellEnd"/>
      <w:r w:rsidRPr="00FE00BB">
        <w:rPr>
          <w:bCs/>
          <w:szCs w:val="28"/>
        </w:rPr>
        <w:t xml:space="preserve">, 6 </w:t>
      </w:r>
      <w:proofErr w:type="spellStart"/>
      <w:r w:rsidRPr="00FE00BB">
        <w:rPr>
          <w:bCs/>
          <w:szCs w:val="28"/>
        </w:rPr>
        <w:t>нафари</w:t>
      </w:r>
      <w:proofErr w:type="spellEnd"/>
      <w:r w:rsidRPr="00FE00BB">
        <w:rPr>
          <w:bCs/>
          <w:szCs w:val="28"/>
        </w:rPr>
        <w:t xml:space="preserve"> фан </w:t>
      </w:r>
      <w:proofErr w:type="spellStart"/>
      <w:r w:rsidRPr="00FE00BB">
        <w:rPr>
          <w:bCs/>
          <w:szCs w:val="28"/>
        </w:rPr>
        <w:t>номзоди</w:t>
      </w:r>
      <w:proofErr w:type="spellEnd"/>
      <w:r w:rsidRPr="00FE00BB">
        <w:rPr>
          <w:bCs/>
          <w:szCs w:val="28"/>
        </w:rPr>
        <w:t xml:space="preserve"> (PhD) </w:t>
      </w:r>
      <w:proofErr w:type="spellStart"/>
      <w:r w:rsidRPr="00FE00BB">
        <w:rPr>
          <w:bCs/>
          <w:szCs w:val="28"/>
        </w:rPr>
        <w:t>бўлиб</w:t>
      </w:r>
      <w:proofErr w:type="spellEnd"/>
      <w:r w:rsidRPr="00FE00BB">
        <w:rPr>
          <w:bCs/>
          <w:szCs w:val="28"/>
        </w:rPr>
        <w:t xml:space="preserve">, </w:t>
      </w:r>
      <w:proofErr w:type="spellStart"/>
      <w:r w:rsidRPr="00FE00BB">
        <w:rPr>
          <w:bCs/>
          <w:szCs w:val="28"/>
        </w:rPr>
        <w:t>илмий</w:t>
      </w:r>
      <w:proofErr w:type="spellEnd"/>
      <w:r w:rsidRPr="00FE00BB">
        <w:rPr>
          <w:bCs/>
          <w:szCs w:val="28"/>
        </w:rPr>
        <w:t xml:space="preserve"> </w:t>
      </w:r>
      <w:proofErr w:type="spellStart"/>
      <w:r w:rsidRPr="00FE00BB">
        <w:rPr>
          <w:bCs/>
          <w:szCs w:val="28"/>
        </w:rPr>
        <w:t>салоҳият</w:t>
      </w:r>
      <w:proofErr w:type="spellEnd"/>
      <w:r w:rsidRPr="00FE00BB">
        <w:rPr>
          <w:bCs/>
          <w:szCs w:val="28"/>
        </w:rPr>
        <w:t xml:space="preserve"> 35% ни </w:t>
      </w:r>
      <w:proofErr w:type="spellStart"/>
      <w:r w:rsidRPr="00FE00BB">
        <w:rPr>
          <w:bCs/>
          <w:szCs w:val="28"/>
        </w:rPr>
        <w:t>ташкил</w:t>
      </w:r>
      <w:proofErr w:type="spellEnd"/>
      <w:r w:rsidRPr="00FE00BB">
        <w:rPr>
          <w:bCs/>
          <w:szCs w:val="28"/>
        </w:rPr>
        <w:t xml:space="preserve"> </w:t>
      </w:r>
      <w:proofErr w:type="spellStart"/>
      <w:r w:rsidRPr="00FE00BB">
        <w:rPr>
          <w:bCs/>
          <w:szCs w:val="28"/>
        </w:rPr>
        <w:t>этади</w:t>
      </w:r>
      <w:proofErr w:type="spellEnd"/>
      <w:r w:rsidRPr="00FE00BB">
        <w:rPr>
          <w:bCs/>
          <w:szCs w:val="28"/>
        </w:rPr>
        <w:t>.</w:t>
      </w:r>
    </w:p>
    <w:p w14:paraId="66A5177A" w14:textId="77777777" w:rsidR="000D179E" w:rsidRPr="00FE00BB" w:rsidRDefault="000D179E" w:rsidP="00A81BE2">
      <w:pPr>
        <w:pStyle w:val="a3"/>
        <w:tabs>
          <w:tab w:val="left" w:pos="142"/>
          <w:tab w:val="left" w:pos="2977"/>
        </w:tabs>
        <w:spacing w:after="0"/>
        <w:ind w:left="0" w:firstLine="567"/>
        <w:jc w:val="both"/>
        <w:rPr>
          <w:bCs/>
          <w:szCs w:val="28"/>
          <w:lang w:val="uz-Cyrl-UZ"/>
        </w:rPr>
      </w:pPr>
      <w:r w:rsidRPr="00FE00BB">
        <w:rPr>
          <w:bCs/>
          <w:szCs w:val="28"/>
          <w:lang w:val="uz-Cyrl-UZ"/>
        </w:rPr>
        <w:t>2.3. Илмий салоҳиятли кадрларни тайёрлаш бўйича қилинган ишлар. Охирги 3 йилда докторантура ва мустақил тадқиқотчилар тўғрисида маълумот. Охирги 3 йилда илмий ишни ҳимоя қилган ходимлар. Илмий салоҳиятли профессор-ўқитувчиларни ишга қабул қилиш бўйича чоралар</w:t>
      </w:r>
      <w:r w:rsidRPr="00FE00BB">
        <w:rPr>
          <w:bCs/>
          <w:i/>
          <w:szCs w:val="28"/>
          <w:lang w:val="uz-Cyrl-UZ"/>
        </w:rPr>
        <w:t>.</w:t>
      </w:r>
      <w:r w:rsidRPr="00FE00BB">
        <w:rPr>
          <w:bCs/>
          <w:szCs w:val="28"/>
          <w:lang w:val="uz-Cyrl-UZ"/>
        </w:rPr>
        <w:t xml:space="preserve"> </w:t>
      </w:r>
    </w:p>
    <w:p w14:paraId="668289AC" w14:textId="77777777" w:rsidR="000D179E" w:rsidRPr="00FE00BB" w:rsidRDefault="000D179E" w:rsidP="00A81BE2">
      <w:pPr>
        <w:pStyle w:val="a3"/>
        <w:tabs>
          <w:tab w:val="left" w:pos="142"/>
          <w:tab w:val="left" w:pos="2977"/>
        </w:tabs>
        <w:spacing w:after="0"/>
        <w:ind w:left="0" w:firstLine="567"/>
        <w:jc w:val="both"/>
        <w:rPr>
          <w:bCs/>
          <w:szCs w:val="28"/>
          <w:lang w:val="uz-Cyrl-UZ"/>
        </w:rPr>
      </w:pPr>
      <w:r w:rsidRPr="00FE00BB">
        <w:rPr>
          <w:bCs/>
          <w:szCs w:val="28"/>
          <w:lang w:val="uz-Cyrl-UZ"/>
        </w:rPr>
        <w:t xml:space="preserve">2021 йил ҳисобот даврига кафедрада диссертация ҳимоя қилганлар йўқ. </w:t>
      </w:r>
    </w:p>
    <w:p w14:paraId="38E869F8" w14:textId="77777777" w:rsidR="000D179E" w:rsidRPr="00FE00BB" w:rsidRDefault="000D179E" w:rsidP="00A81BE2">
      <w:pPr>
        <w:pStyle w:val="a3"/>
        <w:tabs>
          <w:tab w:val="left" w:pos="142"/>
          <w:tab w:val="left" w:pos="2977"/>
        </w:tabs>
        <w:spacing w:after="0"/>
        <w:ind w:left="0" w:firstLine="567"/>
        <w:jc w:val="both"/>
        <w:rPr>
          <w:bCs/>
          <w:szCs w:val="28"/>
          <w:lang w:val="uz-Cyrl-UZ"/>
        </w:rPr>
      </w:pPr>
      <w:r w:rsidRPr="00FE00BB">
        <w:rPr>
          <w:bCs/>
          <w:szCs w:val="28"/>
        </w:rPr>
        <w:t xml:space="preserve">2.4. </w:t>
      </w:r>
      <w:proofErr w:type="spellStart"/>
      <w:r w:rsidRPr="00FE00BB">
        <w:rPr>
          <w:bCs/>
          <w:szCs w:val="28"/>
        </w:rPr>
        <w:t>Кафедрада</w:t>
      </w:r>
      <w:proofErr w:type="spellEnd"/>
      <w:r w:rsidRPr="00FE00BB">
        <w:rPr>
          <w:bCs/>
          <w:szCs w:val="28"/>
        </w:rPr>
        <w:t xml:space="preserve"> ёш </w:t>
      </w:r>
      <w:proofErr w:type="spellStart"/>
      <w:r w:rsidRPr="00FE00BB">
        <w:rPr>
          <w:bCs/>
          <w:szCs w:val="28"/>
        </w:rPr>
        <w:t>олимлар</w:t>
      </w:r>
      <w:proofErr w:type="spellEnd"/>
      <w:r w:rsidRPr="00FE00BB">
        <w:rPr>
          <w:bCs/>
          <w:szCs w:val="28"/>
        </w:rPr>
        <w:t xml:space="preserve"> </w:t>
      </w:r>
      <w:proofErr w:type="spellStart"/>
      <w:r w:rsidRPr="00FE00BB">
        <w:rPr>
          <w:bCs/>
          <w:szCs w:val="28"/>
        </w:rPr>
        <w:t>фаолияти</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рахбариятнинг</w:t>
      </w:r>
      <w:proofErr w:type="spellEnd"/>
      <w:r w:rsidRPr="00FE00BB">
        <w:rPr>
          <w:bCs/>
          <w:szCs w:val="28"/>
        </w:rPr>
        <w:t xml:space="preserve"> улар </w:t>
      </w:r>
      <w:proofErr w:type="spellStart"/>
      <w:r w:rsidRPr="00FE00BB">
        <w:rPr>
          <w:bCs/>
          <w:szCs w:val="28"/>
        </w:rPr>
        <w:t>билан</w:t>
      </w:r>
      <w:proofErr w:type="spellEnd"/>
      <w:r w:rsidRPr="00FE00BB">
        <w:rPr>
          <w:bCs/>
          <w:szCs w:val="28"/>
        </w:rPr>
        <w:t xml:space="preserve"> </w:t>
      </w:r>
      <w:proofErr w:type="spellStart"/>
      <w:r w:rsidRPr="00FE00BB">
        <w:rPr>
          <w:bCs/>
          <w:szCs w:val="28"/>
        </w:rPr>
        <w:t>ишлаш</w:t>
      </w:r>
      <w:proofErr w:type="spellEnd"/>
      <w:r w:rsidRPr="00FE00BB">
        <w:rPr>
          <w:bCs/>
          <w:szCs w:val="28"/>
        </w:rPr>
        <w:t xml:space="preserve"> </w:t>
      </w:r>
      <w:proofErr w:type="spellStart"/>
      <w:r w:rsidRPr="00FE00BB">
        <w:rPr>
          <w:bCs/>
          <w:szCs w:val="28"/>
        </w:rPr>
        <w:t>ҳолати</w:t>
      </w:r>
      <w:proofErr w:type="spellEnd"/>
      <w:r w:rsidRPr="00FE00BB">
        <w:rPr>
          <w:bCs/>
          <w:szCs w:val="28"/>
        </w:rPr>
        <w:t xml:space="preserve">. Ёш </w:t>
      </w:r>
      <w:proofErr w:type="spellStart"/>
      <w:r w:rsidRPr="00FE00BB">
        <w:rPr>
          <w:bCs/>
          <w:szCs w:val="28"/>
        </w:rPr>
        <w:t>олимлар</w:t>
      </w:r>
      <w:proofErr w:type="spellEnd"/>
      <w:r w:rsidRPr="00FE00BB">
        <w:rPr>
          <w:bCs/>
          <w:szCs w:val="28"/>
        </w:rPr>
        <w:t xml:space="preserve"> </w:t>
      </w:r>
      <w:proofErr w:type="spellStart"/>
      <w:r w:rsidRPr="00FE00BB">
        <w:rPr>
          <w:bCs/>
          <w:szCs w:val="28"/>
        </w:rPr>
        <w:t>томонидан</w:t>
      </w:r>
      <w:proofErr w:type="spellEnd"/>
      <w:r w:rsidRPr="00FE00BB">
        <w:rPr>
          <w:bCs/>
          <w:szCs w:val="28"/>
        </w:rPr>
        <w:t xml:space="preserve"> </w:t>
      </w:r>
      <w:proofErr w:type="spellStart"/>
      <w:r w:rsidRPr="00FE00BB">
        <w:rPr>
          <w:bCs/>
          <w:szCs w:val="28"/>
        </w:rPr>
        <w:t>амалга</w:t>
      </w:r>
      <w:proofErr w:type="spellEnd"/>
      <w:r w:rsidRPr="00FE00BB">
        <w:rPr>
          <w:bCs/>
          <w:szCs w:val="28"/>
        </w:rPr>
        <w:t xml:space="preserve"> </w:t>
      </w:r>
      <w:proofErr w:type="spellStart"/>
      <w:r w:rsidRPr="00FE00BB">
        <w:rPr>
          <w:bCs/>
          <w:szCs w:val="28"/>
        </w:rPr>
        <w:t>оширилаётган</w:t>
      </w:r>
      <w:proofErr w:type="spellEnd"/>
      <w:r w:rsidRPr="00FE00BB">
        <w:rPr>
          <w:bCs/>
          <w:szCs w:val="28"/>
        </w:rPr>
        <w:t xml:space="preserve"> </w:t>
      </w:r>
      <w:proofErr w:type="spellStart"/>
      <w:r w:rsidRPr="00FE00BB">
        <w:rPr>
          <w:bCs/>
          <w:szCs w:val="28"/>
        </w:rPr>
        <w:t>ва</w:t>
      </w:r>
      <w:proofErr w:type="spellEnd"/>
      <w:r w:rsidRPr="00FE00BB">
        <w:rPr>
          <w:bCs/>
          <w:szCs w:val="28"/>
        </w:rPr>
        <w:t xml:space="preserve"> </w:t>
      </w:r>
      <w:proofErr w:type="spellStart"/>
      <w:r w:rsidRPr="00FE00BB">
        <w:rPr>
          <w:bCs/>
          <w:szCs w:val="28"/>
        </w:rPr>
        <w:t>режалаштирилаётган</w:t>
      </w:r>
      <w:proofErr w:type="spellEnd"/>
      <w:r w:rsidRPr="00FE00BB">
        <w:rPr>
          <w:bCs/>
          <w:szCs w:val="28"/>
        </w:rPr>
        <w:t xml:space="preserve"> </w:t>
      </w:r>
      <w:proofErr w:type="spellStart"/>
      <w:r w:rsidRPr="00FE00BB">
        <w:rPr>
          <w:bCs/>
          <w:szCs w:val="28"/>
        </w:rPr>
        <w:t>лойиҳалар</w:t>
      </w:r>
      <w:proofErr w:type="spellEnd"/>
      <w:r w:rsidRPr="00FE00BB">
        <w:rPr>
          <w:bCs/>
          <w:szCs w:val="28"/>
        </w:rPr>
        <w:t xml:space="preserve">. </w:t>
      </w:r>
    </w:p>
    <w:p w14:paraId="47362ACE" w14:textId="63F81991" w:rsidR="000D179E" w:rsidRPr="00FE00BB" w:rsidRDefault="000D179E" w:rsidP="00A81BE2">
      <w:pPr>
        <w:pStyle w:val="a3"/>
        <w:tabs>
          <w:tab w:val="left" w:pos="142"/>
          <w:tab w:val="left" w:pos="2977"/>
        </w:tabs>
        <w:spacing w:after="0"/>
        <w:ind w:left="0" w:firstLine="567"/>
        <w:jc w:val="both"/>
        <w:rPr>
          <w:bCs/>
          <w:szCs w:val="28"/>
          <w:lang w:val="uz-Cyrl-UZ"/>
        </w:rPr>
      </w:pPr>
      <w:r w:rsidRPr="00FE00BB">
        <w:rPr>
          <w:bCs/>
          <w:szCs w:val="28"/>
          <w:lang w:val="uz-Cyrl-UZ"/>
        </w:rPr>
        <w:t>2022 йил ҳисобот даврига кафедрада 2 нафар изланувчи Т.Абдуллаев ва О.Эргашевларни фан номзодлик (PhD) диссертацияларини ҳимоя қи</w:t>
      </w:r>
      <w:r w:rsidR="00B3613A" w:rsidRPr="00FE00BB">
        <w:rPr>
          <w:bCs/>
          <w:szCs w:val="28"/>
          <w:lang w:val="uz-Cyrl-UZ"/>
        </w:rPr>
        <w:t>ли</w:t>
      </w:r>
      <w:r w:rsidRPr="00FE00BB">
        <w:rPr>
          <w:bCs/>
          <w:szCs w:val="28"/>
          <w:lang w:val="uz-Cyrl-UZ"/>
        </w:rPr>
        <w:t>шлари режалаштирилган.</w:t>
      </w:r>
    </w:p>
    <w:p w14:paraId="04150744" w14:textId="77777777" w:rsidR="000D179E" w:rsidRPr="00FE00BB" w:rsidRDefault="000D179E" w:rsidP="00A81BE2">
      <w:pPr>
        <w:pStyle w:val="a3"/>
        <w:tabs>
          <w:tab w:val="left" w:pos="142"/>
          <w:tab w:val="left" w:pos="2977"/>
        </w:tabs>
        <w:spacing w:after="0"/>
        <w:ind w:left="0" w:firstLine="567"/>
        <w:jc w:val="both"/>
        <w:rPr>
          <w:bCs/>
          <w:szCs w:val="28"/>
          <w:lang w:val="uz-Cyrl-UZ"/>
        </w:rPr>
      </w:pPr>
    </w:p>
    <w:p w14:paraId="35C47ACB" w14:textId="77777777" w:rsidR="000D179E" w:rsidRPr="00FE00BB" w:rsidRDefault="000D179E" w:rsidP="00A81BE2">
      <w:pPr>
        <w:tabs>
          <w:tab w:val="left" w:pos="142"/>
          <w:tab w:val="left" w:pos="2977"/>
        </w:tabs>
        <w:spacing w:after="0"/>
        <w:ind w:firstLine="567"/>
        <w:jc w:val="both"/>
        <w:rPr>
          <w:bCs/>
          <w:szCs w:val="28"/>
          <w:lang w:val="uz-Cyrl-UZ"/>
        </w:rPr>
      </w:pPr>
      <w:r w:rsidRPr="00FE00BB">
        <w:rPr>
          <w:bCs/>
          <w:szCs w:val="28"/>
          <w:lang w:val="uz-Cyrl-UZ"/>
        </w:rPr>
        <w:t xml:space="preserve">2.5. Кафедра профессор-ўқитувчиларининг “Scopus” ва “Web of science” рўйхатидаги илмий журналларда ҳамда Олий аттестация комиссияси </w:t>
      </w:r>
      <w:r w:rsidRPr="00FE00BB">
        <w:rPr>
          <w:bCs/>
          <w:szCs w:val="28"/>
          <w:lang w:val="uz-Cyrl-UZ"/>
        </w:rPr>
        <w:lastRenderedPageBreak/>
        <w:t xml:space="preserve">рўйхатида келтирилган хориждаги нуфузли журналларда ва чоп этилган мақолалари. </w:t>
      </w:r>
    </w:p>
    <w:p w14:paraId="4DA79556" w14:textId="77777777" w:rsidR="000D179E" w:rsidRPr="00FE00BB" w:rsidRDefault="000D179E" w:rsidP="00A81BE2">
      <w:pPr>
        <w:tabs>
          <w:tab w:val="left" w:pos="2977"/>
        </w:tabs>
        <w:spacing w:after="0"/>
        <w:ind w:firstLine="567"/>
        <w:jc w:val="both"/>
        <w:rPr>
          <w:bCs/>
          <w:color w:val="000000"/>
          <w:szCs w:val="28"/>
          <w:lang w:val="uz-Cyrl-UZ"/>
        </w:rPr>
      </w:pPr>
      <w:r w:rsidRPr="00FE00BB">
        <w:rPr>
          <w:bCs/>
          <w:szCs w:val="28"/>
          <w:lang w:val="uz-Cyrl-UZ"/>
        </w:rPr>
        <w:t>2021 йилда “Scopus” ва “Web of science” рўйхатидаги илмий журналларда</w:t>
      </w:r>
      <w:r w:rsidRPr="00FE00BB">
        <w:rPr>
          <w:bCs/>
          <w:color w:val="000000"/>
          <w:szCs w:val="28"/>
          <w:lang w:val="uz-Cyrl-UZ"/>
        </w:rPr>
        <w:t xml:space="preserve"> 3 та, Олий аттестация комиссияси рўйхатида келтирилган республика журналларида 20 тадан ортиқ илмий мақолалар, ҳамда халқаро миқёсдаги анжуманларда 16 та республика миқёсидаги анжуманларда 28 та тезислар чоп этилган.</w:t>
      </w:r>
    </w:p>
    <w:p w14:paraId="3118EB0C" w14:textId="77777777" w:rsidR="000D179E" w:rsidRPr="00FE00BB" w:rsidRDefault="000D179E" w:rsidP="00A81BE2">
      <w:pPr>
        <w:tabs>
          <w:tab w:val="left" w:pos="2977"/>
        </w:tabs>
        <w:spacing w:after="0"/>
        <w:ind w:firstLine="567"/>
        <w:jc w:val="both"/>
        <w:rPr>
          <w:bCs/>
          <w:szCs w:val="28"/>
          <w:lang w:val="uz-Cyrl-UZ"/>
        </w:rPr>
      </w:pPr>
      <w:r w:rsidRPr="00FE00BB">
        <w:rPr>
          <w:bCs/>
          <w:szCs w:val="28"/>
          <w:lang w:val="uz-Cyrl-UZ"/>
        </w:rPr>
        <w:t>2.6. “Scopus” ва “Web of science” рўйхатидаги илмий журналларда жами 4 нафар профессор-ўқитувчи томонидан жами 3 та мақола чоп этилди, улардан айни пайтда 3 та мақола “Scopus” базасида кўринди:</w:t>
      </w:r>
    </w:p>
    <w:p w14:paraId="63CEC92B" w14:textId="77777777" w:rsidR="000D179E" w:rsidRDefault="000D179E" w:rsidP="00A81BE2">
      <w:pPr>
        <w:pStyle w:val="Style1"/>
        <w:tabs>
          <w:tab w:val="left" w:pos="142"/>
          <w:tab w:val="left" w:pos="2977"/>
        </w:tabs>
        <w:spacing w:line="240" w:lineRule="auto"/>
        <w:jc w:val="center"/>
        <w:rPr>
          <w:b/>
          <w:sz w:val="28"/>
          <w:szCs w:val="28"/>
          <w:lang w:val="uz-Cyrl-UZ"/>
        </w:rPr>
      </w:pPr>
      <w:r>
        <w:rPr>
          <w:b/>
          <w:sz w:val="28"/>
          <w:szCs w:val="28"/>
          <w:lang w:val="uz-Cyrl-UZ"/>
        </w:rPr>
        <w:t>IV.Маънавий-маърифий соҳада.</w:t>
      </w:r>
    </w:p>
    <w:p w14:paraId="0F0861D9" w14:textId="77777777" w:rsidR="000D179E" w:rsidRDefault="000D179E" w:rsidP="00A81BE2">
      <w:pPr>
        <w:pStyle w:val="Style1"/>
        <w:tabs>
          <w:tab w:val="left" w:pos="567"/>
          <w:tab w:val="left" w:pos="2977"/>
        </w:tabs>
        <w:spacing w:line="240" w:lineRule="auto"/>
        <w:rPr>
          <w:sz w:val="28"/>
          <w:szCs w:val="28"/>
          <w:lang w:val="uz-Cyrl-UZ"/>
        </w:rPr>
      </w:pPr>
      <w:r>
        <w:rPr>
          <w:sz w:val="28"/>
          <w:szCs w:val="28"/>
          <w:lang w:val="uz-Cyrl-UZ"/>
        </w:rPr>
        <w:tab/>
        <w:t>2021/2022 ўқув йилига маънавий-маърифий ишлар режаси 2021 йил августь ойида кафедра мудири томонидан тузилган ва тасдиқланган.</w:t>
      </w:r>
    </w:p>
    <w:p w14:paraId="4F9E7289" w14:textId="77777777" w:rsidR="000D179E" w:rsidRDefault="000D179E" w:rsidP="00A81BE2">
      <w:pPr>
        <w:pStyle w:val="Style1"/>
        <w:tabs>
          <w:tab w:val="left" w:pos="567"/>
          <w:tab w:val="left" w:pos="2977"/>
        </w:tabs>
        <w:spacing w:line="240" w:lineRule="auto"/>
        <w:rPr>
          <w:sz w:val="28"/>
          <w:szCs w:val="28"/>
          <w:lang w:val="uz-Cyrl-UZ"/>
        </w:rPr>
      </w:pPr>
      <w:r>
        <w:rPr>
          <w:sz w:val="28"/>
          <w:szCs w:val="28"/>
          <w:lang w:val="uz-Cyrl-UZ"/>
        </w:rPr>
        <w:tab/>
        <w:t>Кафедрада 15 нафар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бўш вақтларини мазмунли ўтказишини ташкил этиш бўйича “CМСда веб сайтлар яратиш” -</w:t>
      </w:r>
      <w:r>
        <w:rPr>
          <w:lang w:val="uz-Cyrl-UZ"/>
        </w:rPr>
        <w:t xml:space="preserve"> </w:t>
      </w:r>
      <w:r>
        <w:rPr>
          <w:sz w:val="28"/>
          <w:szCs w:val="28"/>
          <w:lang w:val="uz-Cyrl-UZ"/>
        </w:rPr>
        <w:t>С.И.Хонтўраев,  “Мобил иловаларни ишлаб чиқиш” -</w:t>
      </w:r>
      <w:r>
        <w:rPr>
          <w:lang w:val="uz-Cyrl-UZ"/>
        </w:rPr>
        <w:t xml:space="preserve"> </w:t>
      </w:r>
      <w:r>
        <w:rPr>
          <w:sz w:val="28"/>
          <w:szCs w:val="28"/>
          <w:lang w:val="uz-Cyrl-UZ"/>
        </w:rPr>
        <w:t>Ж.М.Ходжиматов, “Алгоритмчи” -</w:t>
      </w:r>
      <w:r>
        <w:rPr>
          <w:lang w:val="uz-Cyrl-UZ"/>
        </w:rPr>
        <w:t xml:space="preserve"> </w:t>
      </w:r>
      <w:r>
        <w:rPr>
          <w:sz w:val="28"/>
          <w:szCs w:val="28"/>
          <w:lang w:val="uz-Cyrl-UZ"/>
        </w:rPr>
        <w:t>А.А.Хоитқулов, “Робототехникага кириш” -</w:t>
      </w:r>
      <w:r>
        <w:rPr>
          <w:lang w:val="uz-Cyrl-UZ"/>
        </w:rPr>
        <w:t xml:space="preserve"> </w:t>
      </w:r>
      <w:r>
        <w:rPr>
          <w:sz w:val="28"/>
          <w:szCs w:val="28"/>
          <w:lang w:val="uz-Cyrl-UZ"/>
        </w:rPr>
        <w:t>О. М. Эргашев ва Б. Х. Турғунов, “Компютерли моделлаштириш” -</w:t>
      </w:r>
      <w:r>
        <w:rPr>
          <w:lang w:val="uz-Cyrl-UZ"/>
        </w:rPr>
        <w:t xml:space="preserve"> </w:t>
      </w:r>
      <w:r>
        <w:rPr>
          <w:sz w:val="28"/>
          <w:szCs w:val="28"/>
          <w:lang w:val="uz-Cyrl-UZ"/>
        </w:rPr>
        <w:t xml:space="preserve">А.Г.Абдуқодиров тўгараклари ташкил этилган бўлиб унда, кафедра профессор-ўқитувчилари томонидан машғулотлар ўтказилади ва иқтидорли ёш талабалардан  фан олимпиадаларига тайёрланади,  75 та талаба жалб қилинган. Жорий ўқув йилининг 3 ойи давомида амалга оширилган ишлар бўйича ҳисоботлар кафедранинг 4 та баённомасида жамланган. </w:t>
      </w:r>
    </w:p>
    <w:p w14:paraId="1A00A6A5" w14:textId="77777777" w:rsidR="000D179E" w:rsidRDefault="000D179E" w:rsidP="00A81BE2">
      <w:pPr>
        <w:tabs>
          <w:tab w:val="left" w:pos="142"/>
          <w:tab w:val="left" w:pos="2977"/>
        </w:tabs>
        <w:spacing w:after="0"/>
        <w:ind w:firstLine="567"/>
        <w:jc w:val="center"/>
        <w:rPr>
          <w:b/>
          <w:szCs w:val="28"/>
        </w:rPr>
      </w:pPr>
      <w:proofErr w:type="spellStart"/>
      <w:r>
        <w:rPr>
          <w:b/>
          <w:szCs w:val="28"/>
        </w:rPr>
        <w:t>Аниқланган</w:t>
      </w:r>
      <w:proofErr w:type="spellEnd"/>
      <w:r>
        <w:rPr>
          <w:b/>
          <w:szCs w:val="28"/>
        </w:rPr>
        <w:t xml:space="preserve"> </w:t>
      </w:r>
      <w:proofErr w:type="spellStart"/>
      <w:r>
        <w:rPr>
          <w:b/>
          <w:szCs w:val="28"/>
        </w:rPr>
        <w:t>камчиликлар</w:t>
      </w:r>
      <w:proofErr w:type="spellEnd"/>
    </w:p>
    <w:p w14:paraId="2605BC9E" w14:textId="77777777" w:rsidR="000D179E" w:rsidRDefault="000D179E" w:rsidP="00A81BE2">
      <w:pPr>
        <w:pStyle w:val="a3"/>
        <w:numPr>
          <w:ilvl w:val="0"/>
          <w:numId w:val="9"/>
        </w:numPr>
        <w:tabs>
          <w:tab w:val="left" w:pos="567"/>
        </w:tabs>
        <w:spacing w:after="0"/>
        <w:ind w:left="567" w:hanging="425"/>
        <w:jc w:val="both"/>
        <w:rPr>
          <w:szCs w:val="28"/>
          <w:lang w:val="uz-Cyrl-UZ"/>
        </w:rPr>
      </w:pPr>
      <w:r>
        <w:rPr>
          <w:szCs w:val="28"/>
          <w:lang w:val="uz-Cyrl-UZ"/>
        </w:rPr>
        <w:t>Кафедрада ушбу ўқув йилида хорижий мутахассисларни ўқув жараёнига жалб этиш амалга оширилмаган.</w:t>
      </w:r>
    </w:p>
    <w:p w14:paraId="4521C779" w14:textId="77777777" w:rsidR="000D179E" w:rsidRDefault="000D179E" w:rsidP="00A81BE2">
      <w:pPr>
        <w:pStyle w:val="a3"/>
        <w:numPr>
          <w:ilvl w:val="0"/>
          <w:numId w:val="9"/>
        </w:numPr>
        <w:tabs>
          <w:tab w:val="left" w:pos="567"/>
        </w:tabs>
        <w:spacing w:after="0"/>
        <w:ind w:left="567" w:hanging="425"/>
        <w:jc w:val="both"/>
        <w:rPr>
          <w:szCs w:val="28"/>
          <w:lang w:val="uz-Cyrl-UZ"/>
        </w:rPr>
      </w:pPr>
      <w:r>
        <w:rPr>
          <w:szCs w:val="28"/>
          <w:lang w:val="uz-Cyrl-UZ"/>
        </w:rPr>
        <w:t>Хорижий мутахассислар билан хаммуаллифликда чоп этилган ўқув адабиётлари (дарслик, ўқув қўлланма ва монографиялар) мавжуд эмас.</w:t>
      </w:r>
    </w:p>
    <w:p w14:paraId="3BEE5123" w14:textId="77777777" w:rsidR="000D179E" w:rsidRDefault="000D179E" w:rsidP="00A81BE2">
      <w:pPr>
        <w:pStyle w:val="a3"/>
        <w:numPr>
          <w:ilvl w:val="0"/>
          <w:numId w:val="9"/>
        </w:numPr>
        <w:tabs>
          <w:tab w:val="left" w:pos="142"/>
          <w:tab w:val="left" w:pos="567"/>
          <w:tab w:val="left" w:pos="2977"/>
        </w:tabs>
        <w:spacing w:after="0"/>
        <w:ind w:left="567" w:hanging="425"/>
        <w:jc w:val="both"/>
        <w:rPr>
          <w:szCs w:val="28"/>
        </w:rPr>
      </w:pPr>
      <w:r>
        <w:rPr>
          <w:szCs w:val="28"/>
          <w:lang w:val="uz-Cyrl-UZ"/>
        </w:rPr>
        <w:t xml:space="preserve">Кафедрада 2 та компьютер синфлари 35 та компьютерлар билан жихозланган, 1 та лаборатория хонаси мавжуд “Ўрнатилган тизимлар” лаборатория хонаси замонавий 12 дона компьютерлар  ва ARDUINO  жихозлари билан таъминланган. </w:t>
      </w:r>
      <w:proofErr w:type="spellStart"/>
      <w:r>
        <w:rPr>
          <w:szCs w:val="28"/>
        </w:rPr>
        <w:t>Лекин</w:t>
      </w:r>
      <w:proofErr w:type="spellEnd"/>
      <w:r>
        <w:rPr>
          <w:szCs w:val="28"/>
        </w:rPr>
        <w:t xml:space="preserve"> у </w:t>
      </w:r>
      <w:proofErr w:type="spellStart"/>
      <w:r>
        <w:rPr>
          <w:szCs w:val="28"/>
        </w:rPr>
        <w:t>кафедрадаги</w:t>
      </w:r>
      <w:proofErr w:type="spellEnd"/>
      <w:r>
        <w:rPr>
          <w:szCs w:val="28"/>
        </w:rPr>
        <w:t xml:space="preserve"> </w:t>
      </w:r>
      <w:proofErr w:type="spellStart"/>
      <w:r>
        <w:rPr>
          <w:szCs w:val="28"/>
        </w:rPr>
        <w:t>барча</w:t>
      </w:r>
      <w:proofErr w:type="spellEnd"/>
      <w:r>
        <w:rPr>
          <w:szCs w:val="28"/>
        </w:rPr>
        <w:t xml:space="preserve"> </w:t>
      </w:r>
      <w:proofErr w:type="spellStart"/>
      <w:r>
        <w:rPr>
          <w:szCs w:val="28"/>
        </w:rPr>
        <w:t>амалий</w:t>
      </w:r>
      <w:proofErr w:type="spellEnd"/>
      <w:r>
        <w:rPr>
          <w:szCs w:val="28"/>
        </w:rPr>
        <w:t xml:space="preserve"> </w:t>
      </w:r>
      <w:proofErr w:type="spellStart"/>
      <w:r>
        <w:rPr>
          <w:szCs w:val="28"/>
        </w:rPr>
        <w:t>ва</w:t>
      </w:r>
      <w:proofErr w:type="spellEnd"/>
      <w:r>
        <w:rPr>
          <w:szCs w:val="28"/>
        </w:rPr>
        <w:t xml:space="preserve"> лаборатория </w:t>
      </w:r>
      <w:proofErr w:type="spellStart"/>
      <w:r>
        <w:rPr>
          <w:szCs w:val="28"/>
        </w:rPr>
        <w:t>машғулотларига</w:t>
      </w:r>
      <w:proofErr w:type="spellEnd"/>
      <w:r>
        <w:rPr>
          <w:szCs w:val="28"/>
        </w:rPr>
        <w:t xml:space="preserve"> </w:t>
      </w:r>
      <w:proofErr w:type="spellStart"/>
      <w:r>
        <w:rPr>
          <w:szCs w:val="28"/>
        </w:rPr>
        <w:t>етарли</w:t>
      </w:r>
      <w:proofErr w:type="spellEnd"/>
      <w:r>
        <w:rPr>
          <w:szCs w:val="28"/>
        </w:rPr>
        <w:t xml:space="preserve"> </w:t>
      </w:r>
      <w:proofErr w:type="spellStart"/>
      <w:r>
        <w:rPr>
          <w:szCs w:val="28"/>
        </w:rPr>
        <w:t>эмас</w:t>
      </w:r>
      <w:proofErr w:type="spellEnd"/>
      <w:r>
        <w:rPr>
          <w:szCs w:val="28"/>
        </w:rPr>
        <w:t xml:space="preserve">, техник </w:t>
      </w:r>
      <w:proofErr w:type="spellStart"/>
      <w:r>
        <w:rPr>
          <w:szCs w:val="28"/>
        </w:rPr>
        <w:t>воситаларини</w:t>
      </w:r>
      <w:proofErr w:type="spellEnd"/>
      <w:r>
        <w:rPr>
          <w:szCs w:val="28"/>
        </w:rPr>
        <w:t xml:space="preserve"> </w:t>
      </w:r>
      <w:proofErr w:type="spellStart"/>
      <w:r>
        <w:rPr>
          <w:szCs w:val="28"/>
        </w:rPr>
        <w:t>харид</w:t>
      </w:r>
      <w:proofErr w:type="spellEnd"/>
      <w:r>
        <w:rPr>
          <w:szCs w:val="28"/>
        </w:rPr>
        <w:t xml:space="preserve"> </w:t>
      </w:r>
      <w:proofErr w:type="spellStart"/>
      <w:r>
        <w:rPr>
          <w:szCs w:val="28"/>
        </w:rPr>
        <w:t>қилиб</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жараёнинга</w:t>
      </w:r>
      <w:proofErr w:type="spellEnd"/>
      <w:r>
        <w:rPr>
          <w:szCs w:val="28"/>
        </w:rPr>
        <w:t xml:space="preserve"> </w:t>
      </w:r>
      <w:proofErr w:type="spellStart"/>
      <w:r>
        <w:rPr>
          <w:szCs w:val="28"/>
        </w:rPr>
        <w:t>жорий</w:t>
      </w:r>
      <w:proofErr w:type="spellEnd"/>
      <w:r>
        <w:rPr>
          <w:szCs w:val="28"/>
        </w:rPr>
        <w:t xml:space="preserve"> </w:t>
      </w:r>
      <w:proofErr w:type="spellStart"/>
      <w:r>
        <w:rPr>
          <w:szCs w:val="28"/>
        </w:rPr>
        <w:t>этиш</w:t>
      </w:r>
      <w:proofErr w:type="spellEnd"/>
      <w:r>
        <w:rPr>
          <w:szCs w:val="28"/>
        </w:rPr>
        <w:t xml:space="preserve"> </w:t>
      </w:r>
      <w:proofErr w:type="spellStart"/>
      <w:r>
        <w:rPr>
          <w:szCs w:val="28"/>
        </w:rPr>
        <w:t>зарур</w:t>
      </w:r>
      <w:proofErr w:type="spellEnd"/>
      <w:r>
        <w:rPr>
          <w:szCs w:val="28"/>
        </w:rPr>
        <w:t>.</w:t>
      </w:r>
    </w:p>
    <w:p w14:paraId="40AB7FEF" w14:textId="77777777" w:rsidR="000D179E" w:rsidRDefault="000D179E" w:rsidP="00A81BE2">
      <w:pPr>
        <w:pStyle w:val="a3"/>
        <w:numPr>
          <w:ilvl w:val="0"/>
          <w:numId w:val="9"/>
        </w:numPr>
        <w:tabs>
          <w:tab w:val="left" w:pos="567"/>
        </w:tabs>
        <w:spacing w:after="0"/>
        <w:ind w:left="567" w:hanging="425"/>
        <w:jc w:val="both"/>
        <w:rPr>
          <w:szCs w:val="28"/>
          <w:lang w:val="uz-Cyrl-UZ"/>
        </w:rPr>
      </w:pPr>
      <w:r>
        <w:rPr>
          <w:szCs w:val="28"/>
          <w:lang w:val="uz-Cyrl-UZ"/>
        </w:rPr>
        <w:t xml:space="preserve">Ўқув семестрида жорий кунгача биронта хам халқаро эьтироф этилган (Scopus, Web of Scinse) базасига киритилган журналларда мақолалар чоп этилмаган. </w:t>
      </w:r>
    </w:p>
    <w:p w14:paraId="0E57D3F6" w14:textId="77777777" w:rsidR="000D179E" w:rsidRDefault="000D179E" w:rsidP="00A81BE2">
      <w:pPr>
        <w:pStyle w:val="Style1"/>
        <w:numPr>
          <w:ilvl w:val="0"/>
          <w:numId w:val="9"/>
        </w:numPr>
        <w:tabs>
          <w:tab w:val="left" w:pos="142"/>
          <w:tab w:val="left" w:pos="567"/>
          <w:tab w:val="left" w:pos="2977"/>
        </w:tabs>
        <w:spacing w:line="240" w:lineRule="auto"/>
        <w:ind w:left="567" w:hanging="425"/>
        <w:rPr>
          <w:sz w:val="28"/>
          <w:szCs w:val="28"/>
          <w:lang w:val="uz-Cyrl-UZ"/>
        </w:rPr>
      </w:pPr>
      <w:r>
        <w:rPr>
          <w:sz w:val="28"/>
          <w:szCs w:val="28"/>
          <w:lang w:val="uz-Cyrl-UZ"/>
        </w:rPr>
        <w:t>Кафедрада олиб борилган маънавий-маърифий ишлар филиал сайтида ва ОАВда кенг ёритилмаган.</w:t>
      </w:r>
    </w:p>
    <w:p w14:paraId="5A6B3991" w14:textId="77777777" w:rsidR="000D179E" w:rsidRDefault="000D179E" w:rsidP="00A81BE2">
      <w:pPr>
        <w:pStyle w:val="Style1"/>
        <w:numPr>
          <w:ilvl w:val="0"/>
          <w:numId w:val="9"/>
        </w:numPr>
        <w:tabs>
          <w:tab w:val="left" w:pos="142"/>
          <w:tab w:val="left" w:pos="567"/>
          <w:tab w:val="left" w:pos="2977"/>
        </w:tabs>
        <w:spacing w:line="240" w:lineRule="auto"/>
        <w:ind w:left="567" w:hanging="425"/>
        <w:rPr>
          <w:sz w:val="28"/>
          <w:szCs w:val="28"/>
          <w:lang w:val="uz-Cyrl-UZ"/>
        </w:rPr>
      </w:pPr>
      <w:r>
        <w:rPr>
          <w:sz w:val="28"/>
          <w:szCs w:val="28"/>
          <w:lang w:val="uz-Cyrl-UZ"/>
        </w:rPr>
        <w:t>Бир қатор ташкил қилинган ишлар ҳисобот шаклида расмийлаштирилмаган.</w:t>
      </w:r>
    </w:p>
    <w:p w14:paraId="2CA57E8E" w14:textId="767D8CBF" w:rsidR="00622316" w:rsidRDefault="00622316" w:rsidP="00A81BE2">
      <w:pPr>
        <w:spacing w:after="0"/>
        <w:rPr>
          <w:color w:val="FF0000"/>
          <w:lang w:val="uz-Cyrl-UZ"/>
        </w:rPr>
      </w:pPr>
    </w:p>
    <w:p w14:paraId="65604896" w14:textId="77777777" w:rsidR="005E7E15" w:rsidRDefault="005E7E15" w:rsidP="00A81BE2">
      <w:pPr>
        <w:pStyle w:val="a3"/>
        <w:tabs>
          <w:tab w:val="left" w:pos="2977"/>
        </w:tabs>
        <w:spacing w:after="0"/>
        <w:ind w:left="0"/>
        <w:jc w:val="both"/>
        <w:rPr>
          <w:b/>
          <w:szCs w:val="28"/>
          <w:lang w:val="uz-Cyrl-UZ"/>
        </w:rPr>
      </w:pPr>
      <w:r>
        <w:rPr>
          <w:color w:val="000000"/>
          <w:szCs w:val="28"/>
          <w:lang w:val="uz-Cyrl-UZ"/>
        </w:rPr>
        <w:lastRenderedPageBreak/>
        <w:t xml:space="preserve">Телекоммуникация соҳасидаги давлат сиёсатини амалга ошириш ва бу сохада етук малакали, рақобатдош кадрлар тайёрлаш мақсадида </w:t>
      </w:r>
      <w:r>
        <w:rPr>
          <w:szCs w:val="28"/>
          <w:lang w:val="uz-Cyrl-UZ"/>
        </w:rPr>
        <w:t xml:space="preserve">Мухаммад ал-Хоразмий номидаги Тошкент ахборот технологиялари университети ректори буйруғи асосида 2008 йил 30 августда Тошкент ахборот технологиялари университети университети Фарғона филиали Кенгаши қарори билан </w:t>
      </w:r>
      <w:r w:rsidRPr="00B3613A">
        <w:rPr>
          <w:b/>
          <w:bCs/>
          <w:szCs w:val="28"/>
          <w:lang w:val="uz-Cyrl-UZ"/>
        </w:rPr>
        <w:t>“Телекоммуникация инжиниринги”</w:t>
      </w:r>
      <w:r>
        <w:rPr>
          <w:szCs w:val="28"/>
          <w:lang w:val="uz-Cyrl-UZ"/>
        </w:rPr>
        <w:t xml:space="preserve"> кафедраси ташкил этилган.</w:t>
      </w:r>
    </w:p>
    <w:p w14:paraId="39CD84CC" w14:textId="77777777" w:rsidR="005E7E15" w:rsidRDefault="005E7E15" w:rsidP="00A81BE2">
      <w:pPr>
        <w:tabs>
          <w:tab w:val="left" w:pos="2977"/>
        </w:tabs>
        <w:spacing w:after="0"/>
        <w:ind w:firstLine="567"/>
        <w:jc w:val="both"/>
        <w:rPr>
          <w:color w:val="000000"/>
          <w:szCs w:val="28"/>
          <w:lang w:val="uz-Cyrl-UZ"/>
        </w:rPr>
      </w:pPr>
      <w:proofErr w:type="spellStart"/>
      <w:r>
        <w:rPr>
          <w:color w:val="000000"/>
          <w:szCs w:val="28"/>
        </w:rPr>
        <w:t>Кафедранинг</w:t>
      </w:r>
      <w:proofErr w:type="spellEnd"/>
      <w:r>
        <w:rPr>
          <w:color w:val="000000"/>
          <w:szCs w:val="28"/>
        </w:rPr>
        <w:t xml:space="preserve"> </w:t>
      </w:r>
      <w:proofErr w:type="spellStart"/>
      <w:r>
        <w:rPr>
          <w:color w:val="000000"/>
          <w:szCs w:val="28"/>
        </w:rPr>
        <w:t>асосий</w:t>
      </w:r>
      <w:proofErr w:type="spellEnd"/>
      <w:r>
        <w:rPr>
          <w:color w:val="000000"/>
          <w:szCs w:val="28"/>
        </w:rPr>
        <w:t xml:space="preserve"> </w:t>
      </w:r>
      <w:proofErr w:type="spellStart"/>
      <w:r>
        <w:rPr>
          <w:color w:val="000000"/>
          <w:szCs w:val="28"/>
        </w:rPr>
        <w:t>вазифалари</w:t>
      </w:r>
      <w:proofErr w:type="spellEnd"/>
      <w:r>
        <w:rPr>
          <w:color w:val="000000"/>
          <w:szCs w:val="28"/>
        </w:rPr>
        <w:t xml:space="preserve"> </w:t>
      </w:r>
      <w:proofErr w:type="spellStart"/>
      <w:r>
        <w:rPr>
          <w:color w:val="000000"/>
          <w:szCs w:val="28"/>
        </w:rPr>
        <w:t>этиб</w:t>
      </w:r>
      <w:proofErr w:type="spellEnd"/>
      <w:r>
        <w:rPr>
          <w:color w:val="000000"/>
          <w:szCs w:val="28"/>
        </w:rPr>
        <w:t>:</w:t>
      </w:r>
    </w:p>
    <w:p w14:paraId="1C6C6BF0" w14:textId="77777777" w:rsidR="005E7E15" w:rsidRDefault="005E7E15" w:rsidP="00A81BE2">
      <w:pPr>
        <w:tabs>
          <w:tab w:val="left" w:pos="2977"/>
        </w:tabs>
        <w:spacing w:after="0"/>
        <w:ind w:firstLine="567"/>
        <w:jc w:val="both"/>
        <w:rPr>
          <w:color w:val="000000"/>
          <w:szCs w:val="28"/>
        </w:rPr>
      </w:pPr>
      <w:r>
        <w:rPr>
          <w:color w:val="000000"/>
          <w:szCs w:val="28"/>
        </w:rPr>
        <w:t xml:space="preserve">5350100 “Телекоммуникация </w:t>
      </w:r>
      <w:proofErr w:type="spellStart"/>
      <w:r>
        <w:rPr>
          <w:color w:val="000000"/>
          <w:szCs w:val="28"/>
        </w:rPr>
        <w:t>технологиялари</w:t>
      </w:r>
      <w:proofErr w:type="spellEnd"/>
      <w:r>
        <w:rPr>
          <w:color w:val="000000"/>
          <w:szCs w:val="28"/>
        </w:rPr>
        <w:t xml:space="preserve">” </w:t>
      </w:r>
      <w:proofErr w:type="spellStart"/>
      <w:r>
        <w:rPr>
          <w:color w:val="000000"/>
          <w:szCs w:val="28"/>
        </w:rPr>
        <w:t>таълим</w:t>
      </w:r>
      <w:proofErr w:type="spellEnd"/>
      <w:r>
        <w:rPr>
          <w:color w:val="000000"/>
          <w:szCs w:val="28"/>
        </w:rPr>
        <w:t xml:space="preserve"> </w:t>
      </w:r>
      <w:proofErr w:type="spellStart"/>
      <w:r>
        <w:rPr>
          <w:color w:val="000000"/>
          <w:szCs w:val="28"/>
        </w:rPr>
        <w:t>йўналиши</w:t>
      </w:r>
      <w:proofErr w:type="spellEnd"/>
      <w:r>
        <w:rPr>
          <w:color w:val="000000"/>
          <w:szCs w:val="28"/>
        </w:rPr>
        <w:t xml:space="preserve"> </w:t>
      </w:r>
      <w:proofErr w:type="spellStart"/>
      <w:r>
        <w:rPr>
          <w:color w:val="000000"/>
          <w:szCs w:val="28"/>
        </w:rPr>
        <w:t>бўйича</w:t>
      </w:r>
      <w:proofErr w:type="spellEnd"/>
      <w:r>
        <w:rPr>
          <w:color w:val="000000"/>
          <w:szCs w:val="28"/>
        </w:rPr>
        <w:t xml:space="preserve"> </w:t>
      </w:r>
      <w:proofErr w:type="spellStart"/>
      <w:r>
        <w:rPr>
          <w:color w:val="000000"/>
          <w:szCs w:val="28"/>
        </w:rPr>
        <w:t>малакали</w:t>
      </w:r>
      <w:proofErr w:type="spellEnd"/>
      <w:r>
        <w:rPr>
          <w:color w:val="000000"/>
          <w:szCs w:val="28"/>
        </w:rPr>
        <w:t xml:space="preserve">, </w:t>
      </w:r>
      <w:proofErr w:type="spellStart"/>
      <w:r>
        <w:rPr>
          <w:color w:val="000000"/>
          <w:szCs w:val="28"/>
        </w:rPr>
        <w:t>рақобатдош</w:t>
      </w:r>
      <w:proofErr w:type="spellEnd"/>
      <w:r>
        <w:rPr>
          <w:color w:val="000000"/>
          <w:szCs w:val="28"/>
        </w:rPr>
        <w:t xml:space="preserve"> </w:t>
      </w:r>
      <w:proofErr w:type="spellStart"/>
      <w:r>
        <w:rPr>
          <w:color w:val="000000"/>
          <w:szCs w:val="28"/>
        </w:rPr>
        <w:t>кадрлар</w:t>
      </w:r>
      <w:proofErr w:type="spellEnd"/>
      <w:r>
        <w:rPr>
          <w:color w:val="000000"/>
          <w:szCs w:val="28"/>
        </w:rPr>
        <w:t xml:space="preserve"> </w:t>
      </w:r>
      <w:proofErr w:type="spellStart"/>
      <w:r>
        <w:rPr>
          <w:color w:val="000000"/>
          <w:szCs w:val="28"/>
        </w:rPr>
        <w:t>тайёрлаш</w:t>
      </w:r>
      <w:proofErr w:type="spellEnd"/>
      <w:r>
        <w:rPr>
          <w:color w:val="000000"/>
          <w:szCs w:val="28"/>
        </w:rPr>
        <w:t>.</w:t>
      </w:r>
    </w:p>
    <w:p w14:paraId="0675AA43" w14:textId="77777777" w:rsidR="005E7E15" w:rsidRDefault="005E7E15" w:rsidP="00A81BE2">
      <w:pPr>
        <w:tabs>
          <w:tab w:val="left" w:pos="2977"/>
        </w:tabs>
        <w:spacing w:after="0"/>
        <w:ind w:firstLine="567"/>
        <w:jc w:val="both"/>
        <w:rPr>
          <w:color w:val="000000"/>
          <w:szCs w:val="28"/>
        </w:rPr>
      </w:pPr>
      <w:r>
        <w:rPr>
          <w:szCs w:val="28"/>
        </w:rPr>
        <w:t xml:space="preserve">5А350101 – Телекоммуникация </w:t>
      </w:r>
      <w:proofErr w:type="spellStart"/>
      <w:r>
        <w:rPr>
          <w:szCs w:val="28"/>
        </w:rPr>
        <w:t>инжиниринги</w:t>
      </w:r>
      <w:proofErr w:type="spellEnd"/>
      <w:r>
        <w:rPr>
          <w:szCs w:val="28"/>
        </w:rPr>
        <w:t xml:space="preserve"> (</w:t>
      </w:r>
      <w:proofErr w:type="spellStart"/>
      <w:r>
        <w:rPr>
          <w:szCs w:val="28"/>
        </w:rPr>
        <w:t>Телерадиоэшиттириш</w:t>
      </w:r>
      <w:proofErr w:type="spellEnd"/>
      <w:r>
        <w:rPr>
          <w:szCs w:val="28"/>
        </w:rPr>
        <w:t xml:space="preserve">) </w:t>
      </w:r>
      <w:proofErr w:type="spellStart"/>
      <w:r>
        <w:rPr>
          <w:color w:val="000000"/>
          <w:szCs w:val="28"/>
        </w:rPr>
        <w:t>таълим</w:t>
      </w:r>
      <w:proofErr w:type="spellEnd"/>
      <w:r>
        <w:rPr>
          <w:color w:val="000000"/>
          <w:szCs w:val="28"/>
        </w:rPr>
        <w:t xml:space="preserve"> </w:t>
      </w:r>
      <w:proofErr w:type="spellStart"/>
      <w:r>
        <w:rPr>
          <w:color w:val="000000"/>
          <w:szCs w:val="28"/>
        </w:rPr>
        <w:t>йўналиши</w:t>
      </w:r>
      <w:proofErr w:type="spellEnd"/>
      <w:r>
        <w:rPr>
          <w:color w:val="000000"/>
          <w:szCs w:val="28"/>
        </w:rPr>
        <w:t xml:space="preserve"> </w:t>
      </w:r>
      <w:proofErr w:type="spellStart"/>
      <w:r>
        <w:rPr>
          <w:color w:val="000000"/>
          <w:szCs w:val="28"/>
        </w:rPr>
        <w:t>бўйича</w:t>
      </w:r>
      <w:proofErr w:type="spellEnd"/>
      <w:r>
        <w:rPr>
          <w:color w:val="000000"/>
          <w:szCs w:val="28"/>
        </w:rPr>
        <w:t xml:space="preserve"> </w:t>
      </w:r>
      <w:proofErr w:type="spellStart"/>
      <w:r>
        <w:rPr>
          <w:color w:val="000000"/>
          <w:szCs w:val="28"/>
        </w:rPr>
        <w:t>малакали</w:t>
      </w:r>
      <w:proofErr w:type="spellEnd"/>
      <w:r>
        <w:rPr>
          <w:color w:val="000000"/>
          <w:szCs w:val="28"/>
        </w:rPr>
        <w:t xml:space="preserve">, </w:t>
      </w:r>
      <w:proofErr w:type="spellStart"/>
      <w:r>
        <w:rPr>
          <w:color w:val="000000"/>
          <w:szCs w:val="28"/>
        </w:rPr>
        <w:t>рақобатдош</w:t>
      </w:r>
      <w:proofErr w:type="spellEnd"/>
      <w:r>
        <w:rPr>
          <w:color w:val="000000"/>
          <w:szCs w:val="28"/>
        </w:rPr>
        <w:t xml:space="preserve"> </w:t>
      </w:r>
      <w:proofErr w:type="spellStart"/>
      <w:r>
        <w:rPr>
          <w:color w:val="000000"/>
          <w:szCs w:val="28"/>
        </w:rPr>
        <w:t>кадрлар</w:t>
      </w:r>
      <w:proofErr w:type="spellEnd"/>
      <w:r>
        <w:rPr>
          <w:color w:val="000000"/>
          <w:szCs w:val="28"/>
        </w:rPr>
        <w:t xml:space="preserve"> </w:t>
      </w:r>
      <w:proofErr w:type="spellStart"/>
      <w:r>
        <w:rPr>
          <w:color w:val="000000"/>
          <w:szCs w:val="28"/>
        </w:rPr>
        <w:t>тайёрлаш</w:t>
      </w:r>
      <w:proofErr w:type="spellEnd"/>
      <w:r>
        <w:rPr>
          <w:color w:val="000000"/>
          <w:szCs w:val="28"/>
        </w:rPr>
        <w:t>.</w:t>
      </w:r>
    </w:p>
    <w:p w14:paraId="6B11782C" w14:textId="77777777" w:rsidR="005E7E15" w:rsidRDefault="005E7E15" w:rsidP="00A81BE2">
      <w:pPr>
        <w:tabs>
          <w:tab w:val="left" w:pos="2977"/>
        </w:tabs>
        <w:spacing w:after="0"/>
        <w:ind w:firstLine="567"/>
        <w:jc w:val="both"/>
        <w:rPr>
          <w:b/>
          <w:szCs w:val="28"/>
        </w:rPr>
      </w:pPr>
      <w:proofErr w:type="spellStart"/>
      <w:r>
        <w:rPr>
          <w:b/>
          <w:szCs w:val="28"/>
        </w:rPr>
        <w:t>I.Ўқув</w:t>
      </w:r>
      <w:proofErr w:type="spellEnd"/>
      <w:r>
        <w:rPr>
          <w:b/>
          <w:szCs w:val="28"/>
        </w:rPr>
        <w:t xml:space="preserve"> </w:t>
      </w:r>
      <w:proofErr w:type="spellStart"/>
      <w:r>
        <w:rPr>
          <w:b/>
          <w:szCs w:val="28"/>
        </w:rPr>
        <w:t>ишлари</w:t>
      </w:r>
      <w:proofErr w:type="spellEnd"/>
      <w:r>
        <w:rPr>
          <w:b/>
          <w:szCs w:val="28"/>
        </w:rPr>
        <w:t xml:space="preserve"> </w:t>
      </w:r>
      <w:proofErr w:type="spellStart"/>
      <w:r>
        <w:rPr>
          <w:b/>
          <w:szCs w:val="28"/>
        </w:rPr>
        <w:t>бўйича</w:t>
      </w:r>
      <w:proofErr w:type="spellEnd"/>
    </w:p>
    <w:p w14:paraId="183C13CB" w14:textId="77777777" w:rsidR="005E7E15" w:rsidRDefault="005E7E15" w:rsidP="00A81BE2">
      <w:pPr>
        <w:tabs>
          <w:tab w:val="left" w:pos="2977"/>
        </w:tabs>
        <w:spacing w:after="0"/>
        <w:ind w:firstLine="567"/>
        <w:jc w:val="both"/>
        <w:rPr>
          <w:color w:val="000000" w:themeColor="text1"/>
          <w:szCs w:val="28"/>
        </w:rPr>
      </w:pPr>
      <w:r>
        <w:rPr>
          <w:color w:val="000000" w:themeColor="text1"/>
          <w:szCs w:val="28"/>
        </w:rPr>
        <w:t xml:space="preserve">5А350101 “Телекоммуникация </w:t>
      </w:r>
      <w:proofErr w:type="spellStart"/>
      <w:r>
        <w:rPr>
          <w:color w:val="000000" w:themeColor="text1"/>
          <w:szCs w:val="28"/>
        </w:rPr>
        <w:t>технологиялари</w:t>
      </w:r>
      <w:proofErr w:type="spellEnd"/>
      <w:r>
        <w:rPr>
          <w:color w:val="000000" w:themeColor="text1"/>
          <w:szCs w:val="28"/>
        </w:rPr>
        <w:t xml:space="preserve">” магистратура </w:t>
      </w:r>
      <w:proofErr w:type="spellStart"/>
      <w:r>
        <w:rPr>
          <w:color w:val="000000" w:themeColor="text1"/>
          <w:szCs w:val="28"/>
        </w:rPr>
        <w:t>таълим</w:t>
      </w:r>
      <w:proofErr w:type="spellEnd"/>
      <w:r>
        <w:rPr>
          <w:color w:val="000000" w:themeColor="text1"/>
          <w:szCs w:val="28"/>
        </w:rPr>
        <w:t xml:space="preserve"> </w:t>
      </w:r>
      <w:proofErr w:type="spellStart"/>
      <w:r>
        <w:rPr>
          <w:color w:val="000000" w:themeColor="text1"/>
          <w:szCs w:val="28"/>
        </w:rPr>
        <w:t>йўналиши</w:t>
      </w:r>
      <w:proofErr w:type="spellEnd"/>
      <w:r>
        <w:rPr>
          <w:color w:val="000000" w:themeColor="text1"/>
          <w:szCs w:val="28"/>
        </w:rPr>
        <w:t xml:space="preserve"> </w:t>
      </w:r>
      <w:proofErr w:type="spellStart"/>
      <w:r>
        <w:rPr>
          <w:color w:val="000000" w:themeColor="text1"/>
          <w:szCs w:val="28"/>
        </w:rPr>
        <w:t>бўйича</w:t>
      </w:r>
      <w:proofErr w:type="spellEnd"/>
      <w:r>
        <w:rPr>
          <w:color w:val="000000" w:themeColor="text1"/>
          <w:szCs w:val="28"/>
        </w:rPr>
        <w:t xml:space="preserve"> </w:t>
      </w:r>
      <w:proofErr w:type="spellStart"/>
      <w:r>
        <w:rPr>
          <w:color w:val="000000" w:themeColor="text1"/>
          <w:szCs w:val="28"/>
        </w:rPr>
        <w:t>малака</w:t>
      </w:r>
      <w:proofErr w:type="spellEnd"/>
      <w:r>
        <w:rPr>
          <w:color w:val="000000" w:themeColor="text1"/>
          <w:szCs w:val="28"/>
        </w:rPr>
        <w:t xml:space="preserve"> </w:t>
      </w:r>
      <w:proofErr w:type="spellStart"/>
      <w:r>
        <w:rPr>
          <w:color w:val="000000" w:themeColor="text1"/>
          <w:szCs w:val="28"/>
        </w:rPr>
        <w:t>талаблари</w:t>
      </w:r>
      <w:proofErr w:type="spellEnd"/>
      <w:r>
        <w:rPr>
          <w:color w:val="000000" w:themeColor="text1"/>
          <w:szCs w:val="28"/>
        </w:rPr>
        <w:t xml:space="preserve"> </w:t>
      </w:r>
      <w:proofErr w:type="spellStart"/>
      <w:r>
        <w:rPr>
          <w:color w:val="000000" w:themeColor="text1"/>
          <w:szCs w:val="28"/>
        </w:rPr>
        <w:t>мавжуд</w:t>
      </w:r>
      <w:proofErr w:type="spellEnd"/>
      <w:r>
        <w:rPr>
          <w:color w:val="000000" w:themeColor="text1"/>
          <w:szCs w:val="28"/>
        </w:rPr>
        <w:t xml:space="preserve">, </w:t>
      </w:r>
      <w:proofErr w:type="spellStart"/>
      <w:r>
        <w:rPr>
          <w:color w:val="000000" w:themeColor="text1"/>
          <w:szCs w:val="28"/>
        </w:rPr>
        <w:t>ЎзР</w:t>
      </w:r>
      <w:proofErr w:type="spellEnd"/>
      <w:r>
        <w:rPr>
          <w:color w:val="000000" w:themeColor="text1"/>
          <w:szCs w:val="28"/>
        </w:rPr>
        <w:t xml:space="preserve"> </w:t>
      </w:r>
      <w:proofErr w:type="spellStart"/>
      <w:r>
        <w:rPr>
          <w:color w:val="000000" w:themeColor="text1"/>
          <w:szCs w:val="28"/>
        </w:rPr>
        <w:t>ОЎМТВнинг</w:t>
      </w:r>
      <w:proofErr w:type="spellEnd"/>
      <w:r>
        <w:rPr>
          <w:color w:val="000000" w:themeColor="text1"/>
          <w:szCs w:val="28"/>
        </w:rPr>
        <w:t xml:space="preserve"> № 603 </w:t>
      </w:r>
      <w:proofErr w:type="spellStart"/>
      <w:r>
        <w:rPr>
          <w:color w:val="000000" w:themeColor="text1"/>
          <w:szCs w:val="28"/>
        </w:rPr>
        <w:t>буйруғи</w:t>
      </w:r>
      <w:proofErr w:type="spellEnd"/>
      <w:r>
        <w:rPr>
          <w:color w:val="000000" w:themeColor="text1"/>
          <w:szCs w:val="28"/>
        </w:rPr>
        <w:t xml:space="preserve"> </w:t>
      </w:r>
      <w:proofErr w:type="spellStart"/>
      <w:r>
        <w:rPr>
          <w:color w:val="000000" w:themeColor="text1"/>
          <w:szCs w:val="28"/>
        </w:rPr>
        <w:t>билан</w:t>
      </w:r>
      <w:proofErr w:type="spellEnd"/>
      <w:r>
        <w:rPr>
          <w:color w:val="000000" w:themeColor="text1"/>
          <w:szCs w:val="28"/>
        </w:rPr>
        <w:t xml:space="preserve"> 24 август 2017 </w:t>
      </w:r>
      <w:proofErr w:type="spellStart"/>
      <w:r>
        <w:rPr>
          <w:color w:val="000000" w:themeColor="text1"/>
          <w:szCs w:val="28"/>
        </w:rPr>
        <w:t>йилда</w:t>
      </w:r>
      <w:proofErr w:type="spellEnd"/>
      <w:r>
        <w:rPr>
          <w:color w:val="000000" w:themeColor="text1"/>
          <w:szCs w:val="28"/>
        </w:rPr>
        <w:t xml:space="preserve"> </w:t>
      </w:r>
      <w:proofErr w:type="spellStart"/>
      <w:r>
        <w:rPr>
          <w:color w:val="000000" w:themeColor="text1"/>
          <w:szCs w:val="28"/>
        </w:rPr>
        <w:t>тасдиқланган</w:t>
      </w:r>
      <w:proofErr w:type="spellEnd"/>
      <w:r>
        <w:rPr>
          <w:color w:val="000000" w:themeColor="text1"/>
          <w:szCs w:val="28"/>
        </w:rPr>
        <w:t>.</w:t>
      </w:r>
    </w:p>
    <w:p w14:paraId="53D0041F" w14:textId="77777777" w:rsidR="005E7E15" w:rsidRDefault="005E7E15" w:rsidP="00A81BE2">
      <w:pPr>
        <w:tabs>
          <w:tab w:val="left" w:pos="2977"/>
        </w:tabs>
        <w:spacing w:after="0"/>
        <w:ind w:firstLine="567"/>
        <w:jc w:val="both"/>
        <w:rPr>
          <w:color w:val="000000" w:themeColor="text1"/>
          <w:szCs w:val="28"/>
        </w:rPr>
      </w:pPr>
      <w:r>
        <w:rPr>
          <w:color w:val="000000" w:themeColor="text1"/>
          <w:szCs w:val="28"/>
        </w:rPr>
        <w:t xml:space="preserve">5350100 “Телекоммуникация </w:t>
      </w:r>
      <w:proofErr w:type="spellStart"/>
      <w:r>
        <w:rPr>
          <w:color w:val="000000" w:themeColor="text1"/>
          <w:szCs w:val="28"/>
        </w:rPr>
        <w:t>технологиялари</w:t>
      </w:r>
      <w:proofErr w:type="spellEnd"/>
      <w:r>
        <w:rPr>
          <w:color w:val="000000" w:themeColor="text1"/>
          <w:szCs w:val="28"/>
        </w:rPr>
        <w:t xml:space="preserve">” </w:t>
      </w:r>
      <w:proofErr w:type="spellStart"/>
      <w:r>
        <w:rPr>
          <w:color w:val="000000" w:themeColor="text1"/>
          <w:szCs w:val="28"/>
        </w:rPr>
        <w:t>бакалаврият</w:t>
      </w:r>
      <w:proofErr w:type="spellEnd"/>
      <w:r>
        <w:rPr>
          <w:color w:val="000000" w:themeColor="text1"/>
          <w:szCs w:val="28"/>
        </w:rPr>
        <w:t xml:space="preserve"> </w:t>
      </w:r>
      <w:proofErr w:type="spellStart"/>
      <w:r>
        <w:rPr>
          <w:color w:val="000000" w:themeColor="text1"/>
          <w:szCs w:val="28"/>
        </w:rPr>
        <w:t>таълим</w:t>
      </w:r>
      <w:proofErr w:type="spellEnd"/>
      <w:r>
        <w:rPr>
          <w:color w:val="000000" w:themeColor="text1"/>
          <w:szCs w:val="28"/>
        </w:rPr>
        <w:t xml:space="preserve"> </w:t>
      </w:r>
      <w:proofErr w:type="spellStart"/>
      <w:r>
        <w:rPr>
          <w:color w:val="000000" w:themeColor="text1"/>
          <w:szCs w:val="28"/>
        </w:rPr>
        <w:t>йўналиши</w:t>
      </w:r>
      <w:proofErr w:type="spellEnd"/>
      <w:r>
        <w:rPr>
          <w:color w:val="000000" w:themeColor="text1"/>
          <w:szCs w:val="28"/>
        </w:rPr>
        <w:t xml:space="preserve"> </w:t>
      </w:r>
      <w:proofErr w:type="spellStart"/>
      <w:r>
        <w:rPr>
          <w:color w:val="000000" w:themeColor="text1"/>
          <w:szCs w:val="28"/>
        </w:rPr>
        <w:t>бўйича</w:t>
      </w:r>
      <w:proofErr w:type="spellEnd"/>
      <w:r>
        <w:rPr>
          <w:color w:val="000000" w:themeColor="text1"/>
          <w:szCs w:val="28"/>
        </w:rPr>
        <w:t xml:space="preserve"> </w:t>
      </w:r>
      <w:proofErr w:type="spellStart"/>
      <w:r>
        <w:rPr>
          <w:color w:val="000000" w:themeColor="text1"/>
          <w:szCs w:val="28"/>
        </w:rPr>
        <w:t>ўқув</w:t>
      </w:r>
      <w:proofErr w:type="spellEnd"/>
      <w:r>
        <w:rPr>
          <w:color w:val="000000" w:themeColor="text1"/>
          <w:szCs w:val="28"/>
        </w:rPr>
        <w:t xml:space="preserve"> </w:t>
      </w:r>
      <w:proofErr w:type="spellStart"/>
      <w:r>
        <w:rPr>
          <w:color w:val="000000" w:themeColor="text1"/>
          <w:szCs w:val="28"/>
        </w:rPr>
        <w:t>режаси</w:t>
      </w:r>
      <w:proofErr w:type="spellEnd"/>
      <w:r>
        <w:rPr>
          <w:color w:val="000000" w:themeColor="text1"/>
          <w:szCs w:val="28"/>
        </w:rPr>
        <w:t xml:space="preserve"> </w:t>
      </w:r>
      <w:proofErr w:type="spellStart"/>
      <w:r>
        <w:rPr>
          <w:color w:val="000000" w:themeColor="text1"/>
          <w:szCs w:val="28"/>
        </w:rPr>
        <w:t>ЎзР</w:t>
      </w:r>
      <w:proofErr w:type="spellEnd"/>
      <w:r>
        <w:rPr>
          <w:color w:val="000000" w:themeColor="text1"/>
          <w:szCs w:val="28"/>
        </w:rPr>
        <w:t xml:space="preserve"> </w:t>
      </w:r>
      <w:proofErr w:type="spellStart"/>
      <w:r>
        <w:rPr>
          <w:color w:val="000000" w:themeColor="text1"/>
          <w:szCs w:val="28"/>
        </w:rPr>
        <w:t>ОЎМТВнинг</w:t>
      </w:r>
      <w:proofErr w:type="spellEnd"/>
      <w:r>
        <w:rPr>
          <w:color w:val="000000" w:themeColor="text1"/>
          <w:szCs w:val="28"/>
        </w:rPr>
        <w:t xml:space="preserve"> № В5350100 </w:t>
      </w:r>
      <w:proofErr w:type="spellStart"/>
      <w:r>
        <w:rPr>
          <w:color w:val="000000" w:themeColor="text1"/>
          <w:szCs w:val="28"/>
        </w:rPr>
        <w:t>билан</w:t>
      </w:r>
      <w:proofErr w:type="spellEnd"/>
      <w:r>
        <w:rPr>
          <w:color w:val="000000" w:themeColor="text1"/>
          <w:szCs w:val="28"/>
        </w:rPr>
        <w:t xml:space="preserve"> 24 август 2017 </w:t>
      </w:r>
      <w:proofErr w:type="spellStart"/>
      <w:r>
        <w:rPr>
          <w:color w:val="000000" w:themeColor="text1"/>
          <w:szCs w:val="28"/>
        </w:rPr>
        <w:t>йилда</w:t>
      </w:r>
      <w:proofErr w:type="spellEnd"/>
      <w:r>
        <w:rPr>
          <w:color w:val="000000" w:themeColor="text1"/>
          <w:szCs w:val="28"/>
        </w:rPr>
        <w:t xml:space="preserve">, </w:t>
      </w:r>
      <w:proofErr w:type="spellStart"/>
      <w:r>
        <w:rPr>
          <w:color w:val="000000" w:themeColor="text1"/>
          <w:szCs w:val="28"/>
        </w:rPr>
        <w:t>ишчи</w:t>
      </w:r>
      <w:proofErr w:type="spellEnd"/>
      <w:r>
        <w:rPr>
          <w:color w:val="000000" w:themeColor="text1"/>
          <w:szCs w:val="28"/>
        </w:rPr>
        <w:t xml:space="preserve"> режа </w:t>
      </w:r>
      <w:proofErr w:type="spellStart"/>
      <w:r>
        <w:rPr>
          <w:color w:val="000000" w:themeColor="text1"/>
          <w:szCs w:val="28"/>
        </w:rPr>
        <w:t>Муҳаммад</w:t>
      </w:r>
      <w:proofErr w:type="spellEnd"/>
      <w:r>
        <w:rPr>
          <w:color w:val="000000" w:themeColor="text1"/>
          <w:szCs w:val="28"/>
        </w:rPr>
        <w:t xml:space="preserve"> ал-</w:t>
      </w:r>
      <w:proofErr w:type="spellStart"/>
      <w:r>
        <w:rPr>
          <w:color w:val="000000" w:themeColor="text1"/>
          <w:szCs w:val="28"/>
        </w:rPr>
        <w:t>Хоразмий</w:t>
      </w:r>
      <w:proofErr w:type="spellEnd"/>
      <w:r>
        <w:rPr>
          <w:color w:val="000000" w:themeColor="text1"/>
          <w:szCs w:val="28"/>
        </w:rPr>
        <w:t xml:space="preserve"> </w:t>
      </w:r>
      <w:proofErr w:type="spellStart"/>
      <w:r>
        <w:rPr>
          <w:color w:val="000000" w:themeColor="text1"/>
          <w:szCs w:val="28"/>
        </w:rPr>
        <w:t>номидаги</w:t>
      </w:r>
      <w:proofErr w:type="spellEnd"/>
      <w:r>
        <w:rPr>
          <w:color w:val="000000" w:themeColor="text1"/>
          <w:szCs w:val="28"/>
        </w:rPr>
        <w:t xml:space="preserve"> </w:t>
      </w:r>
      <w:proofErr w:type="spellStart"/>
      <w:r>
        <w:rPr>
          <w:color w:val="000000" w:themeColor="text1"/>
          <w:szCs w:val="28"/>
        </w:rPr>
        <w:t>Тошкент</w:t>
      </w:r>
      <w:proofErr w:type="spellEnd"/>
      <w:r>
        <w:rPr>
          <w:color w:val="000000" w:themeColor="text1"/>
          <w:szCs w:val="28"/>
        </w:rPr>
        <w:t xml:space="preserve"> </w:t>
      </w:r>
      <w:proofErr w:type="spellStart"/>
      <w:r>
        <w:rPr>
          <w:color w:val="000000" w:themeColor="text1"/>
          <w:szCs w:val="28"/>
        </w:rPr>
        <w:t>ахборот</w:t>
      </w:r>
      <w:proofErr w:type="spellEnd"/>
      <w:r>
        <w:rPr>
          <w:color w:val="000000" w:themeColor="text1"/>
          <w:szCs w:val="28"/>
        </w:rPr>
        <w:t xml:space="preserve"> </w:t>
      </w:r>
      <w:proofErr w:type="spellStart"/>
      <w:r>
        <w:rPr>
          <w:color w:val="000000" w:themeColor="text1"/>
          <w:szCs w:val="28"/>
        </w:rPr>
        <w:t>технологиялари</w:t>
      </w:r>
      <w:proofErr w:type="spellEnd"/>
      <w:r>
        <w:rPr>
          <w:color w:val="000000" w:themeColor="text1"/>
          <w:szCs w:val="28"/>
        </w:rPr>
        <w:t xml:space="preserve"> </w:t>
      </w:r>
      <w:proofErr w:type="spellStart"/>
      <w:r>
        <w:rPr>
          <w:color w:val="000000" w:themeColor="text1"/>
          <w:szCs w:val="28"/>
        </w:rPr>
        <w:t>университети</w:t>
      </w:r>
      <w:proofErr w:type="spellEnd"/>
      <w:r>
        <w:rPr>
          <w:color w:val="000000" w:themeColor="text1"/>
          <w:szCs w:val="28"/>
        </w:rPr>
        <w:t xml:space="preserve"> </w:t>
      </w:r>
      <w:proofErr w:type="spellStart"/>
      <w:r>
        <w:rPr>
          <w:color w:val="000000" w:themeColor="text1"/>
          <w:szCs w:val="28"/>
        </w:rPr>
        <w:t>Фарғона</w:t>
      </w:r>
      <w:proofErr w:type="spellEnd"/>
      <w:r>
        <w:rPr>
          <w:color w:val="000000" w:themeColor="text1"/>
          <w:szCs w:val="28"/>
        </w:rPr>
        <w:t xml:space="preserve"> </w:t>
      </w:r>
      <w:proofErr w:type="spellStart"/>
      <w:r>
        <w:rPr>
          <w:color w:val="000000" w:themeColor="text1"/>
          <w:szCs w:val="28"/>
        </w:rPr>
        <w:t>филиали</w:t>
      </w:r>
      <w:proofErr w:type="spellEnd"/>
      <w:r>
        <w:rPr>
          <w:color w:val="000000" w:themeColor="text1"/>
          <w:szCs w:val="28"/>
        </w:rPr>
        <w:t xml:space="preserve"> </w:t>
      </w:r>
      <w:proofErr w:type="spellStart"/>
      <w:r>
        <w:rPr>
          <w:color w:val="000000" w:themeColor="text1"/>
          <w:szCs w:val="28"/>
        </w:rPr>
        <w:t>Кенгаши</w:t>
      </w:r>
      <w:proofErr w:type="spellEnd"/>
      <w:r>
        <w:rPr>
          <w:color w:val="000000" w:themeColor="text1"/>
          <w:szCs w:val="28"/>
        </w:rPr>
        <w:t xml:space="preserve"> </w:t>
      </w:r>
      <w:proofErr w:type="spellStart"/>
      <w:r>
        <w:rPr>
          <w:color w:val="000000" w:themeColor="text1"/>
          <w:szCs w:val="28"/>
        </w:rPr>
        <w:t>томонидан</w:t>
      </w:r>
      <w:proofErr w:type="spellEnd"/>
      <w:r>
        <w:rPr>
          <w:color w:val="000000" w:themeColor="text1"/>
          <w:szCs w:val="28"/>
        </w:rPr>
        <w:t xml:space="preserve"> № 1, 2021 </w:t>
      </w:r>
      <w:proofErr w:type="spellStart"/>
      <w:r>
        <w:rPr>
          <w:color w:val="000000" w:themeColor="text1"/>
          <w:szCs w:val="28"/>
        </w:rPr>
        <w:t>йил</w:t>
      </w:r>
      <w:proofErr w:type="spellEnd"/>
      <w:r>
        <w:rPr>
          <w:color w:val="000000" w:themeColor="text1"/>
          <w:szCs w:val="28"/>
        </w:rPr>
        <w:t xml:space="preserve"> 30 </w:t>
      </w:r>
      <w:proofErr w:type="spellStart"/>
      <w:r>
        <w:rPr>
          <w:color w:val="000000" w:themeColor="text1"/>
          <w:szCs w:val="28"/>
        </w:rPr>
        <w:t>августда</w:t>
      </w:r>
      <w:proofErr w:type="spellEnd"/>
      <w:r>
        <w:rPr>
          <w:color w:val="000000" w:themeColor="text1"/>
          <w:szCs w:val="28"/>
        </w:rPr>
        <w:t xml:space="preserve"> </w:t>
      </w:r>
      <w:proofErr w:type="spellStart"/>
      <w:r>
        <w:rPr>
          <w:color w:val="000000" w:themeColor="text1"/>
          <w:szCs w:val="28"/>
        </w:rPr>
        <w:t>тасдиқланган</w:t>
      </w:r>
      <w:proofErr w:type="spellEnd"/>
      <w:r>
        <w:rPr>
          <w:color w:val="000000" w:themeColor="text1"/>
          <w:szCs w:val="28"/>
        </w:rPr>
        <w:t>.</w:t>
      </w:r>
    </w:p>
    <w:p w14:paraId="6E3B0DFF" w14:textId="77777777" w:rsidR="005E7E15" w:rsidRDefault="005E7E15" w:rsidP="00A81BE2">
      <w:pPr>
        <w:tabs>
          <w:tab w:val="left" w:pos="2977"/>
        </w:tabs>
        <w:spacing w:after="0"/>
        <w:ind w:firstLine="567"/>
        <w:jc w:val="both"/>
        <w:rPr>
          <w:szCs w:val="28"/>
        </w:rPr>
      </w:pPr>
      <w:r>
        <w:rPr>
          <w:szCs w:val="28"/>
        </w:rPr>
        <w:t xml:space="preserve"> “Телекоммуникация </w:t>
      </w:r>
      <w:proofErr w:type="spellStart"/>
      <w:r>
        <w:rPr>
          <w:szCs w:val="28"/>
        </w:rPr>
        <w:t>инжиниринги</w:t>
      </w:r>
      <w:proofErr w:type="spellEnd"/>
      <w:r>
        <w:rPr>
          <w:szCs w:val="28"/>
        </w:rPr>
        <w:t xml:space="preserve">” </w:t>
      </w:r>
      <w:proofErr w:type="spellStart"/>
      <w:r>
        <w:rPr>
          <w:szCs w:val="28"/>
        </w:rPr>
        <w:t>кафедрасида</w:t>
      </w:r>
      <w:proofErr w:type="spellEnd"/>
      <w:r>
        <w:rPr>
          <w:szCs w:val="28"/>
        </w:rPr>
        <w:t xml:space="preserve"> </w:t>
      </w:r>
      <w:proofErr w:type="spellStart"/>
      <w:r>
        <w:rPr>
          <w:szCs w:val="28"/>
        </w:rPr>
        <w:t>жами</w:t>
      </w:r>
      <w:proofErr w:type="spellEnd"/>
      <w:r>
        <w:rPr>
          <w:szCs w:val="28"/>
        </w:rPr>
        <w:t xml:space="preserve"> </w:t>
      </w:r>
      <w:r>
        <w:rPr>
          <w:color w:val="000000" w:themeColor="text1"/>
          <w:szCs w:val="28"/>
        </w:rPr>
        <w:t>24</w:t>
      </w:r>
      <w:r>
        <w:rPr>
          <w:szCs w:val="28"/>
        </w:rPr>
        <w:t xml:space="preserve"> та </w:t>
      </w:r>
      <w:proofErr w:type="spellStart"/>
      <w:r>
        <w:rPr>
          <w:szCs w:val="28"/>
        </w:rPr>
        <w:t>фандан</w:t>
      </w:r>
      <w:proofErr w:type="spellEnd"/>
      <w:r>
        <w:rPr>
          <w:szCs w:val="28"/>
        </w:rPr>
        <w:t xml:space="preserve"> </w:t>
      </w:r>
      <w:proofErr w:type="spellStart"/>
      <w:r>
        <w:rPr>
          <w:szCs w:val="28"/>
        </w:rPr>
        <w:t>маъруза</w:t>
      </w:r>
      <w:proofErr w:type="spellEnd"/>
      <w:r>
        <w:rPr>
          <w:szCs w:val="28"/>
        </w:rPr>
        <w:t xml:space="preserve">, лаборатория </w:t>
      </w:r>
      <w:proofErr w:type="spellStart"/>
      <w:r>
        <w:rPr>
          <w:szCs w:val="28"/>
        </w:rPr>
        <w:t>ва</w:t>
      </w:r>
      <w:proofErr w:type="spellEnd"/>
      <w:r>
        <w:rPr>
          <w:szCs w:val="28"/>
        </w:rPr>
        <w:t xml:space="preserve"> </w:t>
      </w:r>
      <w:proofErr w:type="spellStart"/>
      <w:r>
        <w:rPr>
          <w:szCs w:val="28"/>
        </w:rPr>
        <w:t>амалий</w:t>
      </w:r>
      <w:proofErr w:type="spellEnd"/>
      <w:r>
        <w:rPr>
          <w:szCs w:val="28"/>
        </w:rPr>
        <w:t xml:space="preserve"> </w:t>
      </w:r>
      <w:proofErr w:type="spellStart"/>
      <w:r>
        <w:rPr>
          <w:szCs w:val="28"/>
        </w:rPr>
        <w:t>машғулотлар</w:t>
      </w:r>
      <w:proofErr w:type="spellEnd"/>
      <w:r>
        <w:rPr>
          <w:szCs w:val="28"/>
        </w:rPr>
        <w:t xml:space="preserve"> </w:t>
      </w:r>
      <w:proofErr w:type="spellStart"/>
      <w:r>
        <w:rPr>
          <w:szCs w:val="28"/>
        </w:rPr>
        <w:t>олиб</w:t>
      </w:r>
      <w:proofErr w:type="spellEnd"/>
      <w:r>
        <w:rPr>
          <w:szCs w:val="28"/>
        </w:rPr>
        <w:t xml:space="preserve"> </w:t>
      </w:r>
      <w:proofErr w:type="spellStart"/>
      <w:r>
        <w:rPr>
          <w:szCs w:val="28"/>
        </w:rPr>
        <w:t>борилади</w:t>
      </w:r>
      <w:proofErr w:type="spellEnd"/>
      <w:r>
        <w:rPr>
          <w:szCs w:val="28"/>
        </w:rPr>
        <w:t xml:space="preserve">. Ушбу </w:t>
      </w:r>
      <w:proofErr w:type="spellStart"/>
      <w:r>
        <w:rPr>
          <w:szCs w:val="28"/>
        </w:rPr>
        <w:t>фанлардан</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дастурлари</w:t>
      </w:r>
      <w:proofErr w:type="spellEnd"/>
      <w:r>
        <w:rPr>
          <w:szCs w:val="28"/>
        </w:rPr>
        <w:t xml:space="preserve"> </w:t>
      </w:r>
      <w:proofErr w:type="spellStart"/>
      <w:r>
        <w:rPr>
          <w:szCs w:val="28"/>
        </w:rPr>
        <w:t>мавжуд</w:t>
      </w:r>
      <w:proofErr w:type="spellEnd"/>
      <w:r>
        <w:rPr>
          <w:szCs w:val="28"/>
        </w:rPr>
        <w:t xml:space="preserve"> </w:t>
      </w:r>
      <w:proofErr w:type="spellStart"/>
      <w:r>
        <w:rPr>
          <w:szCs w:val="28"/>
        </w:rPr>
        <w:t>ва</w:t>
      </w:r>
      <w:proofErr w:type="spellEnd"/>
      <w:r>
        <w:rPr>
          <w:szCs w:val="28"/>
        </w:rPr>
        <w:t xml:space="preserve"> </w:t>
      </w:r>
      <w:proofErr w:type="spellStart"/>
      <w:r>
        <w:rPr>
          <w:szCs w:val="28"/>
        </w:rPr>
        <w:t>ЎзР</w:t>
      </w:r>
      <w:proofErr w:type="spellEnd"/>
      <w:r>
        <w:rPr>
          <w:szCs w:val="28"/>
        </w:rPr>
        <w:t xml:space="preserve"> </w:t>
      </w:r>
      <w:proofErr w:type="spellStart"/>
      <w:r>
        <w:rPr>
          <w:szCs w:val="28"/>
        </w:rPr>
        <w:t>ОЎМТВнинг</w:t>
      </w:r>
      <w:proofErr w:type="spellEnd"/>
      <w:r>
        <w:rPr>
          <w:szCs w:val="28"/>
        </w:rPr>
        <w:t xml:space="preserve"> № В5350100 </w:t>
      </w:r>
      <w:proofErr w:type="spellStart"/>
      <w:r>
        <w:rPr>
          <w:szCs w:val="28"/>
        </w:rPr>
        <w:t>билан</w:t>
      </w:r>
      <w:proofErr w:type="spellEnd"/>
      <w:r>
        <w:rPr>
          <w:szCs w:val="28"/>
        </w:rPr>
        <w:t xml:space="preserve"> 25 август 2018 </w:t>
      </w:r>
      <w:proofErr w:type="spellStart"/>
      <w:r>
        <w:rPr>
          <w:szCs w:val="28"/>
        </w:rPr>
        <w:t>йилда</w:t>
      </w:r>
      <w:proofErr w:type="spellEnd"/>
      <w:r>
        <w:rPr>
          <w:szCs w:val="28"/>
        </w:rPr>
        <w:t xml:space="preserve"> </w:t>
      </w:r>
      <w:proofErr w:type="spellStart"/>
      <w:r>
        <w:rPr>
          <w:szCs w:val="28"/>
        </w:rPr>
        <w:t>тасдиқланган</w:t>
      </w:r>
      <w:proofErr w:type="spellEnd"/>
      <w:r>
        <w:rPr>
          <w:szCs w:val="28"/>
        </w:rPr>
        <w:t xml:space="preserve">, </w:t>
      </w:r>
      <w:proofErr w:type="spellStart"/>
      <w:r>
        <w:rPr>
          <w:szCs w:val="28"/>
        </w:rPr>
        <w:t>ишчи</w:t>
      </w:r>
      <w:proofErr w:type="spellEnd"/>
      <w:r>
        <w:rPr>
          <w:szCs w:val="28"/>
        </w:rPr>
        <w:t xml:space="preserve"> </w:t>
      </w:r>
      <w:proofErr w:type="spellStart"/>
      <w:r>
        <w:rPr>
          <w:szCs w:val="28"/>
        </w:rPr>
        <w:t>дастурлар</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мажмуалар</w:t>
      </w:r>
      <w:proofErr w:type="spellEnd"/>
      <w:r>
        <w:rPr>
          <w:szCs w:val="28"/>
        </w:rPr>
        <w:t xml:space="preserve"> </w:t>
      </w:r>
      <w:proofErr w:type="spellStart"/>
      <w:r>
        <w:rPr>
          <w:szCs w:val="28"/>
        </w:rPr>
        <w:t>Муҳаммад</w:t>
      </w:r>
      <w:proofErr w:type="spellEnd"/>
      <w:r>
        <w:rPr>
          <w:szCs w:val="28"/>
        </w:rPr>
        <w:t xml:space="preserve"> ал-</w:t>
      </w:r>
      <w:proofErr w:type="spellStart"/>
      <w:r>
        <w:rPr>
          <w:szCs w:val="28"/>
        </w:rPr>
        <w:t>Хоразмий</w:t>
      </w:r>
      <w:proofErr w:type="spellEnd"/>
      <w:r>
        <w:rPr>
          <w:szCs w:val="28"/>
        </w:rPr>
        <w:t xml:space="preserve"> </w:t>
      </w:r>
      <w:proofErr w:type="spellStart"/>
      <w:r>
        <w:rPr>
          <w:szCs w:val="28"/>
        </w:rPr>
        <w:t>номидаги</w:t>
      </w:r>
      <w:proofErr w:type="spellEnd"/>
      <w:r>
        <w:rPr>
          <w:szCs w:val="28"/>
        </w:rPr>
        <w:t xml:space="preserve"> </w:t>
      </w:r>
      <w:proofErr w:type="spellStart"/>
      <w:r>
        <w:rPr>
          <w:szCs w:val="28"/>
        </w:rPr>
        <w:t>Тошкент</w:t>
      </w:r>
      <w:proofErr w:type="spellEnd"/>
      <w:r>
        <w:rPr>
          <w:szCs w:val="28"/>
        </w:rPr>
        <w:t xml:space="preserve"> </w:t>
      </w:r>
      <w:proofErr w:type="spellStart"/>
      <w:r>
        <w:rPr>
          <w:szCs w:val="28"/>
        </w:rPr>
        <w:t>ахборот</w:t>
      </w:r>
      <w:proofErr w:type="spellEnd"/>
      <w:r>
        <w:rPr>
          <w:szCs w:val="28"/>
        </w:rPr>
        <w:t xml:space="preserve"> </w:t>
      </w:r>
      <w:proofErr w:type="spellStart"/>
      <w:r>
        <w:rPr>
          <w:szCs w:val="28"/>
        </w:rPr>
        <w:t>технологиялари</w:t>
      </w:r>
      <w:proofErr w:type="spellEnd"/>
      <w:r>
        <w:rPr>
          <w:szCs w:val="28"/>
        </w:rPr>
        <w:t xml:space="preserve"> </w:t>
      </w:r>
      <w:proofErr w:type="spellStart"/>
      <w:r>
        <w:rPr>
          <w:szCs w:val="28"/>
        </w:rPr>
        <w:t>университети</w:t>
      </w:r>
      <w:proofErr w:type="spellEnd"/>
      <w:r>
        <w:rPr>
          <w:szCs w:val="28"/>
        </w:rPr>
        <w:t xml:space="preserve"> </w:t>
      </w:r>
      <w:proofErr w:type="spellStart"/>
      <w:r>
        <w:rPr>
          <w:szCs w:val="28"/>
        </w:rPr>
        <w:t>Фарғона</w:t>
      </w:r>
      <w:proofErr w:type="spellEnd"/>
      <w:r>
        <w:rPr>
          <w:szCs w:val="28"/>
        </w:rPr>
        <w:t xml:space="preserve"> </w:t>
      </w:r>
      <w:proofErr w:type="spellStart"/>
      <w:r>
        <w:rPr>
          <w:szCs w:val="28"/>
        </w:rPr>
        <w:t>филиали</w:t>
      </w:r>
      <w:proofErr w:type="spellEnd"/>
      <w:r>
        <w:rPr>
          <w:szCs w:val="28"/>
        </w:rPr>
        <w:t xml:space="preserve"> </w:t>
      </w:r>
      <w:proofErr w:type="spellStart"/>
      <w:r>
        <w:rPr>
          <w:szCs w:val="28"/>
        </w:rPr>
        <w:t>Кенгаши</w:t>
      </w:r>
      <w:proofErr w:type="spellEnd"/>
      <w:r>
        <w:rPr>
          <w:szCs w:val="28"/>
        </w:rPr>
        <w:t xml:space="preserve"> </w:t>
      </w:r>
      <w:proofErr w:type="spellStart"/>
      <w:r>
        <w:rPr>
          <w:szCs w:val="28"/>
        </w:rPr>
        <w:t>томонидан</w:t>
      </w:r>
      <w:proofErr w:type="spellEnd"/>
      <w:r>
        <w:rPr>
          <w:szCs w:val="28"/>
        </w:rPr>
        <w:t xml:space="preserve"> № 1, 2021 </w:t>
      </w:r>
      <w:proofErr w:type="spellStart"/>
      <w:r>
        <w:rPr>
          <w:szCs w:val="28"/>
        </w:rPr>
        <w:t>йил</w:t>
      </w:r>
      <w:proofErr w:type="spellEnd"/>
      <w:r>
        <w:rPr>
          <w:szCs w:val="28"/>
        </w:rPr>
        <w:t xml:space="preserve"> 30 </w:t>
      </w:r>
      <w:proofErr w:type="spellStart"/>
      <w:r>
        <w:rPr>
          <w:szCs w:val="28"/>
        </w:rPr>
        <w:t>августда</w:t>
      </w:r>
      <w:proofErr w:type="spellEnd"/>
      <w:r>
        <w:rPr>
          <w:szCs w:val="28"/>
        </w:rPr>
        <w:t xml:space="preserve"> </w:t>
      </w:r>
      <w:proofErr w:type="spellStart"/>
      <w:r>
        <w:rPr>
          <w:szCs w:val="28"/>
        </w:rPr>
        <w:t>тасдиқланган</w:t>
      </w:r>
      <w:proofErr w:type="spellEnd"/>
      <w:r>
        <w:rPr>
          <w:szCs w:val="28"/>
        </w:rPr>
        <w:t>.</w:t>
      </w:r>
    </w:p>
    <w:p w14:paraId="6A94EFB0" w14:textId="77777777" w:rsidR="005E7E15" w:rsidRDefault="005E7E15" w:rsidP="00A81BE2">
      <w:pPr>
        <w:tabs>
          <w:tab w:val="left" w:pos="2977"/>
        </w:tabs>
        <w:spacing w:after="0"/>
        <w:ind w:firstLine="567"/>
        <w:jc w:val="both"/>
        <w:rPr>
          <w:szCs w:val="28"/>
        </w:rPr>
      </w:pPr>
      <w:r>
        <w:rPr>
          <w:szCs w:val="28"/>
        </w:rPr>
        <w:t xml:space="preserve">Барча </w:t>
      </w:r>
      <w:proofErr w:type="spellStart"/>
      <w:r>
        <w:rPr>
          <w:szCs w:val="28"/>
        </w:rPr>
        <w:t>фанлардан</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кўрсатмалар</w:t>
      </w:r>
      <w:proofErr w:type="spellEnd"/>
      <w:r>
        <w:rPr>
          <w:szCs w:val="28"/>
        </w:rPr>
        <w:t xml:space="preserve"> </w:t>
      </w:r>
      <w:proofErr w:type="spellStart"/>
      <w:r>
        <w:rPr>
          <w:szCs w:val="28"/>
        </w:rPr>
        <w:t>мавжуд</w:t>
      </w:r>
      <w:proofErr w:type="spellEnd"/>
      <w:r>
        <w:rPr>
          <w:szCs w:val="28"/>
        </w:rPr>
        <w:t xml:space="preserve"> </w:t>
      </w:r>
      <w:proofErr w:type="spellStart"/>
      <w:r>
        <w:rPr>
          <w:szCs w:val="28"/>
        </w:rPr>
        <w:t>ва</w:t>
      </w:r>
      <w:proofErr w:type="spellEnd"/>
      <w:r>
        <w:rPr>
          <w:szCs w:val="28"/>
        </w:rPr>
        <w:t xml:space="preserve"> филиал </w:t>
      </w:r>
      <w:proofErr w:type="spellStart"/>
      <w:r>
        <w:rPr>
          <w:szCs w:val="28"/>
        </w:rPr>
        <w:t>услубий</w:t>
      </w:r>
      <w:proofErr w:type="spellEnd"/>
      <w:r>
        <w:rPr>
          <w:szCs w:val="28"/>
        </w:rPr>
        <w:t xml:space="preserve"> </w:t>
      </w:r>
      <w:proofErr w:type="spellStart"/>
      <w:r>
        <w:rPr>
          <w:szCs w:val="28"/>
        </w:rPr>
        <w:t>кенгаши</w:t>
      </w:r>
      <w:proofErr w:type="spellEnd"/>
      <w:r>
        <w:rPr>
          <w:szCs w:val="28"/>
        </w:rPr>
        <w:t xml:space="preserve"> </w:t>
      </w:r>
      <w:proofErr w:type="spellStart"/>
      <w:r>
        <w:rPr>
          <w:szCs w:val="28"/>
        </w:rPr>
        <w:t>томонидан</w:t>
      </w:r>
      <w:proofErr w:type="spellEnd"/>
      <w:r>
        <w:rPr>
          <w:szCs w:val="28"/>
        </w:rPr>
        <w:t xml:space="preserve"> </w:t>
      </w:r>
      <w:proofErr w:type="spellStart"/>
      <w:r>
        <w:rPr>
          <w:szCs w:val="28"/>
        </w:rPr>
        <w:t>тасдиқланган</w:t>
      </w:r>
      <w:proofErr w:type="spellEnd"/>
      <w:r>
        <w:rPr>
          <w:szCs w:val="28"/>
        </w:rPr>
        <w:t>.</w:t>
      </w:r>
    </w:p>
    <w:p w14:paraId="6EBC1D1C" w14:textId="77777777" w:rsidR="005E7E15" w:rsidRDefault="005E7E15" w:rsidP="00A81BE2">
      <w:pPr>
        <w:pStyle w:val="a5"/>
        <w:tabs>
          <w:tab w:val="left" w:pos="2977"/>
        </w:tabs>
        <w:spacing w:before="0" w:beforeAutospacing="0" w:after="0" w:afterAutospacing="0"/>
        <w:ind w:firstLine="567"/>
        <w:jc w:val="both"/>
        <w:rPr>
          <w:color w:val="000000" w:themeColor="text1"/>
          <w:sz w:val="28"/>
          <w:szCs w:val="28"/>
          <w:lang w:val="uz-Cyrl-UZ" w:eastAsia="en-US"/>
        </w:rPr>
      </w:pPr>
      <w:r>
        <w:rPr>
          <w:color w:val="000000" w:themeColor="text1"/>
          <w:sz w:val="28"/>
          <w:szCs w:val="28"/>
          <w:lang w:val="uz-Cyrl-UZ" w:eastAsia="en-US"/>
        </w:rPr>
        <w:t xml:space="preserve">Кафедранинг 2021-2022 ўқув йилига ўқув юкламаси – </w:t>
      </w:r>
      <w:r>
        <w:rPr>
          <w:color w:val="000000" w:themeColor="text1"/>
          <w:sz w:val="28"/>
          <w:szCs w:val="28"/>
          <w:lang w:val="uz-Cyrl-UZ"/>
        </w:rPr>
        <w:t>17970</w:t>
      </w:r>
      <w:r>
        <w:rPr>
          <w:color w:val="000000" w:themeColor="text1"/>
          <w:sz w:val="28"/>
          <w:szCs w:val="28"/>
          <w:lang w:val="uz-Cyrl-UZ" w:eastAsia="en-US"/>
        </w:rPr>
        <w:t xml:space="preserve"> соатни ташкил этади, шундан маъруза учун - </w:t>
      </w:r>
      <w:r>
        <w:rPr>
          <w:color w:val="000000" w:themeColor="text1"/>
          <w:sz w:val="28"/>
          <w:szCs w:val="28"/>
          <w:lang w:val="uz-Cyrl-UZ"/>
        </w:rPr>
        <w:t>2634</w:t>
      </w:r>
      <w:r>
        <w:rPr>
          <w:color w:val="000000" w:themeColor="text1"/>
          <w:sz w:val="28"/>
          <w:szCs w:val="28"/>
          <w:lang w:val="uz-Cyrl-UZ" w:eastAsia="en-US"/>
        </w:rPr>
        <w:t xml:space="preserve"> соат, амалий машғулот учун – </w:t>
      </w:r>
      <w:r>
        <w:rPr>
          <w:color w:val="000000" w:themeColor="text1"/>
          <w:sz w:val="28"/>
          <w:szCs w:val="28"/>
          <w:lang w:val="uz-Cyrl-UZ"/>
        </w:rPr>
        <w:t xml:space="preserve">1194 </w:t>
      </w:r>
      <w:r>
        <w:rPr>
          <w:color w:val="000000" w:themeColor="text1"/>
          <w:sz w:val="28"/>
          <w:szCs w:val="28"/>
          <w:lang w:val="uz-Cyrl-UZ" w:eastAsia="en-US"/>
        </w:rPr>
        <w:t xml:space="preserve">соат, лаборатория машғулотлари учун - </w:t>
      </w:r>
      <w:r>
        <w:rPr>
          <w:color w:val="000000" w:themeColor="text1"/>
          <w:sz w:val="28"/>
          <w:szCs w:val="28"/>
          <w:lang w:val="uz-Cyrl-UZ"/>
        </w:rPr>
        <w:t>5712</w:t>
      </w:r>
      <w:r>
        <w:rPr>
          <w:color w:val="000000" w:themeColor="text1"/>
          <w:sz w:val="28"/>
          <w:szCs w:val="28"/>
          <w:lang w:val="uz-Cyrl-UZ" w:eastAsia="en-US"/>
        </w:rPr>
        <w:t xml:space="preserve"> соат, назорат ишлари учун - </w:t>
      </w:r>
      <w:r>
        <w:rPr>
          <w:color w:val="000000" w:themeColor="text1"/>
          <w:sz w:val="28"/>
          <w:szCs w:val="28"/>
          <w:lang w:val="uz-Cyrl-UZ"/>
        </w:rPr>
        <w:t>1429</w:t>
      </w:r>
      <w:r>
        <w:rPr>
          <w:color w:val="000000" w:themeColor="text1"/>
          <w:sz w:val="28"/>
          <w:szCs w:val="28"/>
          <w:lang w:val="uz-Cyrl-UZ" w:eastAsia="en-US"/>
        </w:rPr>
        <w:t xml:space="preserve"> соат, индивидуал лойиҳа учун - </w:t>
      </w:r>
      <w:r>
        <w:rPr>
          <w:color w:val="000000" w:themeColor="text1"/>
          <w:sz w:val="28"/>
          <w:szCs w:val="28"/>
          <w:lang w:val="uz-Cyrl-UZ"/>
        </w:rPr>
        <w:t>604</w:t>
      </w:r>
      <w:r>
        <w:rPr>
          <w:color w:val="000000" w:themeColor="text1"/>
          <w:sz w:val="28"/>
          <w:szCs w:val="28"/>
          <w:lang w:val="uz-Cyrl-UZ" w:eastAsia="en-US"/>
        </w:rPr>
        <w:t xml:space="preserve"> соат, малакавий амалиёт учун - </w:t>
      </w:r>
      <w:r>
        <w:rPr>
          <w:color w:val="000000" w:themeColor="text1"/>
          <w:sz w:val="28"/>
          <w:szCs w:val="28"/>
          <w:lang w:val="uz-Cyrl-UZ"/>
        </w:rPr>
        <w:t>2052</w:t>
      </w:r>
      <w:r>
        <w:rPr>
          <w:color w:val="000000" w:themeColor="text1"/>
          <w:sz w:val="28"/>
          <w:szCs w:val="28"/>
          <w:lang w:val="uz-Cyrl-UZ" w:eastAsia="en-US"/>
        </w:rPr>
        <w:t xml:space="preserve"> соат, БМИ учун - </w:t>
      </w:r>
      <w:r>
        <w:rPr>
          <w:color w:val="000000" w:themeColor="text1"/>
          <w:sz w:val="28"/>
          <w:szCs w:val="28"/>
          <w:lang w:val="uz-Cyrl-UZ"/>
        </w:rPr>
        <w:t>1316</w:t>
      </w:r>
      <w:r>
        <w:rPr>
          <w:color w:val="000000" w:themeColor="text1"/>
          <w:sz w:val="28"/>
          <w:szCs w:val="28"/>
          <w:lang w:val="uz-Cyrl-UZ" w:eastAsia="en-US"/>
        </w:rPr>
        <w:t xml:space="preserve"> соат, ДАК учун 159 - соат, ИТИ ва МД раҳбарлик ва ИПИ ва амалиётга раҳбарлик учун – 2870 соат ажратилган.</w:t>
      </w:r>
    </w:p>
    <w:p w14:paraId="41B5A3C6" w14:textId="77777777" w:rsidR="005E7E15" w:rsidRDefault="005E7E15" w:rsidP="00A81BE2">
      <w:pPr>
        <w:pStyle w:val="a5"/>
        <w:tabs>
          <w:tab w:val="left" w:pos="2977"/>
        </w:tabs>
        <w:spacing w:before="0" w:beforeAutospacing="0" w:after="0" w:afterAutospacing="0"/>
        <w:ind w:firstLine="567"/>
        <w:jc w:val="both"/>
        <w:rPr>
          <w:sz w:val="28"/>
          <w:szCs w:val="28"/>
          <w:lang w:val="uz-Cyrl-UZ" w:eastAsia="en-US"/>
        </w:rPr>
      </w:pPr>
      <w:r>
        <w:rPr>
          <w:sz w:val="28"/>
          <w:szCs w:val="28"/>
          <w:lang w:val="uz-Cyrl-UZ" w:eastAsia="en-US"/>
        </w:rPr>
        <w:t xml:space="preserve"> Ўқув юкламалари профессор-ўқитувчиларга “Вақт меъёрлари” асосида тўғри тақсимланган.</w:t>
      </w:r>
    </w:p>
    <w:p w14:paraId="16524354" w14:textId="061BA0B2" w:rsidR="005E7E15" w:rsidRPr="00410E50" w:rsidRDefault="005E7E15" w:rsidP="00A81BE2">
      <w:pPr>
        <w:keepNext/>
        <w:keepLines/>
        <w:tabs>
          <w:tab w:val="left" w:pos="493"/>
          <w:tab w:val="left" w:pos="2977"/>
        </w:tabs>
        <w:spacing w:after="0"/>
        <w:ind w:firstLine="567"/>
        <w:jc w:val="both"/>
        <w:rPr>
          <w:b/>
          <w:szCs w:val="28"/>
          <w:lang w:val="uz-Cyrl-UZ"/>
        </w:rPr>
      </w:pPr>
      <w:r w:rsidRPr="00410E50">
        <w:rPr>
          <w:b/>
          <w:szCs w:val="28"/>
          <w:lang w:val="uz-Cyrl-UZ"/>
        </w:rPr>
        <w:t>2.</w:t>
      </w:r>
      <w:r w:rsidR="00410E50">
        <w:rPr>
          <w:b/>
          <w:szCs w:val="28"/>
          <w:lang w:val="uz-Cyrl-UZ"/>
        </w:rPr>
        <w:t>1</w:t>
      </w:r>
      <w:r w:rsidRPr="00410E50">
        <w:rPr>
          <w:b/>
          <w:szCs w:val="28"/>
          <w:lang w:val="uz-Cyrl-UZ"/>
        </w:rPr>
        <w:t>. Кафедрада бўйича ишлаб чиқилган ўқув адабиётлар.</w:t>
      </w:r>
    </w:p>
    <w:p w14:paraId="6CEDAF3A" w14:textId="77777777" w:rsidR="005E7E15" w:rsidRDefault="005E7E15" w:rsidP="00A81BE2">
      <w:pPr>
        <w:shd w:val="clear" w:color="auto" w:fill="FFFFFF"/>
        <w:tabs>
          <w:tab w:val="left" w:pos="427"/>
          <w:tab w:val="left" w:pos="2977"/>
        </w:tabs>
        <w:spacing w:after="0"/>
        <w:ind w:firstLine="567"/>
        <w:jc w:val="both"/>
        <w:rPr>
          <w:szCs w:val="28"/>
        </w:rPr>
      </w:pPr>
      <w:proofErr w:type="spellStart"/>
      <w:r>
        <w:rPr>
          <w:spacing w:val="-1"/>
          <w:szCs w:val="28"/>
        </w:rPr>
        <w:t>Кафедрада</w:t>
      </w:r>
      <w:proofErr w:type="spellEnd"/>
      <w:r>
        <w:rPr>
          <w:spacing w:val="-1"/>
          <w:szCs w:val="28"/>
        </w:rPr>
        <w:t xml:space="preserve"> </w:t>
      </w:r>
      <w:proofErr w:type="spellStart"/>
      <w:r>
        <w:rPr>
          <w:spacing w:val="-1"/>
          <w:szCs w:val="28"/>
        </w:rPr>
        <w:t>ўқитиладиган</w:t>
      </w:r>
      <w:proofErr w:type="spellEnd"/>
      <w:r>
        <w:rPr>
          <w:spacing w:val="-1"/>
          <w:szCs w:val="28"/>
        </w:rPr>
        <w:t xml:space="preserve"> </w:t>
      </w:r>
      <w:proofErr w:type="spellStart"/>
      <w:r>
        <w:rPr>
          <w:spacing w:val="-1"/>
          <w:szCs w:val="28"/>
        </w:rPr>
        <w:t>фанларни</w:t>
      </w:r>
      <w:proofErr w:type="spellEnd"/>
      <w:r>
        <w:rPr>
          <w:spacing w:val="-1"/>
          <w:szCs w:val="28"/>
        </w:rPr>
        <w:t xml:space="preserve"> </w:t>
      </w:r>
      <w:proofErr w:type="spellStart"/>
      <w:r>
        <w:rPr>
          <w:spacing w:val="-1"/>
          <w:szCs w:val="28"/>
        </w:rPr>
        <w:t>янги</w:t>
      </w:r>
      <w:proofErr w:type="spellEnd"/>
      <w:r>
        <w:rPr>
          <w:spacing w:val="-1"/>
          <w:szCs w:val="28"/>
        </w:rPr>
        <w:t xml:space="preserve"> </w:t>
      </w:r>
      <w:proofErr w:type="spellStart"/>
      <w:r>
        <w:rPr>
          <w:spacing w:val="-1"/>
          <w:szCs w:val="28"/>
        </w:rPr>
        <w:t>авлод</w:t>
      </w:r>
      <w:proofErr w:type="spellEnd"/>
      <w:r>
        <w:rPr>
          <w:spacing w:val="-1"/>
          <w:szCs w:val="28"/>
        </w:rPr>
        <w:t xml:space="preserve"> </w:t>
      </w:r>
      <w:proofErr w:type="spellStart"/>
      <w:r>
        <w:rPr>
          <w:spacing w:val="-1"/>
          <w:szCs w:val="28"/>
        </w:rPr>
        <w:t>дарсликлар</w:t>
      </w:r>
      <w:proofErr w:type="spellEnd"/>
      <w:r>
        <w:rPr>
          <w:spacing w:val="-1"/>
          <w:szCs w:val="28"/>
        </w:rPr>
        <w:t xml:space="preserve">, </w:t>
      </w:r>
      <w:proofErr w:type="spellStart"/>
      <w:r>
        <w:rPr>
          <w:spacing w:val="-1"/>
          <w:szCs w:val="28"/>
        </w:rPr>
        <w:t>ўқув</w:t>
      </w:r>
      <w:proofErr w:type="spellEnd"/>
      <w:r>
        <w:rPr>
          <w:spacing w:val="-1"/>
          <w:szCs w:val="28"/>
        </w:rPr>
        <w:t xml:space="preserve"> </w:t>
      </w:r>
      <w:proofErr w:type="spellStart"/>
      <w:r>
        <w:rPr>
          <w:spacing w:val="-1"/>
          <w:szCs w:val="28"/>
        </w:rPr>
        <w:t>қўлланмалар</w:t>
      </w:r>
      <w:proofErr w:type="spellEnd"/>
      <w:r>
        <w:rPr>
          <w:spacing w:val="-1"/>
          <w:szCs w:val="28"/>
        </w:rPr>
        <w:t xml:space="preserve"> </w:t>
      </w:r>
      <w:proofErr w:type="spellStart"/>
      <w:r>
        <w:rPr>
          <w:spacing w:val="-1"/>
          <w:szCs w:val="28"/>
        </w:rPr>
        <w:t>билан</w:t>
      </w:r>
      <w:proofErr w:type="spellEnd"/>
      <w:r>
        <w:rPr>
          <w:spacing w:val="-1"/>
          <w:szCs w:val="28"/>
        </w:rPr>
        <w:t xml:space="preserve"> </w:t>
      </w:r>
      <w:proofErr w:type="spellStart"/>
      <w:r>
        <w:rPr>
          <w:spacing w:val="-1"/>
          <w:szCs w:val="28"/>
        </w:rPr>
        <w:t>тўлиқ</w:t>
      </w:r>
      <w:proofErr w:type="spellEnd"/>
      <w:r>
        <w:rPr>
          <w:spacing w:val="-1"/>
          <w:szCs w:val="28"/>
        </w:rPr>
        <w:t xml:space="preserve"> </w:t>
      </w:r>
      <w:proofErr w:type="spellStart"/>
      <w:r>
        <w:rPr>
          <w:szCs w:val="28"/>
        </w:rPr>
        <w:t>таъминланган</w:t>
      </w:r>
      <w:proofErr w:type="spellEnd"/>
      <w:r>
        <w:rPr>
          <w:szCs w:val="28"/>
        </w:rPr>
        <w:t>.</w:t>
      </w:r>
    </w:p>
    <w:p w14:paraId="2895572A" w14:textId="000F4673" w:rsidR="005E7E15" w:rsidRDefault="005E7E15" w:rsidP="00A81BE2">
      <w:pPr>
        <w:tabs>
          <w:tab w:val="left" w:pos="2977"/>
        </w:tabs>
        <w:spacing w:after="0"/>
        <w:ind w:firstLine="567"/>
        <w:jc w:val="both"/>
        <w:rPr>
          <w:color w:val="000000" w:themeColor="text1"/>
          <w:szCs w:val="28"/>
        </w:rPr>
      </w:pPr>
      <w:proofErr w:type="spellStart"/>
      <w:r>
        <w:rPr>
          <w:color w:val="000000"/>
          <w:szCs w:val="28"/>
        </w:rPr>
        <w:t>Кафедранинг</w:t>
      </w:r>
      <w:proofErr w:type="spellEnd"/>
      <w:r>
        <w:rPr>
          <w:color w:val="000000"/>
          <w:szCs w:val="28"/>
        </w:rPr>
        <w:t xml:space="preserve"> </w:t>
      </w:r>
      <w:proofErr w:type="spellStart"/>
      <w:r>
        <w:rPr>
          <w:color w:val="000000"/>
          <w:szCs w:val="28"/>
        </w:rPr>
        <w:t>ўқув</w:t>
      </w:r>
      <w:proofErr w:type="spellEnd"/>
      <w:r>
        <w:rPr>
          <w:color w:val="000000"/>
          <w:szCs w:val="28"/>
        </w:rPr>
        <w:t xml:space="preserve"> </w:t>
      </w:r>
      <w:proofErr w:type="spellStart"/>
      <w:r>
        <w:rPr>
          <w:color w:val="000000"/>
          <w:szCs w:val="28"/>
        </w:rPr>
        <w:t>адабиётлари</w:t>
      </w:r>
      <w:proofErr w:type="spellEnd"/>
      <w:r>
        <w:rPr>
          <w:color w:val="000000"/>
          <w:szCs w:val="28"/>
        </w:rPr>
        <w:t xml:space="preserve">, </w:t>
      </w:r>
      <w:proofErr w:type="spellStart"/>
      <w:r>
        <w:rPr>
          <w:color w:val="000000"/>
          <w:szCs w:val="28"/>
        </w:rPr>
        <w:t>услубий</w:t>
      </w:r>
      <w:proofErr w:type="spellEnd"/>
      <w:r>
        <w:rPr>
          <w:color w:val="000000"/>
          <w:szCs w:val="28"/>
        </w:rPr>
        <w:t xml:space="preserve"> </w:t>
      </w:r>
      <w:proofErr w:type="spellStart"/>
      <w:r>
        <w:rPr>
          <w:color w:val="000000"/>
          <w:szCs w:val="28"/>
        </w:rPr>
        <w:t>қўлланмалар</w:t>
      </w:r>
      <w:proofErr w:type="spellEnd"/>
      <w:r>
        <w:rPr>
          <w:color w:val="000000"/>
          <w:szCs w:val="28"/>
        </w:rPr>
        <w:t xml:space="preserve"> </w:t>
      </w:r>
      <w:proofErr w:type="spellStart"/>
      <w:r>
        <w:rPr>
          <w:color w:val="000000"/>
          <w:szCs w:val="28"/>
        </w:rPr>
        <w:t>ва</w:t>
      </w:r>
      <w:proofErr w:type="spellEnd"/>
      <w:r>
        <w:rPr>
          <w:color w:val="000000"/>
          <w:szCs w:val="28"/>
        </w:rPr>
        <w:t xml:space="preserve"> </w:t>
      </w:r>
      <w:proofErr w:type="spellStart"/>
      <w:r>
        <w:rPr>
          <w:color w:val="000000"/>
          <w:szCs w:val="28"/>
        </w:rPr>
        <w:t>бошқа</w:t>
      </w:r>
      <w:proofErr w:type="spellEnd"/>
      <w:r>
        <w:rPr>
          <w:color w:val="000000"/>
          <w:szCs w:val="28"/>
        </w:rPr>
        <w:t xml:space="preserve"> </w:t>
      </w:r>
      <w:proofErr w:type="spellStart"/>
      <w:r>
        <w:rPr>
          <w:color w:val="000000"/>
          <w:szCs w:val="28"/>
        </w:rPr>
        <w:t>услубий</w:t>
      </w:r>
      <w:proofErr w:type="spellEnd"/>
      <w:r>
        <w:rPr>
          <w:color w:val="000000"/>
          <w:szCs w:val="28"/>
        </w:rPr>
        <w:t xml:space="preserve"> </w:t>
      </w:r>
      <w:proofErr w:type="spellStart"/>
      <w:r>
        <w:rPr>
          <w:color w:val="000000"/>
          <w:szCs w:val="28"/>
        </w:rPr>
        <w:t>материаллар</w:t>
      </w:r>
      <w:proofErr w:type="spellEnd"/>
      <w:r>
        <w:rPr>
          <w:color w:val="000000"/>
          <w:szCs w:val="28"/>
        </w:rPr>
        <w:t xml:space="preserve"> </w:t>
      </w:r>
      <w:proofErr w:type="spellStart"/>
      <w:r>
        <w:rPr>
          <w:color w:val="000000"/>
          <w:szCs w:val="28"/>
        </w:rPr>
        <w:t>билан</w:t>
      </w:r>
      <w:proofErr w:type="spellEnd"/>
      <w:r>
        <w:rPr>
          <w:color w:val="000000"/>
          <w:szCs w:val="28"/>
        </w:rPr>
        <w:t xml:space="preserve"> </w:t>
      </w:r>
      <w:proofErr w:type="spellStart"/>
      <w:r>
        <w:rPr>
          <w:color w:val="000000"/>
          <w:szCs w:val="28"/>
        </w:rPr>
        <w:t>таъминлаш</w:t>
      </w:r>
      <w:proofErr w:type="spellEnd"/>
      <w:r>
        <w:rPr>
          <w:color w:val="000000"/>
          <w:szCs w:val="28"/>
        </w:rPr>
        <w:t xml:space="preserve"> </w:t>
      </w:r>
      <w:proofErr w:type="spellStart"/>
      <w:r>
        <w:rPr>
          <w:color w:val="000000"/>
          <w:szCs w:val="28"/>
        </w:rPr>
        <w:t>учун</w:t>
      </w:r>
      <w:proofErr w:type="spellEnd"/>
      <w:r>
        <w:rPr>
          <w:color w:val="000000"/>
          <w:szCs w:val="28"/>
        </w:rPr>
        <w:t xml:space="preserve"> профессор – </w:t>
      </w:r>
      <w:proofErr w:type="spellStart"/>
      <w:r>
        <w:rPr>
          <w:color w:val="000000"/>
          <w:szCs w:val="28"/>
        </w:rPr>
        <w:t>ўқитувчилар</w:t>
      </w:r>
      <w:proofErr w:type="spellEnd"/>
      <w:r>
        <w:rPr>
          <w:color w:val="000000"/>
          <w:szCs w:val="28"/>
        </w:rPr>
        <w:t xml:space="preserve"> </w:t>
      </w:r>
      <w:proofErr w:type="spellStart"/>
      <w:r>
        <w:rPr>
          <w:color w:val="000000"/>
          <w:szCs w:val="28"/>
        </w:rPr>
        <w:t>томонидан</w:t>
      </w:r>
      <w:proofErr w:type="spellEnd"/>
      <w:r>
        <w:rPr>
          <w:color w:val="000000"/>
          <w:szCs w:val="28"/>
        </w:rPr>
        <w:t xml:space="preserve"> </w:t>
      </w:r>
      <w:r>
        <w:rPr>
          <w:color w:val="000000" w:themeColor="text1"/>
          <w:szCs w:val="28"/>
        </w:rPr>
        <w:t xml:space="preserve">1 та </w:t>
      </w:r>
      <w:proofErr w:type="spellStart"/>
      <w:r>
        <w:rPr>
          <w:color w:val="000000" w:themeColor="text1"/>
          <w:szCs w:val="28"/>
        </w:rPr>
        <w:t>дарслик</w:t>
      </w:r>
      <w:proofErr w:type="spellEnd"/>
      <w:r>
        <w:rPr>
          <w:color w:val="000000" w:themeColor="text1"/>
          <w:szCs w:val="28"/>
        </w:rPr>
        <w:t xml:space="preserve">, 2 та </w:t>
      </w:r>
      <w:proofErr w:type="spellStart"/>
      <w:r>
        <w:rPr>
          <w:color w:val="000000" w:themeColor="text1"/>
          <w:szCs w:val="28"/>
        </w:rPr>
        <w:t>ўқув</w:t>
      </w:r>
      <w:proofErr w:type="spellEnd"/>
      <w:r>
        <w:rPr>
          <w:color w:val="000000" w:themeColor="text1"/>
          <w:szCs w:val="28"/>
        </w:rPr>
        <w:t xml:space="preserve"> </w:t>
      </w:r>
      <w:proofErr w:type="spellStart"/>
      <w:r>
        <w:rPr>
          <w:color w:val="000000" w:themeColor="text1"/>
          <w:szCs w:val="28"/>
        </w:rPr>
        <w:t>қўлланма</w:t>
      </w:r>
      <w:proofErr w:type="spellEnd"/>
      <w:r>
        <w:rPr>
          <w:color w:val="000000" w:themeColor="text1"/>
          <w:szCs w:val="28"/>
        </w:rPr>
        <w:t xml:space="preserve"> </w:t>
      </w:r>
      <w:proofErr w:type="spellStart"/>
      <w:r>
        <w:rPr>
          <w:color w:val="000000" w:themeColor="text1"/>
          <w:szCs w:val="28"/>
        </w:rPr>
        <w:t>нашрдан</w:t>
      </w:r>
      <w:proofErr w:type="spellEnd"/>
      <w:r>
        <w:rPr>
          <w:color w:val="000000" w:themeColor="text1"/>
          <w:szCs w:val="28"/>
        </w:rPr>
        <w:t xml:space="preserve"> </w:t>
      </w:r>
      <w:proofErr w:type="spellStart"/>
      <w:r>
        <w:rPr>
          <w:color w:val="000000" w:themeColor="text1"/>
          <w:szCs w:val="28"/>
        </w:rPr>
        <w:t>чиқ</w:t>
      </w:r>
      <w:proofErr w:type="spellEnd"/>
      <w:r w:rsidR="00410E50">
        <w:rPr>
          <w:color w:val="000000" w:themeColor="text1"/>
          <w:szCs w:val="28"/>
          <w:lang w:val="uz-Cyrl-UZ"/>
        </w:rPr>
        <w:t>қан</w:t>
      </w:r>
      <w:r>
        <w:rPr>
          <w:color w:val="000000" w:themeColor="text1"/>
          <w:szCs w:val="28"/>
        </w:rPr>
        <w:t xml:space="preserve">. </w:t>
      </w:r>
    </w:p>
    <w:p w14:paraId="043DA80D" w14:textId="7469C948" w:rsidR="005E7E15" w:rsidRDefault="005E7E15" w:rsidP="00A81BE2">
      <w:pPr>
        <w:shd w:val="clear" w:color="auto" w:fill="FFFFFF"/>
        <w:tabs>
          <w:tab w:val="left" w:pos="427"/>
          <w:tab w:val="left" w:pos="2977"/>
        </w:tabs>
        <w:spacing w:after="0"/>
        <w:ind w:firstLine="567"/>
        <w:jc w:val="both"/>
        <w:rPr>
          <w:b/>
          <w:szCs w:val="28"/>
        </w:rPr>
      </w:pPr>
      <w:r>
        <w:rPr>
          <w:b/>
          <w:szCs w:val="28"/>
        </w:rPr>
        <w:t>2.</w:t>
      </w:r>
      <w:r w:rsidR="00410E50">
        <w:rPr>
          <w:b/>
          <w:szCs w:val="28"/>
          <w:lang w:val="uz-Cyrl-UZ"/>
        </w:rPr>
        <w:t>2</w:t>
      </w:r>
      <w:r>
        <w:rPr>
          <w:b/>
          <w:szCs w:val="28"/>
        </w:rPr>
        <w:t xml:space="preserve">. </w:t>
      </w:r>
      <w:proofErr w:type="spellStart"/>
      <w:r>
        <w:rPr>
          <w:b/>
          <w:szCs w:val="28"/>
        </w:rPr>
        <w:t>Талабаларнинг</w:t>
      </w:r>
      <w:proofErr w:type="spellEnd"/>
      <w:r>
        <w:rPr>
          <w:b/>
          <w:szCs w:val="28"/>
        </w:rPr>
        <w:t xml:space="preserve"> </w:t>
      </w:r>
      <w:proofErr w:type="spellStart"/>
      <w:r>
        <w:rPr>
          <w:b/>
          <w:szCs w:val="28"/>
        </w:rPr>
        <w:t>мустақил</w:t>
      </w:r>
      <w:proofErr w:type="spellEnd"/>
      <w:r>
        <w:rPr>
          <w:b/>
          <w:szCs w:val="28"/>
        </w:rPr>
        <w:t xml:space="preserve"> </w:t>
      </w:r>
      <w:proofErr w:type="spellStart"/>
      <w:r>
        <w:rPr>
          <w:b/>
          <w:szCs w:val="28"/>
        </w:rPr>
        <w:t>ишларини</w:t>
      </w:r>
      <w:proofErr w:type="spellEnd"/>
      <w:r>
        <w:rPr>
          <w:b/>
          <w:szCs w:val="28"/>
        </w:rPr>
        <w:t xml:space="preserve"> </w:t>
      </w:r>
      <w:proofErr w:type="spellStart"/>
      <w:r>
        <w:rPr>
          <w:b/>
          <w:szCs w:val="28"/>
        </w:rPr>
        <w:t>ташкил</w:t>
      </w:r>
      <w:proofErr w:type="spellEnd"/>
      <w:r>
        <w:rPr>
          <w:b/>
          <w:szCs w:val="28"/>
        </w:rPr>
        <w:t xml:space="preserve"> </w:t>
      </w:r>
      <w:proofErr w:type="spellStart"/>
      <w:r>
        <w:rPr>
          <w:b/>
          <w:szCs w:val="28"/>
        </w:rPr>
        <w:t>этиш</w:t>
      </w:r>
      <w:proofErr w:type="spellEnd"/>
      <w:r>
        <w:rPr>
          <w:b/>
          <w:szCs w:val="28"/>
        </w:rPr>
        <w:t xml:space="preserve"> </w:t>
      </w:r>
      <w:proofErr w:type="spellStart"/>
      <w:r>
        <w:rPr>
          <w:b/>
          <w:szCs w:val="28"/>
        </w:rPr>
        <w:t>ва</w:t>
      </w:r>
      <w:proofErr w:type="spellEnd"/>
      <w:r>
        <w:rPr>
          <w:b/>
          <w:szCs w:val="28"/>
        </w:rPr>
        <w:t xml:space="preserve"> </w:t>
      </w:r>
      <w:proofErr w:type="spellStart"/>
      <w:r>
        <w:rPr>
          <w:b/>
          <w:szCs w:val="28"/>
        </w:rPr>
        <w:t>унинг</w:t>
      </w:r>
      <w:proofErr w:type="spellEnd"/>
      <w:r>
        <w:rPr>
          <w:b/>
          <w:szCs w:val="28"/>
        </w:rPr>
        <w:t xml:space="preserve"> </w:t>
      </w:r>
      <w:proofErr w:type="spellStart"/>
      <w:r>
        <w:rPr>
          <w:b/>
          <w:szCs w:val="28"/>
        </w:rPr>
        <w:t>услубий</w:t>
      </w:r>
      <w:proofErr w:type="spellEnd"/>
      <w:r>
        <w:rPr>
          <w:b/>
          <w:szCs w:val="28"/>
        </w:rPr>
        <w:t xml:space="preserve"> </w:t>
      </w:r>
      <w:proofErr w:type="spellStart"/>
      <w:r>
        <w:rPr>
          <w:b/>
          <w:szCs w:val="28"/>
        </w:rPr>
        <w:t>таъминоти</w:t>
      </w:r>
      <w:proofErr w:type="spellEnd"/>
      <w:r>
        <w:rPr>
          <w:b/>
          <w:szCs w:val="28"/>
        </w:rPr>
        <w:t>.</w:t>
      </w:r>
    </w:p>
    <w:p w14:paraId="4C649A44" w14:textId="195BCADE" w:rsidR="005E7E15" w:rsidRDefault="005E7E15" w:rsidP="00A81BE2">
      <w:pPr>
        <w:tabs>
          <w:tab w:val="left" w:pos="2977"/>
        </w:tabs>
        <w:spacing w:after="0"/>
        <w:ind w:firstLine="567"/>
        <w:jc w:val="both"/>
        <w:rPr>
          <w:szCs w:val="28"/>
        </w:rPr>
      </w:pPr>
      <w:proofErr w:type="spellStart"/>
      <w:r>
        <w:rPr>
          <w:szCs w:val="28"/>
        </w:rPr>
        <w:lastRenderedPageBreak/>
        <w:t>Талабаларда</w:t>
      </w:r>
      <w:proofErr w:type="spellEnd"/>
      <w:r>
        <w:rPr>
          <w:szCs w:val="28"/>
        </w:rPr>
        <w:t xml:space="preserve"> </w:t>
      </w:r>
      <w:proofErr w:type="spellStart"/>
      <w:r>
        <w:rPr>
          <w:szCs w:val="28"/>
        </w:rPr>
        <w:t>мустақил</w:t>
      </w:r>
      <w:proofErr w:type="spellEnd"/>
      <w:r>
        <w:rPr>
          <w:szCs w:val="28"/>
        </w:rPr>
        <w:t xml:space="preserve"> </w:t>
      </w:r>
      <w:proofErr w:type="spellStart"/>
      <w:r>
        <w:rPr>
          <w:szCs w:val="28"/>
        </w:rPr>
        <w:t>ишлаш</w:t>
      </w:r>
      <w:proofErr w:type="spellEnd"/>
      <w:r>
        <w:rPr>
          <w:szCs w:val="28"/>
        </w:rPr>
        <w:t xml:space="preserve"> </w:t>
      </w:r>
      <w:proofErr w:type="spellStart"/>
      <w:r>
        <w:rPr>
          <w:szCs w:val="28"/>
        </w:rPr>
        <w:t>кўникмаларини</w:t>
      </w:r>
      <w:proofErr w:type="spellEnd"/>
      <w:r>
        <w:rPr>
          <w:szCs w:val="28"/>
        </w:rPr>
        <w:t xml:space="preserve"> </w:t>
      </w:r>
      <w:proofErr w:type="spellStart"/>
      <w:r>
        <w:rPr>
          <w:szCs w:val="28"/>
        </w:rPr>
        <w:t>шакллантириш</w:t>
      </w:r>
      <w:proofErr w:type="spellEnd"/>
      <w:r>
        <w:rPr>
          <w:szCs w:val="28"/>
        </w:rPr>
        <w:t xml:space="preserve">, </w:t>
      </w:r>
      <w:proofErr w:type="spellStart"/>
      <w:r>
        <w:rPr>
          <w:szCs w:val="28"/>
        </w:rPr>
        <w:t>рефератлар</w:t>
      </w:r>
      <w:proofErr w:type="spellEnd"/>
      <w:r>
        <w:rPr>
          <w:szCs w:val="28"/>
        </w:rPr>
        <w:t xml:space="preserve">, </w:t>
      </w:r>
      <w:proofErr w:type="spellStart"/>
      <w:r>
        <w:rPr>
          <w:szCs w:val="28"/>
        </w:rPr>
        <w:t>илмий</w:t>
      </w:r>
      <w:proofErr w:type="spellEnd"/>
      <w:r>
        <w:rPr>
          <w:szCs w:val="28"/>
        </w:rPr>
        <w:t xml:space="preserve"> </w:t>
      </w:r>
      <w:proofErr w:type="spellStart"/>
      <w:r>
        <w:rPr>
          <w:szCs w:val="28"/>
        </w:rPr>
        <w:t>мақолалар</w:t>
      </w:r>
      <w:proofErr w:type="spellEnd"/>
      <w:r>
        <w:rPr>
          <w:szCs w:val="28"/>
        </w:rPr>
        <w:t xml:space="preserve"> </w:t>
      </w:r>
      <w:proofErr w:type="spellStart"/>
      <w:r>
        <w:rPr>
          <w:szCs w:val="28"/>
        </w:rPr>
        <w:t>ёзишга</w:t>
      </w:r>
      <w:proofErr w:type="spellEnd"/>
      <w:r>
        <w:rPr>
          <w:szCs w:val="28"/>
        </w:rPr>
        <w:t xml:space="preserve"> </w:t>
      </w:r>
      <w:proofErr w:type="spellStart"/>
      <w:r>
        <w:rPr>
          <w:szCs w:val="28"/>
        </w:rPr>
        <w:t>оид</w:t>
      </w:r>
      <w:proofErr w:type="spellEnd"/>
      <w:r>
        <w:rPr>
          <w:szCs w:val="28"/>
        </w:rPr>
        <w:t xml:space="preserve"> </w:t>
      </w:r>
      <w:proofErr w:type="spellStart"/>
      <w:r>
        <w:rPr>
          <w:szCs w:val="28"/>
        </w:rPr>
        <w:t>тавсиялар</w:t>
      </w:r>
      <w:proofErr w:type="spellEnd"/>
      <w:r>
        <w:rPr>
          <w:szCs w:val="28"/>
        </w:rPr>
        <w:t xml:space="preserve"> </w:t>
      </w:r>
      <w:proofErr w:type="spellStart"/>
      <w:r>
        <w:rPr>
          <w:szCs w:val="28"/>
        </w:rPr>
        <w:t>бериш</w:t>
      </w:r>
      <w:proofErr w:type="spellEnd"/>
      <w:r>
        <w:rPr>
          <w:szCs w:val="28"/>
        </w:rPr>
        <w:t xml:space="preserve">, </w:t>
      </w:r>
      <w:proofErr w:type="spellStart"/>
      <w:r>
        <w:rPr>
          <w:szCs w:val="28"/>
        </w:rPr>
        <w:t>уларга</w:t>
      </w:r>
      <w:proofErr w:type="spellEnd"/>
      <w:r>
        <w:rPr>
          <w:szCs w:val="28"/>
        </w:rPr>
        <w:t xml:space="preserve"> </w:t>
      </w:r>
      <w:proofErr w:type="spellStart"/>
      <w:r>
        <w:rPr>
          <w:szCs w:val="28"/>
        </w:rPr>
        <w:t>амалий</w:t>
      </w:r>
      <w:proofErr w:type="spellEnd"/>
      <w:r>
        <w:rPr>
          <w:szCs w:val="28"/>
        </w:rPr>
        <w:t xml:space="preserve"> </w:t>
      </w:r>
      <w:proofErr w:type="spellStart"/>
      <w:r>
        <w:rPr>
          <w:szCs w:val="28"/>
        </w:rPr>
        <w:t>ёрдам</w:t>
      </w:r>
      <w:proofErr w:type="spellEnd"/>
      <w:r>
        <w:rPr>
          <w:szCs w:val="28"/>
        </w:rPr>
        <w:t xml:space="preserve"> </w:t>
      </w:r>
      <w:proofErr w:type="spellStart"/>
      <w:r>
        <w:rPr>
          <w:szCs w:val="28"/>
        </w:rPr>
        <w:t>кўрсатиш</w:t>
      </w:r>
      <w:proofErr w:type="spellEnd"/>
      <w:r>
        <w:rPr>
          <w:szCs w:val="28"/>
        </w:rPr>
        <w:t xml:space="preserve">, </w:t>
      </w:r>
      <w:proofErr w:type="spellStart"/>
      <w:r>
        <w:rPr>
          <w:szCs w:val="28"/>
        </w:rPr>
        <w:t>талабалар</w:t>
      </w:r>
      <w:proofErr w:type="spellEnd"/>
      <w:r>
        <w:rPr>
          <w:szCs w:val="28"/>
        </w:rPr>
        <w:t xml:space="preserve"> </w:t>
      </w:r>
      <w:proofErr w:type="spellStart"/>
      <w:r>
        <w:rPr>
          <w:szCs w:val="28"/>
        </w:rPr>
        <w:t>билан</w:t>
      </w:r>
      <w:proofErr w:type="spellEnd"/>
      <w:r>
        <w:rPr>
          <w:szCs w:val="28"/>
        </w:rPr>
        <w:t xml:space="preserve"> </w:t>
      </w:r>
      <w:proofErr w:type="spellStart"/>
      <w:r>
        <w:rPr>
          <w:szCs w:val="28"/>
        </w:rPr>
        <w:t>ишлаш</w:t>
      </w:r>
      <w:proofErr w:type="spellEnd"/>
      <w:r>
        <w:rPr>
          <w:szCs w:val="28"/>
        </w:rPr>
        <w:t xml:space="preserve"> </w:t>
      </w:r>
      <w:proofErr w:type="spellStart"/>
      <w:r>
        <w:rPr>
          <w:szCs w:val="28"/>
        </w:rPr>
        <w:t>хар</w:t>
      </w:r>
      <w:proofErr w:type="spellEnd"/>
      <w:r>
        <w:rPr>
          <w:szCs w:val="28"/>
        </w:rPr>
        <w:t xml:space="preserve"> </w:t>
      </w:r>
      <w:proofErr w:type="spellStart"/>
      <w:r>
        <w:rPr>
          <w:szCs w:val="28"/>
        </w:rPr>
        <w:t>бир</w:t>
      </w:r>
      <w:proofErr w:type="spellEnd"/>
      <w:r>
        <w:rPr>
          <w:szCs w:val="28"/>
        </w:rPr>
        <w:t xml:space="preserve"> фан </w:t>
      </w:r>
      <w:proofErr w:type="spellStart"/>
      <w:r>
        <w:rPr>
          <w:szCs w:val="28"/>
        </w:rPr>
        <w:t>ўқитувчисининг</w:t>
      </w:r>
      <w:proofErr w:type="spellEnd"/>
      <w:r>
        <w:rPr>
          <w:szCs w:val="28"/>
        </w:rPr>
        <w:t xml:space="preserve"> </w:t>
      </w:r>
      <w:proofErr w:type="spellStart"/>
      <w:r>
        <w:rPr>
          <w:szCs w:val="28"/>
        </w:rPr>
        <w:t>иш</w:t>
      </w:r>
      <w:proofErr w:type="spellEnd"/>
      <w:r>
        <w:rPr>
          <w:szCs w:val="28"/>
        </w:rPr>
        <w:t xml:space="preserve"> </w:t>
      </w:r>
      <w:proofErr w:type="spellStart"/>
      <w:r>
        <w:rPr>
          <w:szCs w:val="28"/>
        </w:rPr>
        <w:t>режасида</w:t>
      </w:r>
      <w:proofErr w:type="spellEnd"/>
      <w:r>
        <w:rPr>
          <w:szCs w:val="28"/>
        </w:rPr>
        <w:t xml:space="preserve"> </w:t>
      </w:r>
      <w:proofErr w:type="spellStart"/>
      <w:r>
        <w:rPr>
          <w:szCs w:val="28"/>
        </w:rPr>
        <w:t>режалаштирилган</w:t>
      </w:r>
      <w:proofErr w:type="spellEnd"/>
      <w:r>
        <w:rPr>
          <w:szCs w:val="28"/>
        </w:rPr>
        <w:t xml:space="preserve">. </w:t>
      </w:r>
      <w:proofErr w:type="spellStart"/>
      <w:r>
        <w:rPr>
          <w:szCs w:val="28"/>
        </w:rPr>
        <w:t>Мустақил</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жадвал</w:t>
      </w:r>
      <w:proofErr w:type="spellEnd"/>
      <w:r>
        <w:rPr>
          <w:szCs w:val="28"/>
        </w:rPr>
        <w:t xml:space="preserve"> </w:t>
      </w:r>
      <w:proofErr w:type="spellStart"/>
      <w:r>
        <w:rPr>
          <w:szCs w:val="28"/>
        </w:rPr>
        <w:t>асосида</w:t>
      </w:r>
      <w:proofErr w:type="spellEnd"/>
      <w:r>
        <w:rPr>
          <w:szCs w:val="28"/>
        </w:rPr>
        <w:t xml:space="preserve"> </w:t>
      </w:r>
      <w:proofErr w:type="spellStart"/>
      <w:r>
        <w:rPr>
          <w:szCs w:val="28"/>
        </w:rPr>
        <w:t>ўқув</w:t>
      </w:r>
      <w:proofErr w:type="spellEnd"/>
      <w:r>
        <w:rPr>
          <w:szCs w:val="28"/>
        </w:rPr>
        <w:t xml:space="preserve"> </w:t>
      </w:r>
      <w:proofErr w:type="spellStart"/>
      <w:r>
        <w:rPr>
          <w:szCs w:val="28"/>
        </w:rPr>
        <w:t>йилининг</w:t>
      </w:r>
      <w:proofErr w:type="spellEnd"/>
      <w:r>
        <w:rPr>
          <w:szCs w:val="28"/>
        </w:rPr>
        <w:t xml:space="preserve"> </w:t>
      </w:r>
      <w:proofErr w:type="spellStart"/>
      <w:r>
        <w:rPr>
          <w:szCs w:val="28"/>
        </w:rPr>
        <w:t>ҳар</w:t>
      </w:r>
      <w:proofErr w:type="spellEnd"/>
      <w:r>
        <w:rPr>
          <w:szCs w:val="28"/>
        </w:rPr>
        <w:t xml:space="preserve"> </w:t>
      </w:r>
      <w:proofErr w:type="spellStart"/>
      <w:r>
        <w:rPr>
          <w:szCs w:val="28"/>
        </w:rPr>
        <w:t>қайси</w:t>
      </w:r>
      <w:proofErr w:type="spellEnd"/>
      <w:r>
        <w:rPr>
          <w:szCs w:val="28"/>
        </w:rPr>
        <w:t xml:space="preserve"> </w:t>
      </w:r>
      <w:proofErr w:type="spellStart"/>
      <w:r>
        <w:rPr>
          <w:szCs w:val="28"/>
        </w:rPr>
        <w:t>семестрида</w:t>
      </w:r>
      <w:proofErr w:type="spellEnd"/>
      <w:r>
        <w:rPr>
          <w:szCs w:val="28"/>
        </w:rPr>
        <w:t xml:space="preserve"> </w:t>
      </w:r>
      <w:proofErr w:type="spellStart"/>
      <w:r>
        <w:rPr>
          <w:szCs w:val="28"/>
        </w:rPr>
        <w:t>ўз</w:t>
      </w:r>
      <w:proofErr w:type="spellEnd"/>
      <w:r>
        <w:rPr>
          <w:szCs w:val="28"/>
        </w:rPr>
        <w:t xml:space="preserve"> </w:t>
      </w:r>
      <w:proofErr w:type="spellStart"/>
      <w:r>
        <w:rPr>
          <w:szCs w:val="28"/>
        </w:rPr>
        <w:t>муддатида</w:t>
      </w:r>
      <w:proofErr w:type="spellEnd"/>
      <w:r>
        <w:rPr>
          <w:szCs w:val="28"/>
        </w:rPr>
        <w:t xml:space="preserve"> </w:t>
      </w:r>
      <w:proofErr w:type="spellStart"/>
      <w:r>
        <w:rPr>
          <w:szCs w:val="28"/>
        </w:rPr>
        <w:t>қабул</w:t>
      </w:r>
      <w:proofErr w:type="spellEnd"/>
      <w:r>
        <w:rPr>
          <w:szCs w:val="28"/>
        </w:rPr>
        <w:t xml:space="preserve"> </w:t>
      </w:r>
      <w:proofErr w:type="spellStart"/>
      <w:r>
        <w:rPr>
          <w:szCs w:val="28"/>
        </w:rPr>
        <w:t>таъминланган</w:t>
      </w:r>
      <w:proofErr w:type="spellEnd"/>
      <w:r>
        <w:rPr>
          <w:szCs w:val="28"/>
        </w:rPr>
        <w:t xml:space="preserve">. </w:t>
      </w:r>
      <w:proofErr w:type="spellStart"/>
      <w:r>
        <w:rPr>
          <w:szCs w:val="28"/>
        </w:rPr>
        <w:t>Кафедрада</w:t>
      </w:r>
      <w:proofErr w:type="spellEnd"/>
      <w:r>
        <w:rPr>
          <w:szCs w:val="28"/>
        </w:rPr>
        <w:t xml:space="preserve"> </w:t>
      </w:r>
      <w:proofErr w:type="spellStart"/>
      <w:r>
        <w:rPr>
          <w:szCs w:val="28"/>
        </w:rPr>
        <w:t>ўқитиладиган</w:t>
      </w:r>
      <w:proofErr w:type="spellEnd"/>
      <w:r>
        <w:rPr>
          <w:szCs w:val="28"/>
        </w:rPr>
        <w:t xml:space="preserve"> </w:t>
      </w:r>
      <w:proofErr w:type="spellStart"/>
      <w:r>
        <w:rPr>
          <w:szCs w:val="28"/>
        </w:rPr>
        <w:t>ҳар</w:t>
      </w:r>
      <w:proofErr w:type="spellEnd"/>
      <w:r>
        <w:rPr>
          <w:szCs w:val="28"/>
        </w:rPr>
        <w:t xml:space="preserve"> </w:t>
      </w:r>
      <w:proofErr w:type="spellStart"/>
      <w:r>
        <w:rPr>
          <w:szCs w:val="28"/>
        </w:rPr>
        <w:t>бир</w:t>
      </w:r>
      <w:proofErr w:type="spellEnd"/>
      <w:r>
        <w:rPr>
          <w:szCs w:val="28"/>
        </w:rPr>
        <w:t xml:space="preserve"> </w:t>
      </w:r>
      <w:proofErr w:type="spellStart"/>
      <w:r>
        <w:rPr>
          <w:szCs w:val="28"/>
        </w:rPr>
        <w:t>фандан</w:t>
      </w:r>
      <w:proofErr w:type="spellEnd"/>
      <w:r>
        <w:rPr>
          <w:szCs w:val="28"/>
        </w:rPr>
        <w:t xml:space="preserve"> </w:t>
      </w:r>
      <w:proofErr w:type="spellStart"/>
      <w:r>
        <w:rPr>
          <w:szCs w:val="28"/>
        </w:rPr>
        <w:t>мустақил</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бажариш</w:t>
      </w:r>
      <w:proofErr w:type="spellEnd"/>
      <w:r>
        <w:rPr>
          <w:szCs w:val="28"/>
        </w:rPr>
        <w:t xml:space="preserve"> </w:t>
      </w:r>
      <w:proofErr w:type="spellStart"/>
      <w:r>
        <w:rPr>
          <w:szCs w:val="28"/>
        </w:rPr>
        <w:t>бўйича</w:t>
      </w:r>
      <w:proofErr w:type="spellEnd"/>
      <w:r>
        <w:rPr>
          <w:szCs w:val="28"/>
        </w:rPr>
        <w:t xml:space="preserve"> </w:t>
      </w:r>
      <w:proofErr w:type="spellStart"/>
      <w:r>
        <w:rPr>
          <w:szCs w:val="28"/>
        </w:rPr>
        <w:t>услубий</w:t>
      </w:r>
      <w:proofErr w:type="spellEnd"/>
      <w:r>
        <w:rPr>
          <w:szCs w:val="28"/>
        </w:rPr>
        <w:t xml:space="preserve"> </w:t>
      </w:r>
      <w:proofErr w:type="spellStart"/>
      <w:r>
        <w:rPr>
          <w:szCs w:val="28"/>
        </w:rPr>
        <w:t>кўрсатмалар</w:t>
      </w:r>
      <w:proofErr w:type="spellEnd"/>
      <w:r>
        <w:rPr>
          <w:szCs w:val="28"/>
        </w:rPr>
        <w:t xml:space="preserve"> </w:t>
      </w:r>
      <w:proofErr w:type="spellStart"/>
      <w:r>
        <w:rPr>
          <w:szCs w:val="28"/>
        </w:rPr>
        <w:t>тайёрланган</w:t>
      </w:r>
      <w:proofErr w:type="spellEnd"/>
      <w:r>
        <w:rPr>
          <w:szCs w:val="28"/>
        </w:rPr>
        <w:t xml:space="preserve"> </w:t>
      </w:r>
      <w:proofErr w:type="spellStart"/>
      <w:r>
        <w:rPr>
          <w:szCs w:val="28"/>
        </w:rPr>
        <w:t>ва</w:t>
      </w:r>
      <w:proofErr w:type="spellEnd"/>
      <w:r>
        <w:rPr>
          <w:szCs w:val="28"/>
        </w:rPr>
        <w:t xml:space="preserve"> </w:t>
      </w:r>
      <w:proofErr w:type="spellStart"/>
      <w:r>
        <w:rPr>
          <w:szCs w:val="28"/>
        </w:rPr>
        <w:t>чоп</w:t>
      </w:r>
      <w:proofErr w:type="spellEnd"/>
      <w:r>
        <w:rPr>
          <w:szCs w:val="28"/>
        </w:rPr>
        <w:t xml:space="preserve"> </w:t>
      </w:r>
      <w:proofErr w:type="spellStart"/>
      <w:r>
        <w:rPr>
          <w:szCs w:val="28"/>
        </w:rPr>
        <w:t>этилган</w:t>
      </w:r>
      <w:proofErr w:type="spellEnd"/>
      <w:r>
        <w:rPr>
          <w:szCs w:val="28"/>
        </w:rPr>
        <w:t xml:space="preserve">. </w:t>
      </w:r>
      <w:proofErr w:type="spellStart"/>
      <w:r>
        <w:rPr>
          <w:szCs w:val="28"/>
        </w:rPr>
        <w:t>Талабалар</w:t>
      </w:r>
      <w:proofErr w:type="spellEnd"/>
      <w:r>
        <w:rPr>
          <w:szCs w:val="28"/>
        </w:rPr>
        <w:t xml:space="preserve"> </w:t>
      </w:r>
      <w:proofErr w:type="spellStart"/>
      <w:r>
        <w:rPr>
          <w:szCs w:val="28"/>
        </w:rPr>
        <w:t>мустақил</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бажариш</w:t>
      </w:r>
      <w:proofErr w:type="spellEnd"/>
      <w:r>
        <w:rPr>
          <w:szCs w:val="28"/>
        </w:rPr>
        <w:t xml:space="preserve"> </w:t>
      </w:r>
      <w:proofErr w:type="spellStart"/>
      <w:r>
        <w:rPr>
          <w:szCs w:val="28"/>
        </w:rPr>
        <w:t>учун</w:t>
      </w:r>
      <w:proofErr w:type="spellEnd"/>
      <w:r>
        <w:rPr>
          <w:szCs w:val="28"/>
        </w:rPr>
        <w:t xml:space="preserve"> </w:t>
      </w:r>
      <w:proofErr w:type="spellStart"/>
      <w:r>
        <w:rPr>
          <w:szCs w:val="28"/>
        </w:rPr>
        <w:t>ҳам</w:t>
      </w:r>
      <w:proofErr w:type="spellEnd"/>
      <w:r>
        <w:rPr>
          <w:szCs w:val="28"/>
        </w:rPr>
        <w:t xml:space="preserve"> электрон </w:t>
      </w:r>
      <w:proofErr w:type="spellStart"/>
      <w:r>
        <w:rPr>
          <w:szCs w:val="28"/>
        </w:rPr>
        <w:t>ўқув</w:t>
      </w:r>
      <w:proofErr w:type="spellEnd"/>
      <w:r>
        <w:rPr>
          <w:szCs w:val="28"/>
        </w:rPr>
        <w:t xml:space="preserve"> </w:t>
      </w:r>
      <w:proofErr w:type="spellStart"/>
      <w:r>
        <w:rPr>
          <w:szCs w:val="28"/>
        </w:rPr>
        <w:t>воситаларидан</w:t>
      </w:r>
      <w:proofErr w:type="spellEnd"/>
      <w:r>
        <w:rPr>
          <w:szCs w:val="28"/>
        </w:rPr>
        <w:t xml:space="preserve"> </w:t>
      </w:r>
      <w:proofErr w:type="spellStart"/>
      <w:r>
        <w:rPr>
          <w:szCs w:val="28"/>
        </w:rPr>
        <w:t>фойдаланиш</w:t>
      </w:r>
      <w:proofErr w:type="spellEnd"/>
      <w:r>
        <w:rPr>
          <w:szCs w:val="28"/>
        </w:rPr>
        <w:t xml:space="preserve"> </w:t>
      </w:r>
      <w:proofErr w:type="spellStart"/>
      <w:r>
        <w:rPr>
          <w:szCs w:val="28"/>
        </w:rPr>
        <w:t>йўлга</w:t>
      </w:r>
      <w:proofErr w:type="spellEnd"/>
      <w:r>
        <w:rPr>
          <w:szCs w:val="28"/>
        </w:rPr>
        <w:t xml:space="preserve"> </w:t>
      </w:r>
      <w:proofErr w:type="spellStart"/>
      <w:r>
        <w:rPr>
          <w:szCs w:val="28"/>
        </w:rPr>
        <w:t>қўйилган</w:t>
      </w:r>
      <w:proofErr w:type="spellEnd"/>
      <w:r>
        <w:rPr>
          <w:szCs w:val="28"/>
        </w:rPr>
        <w:t xml:space="preserve">. </w:t>
      </w:r>
    </w:p>
    <w:p w14:paraId="4A7F0E99" w14:textId="3027568A" w:rsidR="005E7E15" w:rsidRDefault="005E7E15" w:rsidP="00A81BE2">
      <w:pPr>
        <w:tabs>
          <w:tab w:val="left" w:pos="2977"/>
        </w:tabs>
        <w:spacing w:after="0"/>
        <w:ind w:firstLine="567"/>
        <w:jc w:val="both"/>
        <w:rPr>
          <w:b/>
          <w:szCs w:val="28"/>
        </w:rPr>
      </w:pPr>
      <w:r>
        <w:rPr>
          <w:b/>
          <w:szCs w:val="28"/>
        </w:rPr>
        <w:t>2.</w:t>
      </w:r>
      <w:proofErr w:type="gramStart"/>
      <w:r w:rsidR="00410E50">
        <w:rPr>
          <w:b/>
          <w:szCs w:val="28"/>
          <w:lang w:val="uz-Cyrl-UZ"/>
        </w:rPr>
        <w:t>3</w:t>
      </w:r>
      <w:r>
        <w:rPr>
          <w:b/>
          <w:szCs w:val="28"/>
        </w:rPr>
        <w:t>.</w:t>
      </w:r>
      <w:proofErr w:type="spellStart"/>
      <w:r>
        <w:rPr>
          <w:b/>
          <w:szCs w:val="28"/>
        </w:rPr>
        <w:t>Кафедрада</w:t>
      </w:r>
      <w:proofErr w:type="spellEnd"/>
      <w:proofErr w:type="gramEnd"/>
      <w:r>
        <w:rPr>
          <w:b/>
          <w:szCs w:val="28"/>
        </w:rPr>
        <w:t xml:space="preserve"> </w:t>
      </w:r>
      <w:proofErr w:type="spellStart"/>
      <w:r>
        <w:rPr>
          <w:b/>
          <w:szCs w:val="28"/>
        </w:rPr>
        <w:t>Hemis</w:t>
      </w:r>
      <w:proofErr w:type="spellEnd"/>
      <w:r>
        <w:rPr>
          <w:b/>
          <w:szCs w:val="28"/>
        </w:rPr>
        <w:t xml:space="preserve"> </w:t>
      </w:r>
      <w:proofErr w:type="spellStart"/>
      <w:r>
        <w:rPr>
          <w:b/>
          <w:szCs w:val="28"/>
        </w:rPr>
        <w:t>тизими</w:t>
      </w:r>
      <w:proofErr w:type="spellEnd"/>
      <w:r>
        <w:rPr>
          <w:b/>
          <w:szCs w:val="28"/>
        </w:rPr>
        <w:t xml:space="preserve"> </w:t>
      </w:r>
      <w:hyperlink r:id="rId5" w:history="1">
        <w:r>
          <w:rPr>
            <w:rStyle w:val="a6"/>
          </w:rPr>
          <w:t>https://hemis.fbtuit.uz/teacher/time-table</w:t>
        </w:r>
      </w:hyperlink>
      <w:r>
        <w:t xml:space="preserve"> </w:t>
      </w:r>
      <w:proofErr w:type="spellStart"/>
      <w:r>
        <w:rPr>
          <w:b/>
          <w:szCs w:val="28"/>
        </w:rPr>
        <w:t>платформаси</w:t>
      </w:r>
      <w:proofErr w:type="spellEnd"/>
      <w:r>
        <w:rPr>
          <w:b/>
          <w:szCs w:val="28"/>
        </w:rPr>
        <w:t xml:space="preserve"> </w:t>
      </w:r>
      <w:proofErr w:type="spellStart"/>
      <w:r>
        <w:rPr>
          <w:b/>
          <w:szCs w:val="28"/>
        </w:rPr>
        <w:t>жорий</w:t>
      </w:r>
      <w:proofErr w:type="spellEnd"/>
      <w:r>
        <w:rPr>
          <w:b/>
          <w:szCs w:val="28"/>
        </w:rPr>
        <w:t xml:space="preserve"> </w:t>
      </w:r>
      <w:proofErr w:type="spellStart"/>
      <w:r>
        <w:rPr>
          <w:b/>
          <w:szCs w:val="28"/>
        </w:rPr>
        <w:t>қилиниши</w:t>
      </w:r>
      <w:proofErr w:type="spellEnd"/>
      <w:r>
        <w:rPr>
          <w:b/>
          <w:szCs w:val="28"/>
        </w:rPr>
        <w:t xml:space="preserve"> </w:t>
      </w:r>
    </w:p>
    <w:p w14:paraId="075FF301" w14:textId="77777777" w:rsidR="005E7E15" w:rsidRDefault="005E7E15" w:rsidP="00A81BE2">
      <w:pPr>
        <w:tabs>
          <w:tab w:val="left" w:pos="2977"/>
        </w:tabs>
        <w:spacing w:after="0"/>
        <w:ind w:firstLine="567"/>
        <w:jc w:val="both"/>
        <w:rPr>
          <w:color w:val="000000" w:themeColor="text1"/>
          <w:szCs w:val="28"/>
        </w:rPr>
      </w:pPr>
      <w:proofErr w:type="spellStart"/>
      <w:r>
        <w:rPr>
          <w:color w:val="000000" w:themeColor="text1"/>
          <w:szCs w:val="28"/>
        </w:rPr>
        <w:t>Кафедрада</w:t>
      </w:r>
      <w:proofErr w:type="spellEnd"/>
      <w:r>
        <w:rPr>
          <w:color w:val="000000" w:themeColor="text1"/>
          <w:szCs w:val="28"/>
        </w:rPr>
        <w:t xml:space="preserve"> </w:t>
      </w:r>
      <w:proofErr w:type="spellStart"/>
      <w:r>
        <w:rPr>
          <w:color w:val="000000" w:themeColor="text1"/>
          <w:szCs w:val="28"/>
        </w:rPr>
        <w:t>Hemis</w:t>
      </w:r>
      <w:proofErr w:type="spellEnd"/>
      <w:r>
        <w:rPr>
          <w:color w:val="000000" w:themeColor="text1"/>
          <w:szCs w:val="28"/>
        </w:rPr>
        <w:t xml:space="preserve"> </w:t>
      </w:r>
      <w:proofErr w:type="spellStart"/>
      <w:r>
        <w:rPr>
          <w:color w:val="000000" w:themeColor="text1"/>
          <w:szCs w:val="28"/>
        </w:rPr>
        <w:t>тизими</w:t>
      </w:r>
      <w:proofErr w:type="spellEnd"/>
      <w:r>
        <w:rPr>
          <w:szCs w:val="28"/>
        </w:rPr>
        <w:t xml:space="preserve"> </w:t>
      </w:r>
      <w:hyperlink r:id="rId6" w:history="1">
        <w:r>
          <w:rPr>
            <w:rStyle w:val="a6"/>
          </w:rPr>
          <w:t>https://hemis.fbtuit.uz/teacher/time-table</w:t>
        </w:r>
      </w:hyperlink>
      <w:r>
        <w:rPr>
          <w:rStyle w:val="a6"/>
          <w:color w:val="FF0000"/>
        </w:rPr>
        <w:t xml:space="preserve"> </w:t>
      </w:r>
      <w:proofErr w:type="spellStart"/>
      <w:r>
        <w:rPr>
          <w:color w:val="000000" w:themeColor="text1"/>
          <w:szCs w:val="28"/>
        </w:rPr>
        <w:t>платформаси</w:t>
      </w:r>
      <w:proofErr w:type="spellEnd"/>
      <w:r>
        <w:rPr>
          <w:color w:val="000000" w:themeColor="text1"/>
          <w:szCs w:val="28"/>
        </w:rPr>
        <w:t xml:space="preserve"> </w:t>
      </w:r>
      <w:proofErr w:type="spellStart"/>
      <w:r>
        <w:rPr>
          <w:color w:val="000000" w:themeColor="text1"/>
          <w:szCs w:val="28"/>
        </w:rPr>
        <w:t>жорий</w:t>
      </w:r>
      <w:proofErr w:type="spellEnd"/>
      <w:r>
        <w:rPr>
          <w:color w:val="000000" w:themeColor="text1"/>
          <w:szCs w:val="28"/>
        </w:rPr>
        <w:t xml:space="preserve"> </w:t>
      </w:r>
      <w:proofErr w:type="spellStart"/>
      <w:r>
        <w:rPr>
          <w:color w:val="000000" w:themeColor="text1"/>
          <w:szCs w:val="28"/>
        </w:rPr>
        <w:t>қилинган</w:t>
      </w:r>
      <w:proofErr w:type="spellEnd"/>
      <w:r>
        <w:rPr>
          <w:color w:val="000000" w:themeColor="text1"/>
          <w:szCs w:val="28"/>
        </w:rPr>
        <w:t xml:space="preserve"> </w:t>
      </w:r>
      <w:proofErr w:type="spellStart"/>
      <w:r>
        <w:rPr>
          <w:color w:val="000000" w:themeColor="text1"/>
          <w:szCs w:val="28"/>
        </w:rPr>
        <w:t>бўлиб</w:t>
      </w:r>
      <w:proofErr w:type="spellEnd"/>
      <w:r>
        <w:rPr>
          <w:color w:val="000000" w:themeColor="text1"/>
          <w:szCs w:val="28"/>
        </w:rPr>
        <w:t xml:space="preserve">, </w:t>
      </w:r>
      <w:proofErr w:type="spellStart"/>
      <w:r>
        <w:rPr>
          <w:color w:val="000000" w:themeColor="text1"/>
          <w:szCs w:val="28"/>
        </w:rPr>
        <w:t>унда</w:t>
      </w:r>
      <w:proofErr w:type="spellEnd"/>
      <w:r>
        <w:rPr>
          <w:color w:val="000000" w:themeColor="text1"/>
          <w:szCs w:val="28"/>
        </w:rPr>
        <w:t xml:space="preserve"> 12 та </w:t>
      </w:r>
      <w:proofErr w:type="spellStart"/>
      <w:r>
        <w:rPr>
          <w:color w:val="000000" w:themeColor="text1"/>
          <w:szCs w:val="28"/>
        </w:rPr>
        <w:t>асосий</w:t>
      </w:r>
      <w:proofErr w:type="spellEnd"/>
      <w:r>
        <w:rPr>
          <w:color w:val="000000" w:themeColor="text1"/>
          <w:szCs w:val="28"/>
        </w:rPr>
        <w:t xml:space="preserve"> </w:t>
      </w:r>
      <w:proofErr w:type="spellStart"/>
      <w:r>
        <w:rPr>
          <w:color w:val="000000" w:themeColor="text1"/>
          <w:szCs w:val="28"/>
        </w:rPr>
        <w:t>штатда</w:t>
      </w:r>
      <w:proofErr w:type="spellEnd"/>
      <w:r>
        <w:rPr>
          <w:color w:val="000000" w:themeColor="text1"/>
          <w:szCs w:val="28"/>
        </w:rPr>
        <w:t xml:space="preserve"> </w:t>
      </w:r>
      <w:proofErr w:type="spellStart"/>
      <w:r>
        <w:rPr>
          <w:color w:val="000000" w:themeColor="text1"/>
          <w:szCs w:val="28"/>
        </w:rPr>
        <w:t>фаолият</w:t>
      </w:r>
      <w:proofErr w:type="spellEnd"/>
      <w:r>
        <w:rPr>
          <w:color w:val="000000" w:themeColor="text1"/>
          <w:szCs w:val="28"/>
        </w:rPr>
        <w:t xml:space="preserve"> </w:t>
      </w:r>
      <w:proofErr w:type="spellStart"/>
      <w:r>
        <w:rPr>
          <w:color w:val="000000" w:themeColor="text1"/>
          <w:szCs w:val="28"/>
        </w:rPr>
        <w:t>олиб</w:t>
      </w:r>
      <w:proofErr w:type="spellEnd"/>
      <w:r>
        <w:rPr>
          <w:color w:val="000000" w:themeColor="text1"/>
          <w:szCs w:val="28"/>
        </w:rPr>
        <w:t xml:space="preserve"> </w:t>
      </w:r>
      <w:proofErr w:type="spellStart"/>
      <w:r>
        <w:rPr>
          <w:color w:val="000000" w:themeColor="text1"/>
          <w:szCs w:val="28"/>
        </w:rPr>
        <w:t>бораётган</w:t>
      </w:r>
      <w:proofErr w:type="spellEnd"/>
      <w:r>
        <w:rPr>
          <w:color w:val="000000" w:themeColor="text1"/>
          <w:szCs w:val="28"/>
        </w:rPr>
        <w:t xml:space="preserve"> профессор-</w:t>
      </w:r>
      <w:proofErr w:type="spellStart"/>
      <w:r>
        <w:rPr>
          <w:color w:val="000000" w:themeColor="text1"/>
          <w:szCs w:val="28"/>
        </w:rPr>
        <w:t>ўқитувчилар</w:t>
      </w:r>
      <w:proofErr w:type="spellEnd"/>
      <w:r>
        <w:rPr>
          <w:color w:val="000000" w:themeColor="text1"/>
          <w:szCs w:val="28"/>
        </w:rPr>
        <w:t xml:space="preserve"> </w:t>
      </w:r>
      <w:proofErr w:type="spellStart"/>
      <w:r>
        <w:rPr>
          <w:color w:val="000000" w:themeColor="text1"/>
          <w:szCs w:val="28"/>
        </w:rPr>
        <w:t>тизимдан</w:t>
      </w:r>
      <w:proofErr w:type="spellEnd"/>
      <w:r>
        <w:rPr>
          <w:color w:val="000000" w:themeColor="text1"/>
          <w:szCs w:val="28"/>
        </w:rPr>
        <w:t xml:space="preserve"> </w:t>
      </w:r>
      <w:proofErr w:type="spellStart"/>
      <w:r>
        <w:rPr>
          <w:color w:val="000000" w:themeColor="text1"/>
          <w:szCs w:val="28"/>
        </w:rPr>
        <w:t>рўйхатдан</w:t>
      </w:r>
      <w:proofErr w:type="spellEnd"/>
      <w:r>
        <w:rPr>
          <w:color w:val="000000" w:themeColor="text1"/>
          <w:szCs w:val="28"/>
        </w:rPr>
        <w:t xml:space="preserve"> </w:t>
      </w:r>
      <w:proofErr w:type="spellStart"/>
      <w:r>
        <w:rPr>
          <w:color w:val="000000" w:themeColor="text1"/>
          <w:szCs w:val="28"/>
        </w:rPr>
        <w:t>ўтган</w:t>
      </w:r>
      <w:proofErr w:type="spellEnd"/>
      <w:r>
        <w:rPr>
          <w:color w:val="000000" w:themeColor="text1"/>
          <w:szCs w:val="28"/>
        </w:rPr>
        <w:t xml:space="preserve">. 2021/2022 </w:t>
      </w:r>
      <w:proofErr w:type="spellStart"/>
      <w:r>
        <w:rPr>
          <w:color w:val="000000" w:themeColor="text1"/>
          <w:szCs w:val="28"/>
        </w:rPr>
        <w:t>ўқув</w:t>
      </w:r>
      <w:proofErr w:type="spellEnd"/>
      <w:r>
        <w:rPr>
          <w:color w:val="000000" w:themeColor="text1"/>
          <w:szCs w:val="28"/>
        </w:rPr>
        <w:t xml:space="preserve"> </w:t>
      </w:r>
      <w:proofErr w:type="spellStart"/>
      <w:r>
        <w:rPr>
          <w:color w:val="000000" w:themeColor="text1"/>
          <w:szCs w:val="28"/>
        </w:rPr>
        <w:t>йили</w:t>
      </w:r>
      <w:proofErr w:type="spellEnd"/>
      <w:r>
        <w:rPr>
          <w:color w:val="000000" w:themeColor="text1"/>
          <w:szCs w:val="28"/>
        </w:rPr>
        <w:t xml:space="preserve"> </w:t>
      </w:r>
      <w:proofErr w:type="spellStart"/>
      <w:r>
        <w:rPr>
          <w:color w:val="000000" w:themeColor="text1"/>
          <w:szCs w:val="28"/>
        </w:rPr>
        <w:t>кузги</w:t>
      </w:r>
      <w:proofErr w:type="spellEnd"/>
      <w:r>
        <w:rPr>
          <w:color w:val="000000" w:themeColor="text1"/>
          <w:szCs w:val="28"/>
        </w:rPr>
        <w:t xml:space="preserve"> </w:t>
      </w:r>
      <w:proofErr w:type="spellStart"/>
      <w:r>
        <w:rPr>
          <w:color w:val="000000" w:themeColor="text1"/>
          <w:szCs w:val="28"/>
        </w:rPr>
        <w:t>семестрида</w:t>
      </w:r>
      <w:proofErr w:type="spellEnd"/>
      <w:r>
        <w:rPr>
          <w:color w:val="000000" w:themeColor="text1"/>
          <w:szCs w:val="28"/>
        </w:rPr>
        <w:t xml:space="preserve"> 16 та </w:t>
      </w:r>
      <w:proofErr w:type="spellStart"/>
      <w:r>
        <w:rPr>
          <w:color w:val="000000" w:themeColor="text1"/>
          <w:szCs w:val="28"/>
        </w:rPr>
        <w:t>фандан</w:t>
      </w:r>
      <w:proofErr w:type="spellEnd"/>
      <w:r>
        <w:rPr>
          <w:color w:val="000000" w:themeColor="text1"/>
          <w:szCs w:val="28"/>
        </w:rPr>
        <w:t xml:space="preserve"> </w:t>
      </w:r>
      <w:proofErr w:type="spellStart"/>
      <w:r>
        <w:rPr>
          <w:color w:val="000000" w:themeColor="text1"/>
          <w:szCs w:val="28"/>
        </w:rPr>
        <w:t>ўқув</w:t>
      </w:r>
      <w:proofErr w:type="spellEnd"/>
      <w:r>
        <w:rPr>
          <w:color w:val="000000" w:themeColor="text1"/>
          <w:szCs w:val="28"/>
        </w:rPr>
        <w:t xml:space="preserve"> </w:t>
      </w:r>
      <w:proofErr w:type="spellStart"/>
      <w:r>
        <w:rPr>
          <w:color w:val="000000" w:themeColor="text1"/>
          <w:szCs w:val="28"/>
        </w:rPr>
        <w:t>машғулотлари</w:t>
      </w:r>
      <w:proofErr w:type="spellEnd"/>
      <w:r>
        <w:rPr>
          <w:color w:val="000000" w:themeColor="text1"/>
          <w:szCs w:val="28"/>
        </w:rPr>
        <w:t xml:space="preserve"> </w:t>
      </w:r>
      <w:proofErr w:type="spellStart"/>
      <w:r>
        <w:rPr>
          <w:color w:val="000000" w:themeColor="text1"/>
          <w:szCs w:val="28"/>
        </w:rPr>
        <w:t>олиб</w:t>
      </w:r>
      <w:proofErr w:type="spellEnd"/>
      <w:r>
        <w:rPr>
          <w:color w:val="000000" w:themeColor="text1"/>
          <w:szCs w:val="28"/>
        </w:rPr>
        <w:t xml:space="preserve"> </w:t>
      </w:r>
      <w:proofErr w:type="spellStart"/>
      <w:r>
        <w:rPr>
          <w:color w:val="000000" w:themeColor="text1"/>
          <w:szCs w:val="28"/>
        </w:rPr>
        <w:t>борилмоқда</w:t>
      </w:r>
      <w:proofErr w:type="spellEnd"/>
      <w:r>
        <w:rPr>
          <w:color w:val="000000" w:themeColor="text1"/>
          <w:szCs w:val="28"/>
        </w:rPr>
        <w:t xml:space="preserve">. Барча </w:t>
      </w:r>
      <w:proofErr w:type="spellStart"/>
      <w:r>
        <w:rPr>
          <w:color w:val="000000" w:themeColor="text1"/>
          <w:szCs w:val="28"/>
        </w:rPr>
        <w:t>талабалар</w:t>
      </w:r>
      <w:proofErr w:type="spellEnd"/>
      <w:r>
        <w:rPr>
          <w:color w:val="000000" w:themeColor="text1"/>
          <w:szCs w:val="28"/>
        </w:rPr>
        <w:t xml:space="preserve"> </w:t>
      </w:r>
      <w:proofErr w:type="spellStart"/>
      <w:r>
        <w:rPr>
          <w:color w:val="000000" w:themeColor="text1"/>
          <w:szCs w:val="28"/>
        </w:rPr>
        <w:t>тизимга</w:t>
      </w:r>
      <w:proofErr w:type="spellEnd"/>
      <w:r>
        <w:rPr>
          <w:color w:val="000000" w:themeColor="text1"/>
          <w:szCs w:val="28"/>
        </w:rPr>
        <w:t xml:space="preserve"> </w:t>
      </w:r>
      <w:proofErr w:type="spellStart"/>
      <w:r>
        <w:rPr>
          <w:color w:val="000000" w:themeColor="text1"/>
          <w:szCs w:val="28"/>
        </w:rPr>
        <w:t>аъзо</w:t>
      </w:r>
      <w:proofErr w:type="spellEnd"/>
      <w:r>
        <w:rPr>
          <w:color w:val="000000" w:themeColor="text1"/>
          <w:szCs w:val="28"/>
        </w:rPr>
        <w:t xml:space="preserve"> </w:t>
      </w:r>
      <w:proofErr w:type="spellStart"/>
      <w:r>
        <w:rPr>
          <w:color w:val="000000" w:themeColor="text1"/>
          <w:szCs w:val="28"/>
        </w:rPr>
        <w:t>қилинган</w:t>
      </w:r>
      <w:proofErr w:type="spellEnd"/>
      <w:r>
        <w:rPr>
          <w:color w:val="000000" w:themeColor="text1"/>
          <w:szCs w:val="28"/>
        </w:rPr>
        <w:t>.</w:t>
      </w:r>
    </w:p>
    <w:p w14:paraId="06FA24AA" w14:textId="77777777" w:rsidR="005E7E15" w:rsidRDefault="005E7E15" w:rsidP="00A81BE2">
      <w:pPr>
        <w:tabs>
          <w:tab w:val="left" w:pos="142"/>
          <w:tab w:val="left" w:pos="2977"/>
        </w:tabs>
        <w:spacing w:after="0"/>
        <w:ind w:firstLine="567"/>
        <w:jc w:val="both"/>
        <w:rPr>
          <w:color w:val="000000" w:themeColor="text1"/>
          <w:szCs w:val="28"/>
        </w:rPr>
      </w:pPr>
      <w:r>
        <w:rPr>
          <w:color w:val="000000" w:themeColor="text1"/>
          <w:szCs w:val="28"/>
        </w:rPr>
        <w:t xml:space="preserve">2021-2022 </w:t>
      </w:r>
      <w:proofErr w:type="spellStart"/>
      <w:r>
        <w:rPr>
          <w:color w:val="000000" w:themeColor="text1"/>
          <w:szCs w:val="28"/>
        </w:rPr>
        <w:t>ўқув</w:t>
      </w:r>
      <w:proofErr w:type="spellEnd"/>
      <w:r>
        <w:rPr>
          <w:color w:val="000000" w:themeColor="text1"/>
          <w:szCs w:val="28"/>
        </w:rPr>
        <w:t xml:space="preserve"> </w:t>
      </w:r>
      <w:proofErr w:type="spellStart"/>
      <w:r>
        <w:rPr>
          <w:color w:val="000000" w:themeColor="text1"/>
          <w:szCs w:val="28"/>
        </w:rPr>
        <w:t>йили</w:t>
      </w:r>
      <w:proofErr w:type="spellEnd"/>
      <w:r>
        <w:rPr>
          <w:color w:val="000000" w:themeColor="text1"/>
          <w:szCs w:val="28"/>
        </w:rPr>
        <w:t xml:space="preserve"> </w:t>
      </w:r>
      <w:proofErr w:type="spellStart"/>
      <w:r>
        <w:rPr>
          <w:color w:val="000000" w:themeColor="text1"/>
          <w:szCs w:val="28"/>
        </w:rPr>
        <w:t>кузги</w:t>
      </w:r>
      <w:proofErr w:type="spellEnd"/>
      <w:r>
        <w:rPr>
          <w:color w:val="000000" w:themeColor="text1"/>
          <w:szCs w:val="28"/>
        </w:rPr>
        <w:t xml:space="preserve"> </w:t>
      </w:r>
      <w:proofErr w:type="spellStart"/>
      <w:r>
        <w:rPr>
          <w:color w:val="000000" w:themeColor="text1"/>
          <w:szCs w:val="28"/>
        </w:rPr>
        <w:t>семестрида</w:t>
      </w:r>
      <w:proofErr w:type="spellEnd"/>
      <w:r>
        <w:rPr>
          <w:color w:val="000000" w:themeColor="text1"/>
          <w:szCs w:val="28"/>
        </w:rPr>
        <w:t xml:space="preserve"> </w:t>
      </w:r>
      <w:hyperlink r:id="rId7" w:history="1">
        <w:r>
          <w:rPr>
            <w:rStyle w:val="a6"/>
          </w:rPr>
          <w:t>https://hemis.fbtuit.uz/teacher/time-table</w:t>
        </w:r>
      </w:hyperlink>
      <w:r>
        <w:rPr>
          <w:color w:val="FF0000"/>
          <w:szCs w:val="28"/>
        </w:rPr>
        <w:t xml:space="preserve"> </w:t>
      </w:r>
      <w:proofErr w:type="spellStart"/>
      <w:r>
        <w:rPr>
          <w:color w:val="000000" w:themeColor="text1"/>
          <w:szCs w:val="28"/>
        </w:rPr>
        <w:t>тизимида</w:t>
      </w:r>
      <w:proofErr w:type="spellEnd"/>
      <w:r>
        <w:rPr>
          <w:color w:val="000000" w:themeColor="text1"/>
          <w:szCs w:val="28"/>
        </w:rPr>
        <w:t xml:space="preserve"> </w:t>
      </w:r>
      <w:proofErr w:type="spellStart"/>
      <w:r>
        <w:rPr>
          <w:color w:val="000000" w:themeColor="text1"/>
          <w:szCs w:val="28"/>
        </w:rPr>
        <w:t>кафедрада</w:t>
      </w:r>
      <w:proofErr w:type="spellEnd"/>
      <w:r>
        <w:rPr>
          <w:color w:val="000000" w:themeColor="text1"/>
          <w:szCs w:val="28"/>
        </w:rPr>
        <w:t xml:space="preserve"> </w:t>
      </w:r>
      <w:proofErr w:type="spellStart"/>
      <w:r>
        <w:rPr>
          <w:color w:val="000000" w:themeColor="text1"/>
          <w:szCs w:val="28"/>
        </w:rPr>
        <w:t>шакллантирилган</w:t>
      </w:r>
      <w:proofErr w:type="spellEnd"/>
      <w:r>
        <w:rPr>
          <w:color w:val="000000" w:themeColor="text1"/>
          <w:szCs w:val="28"/>
        </w:rPr>
        <w:t xml:space="preserve"> </w:t>
      </w:r>
      <w:proofErr w:type="spellStart"/>
      <w:r>
        <w:rPr>
          <w:color w:val="000000" w:themeColor="text1"/>
          <w:szCs w:val="28"/>
        </w:rPr>
        <w:t>ҳамда</w:t>
      </w:r>
      <w:proofErr w:type="spellEnd"/>
      <w:r>
        <w:rPr>
          <w:color w:val="000000" w:themeColor="text1"/>
          <w:szCs w:val="28"/>
        </w:rPr>
        <w:t xml:space="preserve"> </w:t>
      </w:r>
      <w:proofErr w:type="spellStart"/>
      <w:r>
        <w:rPr>
          <w:color w:val="000000" w:themeColor="text1"/>
          <w:szCs w:val="28"/>
        </w:rPr>
        <w:t>жами</w:t>
      </w:r>
      <w:proofErr w:type="spellEnd"/>
      <w:r>
        <w:rPr>
          <w:color w:val="000000" w:themeColor="text1"/>
          <w:szCs w:val="28"/>
        </w:rPr>
        <w:t xml:space="preserve"> 16 та фан </w:t>
      </w:r>
      <w:proofErr w:type="spellStart"/>
      <w:r>
        <w:rPr>
          <w:color w:val="000000" w:themeColor="text1"/>
          <w:szCs w:val="28"/>
        </w:rPr>
        <w:t>бўйича</w:t>
      </w:r>
      <w:proofErr w:type="spellEnd"/>
      <w:r>
        <w:rPr>
          <w:color w:val="000000" w:themeColor="text1"/>
          <w:szCs w:val="28"/>
        </w:rPr>
        <w:t xml:space="preserve"> электрон </w:t>
      </w:r>
      <w:proofErr w:type="spellStart"/>
      <w:r>
        <w:rPr>
          <w:color w:val="000000" w:themeColor="text1"/>
          <w:szCs w:val="28"/>
        </w:rPr>
        <w:t>ресурслар</w:t>
      </w:r>
      <w:proofErr w:type="spellEnd"/>
      <w:r>
        <w:rPr>
          <w:color w:val="000000" w:themeColor="text1"/>
          <w:szCs w:val="28"/>
        </w:rPr>
        <w:t xml:space="preserve"> </w:t>
      </w:r>
      <w:proofErr w:type="spellStart"/>
      <w:r>
        <w:rPr>
          <w:color w:val="000000" w:themeColor="text1"/>
          <w:szCs w:val="28"/>
        </w:rPr>
        <w:t>жойлаштирилган</w:t>
      </w:r>
      <w:proofErr w:type="spellEnd"/>
      <w:r>
        <w:rPr>
          <w:color w:val="000000" w:themeColor="text1"/>
          <w:szCs w:val="28"/>
        </w:rPr>
        <w:t>.</w:t>
      </w:r>
    </w:p>
    <w:p w14:paraId="75EEBA03" w14:textId="73D6329C" w:rsidR="00207629" w:rsidRDefault="00207629" w:rsidP="00A81BE2">
      <w:pPr>
        <w:tabs>
          <w:tab w:val="left" w:pos="142"/>
          <w:tab w:val="left" w:pos="2977"/>
        </w:tabs>
        <w:spacing w:after="0"/>
        <w:ind w:firstLine="567"/>
        <w:jc w:val="both"/>
        <w:rPr>
          <w:b/>
          <w:szCs w:val="28"/>
        </w:rPr>
      </w:pPr>
      <w:r>
        <w:rPr>
          <w:b/>
          <w:szCs w:val="28"/>
        </w:rPr>
        <w:t>2.</w:t>
      </w:r>
      <w:r w:rsidR="00410E50">
        <w:rPr>
          <w:b/>
          <w:szCs w:val="28"/>
          <w:lang w:val="uz-Cyrl-UZ"/>
        </w:rPr>
        <w:t>4</w:t>
      </w:r>
      <w:r>
        <w:rPr>
          <w:b/>
          <w:szCs w:val="28"/>
        </w:rPr>
        <w:t xml:space="preserve">. </w:t>
      </w:r>
      <w:proofErr w:type="spellStart"/>
      <w:r>
        <w:rPr>
          <w:b/>
          <w:szCs w:val="28"/>
        </w:rPr>
        <w:t>Кафедрада</w:t>
      </w:r>
      <w:proofErr w:type="spellEnd"/>
      <w:r>
        <w:rPr>
          <w:b/>
          <w:szCs w:val="28"/>
        </w:rPr>
        <w:t xml:space="preserve"> </w:t>
      </w:r>
      <w:proofErr w:type="spellStart"/>
      <w:r>
        <w:rPr>
          <w:b/>
          <w:szCs w:val="28"/>
        </w:rPr>
        <w:t>мутахассислик</w:t>
      </w:r>
      <w:proofErr w:type="spellEnd"/>
      <w:r>
        <w:rPr>
          <w:b/>
          <w:szCs w:val="28"/>
        </w:rPr>
        <w:t xml:space="preserve"> </w:t>
      </w:r>
      <w:proofErr w:type="spellStart"/>
      <w:r>
        <w:rPr>
          <w:b/>
          <w:szCs w:val="28"/>
        </w:rPr>
        <w:t>фанлардан</w:t>
      </w:r>
      <w:proofErr w:type="spellEnd"/>
      <w:r>
        <w:rPr>
          <w:b/>
          <w:szCs w:val="28"/>
        </w:rPr>
        <w:t xml:space="preserve"> чет </w:t>
      </w:r>
      <w:proofErr w:type="spellStart"/>
      <w:r>
        <w:rPr>
          <w:b/>
          <w:szCs w:val="28"/>
        </w:rPr>
        <w:t>тилида</w:t>
      </w:r>
      <w:proofErr w:type="spellEnd"/>
      <w:r>
        <w:rPr>
          <w:b/>
          <w:szCs w:val="28"/>
        </w:rPr>
        <w:t xml:space="preserve"> </w:t>
      </w:r>
      <w:proofErr w:type="spellStart"/>
      <w:r>
        <w:rPr>
          <w:b/>
          <w:szCs w:val="28"/>
        </w:rPr>
        <w:t>машғулотлар</w:t>
      </w:r>
      <w:proofErr w:type="spellEnd"/>
      <w:r>
        <w:rPr>
          <w:b/>
          <w:szCs w:val="28"/>
        </w:rPr>
        <w:t xml:space="preserve"> </w:t>
      </w:r>
      <w:proofErr w:type="spellStart"/>
      <w:r>
        <w:rPr>
          <w:b/>
          <w:szCs w:val="28"/>
        </w:rPr>
        <w:t>олиб</w:t>
      </w:r>
      <w:proofErr w:type="spellEnd"/>
      <w:r>
        <w:rPr>
          <w:b/>
          <w:szCs w:val="28"/>
        </w:rPr>
        <w:t xml:space="preserve"> </w:t>
      </w:r>
      <w:proofErr w:type="spellStart"/>
      <w:r>
        <w:rPr>
          <w:b/>
          <w:szCs w:val="28"/>
        </w:rPr>
        <w:t>бораётган</w:t>
      </w:r>
      <w:proofErr w:type="spellEnd"/>
      <w:r>
        <w:rPr>
          <w:b/>
          <w:szCs w:val="28"/>
        </w:rPr>
        <w:t xml:space="preserve"> профессор-</w:t>
      </w:r>
      <w:proofErr w:type="spellStart"/>
      <w:r>
        <w:rPr>
          <w:b/>
          <w:szCs w:val="28"/>
        </w:rPr>
        <w:t>ўқитувчилар</w:t>
      </w:r>
      <w:proofErr w:type="spellEnd"/>
      <w:r>
        <w:rPr>
          <w:b/>
          <w:szCs w:val="28"/>
        </w:rPr>
        <w:t xml:space="preserve"> (</w:t>
      </w:r>
      <w:proofErr w:type="spellStart"/>
      <w:r>
        <w:rPr>
          <w:b/>
          <w:szCs w:val="28"/>
        </w:rPr>
        <w:t>машғулот</w:t>
      </w:r>
      <w:proofErr w:type="spellEnd"/>
      <w:r>
        <w:rPr>
          <w:b/>
          <w:szCs w:val="28"/>
        </w:rPr>
        <w:t xml:space="preserve"> </w:t>
      </w:r>
      <w:proofErr w:type="spellStart"/>
      <w:r>
        <w:rPr>
          <w:b/>
          <w:szCs w:val="28"/>
        </w:rPr>
        <w:t>ўтказиш</w:t>
      </w:r>
      <w:proofErr w:type="spellEnd"/>
      <w:r>
        <w:rPr>
          <w:b/>
          <w:szCs w:val="28"/>
        </w:rPr>
        <w:t xml:space="preserve"> </w:t>
      </w:r>
      <w:proofErr w:type="spellStart"/>
      <w:r>
        <w:rPr>
          <w:b/>
          <w:szCs w:val="28"/>
        </w:rPr>
        <w:t>жадвалининг</w:t>
      </w:r>
      <w:proofErr w:type="spellEnd"/>
      <w:r>
        <w:rPr>
          <w:b/>
          <w:szCs w:val="28"/>
        </w:rPr>
        <w:t xml:space="preserve"> </w:t>
      </w:r>
      <w:proofErr w:type="spellStart"/>
      <w:r>
        <w:rPr>
          <w:b/>
          <w:szCs w:val="28"/>
        </w:rPr>
        <w:t>мавжудлиги</w:t>
      </w:r>
      <w:proofErr w:type="spellEnd"/>
      <w:r>
        <w:rPr>
          <w:b/>
          <w:szCs w:val="28"/>
        </w:rPr>
        <w:t xml:space="preserve"> </w:t>
      </w:r>
      <w:proofErr w:type="spellStart"/>
      <w:r>
        <w:rPr>
          <w:b/>
          <w:szCs w:val="28"/>
        </w:rPr>
        <w:t>ва</w:t>
      </w:r>
      <w:proofErr w:type="spellEnd"/>
      <w:r>
        <w:rPr>
          <w:b/>
          <w:szCs w:val="28"/>
        </w:rPr>
        <w:t xml:space="preserve"> </w:t>
      </w:r>
      <w:proofErr w:type="spellStart"/>
      <w:r>
        <w:rPr>
          <w:b/>
          <w:szCs w:val="28"/>
        </w:rPr>
        <w:t>тасдиқланганлиги</w:t>
      </w:r>
      <w:proofErr w:type="spellEnd"/>
      <w:r>
        <w:rPr>
          <w:b/>
          <w:szCs w:val="28"/>
        </w:rPr>
        <w:t xml:space="preserve">). </w:t>
      </w:r>
    </w:p>
    <w:p w14:paraId="6262F22F" w14:textId="77777777" w:rsidR="00207629" w:rsidRDefault="00207629" w:rsidP="00A81BE2">
      <w:pPr>
        <w:pStyle w:val="a3"/>
        <w:tabs>
          <w:tab w:val="left" w:pos="142"/>
          <w:tab w:val="left" w:pos="2977"/>
          <w:tab w:val="left" w:pos="4678"/>
        </w:tabs>
        <w:spacing w:after="0"/>
        <w:ind w:left="0" w:firstLine="567"/>
        <w:jc w:val="both"/>
        <w:rPr>
          <w:color w:val="000000" w:themeColor="text1"/>
          <w:szCs w:val="28"/>
          <w:lang w:val="uz-Cyrl-UZ"/>
        </w:rPr>
      </w:pPr>
      <w:r>
        <w:rPr>
          <w:szCs w:val="28"/>
          <w:lang w:val="uz-Cyrl-UZ"/>
        </w:rPr>
        <w:t xml:space="preserve">Ҳозирги кунда Ўзбекистон Республикаси Президентнинг 2012 йил 10 декабрь “Чет тилларини ўрганиш тизимини янада такомилаштириш чора-тадбирлари тўғрисида”ги ПҚ-1875-сон, 2017 йил 20 апрелдаги “Олий таълим тизимини янада ривожлантириш чора-тадбирлари тўғрисида”ги ПҚ-2909-сон, 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ПҚ-3775-сон қарорларининг ижросини таъминлаш мақсадида </w:t>
      </w:r>
      <w:r>
        <w:rPr>
          <w:color w:val="000000" w:themeColor="text1"/>
          <w:szCs w:val="28"/>
          <w:lang w:val="uz-Cyrl-UZ"/>
        </w:rPr>
        <w:t>кафедра катта ўқитувчилари У.Искандаров ва Б.Турғуновлар томонидан 2 та мутахассислик фанларидан инглиз тилида дарс машғулотлари ўтказилмоқда.</w:t>
      </w:r>
    </w:p>
    <w:p w14:paraId="08F1E0E6" w14:textId="77777777" w:rsidR="00207629" w:rsidRDefault="00207629" w:rsidP="00A81BE2">
      <w:pPr>
        <w:pStyle w:val="a3"/>
        <w:tabs>
          <w:tab w:val="left" w:pos="142"/>
          <w:tab w:val="left" w:pos="2977"/>
          <w:tab w:val="left" w:pos="4678"/>
        </w:tabs>
        <w:spacing w:after="0"/>
        <w:ind w:left="0" w:firstLine="567"/>
        <w:jc w:val="both"/>
        <w:rPr>
          <w:b/>
          <w:color w:val="000000" w:themeColor="text1"/>
          <w:szCs w:val="28"/>
          <w:lang w:val="uz-Cyrl-UZ"/>
        </w:rPr>
      </w:pPr>
      <w:r>
        <w:rPr>
          <w:b/>
          <w:color w:val="000000" w:themeColor="text1"/>
          <w:szCs w:val="28"/>
          <w:lang w:val="uz-Cyrl-UZ"/>
        </w:rPr>
        <w:t>Жорий ўқув йилида кафедрада малака оширган профессор-ўқитувчилар хақида.</w:t>
      </w:r>
    </w:p>
    <w:p w14:paraId="424D99A4" w14:textId="77777777" w:rsidR="00207629" w:rsidRDefault="00207629" w:rsidP="00A81BE2">
      <w:pPr>
        <w:pStyle w:val="a3"/>
        <w:tabs>
          <w:tab w:val="left" w:pos="142"/>
          <w:tab w:val="left" w:pos="2977"/>
        </w:tabs>
        <w:spacing w:after="0"/>
        <w:ind w:left="0" w:firstLine="567"/>
        <w:jc w:val="both"/>
        <w:rPr>
          <w:color w:val="000000" w:themeColor="text1"/>
          <w:szCs w:val="28"/>
          <w:lang w:val="uz-Cyrl-UZ"/>
        </w:rPr>
      </w:pPr>
      <w:r>
        <w:rPr>
          <w:color w:val="000000" w:themeColor="text1"/>
          <w:szCs w:val="28"/>
          <w:lang w:val="uz-Cyrl-UZ"/>
        </w:rPr>
        <w:t>Ўзбекистон Республикаси Олий ва ўрта махсус таълим вазирлигининг буйруғи ҳамда кафедра профессор-ўқитувчилари малакасини ошириш режасига кўра кафедра ўқитувчиларидан Н.Жўраев, А.Комилов, С.Эргашевлар 2021 йил ноябр – декабрь ойида ТАТУ хузуридаги ПКҚТ ва УМО тармоқ марказида малака ошириш курсларини муваффақиятли тамомлаган.</w:t>
      </w:r>
    </w:p>
    <w:p w14:paraId="360C0A5C" w14:textId="3F38A217" w:rsidR="00207629" w:rsidRDefault="00207629" w:rsidP="00A81BE2">
      <w:pPr>
        <w:tabs>
          <w:tab w:val="left" w:pos="142"/>
          <w:tab w:val="left" w:pos="2977"/>
        </w:tabs>
        <w:spacing w:after="0"/>
        <w:ind w:firstLine="567"/>
        <w:jc w:val="both"/>
        <w:rPr>
          <w:b/>
          <w:szCs w:val="28"/>
          <w:lang w:val="uz-Cyrl-UZ"/>
        </w:rPr>
      </w:pPr>
      <w:r>
        <w:rPr>
          <w:b/>
          <w:szCs w:val="28"/>
        </w:rPr>
        <w:t>2.</w:t>
      </w:r>
      <w:r w:rsidR="00410E50">
        <w:rPr>
          <w:b/>
          <w:szCs w:val="28"/>
          <w:lang w:val="uz-Cyrl-UZ"/>
        </w:rPr>
        <w:t>5</w:t>
      </w:r>
      <w:r>
        <w:rPr>
          <w:b/>
          <w:szCs w:val="28"/>
        </w:rPr>
        <w:t xml:space="preserve">. </w:t>
      </w:r>
      <w:proofErr w:type="spellStart"/>
      <w:r>
        <w:rPr>
          <w:b/>
          <w:szCs w:val="28"/>
        </w:rPr>
        <w:t>Кафедрада</w:t>
      </w:r>
      <w:proofErr w:type="spellEnd"/>
      <w:r>
        <w:rPr>
          <w:b/>
          <w:szCs w:val="28"/>
        </w:rPr>
        <w:t xml:space="preserve"> </w:t>
      </w:r>
      <w:proofErr w:type="spellStart"/>
      <w:r>
        <w:rPr>
          <w:b/>
          <w:szCs w:val="28"/>
        </w:rPr>
        <w:t>соҳа</w:t>
      </w:r>
      <w:proofErr w:type="spellEnd"/>
      <w:r>
        <w:rPr>
          <w:b/>
          <w:szCs w:val="28"/>
        </w:rPr>
        <w:t xml:space="preserve"> </w:t>
      </w:r>
      <w:proofErr w:type="spellStart"/>
      <w:r>
        <w:rPr>
          <w:b/>
          <w:szCs w:val="28"/>
        </w:rPr>
        <w:t>корхоналари</w:t>
      </w:r>
      <w:proofErr w:type="spellEnd"/>
      <w:r>
        <w:rPr>
          <w:b/>
          <w:szCs w:val="28"/>
        </w:rPr>
        <w:t xml:space="preserve"> </w:t>
      </w:r>
      <w:proofErr w:type="spellStart"/>
      <w:r>
        <w:rPr>
          <w:b/>
          <w:szCs w:val="28"/>
        </w:rPr>
        <w:t>билан</w:t>
      </w:r>
      <w:proofErr w:type="spellEnd"/>
      <w:r>
        <w:rPr>
          <w:b/>
          <w:szCs w:val="28"/>
        </w:rPr>
        <w:t xml:space="preserve"> </w:t>
      </w:r>
      <w:proofErr w:type="spellStart"/>
      <w:r>
        <w:rPr>
          <w:b/>
          <w:szCs w:val="28"/>
        </w:rPr>
        <w:t>таълим</w:t>
      </w:r>
      <w:proofErr w:type="spellEnd"/>
      <w:r>
        <w:rPr>
          <w:b/>
          <w:szCs w:val="28"/>
        </w:rPr>
        <w:t xml:space="preserve"> </w:t>
      </w:r>
      <w:proofErr w:type="spellStart"/>
      <w:r>
        <w:rPr>
          <w:b/>
          <w:szCs w:val="28"/>
        </w:rPr>
        <w:t>ва</w:t>
      </w:r>
      <w:proofErr w:type="spellEnd"/>
      <w:r>
        <w:rPr>
          <w:b/>
          <w:szCs w:val="28"/>
        </w:rPr>
        <w:t xml:space="preserve"> </w:t>
      </w:r>
      <w:proofErr w:type="spellStart"/>
      <w:r>
        <w:rPr>
          <w:b/>
          <w:szCs w:val="28"/>
        </w:rPr>
        <w:t>интеграцияни</w:t>
      </w:r>
      <w:proofErr w:type="spellEnd"/>
      <w:r>
        <w:rPr>
          <w:b/>
          <w:szCs w:val="28"/>
        </w:rPr>
        <w:t xml:space="preserve"> </w:t>
      </w:r>
      <w:proofErr w:type="spellStart"/>
      <w:r>
        <w:rPr>
          <w:b/>
          <w:szCs w:val="28"/>
        </w:rPr>
        <w:t>ташкил</w:t>
      </w:r>
      <w:proofErr w:type="spellEnd"/>
      <w:r>
        <w:rPr>
          <w:b/>
          <w:szCs w:val="28"/>
        </w:rPr>
        <w:t xml:space="preserve"> </w:t>
      </w:r>
      <w:proofErr w:type="spellStart"/>
      <w:r>
        <w:rPr>
          <w:b/>
          <w:szCs w:val="28"/>
        </w:rPr>
        <w:t>этилган</w:t>
      </w:r>
      <w:proofErr w:type="spellEnd"/>
      <w:r>
        <w:rPr>
          <w:b/>
          <w:szCs w:val="28"/>
        </w:rPr>
        <w:t xml:space="preserve"> </w:t>
      </w:r>
      <w:proofErr w:type="spellStart"/>
      <w:r>
        <w:rPr>
          <w:b/>
          <w:szCs w:val="28"/>
        </w:rPr>
        <w:t>ўқув</w:t>
      </w:r>
      <w:proofErr w:type="spellEnd"/>
      <w:r>
        <w:rPr>
          <w:b/>
          <w:szCs w:val="28"/>
        </w:rPr>
        <w:t xml:space="preserve"> </w:t>
      </w:r>
      <w:proofErr w:type="spellStart"/>
      <w:r>
        <w:rPr>
          <w:b/>
          <w:szCs w:val="28"/>
        </w:rPr>
        <w:t>лабораториялари</w:t>
      </w:r>
      <w:proofErr w:type="spellEnd"/>
      <w:r>
        <w:rPr>
          <w:b/>
          <w:szCs w:val="28"/>
        </w:rPr>
        <w:t xml:space="preserve">. </w:t>
      </w:r>
      <w:proofErr w:type="spellStart"/>
      <w:r>
        <w:rPr>
          <w:b/>
          <w:szCs w:val="28"/>
        </w:rPr>
        <w:t>Тузилган</w:t>
      </w:r>
      <w:proofErr w:type="spellEnd"/>
      <w:r>
        <w:rPr>
          <w:b/>
          <w:szCs w:val="28"/>
        </w:rPr>
        <w:t xml:space="preserve"> </w:t>
      </w:r>
      <w:proofErr w:type="spellStart"/>
      <w:r>
        <w:rPr>
          <w:b/>
          <w:szCs w:val="28"/>
        </w:rPr>
        <w:t>ҳамкорлик</w:t>
      </w:r>
      <w:proofErr w:type="spellEnd"/>
      <w:r>
        <w:rPr>
          <w:b/>
          <w:szCs w:val="28"/>
        </w:rPr>
        <w:t xml:space="preserve"> </w:t>
      </w:r>
      <w:proofErr w:type="spellStart"/>
      <w:r>
        <w:rPr>
          <w:b/>
          <w:szCs w:val="28"/>
        </w:rPr>
        <w:t>шартномалари</w:t>
      </w:r>
      <w:proofErr w:type="spellEnd"/>
      <w:r>
        <w:rPr>
          <w:b/>
          <w:szCs w:val="28"/>
        </w:rPr>
        <w:t>.</w:t>
      </w:r>
    </w:p>
    <w:p w14:paraId="06F646D7" w14:textId="7DE67510" w:rsidR="00207629" w:rsidRDefault="00207629" w:rsidP="00A81BE2">
      <w:pPr>
        <w:tabs>
          <w:tab w:val="left" w:pos="142"/>
          <w:tab w:val="left" w:pos="2977"/>
        </w:tabs>
        <w:spacing w:after="0"/>
        <w:ind w:firstLine="567"/>
        <w:jc w:val="both"/>
        <w:rPr>
          <w:color w:val="000000" w:themeColor="text1"/>
          <w:szCs w:val="28"/>
        </w:rPr>
      </w:pPr>
      <w:proofErr w:type="spellStart"/>
      <w:r>
        <w:rPr>
          <w:color w:val="000000" w:themeColor="text1"/>
          <w:szCs w:val="28"/>
        </w:rPr>
        <w:t>Кафедрада</w:t>
      </w:r>
      <w:proofErr w:type="spellEnd"/>
      <w:r>
        <w:rPr>
          <w:color w:val="000000" w:themeColor="text1"/>
          <w:szCs w:val="28"/>
        </w:rPr>
        <w:t xml:space="preserve"> </w:t>
      </w:r>
      <w:proofErr w:type="spellStart"/>
      <w:r>
        <w:rPr>
          <w:color w:val="000000" w:themeColor="text1"/>
          <w:szCs w:val="28"/>
        </w:rPr>
        <w:t>талабаларнинг</w:t>
      </w:r>
      <w:proofErr w:type="spellEnd"/>
      <w:r>
        <w:rPr>
          <w:color w:val="000000" w:themeColor="text1"/>
          <w:szCs w:val="28"/>
        </w:rPr>
        <w:t xml:space="preserve"> </w:t>
      </w:r>
      <w:proofErr w:type="spellStart"/>
      <w:r>
        <w:rPr>
          <w:color w:val="000000" w:themeColor="text1"/>
          <w:szCs w:val="28"/>
        </w:rPr>
        <w:t>малакавий</w:t>
      </w:r>
      <w:proofErr w:type="spellEnd"/>
      <w:r>
        <w:rPr>
          <w:color w:val="000000" w:themeColor="text1"/>
          <w:szCs w:val="28"/>
        </w:rPr>
        <w:t xml:space="preserve"> </w:t>
      </w:r>
      <w:proofErr w:type="spellStart"/>
      <w:r>
        <w:rPr>
          <w:color w:val="000000" w:themeColor="text1"/>
          <w:szCs w:val="28"/>
        </w:rPr>
        <w:t>амалиётларини</w:t>
      </w:r>
      <w:proofErr w:type="spellEnd"/>
      <w:r>
        <w:rPr>
          <w:color w:val="000000" w:themeColor="text1"/>
          <w:szCs w:val="28"/>
        </w:rPr>
        <w:t xml:space="preserve"> </w:t>
      </w:r>
      <w:proofErr w:type="spellStart"/>
      <w:r>
        <w:rPr>
          <w:color w:val="000000" w:themeColor="text1"/>
          <w:szCs w:val="28"/>
        </w:rPr>
        <w:t>ўтказиш</w:t>
      </w:r>
      <w:proofErr w:type="spellEnd"/>
      <w:r>
        <w:rPr>
          <w:color w:val="000000" w:themeColor="text1"/>
          <w:szCs w:val="28"/>
        </w:rPr>
        <w:t xml:space="preserve"> 4 та </w:t>
      </w:r>
      <w:proofErr w:type="spellStart"/>
      <w:r>
        <w:rPr>
          <w:color w:val="000000" w:themeColor="text1"/>
          <w:szCs w:val="28"/>
        </w:rPr>
        <w:t>соҳа</w:t>
      </w:r>
      <w:proofErr w:type="spellEnd"/>
      <w:r>
        <w:rPr>
          <w:color w:val="000000" w:themeColor="text1"/>
          <w:szCs w:val="28"/>
        </w:rPr>
        <w:t xml:space="preserve"> </w:t>
      </w:r>
      <w:proofErr w:type="spellStart"/>
      <w:r>
        <w:rPr>
          <w:color w:val="000000" w:themeColor="text1"/>
          <w:szCs w:val="28"/>
        </w:rPr>
        <w:t>корхоналар</w:t>
      </w:r>
      <w:proofErr w:type="spellEnd"/>
      <w:r>
        <w:rPr>
          <w:color w:val="000000" w:themeColor="text1"/>
          <w:szCs w:val="28"/>
        </w:rPr>
        <w:t xml:space="preserve"> </w:t>
      </w:r>
      <w:proofErr w:type="spellStart"/>
      <w:r>
        <w:rPr>
          <w:color w:val="000000" w:themeColor="text1"/>
          <w:szCs w:val="28"/>
        </w:rPr>
        <w:t>билан</w:t>
      </w:r>
      <w:proofErr w:type="spellEnd"/>
      <w:r>
        <w:rPr>
          <w:color w:val="000000" w:themeColor="text1"/>
          <w:szCs w:val="28"/>
        </w:rPr>
        <w:t xml:space="preserve"> </w:t>
      </w:r>
      <w:proofErr w:type="spellStart"/>
      <w:r>
        <w:rPr>
          <w:color w:val="000000" w:themeColor="text1"/>
          <w:szCs w:val="28"/>
        </w:rPr>
        <w:t>шартномалар</w:t>
      </w:r>
      <w:proofErr w:type="spellEnd"/>
      <w:r>
        <w:rPr>
          <w:color w:val="000000" w:themeColor="text1"/>
          <w:szCs w:val="28"/>
        </w:rPr>
        <w:t xml:space="preserve"> </w:t>
      </w:r>
      <w:proofErr w:type="spellStart"/>
      <w:r>
        <w:rPr>
          <w:color w:val="000000" w:themeColor="text1"/>
          <w:szCs w:val="28"/>
        </w:rPr>
        <w:t>тузилган</w:t>
      </w:r>
      <w:proofErr w:type="spellEnd"/>
      <w:r>
        <w:rPr>
          <w:color w:val="000000" w:themeColor="text1"/>
          <w:szCs w:val="28"/>
        </w:rPr>
        <w:t xml:space="preserve">. </w:t>
      </w:r>
      <w:proofErr w:type="spellStart"/>
      <w:r>
        <w:rPr>
          <w:color w:val="000000" w:themeColor="text1"/>
          <w:szCs w:val="28"/>
        </w:rPr>
        <w:t>Хозирги</w:t>
      </w:r>
      <w:proofErr w:type="spellEnd"/>
      <w:r>
        <w:rPr>
          <w:color w:val="000000" w:themeColor="text1"/>
          <w:szCs w:val="28"/>
        </w:rPr>
        <w:t xml:space="preserve"> </w:t>
      </w:r>
      <w:proofErr w:type="spellStart"/>
      <w:r>
        <w:rPr>
          <w:color w:val="000000" w:themeColor="text1"/>
          <w:szCs w:val="28"/>
        </w:rPr>
        <w:t>кунда</w:t>
      </w:r>
      <w:proofErr w:type="spellEnd"/>
      <w:r>
        <w:rPr>
          <w:color w:val="000000" w:themeColor="text1"/>
          <w:szCs w:val="28"/>
        </w:rPr>
        <w:t xml:space="preserve"> 2 </w:t>
      </w:r>
      <w:proofErr w:type="spellStart"/>
      <w:r>
        <w:rPr>
          <w:color w:val="000000" w:themeColor="text1"/>
          <w:szCs w:val="28"/>
        </w:rPr>
        <w:t>ва</w:t>
      </w:r>
      <w:proofErr w:type="spellEnd"/>
      <w:r>
        <w:rPr>
          <w:color w:val="000000" w:themeColor="text1"/>
          <w:szCs w:val="28"/>
        </w:rPr>
        <w:t xml:space="preserve"> 3 курс </w:t>
      </w:r>
      <w:proofErr w:type="spellStart"/>
      <w:r>
        <w:rPr>
          <w:color w:val="000000" w:themeColor="text1"/>
          <w:szCs w:val="28"/>
        </w:rPr>
        <w:t>талабалари</w:t>
      </w:r>
      <w:proofErr w:type="spellEnd"/>
      <w:r>
        <w:rPr>
          <w:color w:val="000000" w:themeColor="text1"/>
          <w:szCs w:val="28"/>
        </w:rPr>
        <w:t xml:space="preserve"> </w:t>
      </w:r>
      <w:proofErr w:type="spellStart"/>
      <w:r>
        <w:rPr>
          <w:color w:val="000000" w:themeColor="text1"/>
          <w:szCs w:val="28"/>
        </w:rPr>
        <w:t>шартнома</w:t>
      </w:r>
      <w:proofErr w:type="spellEnd"/>
      <w:r>
        <w:rPr>
          <w:color w:val="000000" w:themeColor="text1"/>
          <w:szCs w:val="28"/>
        </w:rPr>
        <w:t xml:space="preserve"> </w:t>
      </w:r>
      <w:proofErr w:type="spellStart"/>
      <w:r>
        <w:rPr>
          <w:color w:val="000000" w:themeColor="text1"/>
          <w:szCs w:val="28"/>
        </w:rPr>
        <w:t>асосида</w:t>
      </w:r>
      <w:proofErr w:type="spellEnd"/>
      <w:r>
        <w:rPr>
          <w:color w:val="000000" w:themeColor="text1"/>
          <w:szCs w:val="28"/>
        </w:rPr>
        <w:t xml:space="preserve"> </w:t>
      </w:r>
      <w:proofErr w:type="spellStart"/>
      <w:r>
        <w:rPr>
          <w:color w:val="000000" w:themeColor="text1"/>
          <w:szCs w:val="28"/>
        </w:rPr>
        <w:t>хафтада</w:t>
      </w:r>
      <w:proofErr w:type="spellEnd"/>
      <w:r>
        <w:rPr>
          <w:color w:val="000000" w:themeColor="text1"/>
          <w:szCs w:val="28"/>
        </w:rPr>
        <w:t xml:space="preserve"> </w:t>
      </w:r>
      <w:proofErr w:type="spellStart"/>
      <w:r>
        <w:rPr>
          <w:color w:val="000000" w:themeColor="text1"/>
          <w:szCs w:val="28"/>
        </w:rPr>
        <w:t>бир</w:t>
      </w:r>
      <w:proofErr w:type="spellEnd"/>
      <w:r>
        <w:rPr>
          <w:color w:val="000000" w:themeColor="text1"/>
          <w:szCs w:val="28"/>
        </w:rPr>
        <w:t xml:space="preserve"> кун </w:t>
      </w:r>
      <w:proofErr w:type="spellStart"/>
      <w:r>
        <w:rPr>
          <w:color w:val="000000" w:themeColor="text1"/>
          <w:szCs w:val="28"/>
        </w:rPr>
        <w:t>амалиётга</w:t>
      </w:r>
      <w:proofErr w:type="spellEnd"/>
      <w:r>
        <w:rPr>
          <w:color w:val="000000" w:themeColor="text1"/>
          <w:szCs w:val="28"/>
        </w:rPr>
        <w:t xml:space="preserve"> </w:t>
      </w:r>
      <w:proofErr w:type="spellStart"/>
      <w:r>
        <w:rPr>
          <w:color w:val="000000" w:themeColor="text1"/>
          <w:szCs w:val="28"/>
        </w:rPr>
        <w:t>юборилган</w:t>
      </w:r>
      <w:proofErr w:type="spellEnd"/>
      <w:r>
        <w:rPr>
          <w:color w:val="000000" w:themeColor="text1"/>
          <w:szCs w:val="28"/>
        </w:rPr>
        <w:t>.</w:t>
      </w:r>
    </w:p>
    <w:p w14:paraId="0F671E95" w14:textId="7B45B79D" w:rsidR="00A667A9" w:rsidRPr="000049A1" w:rsidRDefault="00A667A9" w:rsidP="00A667A9">
      <w:pPr>
        <w:tabs>
          <w:tab w:val="left" w:pos="993"/>
        </w:tabs>
        <w:ind w:firstLine="567"/>
        <w:jc w:val="both"/>
        <w:rPr>
          <w:lang w:val="uz-Cyrl-UZ"/>
        </w:rPr>
      </w:pPr>
      <w:r w:rsidRPr="000049A1">
        <w:rPr>
          <w:lang w:val="uz-Cyrl-UZ"/>
        </w:rPr>
        <w:lastRenderedPageBreak/>
        <w:t xml:space="preserve">Ушбу масала бўйича </w:t>
      </w:r>
      <w:r>
        <w:rPr>
          <w:lang w:val="uz-Cyrl-UZ"/>
        </w:rPr>
        <w:t>директор ўринбосари И. Тожибоев, факультет декан</w:t>
      </w:r>
      <w:r>
        <w:rPr>
          <w:lang w:val="uz-Cyrl-UZ"/>
        </w:rPr>
        <w:t>лар</w:t>
      </w:r>
      <w:r>
        <w:rPr>
          <w:lang w:val="uz-Cyrl-UZ"/>
        </w:rPr>
        <w:t>и Ф. Мухтаров</w:t>
      </w:r>
      <w:r>
        <w:rPr>
          <w:lang w:val="uz-Cyrl-UZ"/>
        </w:rPr>
        <w:t>, О. Отақулов</w:t>
      </w:r>
      <w:r>
        <w:rPr>
          <w:lang w:val="uz-Cyrl-UZ"/>
        </w:rPr>
        <w:t xml:space="preserve">, </w:t>
      </w:r>
      <w:r>
        <w:rPr>
          <w:lang w:val="uz-Cyrl-UZ"/>
        </w:rPr>
        <w:t>Мониторинг ва ички назорат бўлими бошлиғи Д. Онарқулова</w:t>
      </w:r>
      <w:r>
        <w:rPr>
          <w:lang w:val="uz-Cyrl-UZ"/>
        </w:rPr>
        <w:t xml:space="preserve">лар </w:t>
      </w:r>
      <w:r w:rsidRPr="000049A1">
        <w:rPr>
          <w:lang w:val="uz-Cyrl-UZ"/>
        </w:rPr>
        <w:t>фикр-муло</w:t>
      </w:r>
      <w:r>
        <w:rPr>
          <w:lang w:val="uz-Cyrl-UZ"/>
        </w:rPr>
        <w:t>ҳ</w:t>
      </w:r>
      <w:r w:rsidRPr="000049A1">
        <w:rPr>
          <w:lang w:val="uz-Cyrl-UZ"/>
        </w:rPr>
        <w:t>аза, таклифлар билдирдилар.</w:t>
      </w:r>
    </w:p>
    <w:p w14:paraId="71B49432" w14:textId="73645FB6" w:rsidR="0041673B" w:rsidRPr="00410E50" w:rsidRDefault="0041673B" w:rsidP="00FE00BB">
      <w:pPr>
        <w:spacing w:after="0"/>
        <w:ind w:firstLine="567"/>
        <w:jc w:val="both"/>
        <w:rPr>
          <w:b/>
          <w:bCs/>
          <w:color w:val="FF0000"/>
          <w:lang w:val="uz-Cyrl-UZ"/>
        </w:rPr>
      </w:pPr>
      <w:r w:rsidRPr="00410E50">
        <w:rPr>
          <w:b/>
          <w:bCs/>
          <w:color w:val="FF0000"/>
          <w:lang w:val="uz-Cyrl-UZ"/>
        </w:rPr>
        <w:t>Олтинчи масала юзасидан Р. Нурдинова, О. Эргашев, О.Райимжоновалар ахборот бердилар.</w:t>
      </w:r>
    </w:p>
    <w:p w14:paraId="580D3F0E" w14:textId="77777777" w:rsidR="00FA0798" w:rsidRDefault="00FA0798" w:rsidP="00A81BE2">
      <w:pPr>
        <w:spacing w:after="0"/>
        <w:ind w:firstLine="709"/>
        <w:jc w:val="both"/>
        <w:rPr>
          <w:szCs w:val="28"/>
          <w:lang w:val="uz-Cyrl-UZ"/>
        </w:rPr>
      </w:pPr>
      <w:r>
        <w:rPr>
          <w:szCs w:val="28"/>
          <w:lang w:val="uz-Cyrl-UZ"/>
        </w:rPr>
        <w:t xml:space="preserve">2021/2022 ўқув йили ўқув жараёни графигига асосан  2021 йил 22 январдан Магистратура мутахассисликларида кузги семестри якунланганлигини ҳисобга олган ҳолда ТАТУ ректорининг 2018 йил 26 ноябрдаги 2683-сонли буйруғи 1-иловаси “Муҳаммад ал-Хоразмий номидаги Тошкент ахборот технологиялари университети ва унинг минтақавий филиалларида кредит тизими шароитларида талабалар билимини назорат қилиш тартиби ва баҳолаш мезонлари тўғрисидаги Йўриқнома”га асосан якуний назоратларни ўтказиш белгиланган. </w:t>
      </w:r>
    </w:p>
    <w:p w14:paraId="0F38E656" w14:textId="77777777" w:rsidR="00FA0798" w:rsidRDefault="00FA0798" w:rsidP="00A81BE2">
      <w:pPr>
        <w:spacing w:after="0"/>
        <w:ind w:firstLine="709"/>
        <w:jc w:val="both"/>
        <w:rPr>
          <w:szCs w:val="28"/>
          <w:lang w:val="uz-Cyrl-UZ"/>
        </w:rPr>
      </w:pPr>
      <w:r>
        <w:rPr>
          <w:szCs w:val="28"/>
          <w:lang w:val="uz-Cyrl-UZ"/>
        </w:rPr>
        <w:t>Муҳаммад ал-Хоразмий номидаги Тошкент ахборот технологиялари университети Фарғона</w:t>
      </w:r>
      <w:r>
        <w:rPr>
          <w:b/>
          <w:szCs w:val="28"/>
          <w:lang w:val="uz-Cyrl-UZ"/>
        </w:rPr>
        <w:t xml:space="preserve"> </w:t>
      </w:r>
      <w:r>
        <w:rPr>
          <w:szCs w:val="28"/>
          <w:lang w:val="uz-Cyrl-UZ"/>
        </w:rPr>
        <w:t xml:space="preserve">филиали директорининг буйруғига асосан магистратура 2-курс талабаларидан “Магистрлик диссертациясини тайёрлаш ва ҳимояси” ҳамда “Илмий педагогик ишлари” бўйича ҳимоя ишлари 2021 йил 1-2 февраль кунлари ўтказилди. </w:t>
      </w:r>
    </w:p>
    <w:p w14:paraId="14E93A73" w14:textId="75065ADD" w:rsidR="00FA0798" w:rsidRDefault="00FA0798" w:rsidP="00A81BE2">
      <w:pPr>
        <w:spacing w:after="0"/>
        <w:ind w:firstLine="709"/>
        <w:jc w:val="both"/>
        <w:rPr>
          <w:szCs w:val="28"/>
          <w:lang w:val="uz-Cyrl-UZ"/>
        </w:rPr>
      </w:pPr>
      <w:r>
        <w:rPr>
          <w:szCs w:val="28"/>
          <w:lang w:val="uz-Cyrl-UZ"/>
        </w:rPr>
        <w:t xml:space="preserve">5А330103 – Компьютер инжиниринги (Компьютер тизимларини лойиҳалаш) мутахассислигида 2020-2021 ўқув йилида 15 та магистр битириши режалаштирилган ва 14 та магистрант магистрлик диссертацияларини муваффақиятли ҳимоя қилди, битта магистрант ўз хохишига кўра магистррантлар сафидан четлаштирилди.  2021-2022 ўқув йили режасига мувофиқ магистрант талабалар магистрлик дисертацияси бўйича бажарган ишлари тўғрисида ҳисобот беришди. </w:t>
      </w:r>
    </w:p>
    <w:p w14:paraId="439756BF" w14:textId="3C0DB5DB" w:rsidR="00FA0798" w:rsidRDefault="00FA0798" w:rsidP="00A81BE2">
      <w:pPr>
        <w:spacing w:after="0"/>
        <w:ind w:firstLine="709"/>
        <w:jc w:val="both"/>
        <w:rPr>
          <w:rFonts w:eastAsia="Times New Roman"/>
          <w:szCs w:val="28"/>
          <w:lang w:val="uz-Cyrl-UZ" w:eastAsia="ru-RU"/>
        </w:rPr>
      </w:pPr>
      <w:r>
        <w:rPr>
          <w:szCs w:val="28"/>
          <w:lang w:val="uz-Cyrl-UZ"/>
        </w:rPr>
        <w:t>Илмий технологик ишлари бўйича бажарган ишларини тақдим этишиб, слайдлар ёрдамида магистрлик дисертацияларидаги мавзуларини тушунтириб ўтишди. Шу кунгача барча магистрантларнинг Илмий мавзулари бўйича олиб борган илмий тадқиқот натижалари Халқаро ва Республика миқёсидаги конференцияларда апробациядан ўтаётганлиги назорат қилинмоқда.</w:t>
      </w:r>
    </w:p>
    <w:p w14:paraId="1FE7BBCC" w14:textId="77777777" w:rsidR="00FA0798" w:rsidRDefault="00FA0798" w:rsidP="00A81BE2">
      <w:pPr>
        <w:spacing w:after="0"/>
        <w:ind w:firstLine="708"/>
        <w:jc w:val="both"/>
        <w:rPr>
          <w:szCs w:val="28"/>
          <w:lang w:val="uz-Cyrl-UZ"/>
        </w:rPr>
      </w:pPr>
      <w:r>
        <w:rPr>
          <w:b/>
          <w:bCs/>
          <w:szCs w:val="28"/>
          <w:u w:val="single"/>
          <w:lang w:val="uz-Cyrl-UZ"/>
        </w:rPr>
        <w:t>Илмий педагогик ишлар бўйича:</w:t>
      </w:r>
      <w:r>
        <w:rPr>
          <w:szCs w:val="28"/>
          <w:lang w:val="uz-Cyrl-UZ"/>
        </w:rPr>
        <w:t xml:space="preserve"> магистрлар 2021-2022 ўқув йили мобайнида кафедра томонидан ўзларига бириктирилган профессор - ўқитувчиларнинг дарс жараёнларида иштирок этишгани, педагогик маҳорат, ўқитиш усуллари, ўқувга дарсларига тайёргарлик, ўқув меъёрий хужжатларни шакллантириш ишларини ўзлаштиргани бўйича ҳисобот беришди.</w:t>
      </w:r>
    </w:p>
    <w:p w14:paraId="181C55DB" w14:textId="77777777" w:rsidR="00FA0798" w:rsidRDefault="00FA0798" w:rsidP="00A81BE2">
      <w:pPr>
        <w:spacing w:after="0"/>
        <w:jc w:val="both"/>
        <w:rPr>
          <w:szCs w:val="28"/>
          <w:lang w:val="uz-Cyrl-UZ"/>
        </w:rPr>
      </w:pPr>
      <w:r>
        <w:rPr>
          <w:szCs w:val="28"/>
          <w:lang w:val="uz-Cyrl-UZ"/>
        </w:rPr>
        <w:t xml:space="preserve"> </w:t>
      </w:r>
      <w:r>
        <w:rPr>
          <w:szCs w:val="28"/>
          <w:lang w:val="uz-Cyrl-UZ"/>
        </w:rPr>
        <w:tab/>
        <w:t xml:space="preserve">Шунингдек, 2021-2022 ўқув йили “Компьютер инжиниринг” йўналишига 48 та ўзбек гурухига ва 6 рус гурухига магистр талаба қабул қилинди. Ҳозирги кунда 1 - босқич магистрларнинг диссертация мавзулари  шакллантирилди. Талабаларга тақдим қилинган диссертация мавзуларига мос тушадиган мавзуларни профессор-ўқитувчилар томонидан хар бир иш таҳлил қилинди ҳамда шаффоф тарзда магистрлик диссертация мавзулари бириктирилди. ТАТУ Фарғона филиалидан бошқа ташкилот ва муассасалардан тайинланган раҳбарлар билан биргаликда филиалимизнинг профессор-ўқитувчилардан маслаҳатчилар белгиланди.  Магистр талабаларга </w:t>
      </w:r>
      <w:r>
        <w:rPr>
          <w:szCs w:val="28"/>
          <w:lang w:val="uz-Cyrl-UZ"/>
        </w:rPr>
        <w:lastRenderedPageBreak/>
        <w:t xml:space="preserve">мавзулар бўйича, диссертация ишлари раҳбарлари, маслахатчиси ва тақризчилари бириктириш ишлари шакллантирилмоқда. </w:t>
      </w:r>
    </w:p>
    <w:p w14:paraId="121676BF" w14:textId="77777777" w:rsidR="00FA0798" w:rsidRDefault="00FA0798" w:rsidP="00A81BE2">
      <w:pPr>
        <w:spacing w:after="0"/>
        <w:ind w:firstLine="708"/>
        <w:rPr>
          <w:szCs w:val="28"/>
          <w:lang w:val="uz-Cyrl-UZ"/>
        </w:rPr>
      </w:pPr>
      <w:r>
        <w:rPr>
          <w:szCs w:val="28"/>
          <w:lang w:val="uz-Cyrl-UZ"/>
        </w:rPr>
        <w:t>1 - босқич магистрларига диссертация мавзуларини бириктириш ҳамда  2 - босқич магистрларининг илмий тадқиқот ва илмий педагогик ишлари бўйича билдиришнома тайёрланди. Шунингдек, “Компьютер инжиниринг” факультетига буйруқ учун тақдим этилди.</w:t>
      </w:r>
    </w:p>
    <w:p w14:paraId="02D63C1B" w14:textId="107ADABF" w:rsidR="00FA0798" w:rsidRDefault="00FA0798" w:rsidP="00A81BE2">
      <w:pPr>
        <w:spacing w:after="0"/>
        <w:jc w:val="center"/>
        <w:rPr>
          <w:b/>
          <w:bCs/>
          <w:szCs w:val="28"/>
          <w:lang w:val="uz-Cyrl-UZ"/>
        </w:rPr>
      </w:pPr>
    </w:p>
    <w:p w14:paraId="6FCC8C8E" w14:textId="77777777" w:rsidR="00FA0798" w:rsidRDefault="00FA0798" w:rsidP="00A81BE2">
      <w:pPr>
        <w:spacing w:after="0"/>
        <w:jc w:val="center"/>
        <w:rPr>
          <w:b/>
          <w:bCs/>
          <w:szCs w:val="28"/>
          <w:lang w:val="uz-Cyrl-UZ"/>
        </w:rPr>
      </w:pPr>
      <w:r>
        <w:rPr>
          <w:b/>
          <w:bCs/>
          <w:szCs w:val="28"/>
          <w:lang w:val="uz-Cyrl-UZ"/>
        </w:rPr>
        <w:t>5А350100-Телекоммуникация инжиниринги (Телерадиоэшиттириш) мутахассислиги бўйича</w:t>
      </w:r>
    </w:p>
    <w:p w14:paraId="4B66ED56" w14:textId="77777777" w:rsidR="00FA0798" w:rsidRDefault="00FA0798" w:rsidP="00A81BE2">
      <w:pPr>
        <w:spacing w:after="0"/>
        <w:jc w:val="both"/>
        <w:rPr>
          <w:szCs w:val="28"/>
          <w:lang w:val="uz-Cyrl-UZ"/>
        </w:rPr>
      </w:pPr>
      <w:r>
        <w:rPr>
          <w:szCs w:val="28"/>
          <w:lang w:val="uz-Cyrl-UZ"/>
        </w:rPr>
        <w:t xml:space="preserve">       </w:t>
      </w:r>
      <w:r>
        <w:rPr>
          <w:szCs w:val="28"/>
          <w:lang w:val="uz-Cyrl-UZ"/>
        </w:rPr>
        <w:tab/>
        <w:t xml:space="preserve">2021/2022 ўқув йили ўқув жараёни графигига асосан  2021 йил 22 январдан Магистратура мутахассисликларида кузги семестри якунланганлигини ҳисобга олган ҳолда ТАТУ ректорининг 2018 йил 26 ноябрдаги 2683-сонли буйруғи 1-иловаси “Муҳаммад ал-Хоразмий номидаги Тошкент ахборот технологиялари университети ва унинг минтақавий филиалларида кредит тизими шароитларида талабалар билимини назорат қилиш тартиби ва баҳолаш мезонлари тўғрисидаги Йўриқнома”га асосан якуний назоратларни ўтказиш белгиланган. </w:t>
      </w:r>
    </w:p>
    <w:p w14:paraId="46ABC7C5" w14:textId="77777777" w:rsidR="00FA0798" w:rsidRDefault="00FA0798" w:rsidP="00A81BE2">
      <w:pPr>
        <w:spacing w:after="0"/>
        <w:ind w:firstLine="709"/>
        <w:jc w:val="both"/>
        <w:rPr>
          <w:szCs w:val="28"/>
          <w:lang w:val="uz-Cyrl-UZ"/>
        </w:rPr>
      </w:pPr>
      <w:r>
        <w:rPr>
          <w:szCs w:val="28"/>
          <w:lang w:val="uz-Cyrl-UZ"/>
        </w:rPr>
        <w:t>Муҳаммад ал-Хоразмий номидаги Тошкент ахборот технологиялари университети Фарғона</w:t>
      </w:r>
      <w:r>
        <w:rPr>
          <w:b/>
          <w:szCs w:val="28"/>
          <w:lang w:val="uz-Cyrl-UZ"/>
        </w:rPr>
        <w:t xml:space="preserve"> </w:t>
      </w:r>
      <w:r>
        <w:rPr>
          <w:szCs w:val="28"/>
          <w:lang w:val="uz-Cyrl-UZ"/>
        </w:rPr>
        <w:t xml:space="preserve">филиали директорининг буйруғига асосан магистратура 2-курс талабаларидан “Магистрлик диссертациясини таёрлаш ва ҳимояси” ҳамда “Илмий педагогик ишлари” бўйича ҳимоя ишлари 2022 йил 1-2 февраль кунлари ўтказилди. </w:t>
      </w:r>
    </w:p>
    <w:p w14:paraId="471BAE00" w14:textId="77777777" w:rsidR="00FA0798" w:rsidRDefault="00FA0798" w:rsidP="00A81BE2">
      <w:pPr>
        <w:spacing w:after="0"/>
        <w:ind w:firstLine="709"/>
        <w:jc w:val="both"/>
        <w:rPr>
          <w:szCs w:val="28"/>
          <w:lang w:val="uz-Cyrl-UZ"/>
        </w:rPr>
      </w:pPr>
      <w:r>
        <w:rPr>
          <w:szCs w:val="28"/>
          <w:lang w:val="uz-Cyrl-UZ"/>
        </w:rPr>
        <w:t>2020-2021 ўқув йилида 5А350100-Телекоммуникация инжиниринги (Телерадиоэшиттириш) мутахассислигида 4 та магистр битириши режалаштирилган бўлиб, уларнинг барчаси магистрлик диссертацияларини муваффақиятли ҳимоя қилди. 2021-2022 ўқув йилида 15 та магистр битириши режалаштирилган. Ўқув режасига мувофиқ магистрант талабалар магистрлик дисертацияси бўйича бажарган ишлари тўғрисида ҳисобот беришди. М3-20 гуруҳидан Комилов Даврон, Махсудов Исломбек, Мадаминов Бахтиёржон, Йигиталиев Алижон, Охунов Тохиржон, Турғунбоев Тохиржон, Буважонов Хамиджон, Абдурахмонов Солижон, Абдуқаххоров Жахонгирмирзо, Маматқулов Қудратилло, Маҳмудов Исроилжон, Ёқубов Шокиржон, Сотволдиев Саидакбархон, М4-20 гуруҳидан Алимджанов Дилёржон</w:t>
      </w:r>
      <w:r>
        <w:rPr>
          <w:szCs w:val="28"/>
          <w:lang w:val="uz-Latn-UZ"/>
        </w:rPr>
        <w:t>,</w:t>
      </w:r>
      <w:r>
        <w:rPr>
          <w:szCs w:val="28"/>
          <w:lang w:val="uz-Cyrl-UZ"/>
        </w:rPr>
        <w:t xml:space="preserve"> Дадабаев Мурод илмий технологик ишлари бўйича бажарган ишларини тақдим этишиб, слайдлар ёрдамида магистрлик диссертацияларидаги мавзуларини тушунтириб ўтишди. </w:t>
      </w:r>
    </w:p>
    <w:p w14:paraId="7027FB47" w14:textId="6872B989" w:rsidR="00FA0798" w:rsidRDefault="00FA0798" w:rsidP="004B2B5D">
      <w:pPr>
        <w:spacing w:after="0"/>
        <w:ind w:firstLine="567"/>
        <w:jc w:val="both"/>
        <w:rPr>
          <w:szCs w:val="28"/>
          <w:lang w:val="uz-Cyrl-UZ"/>
        </w:rPr>
      </w:pPr>
      <w:r>
        <w:rPr>
          <w:szCs w:val="28"/>
          <w:lang w:val="uz-Cyrl-UZ"/>
        </w:rPr>
        <w:tab/>
        <w:t xml:space="preserve">Шунингдек, 2021-2022 ўқув йили “Телекоммуникация инжиниринги” йўналишига 8 та ўзбек гуруҳига ва 3 рус гуруҳига магистр талаба қабул қилинди. Ҳозирги кунда магистрларнинг дисертация мавзулари  шакиллантирилди. Талабаларга тақдим қилинган дисертация мавзуларига мос тушадиган мавзуларни профессор-ўқитувчилар томонидан ҳар бир иш таҳлил қилинди ҳамда шаффоф тарзда магистрлик дисертация мавзулари бириктирилди. Магистр талабаларга мавзулар бўйича, битирув малакавий иши раҳбарлари, маслаҳатчиси ва тақризчилари бириктириш ишлари шакллантирилмоқда. </w:t>
      </w:r>
    </w:p>
    <w:p w14:paraId="152EE87B" w14:textId="77777777" w:rsidR="004B2B5D" w:rsidRDefault="00FA0798" w:rsidP="004B2B5D">
      <w:pPr>
        <w:spacing w:after="0"/>
        <w:ind w:firstLine="567"/>
        <w:jc w:val="both"/>
        <w:rPr>
          <w:szCs w:val="28"/>
          <w:lang w:val="uz-Cyrl-UZ"/>
        </w:rPr>
      </w:pPr>
      <w:r>
        <w:rPr>
          <w:szCs w:val="28"/>
          <w:lang w:val="uz-Cyrl-UZ"/>
        </w:rPr>
        <w:lastRenderedPageBreak/>
        <w:t>Шу кунгача барча магистрантларнинг Илмий мавзулари бўйича олиб борган илмий тадқиқот натижалари Халқаро ва Республика миқёсидаги конференцияларда апробациядан ўтаётганлиги назорат қилинмоқда.</w:t>
      </w:r>
    </w:p>
    <w:p w14:paraId="1DE9D9FC" w14:textId="73D388AA" w:rsidR="0041673B" w:rsidRDefault="00FA0798" w:rsidP="004B2B5D">
      <w:pPr>
        <w:spacing w:after="0"/>
        <w:ind w:firstLine="567"/>
        <w:jc w:val="both"/>
        <w:rPr>
          <w:color w:val="FF0000"/>
          <w:lang w:val="uz-Cyrl-UZ"/>
        </w:rPr>
      </w:pPr>
      <w:r>
        <w:rPr>
          <w:szCs w:val="28"/>
          <w:lang w:val="uz-Cyrl-UZ"/>
        </w:rPr>
        <w:t>1 - босқич магистрларига диссертация мавзуларини бириктириш ҳамда  2 - босқич магистрларининг илмий тадқиқот ва илмий педагогик ишлари бўйича билдиришнома тайёрланди. Шунингдек, “Телекоммуникация технологиялари ва касб-таълими” факультетига буйруқ учун топширилди.</w:t>
      </w:r>
    </w:p>
    <w:p w14:paraId="2A725243" w14:textId="6E2001F9" w:rsidR="000A32E1" w:rsidRPr="000049A1" w:rsidRDefault="000A32E1" w:rsidP="000A32E1">
      <w:pPr>
        <w:tabs>
          <w:tab w:val="left" w:pos="993"/>
        </w:tabs>
        <w:ind w:firstLine="567"/>
        <w:jc w:val="both"/>
        <w:rPr>
          <w:lang w:val="uz-Cyrl-UZ"/>
        </w:rPr>
      </w:pPr>
      <w:r w:rsidRPr="000049A1">
        <w:rPr>
          <w:lang w:val="uz-Cyrl-UZ"/>
        </w:rPr>
        <w:t>Ушбу масала бўйича</w:t>
      </w:r>
      <w:r>
        <w:rPr>
          <w:lang w:val="uz-Cyrl-UZ"/>
        </w:rPr>
        <w:t xml:space="preserve"> АРМ директори И. Тажибаев, </w:t>
      </w:r>
      <w:r>
        <w:rPr>
          <w:lang w:val="uz-Cyrl-UZ"/>
        </w:rPr>
        <w:t>кафедра мудир</w:t>
      </w:r>
      <w:r>
        <w:rPr>
          <w:lang w:val="uz-Cyrl-UZ"/>
        </w:rPr>
        <w:t>лар</w:t>
      </w:r>
      <w:r>
        <w:rPr>
          <w:lang w:val="uz-Cyrl-UZ"/>
        </w:rPr>
        <w:t xml:space="preserve">и </w:t>
      </w:r>
      <w:r>
        <w:rPr>
          <w:lang w:val="uz-Cyrl-UZ"/>
        </w:rPr>
        <w:t>О. Райимжонова, Д. Тожиматовлар</w:t>
      </w:r>
      <w:r>
        <w:rPr>
          <w:lang w:val="uz-Cyrl-UZ"/>
        </w:rPr>
        <w:t xml:space="preserve"> </w:t>
      </w:r>
      <w:r w:rsidRPr="000049A1">
        <w:rPr>
          <w:lang w:val="uz-Cyrl-UZ"/>
        </w:rPr>
        <w:t>фикр-муло</w:t>
      </w:r>
      <w:r>
        <w:rPr>
          <w:lang w:val="uz-Cyrl-UZ"/>
        </w:rPr>
        <w:t>ҳ</w:t>
      </w:r>
      <w:r w:rsidRPr="000049A1">
        <w:rPr>
          <w:lang w:val="uz-Cyrl-UZ"/>
        </w:rPr>
        <w:t>аза, таклифлар билдирдилар.</w:t>
      </w:r>
    </w:p>
    <w:p w14:paraId="360D2CA8" w14:textId="4F64ACF1" w:rsidR="0041673B" w:rsidRPr="001D06C3" w:rsidRDefault="0041673B" w:rsidP="00A81BE2">
      <w:pPr>
        <w:spacing w:after="0"/>
        <w:ind w:firstLine="567"/>
        <w:rPr>
          <w:b/>
          <w:bCs/>
          <w:color w:val="FF0000"/>
          <w:lang w:val="uz-Cyrl-UZ"/>
        </w:rPr>
      </w:pPr>
      <w:r w:rsidRPr="001D06C3">
        <w:rPr>
          <w:b/>
          <w:bCs/>
          <w:color w:val="FF0000"/>
          <w:lang w:val="uz-Cyrl-UZ"/>
        </w:rPr>
        <w:t>Еттинчи масала юзасидан А. Полвонов ахборот берди.</w:t>
      </w:r>
    </w:p>
    <w:p w14:paraId="7B1729B9" w14:textId="77777777" w:rsidR="00DF5DFD" w:rsidRDefault="00DF5DFD" w:rsidP="00A81BE2">
      <w:pPr>
        <w:spacing w:after="0"/>
        <w:ind w:firstLine="567"/>
        <w:jc w:val="both"/>
        <w:rPr>
          <w:rFonts w:cs="Times New Roman"/>
          <w:szCs w:val="28"/>
          <w:lang w:val="uz-Cyrl-UZ"/>
        </w:rPr>
      </w:pPr>
      <w:r>
        <w:rPr>
          <w:rFonts w:cs="Times New Roman"/>
          <w:szCs w:val="28"/>
          <w:lang w:val="uz-Cyrl-UZ"/>
        </w:rPr>
        <w:t xml:space="preserve">Филиалнинг масофавий таълим платформаси профессор ўқитувчиларга қулайликлар яратиш мақсадида ишлаб чиқилди ва </w:t>
      </w:r>
      <w:r w:rsidR="0044030B">
        <w:fldChar w:fldCharType="begin"/>
      </w:r>
      <w:r w:rsidR="0044030B" w:rsidRPr="00E855C7">
        <w:rPr>
          <w:lang w:val="uz-Cyrl-UZ"/>
        </w:rPr>
        <w:instrText xml:space="preserve"> HYPERLINK "https://moodle.fbtuit.uz/" </w:instrText>
      </w:r>
      <w:r w:rsidR="0044030B">
        <w:fldChar w:fldCharType="separate"/>
      </w:r>
      <w:r>
        <w:rPr>
          <w:rStyle w:val="a6"/>
          <w:lang w:val="uz-Cyrl-UZ"/>
        </w:rPr>
        <w:t>moodle.fbtuit.uz</w:t>
      </w:r>
      <w:r w:rsidR="0044030B">
        <w:rPr>
          <w:rStyle w:val="a6"/>
          <w:lang w:val="uz-Cyrl-UZ"/>
        </w:rPr>
        <w:fldChar w:fldCharType="end"/>
      </w:r>
      <w:r>
        <w:rPr>
          <w:rFonts w:cs="Times New Roman"/>
          <w:szCs w:val="28"/>
          <w:lang w:val="uz-Cyrl-UZ"/>
        </w:rPr>
        <w:t xml:space="preserve"> манзили орқали фаолият юритмоқда, платформа учун ажратилган ҳажм 500 ГБ ташкил қилади.</w:t>
      </w:r>
    </w:p>
    <w:p w14:paraId="42A8A72D" w14:textId="77777777" w:rsidR="00DF5DFD" w:rsidRDefault="00DF5DFD" w:rsidP="00A81BE2">
      <w:pPr>
        <w:spacing w:after="0"/>
        <w:ind w:firstLine="567"/>
        <w:jc w:val="both"/>
        <w:rPr>
          <w:rFonts w:cs="Times New Roman"/>
          <w:szCs w:val="28"/>
          <w:lang w:val="uz-Cyrl-UZ"/>
        </w:rPr>
      </w:pPr>
      <w:r>
        <w:rPr>
          <w:rFonts w:cs="Times New Roman"/>
          <w:szCs w:val="28"/>
          <w:lang w:val="uz-Cyrl-UZ"/>
        </w:rPr>
        <w:t xml:space="preserve">Масофавий таълим платформаси доимий ишлаши мақсадида филиалнинг серверларига қўшимча узлуксиз қувват манбаи (UPS) қурилмаси ўрнатилган (электр таъминотида узилиш рўй берганда 6 соатгача доимий ишлаш имконини таъминлаб беради). </w:t>
      </w:r>
    </w:p>
    <w:p w14:paraId="5B2244AF" w14:textId="77777777" w:rsidR="00DF5DFD" w:rsidRDefault="00DF5DFD" w:rsidP="00A81BE2">
      <w:pPr>
        <w:spacing w:after="0"/>
        <w:ind w:firstLine="567"/>
        <w:jc w:val="both"/>
        <w:rPr>
          <w:rFonts w:cs="Times New Roman"/>
          <w:szCs w:val="28"/>
          <w:lang w:val="uz-Cyrl-UZ"/>
        </w:rPr>
      </w:pPr>
      <w:r>
        <w:rPr>
          <w:rFonts w:cs="Times New Roman"/>
          <w:szCs w:val="28"/>
          <w:lang w:val="uz-Cyrl-UZ"/>
        </w:rPr>
        <w:t>2021-2022 ўқув йили учун платформада “2021-2022 o'quv yili kuzgi semestr” категорияси яратилиб, унинг ичига барча кафедралар кесимида курслар яратилиб, кафедра мудирларига умумий назорат қилиш имконияти яратиб берилган.</w:t>
      </w:r>
    </w:p>
    <w:p w14:paraId="4CB1D786" w14:textId="77777777" w:rsidR="00DF5DFD" w:rsidRDefault="00DF5DFD" w:rsidP="00A81BE2">
      <w:pPr>
        <w:spacing w:after="0"/>
        <w:ind w:firstLine="567"/>
        <w:contextualSpacing/>
        <w:jc w:val="both"/>
        <w:rPr>
          <w:szCs w:val="28"/>
          <w:lang w:val="uz-Cyrl-UZ"/>
        </w:rPr>
      </w:pPr>
      <w:r>
        <w:rPr>
          <w:bCs/>
          <w:szCs w:val="28"/>
          <w:lang w:val="uz-Cyrl-UZ"/>
        </w:rPr>
        <w:t xml:space="preserve">Ўзбекистон Республикаси Президентининг “Рақамли Ўзбекистон-2030” стратегиясини тасдиқлаш ва уни самарали амалга ошириш чора тадбирлари тўғрисида” 2020 йил 5 октябрдаги ПФ-6079-сон фармони ҳамда Олий ва ўрта махсус таълим вазирининг 2020 йил 13 октябрдаги 535-сон буйриғи ижросини таъминлаш ва олий таълим жараёнига рақамли технологияларни жорий этиш мақсадида филиалда </w:t>
      </w:r>
      <w:r>
        <w:rPr>
          <w:b/>
          <w:bCs/>
          <w:szCs w:val="28"/>
          <w:lang w:val="uz-Cyrl-UZ"/>
        </w:rPr>
        <w:t>HEMIS</w:t>
      </w:r>
      <w:r>
        <w:rPr>
          <w:bCs/>
          <w:szCs w:val="28"/>
          <w:lang w:val="uz-Cyrl-UZ"/>
        </w:rPr>
        <w:t xml:space="preserve"> </w:t>
      </w:r>
      <w:r>
        <w:rPr>
          <w:rFonts w:cs="Times New Roman"/>
          <w:bCs/>
          <w:szCs w:val="28"/>
          <w:lang w:val="uz-Cyrl-UZ"/>
        </w:rPr>
        <w:t>−</w:t>
      </w:r>
      <w:r>
        <w:rPr>
          <w:bCs/>
          <w:szCs w:val="28"/>
          <w:lang w:val="uz-Cyrl-UZ"/>
        </w:rPr>
        <w:t xml:space="preserve"> Ахборот тизимини жорий этиш, тизимни ўрнатиш ва иш жараёнини ташкил этиш ишлари амалга оширилди.</w:t>
      </w:r>
    </w:p>
    <w:p w14:paraId="5DA60360" w14:textId="77777777" w:rsidR="00DF5DFD" w:rsidRDefault="00DF5DFD" w:rsidP="00A81BE2">
      <w:pPr>
        <w:spacing w:after="0"/>
        <w:ind w:firstLine="567"/>
        <w:contextualSpacing/>
        <w:jc w:val="both"/>
        <w:rPr>
          <w:szCs w:val="28"/>
          <w:lang w:val="uz-Cyrl-UZ"/>
        </w:rPr>
      </w:pPr>
      <w:r>
        <w:rPr>
          <w:szCs w:val="28"/>
          <w:lang w:val="uz-Cyrl-UZ"/>
        </w:rPr>
        <w:t xml:space="preserve">2021/2022 ўқув йили учун “HEMIS” тизимига жами </w:t>
      </w:r>
      <w:r>
        <w:rPr>
          <w:b/>
          <w:szCs w:val="28"/>
          <w:lang w:val="uz-Cyrl-UZ"/>
        </w:rPr>
        <w:t>357 та</w:t>
      </w:r>
      <w:r>
        <w:rPr>
          <w:szCs w:val="28"/>
          <w:lang w:val="uz-Cyrl-UZ"/>
        </w:rPr>
        <w:t xml:space="preserve"> фанлар рўйхатдан ўтган. Ушбу фанларга жами </w:t>
      </w:r>
      <w:r>
        <w:rPr>
          <w:b/>
          <w:szCs w:val="28"/>
          <w:lang w:val="uz-Cyrl-UZ"/>
        </w:rPr>
        <w:t xml:space="preserve">2808 </w:t>
      </w:r>
      <w:r>
        <w:rPr>
          <w:szCs w:val="28"/>
          <w:lang w:val="uz-Cyrl-UZ"/>
        </w:rPr>
        <w:t>нафар</w:t>
      </w:r>
      <w:r>
        <w:rPr>
          <w:b/>
          <w:szCs w:val="28"/>
          <w:lang w:val="uz-Cyrl-UZ"/>
        </w:rPr>
        <w:t xml:space="preserve"> </w:t>
      </w:r>
      <w:r>
        <w:rPr>
          <w:szCs w:val="28"/>
          <w:lang w:val="uz-Cyrl-UZ"/>
        </w:rPr>
        <w:t xml:space="preserve">фойдаланувчилар, шулардан </w:t>
      </w:r>
      <w:r>
        <w:rPr>
          <w:b/>
          <w:szCs w:val="28"/>
          <w:lang w:val="uz-Cyrl-UZ"/>
        </w:rPr>
        <w:t>2646</w:t>
      </w:r>
      <w:r>
        <w:rPr>
          <w:szCs w:val="28"/>
          <w:lang w:val="uz-Cyrl-UZ"/>
        </w:rPr>
        <w:t xml:space="preserve"> нафар талабалар </w:t>
      </w:r>
      <w:r>
        <w:rPr>
          <w:i/>
          <w:szCs w:val="28"/>
          <w:lang w:val="uz-Cyrl-UZ"/>
        </w:rPr>
        <w:t>(бакалавр, магистр, сиртқи),</w:t>
      </w:r>
      <w:r>
        <w:rPr>
          <w:szCs w:val="28"/>
          <w:lang w:val="uz-Cyrl-UZ"/>
        </w:rPr>
        <w:t xml:space="preserve"> </w:t>
      </w:r>
      <w:r>
        <w:rPr>
          <w:b/>
          <w:szCs w:val="28"/>
          <w:lang w:val="uz-Cyrl-UZ"/>
        </w:rPr>
        <w:t>162</w:t>
      </w:r>
      <w:r>
        <w:rPr>
          <w:szCs w:val="28"/>
          <w:lang w:val="uz-Cyrl-UZ"/>
        </w:rPr>
        <w:t xml:space="preserve"> нафар профессор-ўқитувчилар, ходимлар </w:t>
      </w:r>
      <w:r>
        <w:rPr>
          <w:i/>
          <w:szCs w:val="28"/>
          <w:lang w:val="uz-Cyrl-UZ"/>
        </w:rPr>
        <w:t>(педагог, бошқарувчи, назоратчи, тютор, раҳбар роллари)</w:t>
      </w:r>
      <w:r>
        <w:rPr>
          <w:szCs w:val="28"/>
          <w:lang w:val="uz-Cyrl-UZ"/>
        </w:rPr>
        <w:t xml:space="preserve"> бириктирилган.</w:t>
      </w:r>
    </w:p>
    <w:p w14:paraId="44DC4F98" w14:textId="77777777" w:rsidR="00DF5DFD" w:rsidRDefault="00DF5DFD" w:rsidP="00A81BE2">
      <w:pPr>
        <w:spacing w:after="0"/>
        <w:ind w:firstLine="567"/>
        <w:contextualSpacing/>
        <w:jc w:val="both"/>
        <w:rPr>
          <w:rFonts w:cs="Times New Roman"/>
          <w:b/>
          <w:szCs w:val="28"/>
          <w:lang w:val="uz-Cyrl-UZ"/>
        </w:rPr>
      </w:pPr>
      <w:r>
        <w:rPr>
          <w:szCs w:val="28"/>
          <w:lang w:val="uz-Cyrl-UZ"/>
        </w:rPr>
        <w:tab/>
      </w:r>
      <w:r>
        <w:rPr>
          <w:rFonts w:cs="Times New Roman"/>
          <w:szCs w:val="28"/>
          <w:lang w:val="uz-Cyrl-UZ"/>
        </w:rPr>
        <w:t xml:space="preserve">Филиалда интернет талаб даражасида уланган бўлиб, уланиш нуқталари иккитани ташқи қилади, хар бир уланиш нуқтанинг тезлиги 300 Мбит/с, TAS-IX тармоғидаги тезлик 1 Гбит/с ташкил қилади.  </w:t>
      </w:r>
    </w:p>
    <w:p w14:paraId="52E64C44" w14:textId="77777777" w:rsidR="00DF5DFD" w:rsidRDefault="00DF5DFD" w:rsidP="00A81BE2">
      <w:pPr>
        <w:spacing w:after="0"/>
        <w:ind w:firstLine="567"/>
        <w:jc w:val="both"/>
        <w:rPr>
          <w:rFonts w:cs="Times New Roman"/>
          <w:szCs w:val="28"/>
          <w:lang w:val="uz-Cyrl-UZ"/>
        </w:rPr>
      </w:pPr>
      <w:r>
        <w:rPr>
          <w:rFonts w:cs="Times New Roman"/>
          <w:szCs w:val="28"/>
          <w:lang w:val="uz-Cyrl-UZ"/>
        </w:rPr>
        <w:tab/>
        <w:t>Филиалнинг ҳудуди ва  ўқув бинолари симсиз интернет тармоғи (Wi-Fi зоналар) ташкил этиш мақсадида 1-ўқув биносига 15 дона ва 2-ўқув биносига 15 дона Unifi роутерлар ўрнатилаб, интернет тармоғига уланди.</w:t>
      </w:r>
    </w:p>
    <w:p w14:paraId="6808A292" w14:textId="77777777" w:rsidR="00DF5DFD" w:rsidRDefault="00DF5DFD" w:rsidP="00A81BE2">
      <w:pPr>
        <w:spacing w:after="0"/>
        <w:ind w:firstLine="708"/>
        <w:jc w:val="both"/>
        <w:rPr>
          <w:rFonts w:cs="Times New Roman"/>
          <w:szCs w:val="28"/>
          <w:lang w:val="uz-Cyrl-UZ"/>
        </w:rPr>
      </w:pPr>
      <w:r>
        <w:rPr>
          <w:rFonts w:cs="Times New Roman"/>
          <w:szCs w:val="28"/>
          <w:lang w:val="uz-Cyrl-UZ"/>
        </w:rPr>
        <w:t>Филиал ўқув хоналарини замонавий АКТ жихозлари билан жихозлаш мақсадида 15 дона IMMER смарт телевизорлари ўрнатилиб, интернет тармоғига уланди. Хусусан:</w:t>
      </w:r>
    </w:p>
    <w:p w14:paraId="2E519B06" w14:textId="77777777" w:rsidR="00DF5DFD" w:rsidRDefault="00DF5DFD" w:rsidP="00A81BE2">
      <w:pPr>
        <w:spacing w:after="0"/>
        <w:ind w:firstLine="708"/>
        <w:jc w:val="both"/>
        <w:rPr>
          <w:rFonts w:cs="Times New Roman"/>
          <w:szCs w:val="28"/>
          <w:lang w:val="uz-Cyrl-UZ"/>
        </w:rPr>
      </w:pPr>
      <w:r>
        <w:rPr>
          <w:rFonts w:cs="Times New Roman"/>
          <w:szCs w:val="28"/>
          <w:lang w:val="uz-Cyrl-UZ"/>
        </w:rPr>
        <w:tab/>
        <w:t>1-ўқув биносига 5 дона;</w:t>
      </w:r>
    </w:p>
    <w:p w14:paraId="0BB502CF" w14:textId="77777777" w:rsidR="00DF5DFD" w:rsidRDefault="00DF5DFD" w:rsidP="00A81BE2">
      <w:pPr>
        <w:spacing w:after="0"/>
        <w:ind w:left="708" w:firstLine="708"/>
        <w:jc w:val="both"/>
        <w:rPr>
          <w:rFonts w:cs="Times New Roman"/>
          <w:szCs w:val="28"/>
          <w:lang w:val="uz-Cyrl-UZ"/>
        </w:rPr>
      </w:pPr>
      <w:r>
        <w:rPr>
          <w:rFonts w:cs="Times New Roman"/>
          <w:szCs w:val="28"/>
          <w:lang w:val="uz-Cyrl-UZ"/>
        </w:rPr>
        <w:lastRenderedPageBreak/>
        <w:t>2- ўқув биносига 15 дона;</w:t>
      </w:r>
    </w:p>
    <w:p w14:paraId="3A397992" w14:textId="77777777" w:rsidR="00DF5DFD" w:rsidRDefault="00DF5DFD" w:rsidP="00A81BE2">
      <w:pPr>
        <w:spacing w:after="0"/>
        <w:ind w:firstLine="708"/>
        <w:jc w:val="both"/>
        <w:rPr>
          <w:rFonts w:cs="Times New Roman"/>
          <w:szCs w:val="28"/>
          <w:lang w:val="uz-Cyrl-UZ"/>
        </w:rPr>
      </w:pPr>
      <w:r>
        <w:rPr>
          <w:rFonts w:cs="Times New Roman"/>
          <w:szCs w:val="28"/>
          <w:lang w:val="uz-Cyrl-UZ"/>
        </w:rPr>
        <w:t>Филиал худудини ҳамда ўқув жараёнларини назорат қилиш мақсадида 32 дона овоз ёзувчи ip видео кузатув камералари ўрнатилди. Хусусан:</w:t>
      </w:r>
    </w:p>
    <w:p w14:paraId="49F99C9F" w14:textId="77777777" w:rsidR="00DF5DFD" w:rsidRDefault="00DF5DFD" w:rsidP="00A81BE2">
      <w:pPr>
        <w:pStyle w:val="a3"/>
        <w:numPr>
          <w:ilvl w:val="0"/>
          <w:numId w:val="5"/>
        </w:numPr>
        <w:tabs>
          <w:tab w:val="left" w:pos="708"/>
        </w:tabs>
        <w:spacing w:after="0"/>
        <w:jc w:val="both"/>
        <w:rPr>
          <w:rFonts w:cs="Times New Roman"/>
          <w:szCs w:val="28"/>
          <w:lang w:val="uz-Cyrl-UZ"/>
        </w:rPr>
      </w:pPr>
      <w:r>
        <w:rPr>
          <w:rFonts w:cs="Times New Roman"/>
          <w:szCs w:val="28"/>
          <w:lang w:val="uz-Cyrl-UZ"/>
        </w:rPr>
        <w:t>Ўқув биносига 10 дона;</w:t>
      </w:r>
    </w:p>
    <w:p w14:paraId="07FA5DA7" w14:textId="77777777" w:rsidR="00DF5DFD" w:rsidRDefault="00DF5DFD" w:rsidP="00A81BE2">
      <w:pPr>
        <w:pStyle w:val="a3"/>
        <w:numPr>
          <w:ilvl w:val="0"/>
          <w:numId w:val="5"/>
        </w:numPr>
        <w:tabs>
          <w:tab w:val="left" w:pos="708"/>
        </w:tabs>
        <w:spacing w:after="0"/>
        <w:jc w:val="both"/>
        <w:rPr>
          <w:rFonts w:cs="Times New Roman"/>
          <w:szCs w:val="28"/>
          <w:lang w:val="uz-Cyrl-UZ"/>
        </w:rPr>
      </w:pPr>
      <w:r>
        <w:rPr>
          <w:rFonts w:cs="Times New Roman"/>
          <w:szCs w:val="28"/>
          <w:lang w:val="uz-Cyrl-UZ"/>
        </w:rPr>
        <w:t>Ўқув биносига 22 дона;</w:t>
      </w:r>
    </w:p>
    <w:p w14:paraId="2AE773A3" w14:textId="77777777" w:rsidR="00DF5DFD" w:rsidRDefault="00DF5DFD" w:rsidP="00A81BE2">
      <w:pPr>
        <w:spacing w:after="0"/>
        <w:jc w:val="both"/>
        <w:rPr>
          <w:rFonts w:cs="Times New Roman"/>
          <w:szCs w:val="28"/>
          <w:lang w:val="uz-Cyrl-UZ"/>
        </w:rPr>
      </w:pPr>
      <w:r>
        <w:rPr>
          <w:rFonts w:cs="Times New Roman"/>
          <w:szCs w:val="28"/>
          <w:lang w:val="uz-Cyrl-UZ"/>
        </w:rPr>
        <w:t xml:space="preserve">Филиалда компютер жамланмаси ҳолати тўғрисида.  </w:t>
      </w:r>
    </w:p>
    <w:p w14:paraId="0C4BEEE3" w14:textId="77777777" w:rsidR="00DF5DFD" w:rsidRDefault="00DF5DFD" w:rsidP="00A81BE2">
      <w:pPr>
        <w:spacing w:after="0"/>
        <w:ind w:firstLine="567"/>
        <w:jc w:val="both"/>
        <w:rPr>
          <w:rFonts w:cs="Times New Roman"/>
          <w:szCs w:val="28"/>
          <w:lang w:val="uz-Cyrl-UZ"/>
        </w:rPr>
      </w:pPr>
      <w:r>
        <w:rPr>
          <w:rFonts w:cs="Times New Roman"/>
          <w:szCs w:val="28"/>
          <w:lang w:val="uz-Cyrl-UZ"/>
        </w:rPr>
        <w:t xml:space="preserve">Ҳозирги кунда Филиалда жами 380 та компьютер жамланмаси мавжуд. Улардан ўқув жараёнида талабалар фойдаланиши учун 256 таси ажратилган “хар 100 та талабага 12 компютер жамланмаси тўғри келмоқда 256/2226*100=11.5”. Ушбу компютерларни 15 та компьютер синифларига, 1 та лингафон хонасига ва 14 та ахборот ресурс марказига тақсимланган. Бундан ташқари рахбар ходимлар, бўлимлар, факультет деканатлари, кафедра мудрлари ва профессор-ўқитувчилар 124 та  компьютер жамланмасидан фойдаланиб келишмоқда. </w:t>
      </w:r>
    </w:p>
    <w:p w14:paraId="5818368E" w14:textId="77777777" w:rsidR="00DF5DFD" w:rsidRDefault="00DF5DFD" w:rsidP="00A81BE2">
      <w:pPr>
        <w:spacing w:after="0"/>
        <w:ind w:firstLine="567"/>
        <w:jc w:val="both"/>
        <w:rPr>
          <w:rFonts w:cs="Times New Roman"/>
          <w:color w:val="FF0000"/>
          <w:szCs w:val="28"/>
          <w:lang w:val="uz-Cyrl-UZ"/>
        </w:rPr>
      </w:pPr>
      <w:r>
        <w:rPr>
          <w:rFonts w:cs="Times New Roman"/>
          <w:color w:val="FF0000"/>
          <w:szCs w:val="28"/>
          <w:lang w:val="uz-Cyrl-UZ"/>
        </w:rPr>
        <w:t>Маънавий ишга яроқсиз холатга келиб қолган компьютерларни рўйхатдан чиқариш бўйича маъсул ходимлар билан биргаликда ишлар амалга оширилиб, 128 дона компьютер рўйхатдан чиқарилди.</w:t>
      </w:r>
    </w:p>
    <w:p w14:paraId="602C1D85" w14:textId="31E7EEFC" w:rsidR="00DF5DFD" w:rsidRDefault="00DF5DFD" w:rsidP="00A81BE2">
      <w:pPr>
        <w:spacing w:after="0"/>
        <w:ind w:firstLine="567"/>
        <w:jc w:val="both"/>
        <w:rPr>
          <w:rFonts w:cs="Times New Roman"/>
          <w:szCs w:val="28"/>
          <w:lang w:val="uz-Cyrl-UZ"/>
        </w:rPr>
      </w:pPr>
      <w:r>
        <w:rPr>
          <w:rFonts w:cs="Times New Roman"/>
          <w:b/>
          <w:szCs w:val="28"/>
          <w:lang w:val="uz-Cyrl-UZ"/>
        </w:rPr>
        <w:t>Филиал веб-сайт ҳолати тўғрисида</w:t>
      </w:r>
      <w:r w:rsidR="000376C8">
        <w:rPr>
          <w:rFonts w:cs="Times New Roman"/>
          <w:b/>
          <w:szCs w:val="28"/>
          <w:lang w:val="uz-Cyrl-UZ"/>
        </w:rPr>
        <w:t xml:space="preserve">. </w:t>
      </w:r>
      <w:r>
        <w:rPr>
          <w:rFonts w:eastAsia="Times New Roman" w:cs="Times New Roman"/>
          <w:bCs/>
          <w:color w:val="0D0D0D"/>
          <w:szCs w:val="28"/>
          <w:bdr w:val="none" w:sz="0" w:space="0" w:color="auto" w:frame="1"/>
          <w:lang w:val="uz-Cyrl-UZ" w:eastAsia="ru-RU"/>
        </w:rPr>
        <w:t>Ўзбекистон Республикаси Вазирлар Маҳкамасининг 2013 йил 31 дeкабрдаги 355-сон қарори ва Ўзбекистон Республикаси Олий ва ўрта махсус таълим вазирлигининг 2018 йил 21 ноябрдаги 949-сонли буйруғининг минимал талабларга асосан филиалнинг расмий веб-сайти ишлаб чиқилган.</w:t>
      </w:r>
    </w:p>
    <w:p w14:paraId="177570A1" w14:textId="77777777" w:rsidR="00DF5DFD" w:rsidRDefault="00DF5DFD" w:rsidP="00A81BE2">
      <w:pPr>
        <w:pStyle w:val="a5"/>
        <w:spacing w:before="0" w:beforeAutospacing="0" w:after="0" w:afterAutospacing="0"/>
        <w:ind w:firstLine="567"/>
        <w:jc w:val="both"/>
        <w:rPr>
          <w:rFonts w:eastAsiaTheme="minorHAnsi"/>
          <w:sz w:val="28"/>
          <w:szCs w:val="28"/>
          <w:lang w:val="uz-Cyrl-UZ"/>
        </w:rPr>
      </w:pPr>
      <w:r>
        <w:rPr>
          <w:rFonts w:eastAsiaTheme="minorHAnsi"/>
          <w:sz w:val="28"/>
          <w:szCs w:val="28"/>
          <w:lang w:val="uz-Cyrl-UZ"/>
        </w:rPr>
        <w:t>2021 йилнинг сентябрь ойига қадар филиалнинг расмий веб-сайти “UZINFOCOM” маркази билан филиал ўртасидаги 719-h сонли шартнома асосида 4 ГБ хажмдаги хостингда фаолият кўрсатиб келган. Бугунги кунда веб-сайт тўлиқ филиал серверига кўчириб ўтказилган ва 719-h сонли шартнома бекор қилинган. Бунинг натижасида веб-сайтнинг ишлаш самарадорлиги ортишига ва хостинг учун сарфланадиган маблағларнинг тежалишига эришилди. Веб-сайт фаолияти учун бир дона 2.10 GHz частотали процессор,</w:t>
      </w:r>
      <w:r>
        <w:rPr>
          <w:rFonts w:eastAsiaTheme="minorHAnsi"/>
          <w:sz w:val="28"/>
          <w:szCs w:val="28"/>
          <w:lang w:val="uz-Cyrl-UZ"/>
        </w:rPr>
        <w:br/>
        <w:t xml:space="preserve">2 ГБ оператив хотира, 20 ГБ хажмдаги диск хотираси ажратилган. Веб сайт </w:t>
      </w:r>
      <w:r w:rsidR="0044030B">
        <w:fldChar w:fldCharType="begin"/>
      </w:r>
      <w:r w:rsidR="0044030B" w:rsidRPr="00E855C7">
        <w:rPr>
          <w:lang w:val="uz-Cyrl-UZ"/>
        </w:rPr>
        <w:instrText xml:space="preserve"> HYPERLINK "http://www.tatuff.uz" </w:instrText>
      </w:r>
      <w:r w:rsidR="0044030B">
        <w:fldChar w:fldCharType="separate"/>
      </w:r>
      <w:r>
        <w:rPr>
          <w:rStyle w:val="a6"/>
          <w:rFonts w:eastAsiaTheme="minorHAnsi"/>
          <w:lang w:val="uz-Cyrl-UZ"/>
        </w:rPr>
        <w:t>www.tatuff.uz</w:t>
      </w:r>
      <w:r w:rsidR="0044030B">
        <w:rPr>
          <w:rStyle w:val="a6"/>
          <w:rFonts w:eastAsiaTheme="minorHAnsi"/>
          <w:lang w:val="uz-Cyrl-UZ"/>
        </w:rPr>
        <w:fldChar w:fldCharType="end"/>
      </w:r>
      <w:r>
        <w:rPr>
          <w:rFonts w:eastAsiaTheme="minorHAnsi"/>
          <w:sz w:val="28"/>
          <w:szCs w:val="28"/>
          <w:lang w:val="uz-Cyrl-UZ"/>
        </w:rPr>
        <w:t xml:space="preserve"> доменида жойлашган. Веб-сайтнинг расмий тили сифатида ўзбек тилида хизмат кўрсатади. </w:t>
      </w:r>
    </w:p>
    <w:p w14:paraId="0F6E86E4" w14:textId="77777777" w:rsidR="00DF5DFD" w:rsidRDefault="00DF5DFD" w:rsidP="00A81BE2">
      <w:pPr>
        <w:pStyle w:val="a5"/>
        <w:spacing w:before="0" w:beforeAutospacing="0" w:after="0" w:afterAutospacing="0"/>
        <w:ind w:firstLine="567"/>
        <w:jc w:val="both"/>
        <w:rPr>
          <w:spacing w:val="-2"/>
          <w:sz w:val="28"/>
          <w:szCs w:val="28"/>
          <w:lang w:val="uz-Cyrl-UZ"/>
        </w:rPr>
      </w:pPr>
      <w:r>
        <w:rPr>
          <w:rFonts w:eastAsiaTheme="minorHAnsi"/>
          <w:sz w:val="28"/>
          <w:szCs w:val="28"/>
          <w:lang w:val="uz-Cyrl-UZ"/>
        </w:rPr>
        <w:t>Веб-сайт</w:t>
      </w:r>
      <w:r>
        <w:rPr>
          <w:sz w:val="28"/>
          <w:szCs w:val="28"/>
          <w:lang w:val="uz-Cyrl-UZ"/>
        </w:rPr>
        <w:t xml:space="preserve">да филиал ҳақида, раҳбарият, унинг структураси, таълим йўналишлари, кафедралар, бўлим ва марказлари ҳақида маълумотлар берилган ҳамда филиалда бўлаётган янгиликлар, тадбирлар, мақолалар ва эълонлар доимий равишда жойлаштирилиб келинмоқда. </w:t>
      </w:r>
    </w:p>
    <w:p w14:paraId="1E39875C" w14:textId="77777777" w:rsidR="00DF5DFD" w:rsidRDefault="00DF5DFD" w:rsidP="00A81BE2">
      <w:pPr>
        <w:pStyle w:val="a5"/>
        <w:spacing w:before="0" w:beforeAutospacing="0" w:after="0" w:afterAutospacing="0"/>
        <w:ind w:firstLine="567"/>
        <w:jc w:val="both"/>
        <w:rPr>
          <w:sz w:val="28"/>
          <w:szCs w:val="28"/>
          <w:lang w:val="uz-Cyrl-UZ"/>
        </w:rPr>
      </w:pPr>
      <w:r>
        <w:rPr>
          <w:sz w:val="28"/>
          <w:szCs w:val="28"/>
          <w:lang w:val="uz-Cyrl-UZ"/>
        </w:rPr>
        <w:t xml:space="preserve">Филиалнинг веб-сайти www.uz миллий рейтинг орқали февраль ойи холатига аниқланганда Ўзбекистон Олий талим муассасалари бўйича </w:t>
      </w:r>
      <w:r>
        <w:rPr>
          <w:sz w:val="28"/>
          <w:szCs w:val="28"/>
          <w:lang w:val="uz-Cyrl-UZ"/>
        </w:rPr>
        <w:br/>
        <w:t xml:space="preserve">55-ўринни эгаллаб турибди.  </w:t>
      </w:r>
    </w:p>
    <w:p w14:paraId="200AA68C" w14:textId="77777777" w:rsidR="00DF5DFD" w:rsidRDefault="00DF5DFD" w:rsidP="00A81BE2">
      <w:pPr>
        <w:pStyle w:val="a5"/>
        <w:spacing w:before="0" w:beforeAutospacing="0" w:after="0" w:afterAutospacing="0"/>
        <w:ind w:firstLine="567"/>
        <w:jc w:val="both"/>
        <w:rPr>
          <w:sz w:val="28"/>
          <w:szCs w:val="28"/>
          <w:lang w:val="uz-Cyrl-UZ"/>
        </w:rPr>
      </w:pPr>
      <w:r>
        <w:rPr>
          <w:sz w:val="28"/>
          <w:szCs w:val="28"/>
          <w:lang w:val="uz-Cyrl-UZ"/>
        </w:rPr>
        <w:t>Доимий маълумотлар ўзгарганда масъул ходимлар томонидан ўзгарган маълумотлар тақдим этиб келинмоқда. Филиал веб-сайти орқали чет эллик талабаларни жалб қилиш мақсадида халқаро стандартларга мос техник талаблар асасида ишлаш ва маълумотларни 3 (ўзбек, рус, инглиз) тилларида фаолият юритиб бориши учун филиал маъсул ходимлари белгиланган.</w:t>
      </w:r>
    </w:p>
    <w:p w14:paraId="5CF8A604" w14:textId="32CCC066" w:rsidR="000A32E1" w:rsidRPr="000049A1" w:rsidRDefault="000A32E1" w:rsidP="000A32E1">
      <w:pPr>
        <w:tabs>
          <w:tab w:val="left" w:pos="993"/>
        </w:tabs>
        <w:ind w:firstLine="567"/>
        <w:jc w:val="both"/>
        <w:rPr>
          <w:lang w:val="uz-Cyrl-UZ"/>
        </w:rPr>
      </w:pPr>
      <w:r w:rsidRPr="000049A1">
        <w:rPr>
          <w:lang w:val="uz-Cyrl-UZ"/>
        </w:rPr>
        <w:lastRenderedPageBreak/>
        <w:t xml:space="preserve">Ушбу масала бўйича </w:t>
      </w:r>
      <w:r>
        <w:rPr>
          <w:lang w:val="uz-Cyrl-UZ"/>
        </w:rPr>
        <w:t xml:space="preserve">директор ўринбосари И. Тожибоев, </w:t>
      </w:r>
      <w:r>
        <w:rPr>
          <w:lang w:val="uz-Cyrl-UZ"/>
        </w:rPr>
        <w:t xml:space="preserve">Ишлар бошқармаси бошлиғи Х. Абдурахмонов, </w:t>
      </w:r>
      <w:r>
        <w:rPr>
          <w:lang w:val="uz-Cyrl-UZ"/>
        </w:rPr>
        <w:t xml:space="preserve">факультет декани </w:t>
      </w:r>
      <w:r>
        <w:rPr>
          <w:lang w:val="uz-Cyrl-UZ"/>
        </w:rPr>
        <w:t>О.Отақуловлар</w:t>
      </w:r>
      <w:r>
        <w:rPr>
          <w:lang w:val="uz-Cyrl-UZ"/>
        </w:rPr>
        <w:t xml:space="preserve"> </w:t>
      </w:r>
      <w:r w:rsidRPr="000049A1">
        <w:rPr>
          <w:lang w:val="uz-Cyrl-UZ"/>
        </w:rPr>
        <w:t>фикр-муло</w:t>
      </w:r>
      <w:r>
        <w:rPr>
          <w:lang w:val="uz-Cyrl-UZ"/>
        </w:rPr>
        <w:t>ҳ</w:t>
      </w:r>
      <w:r w:rsidRPr="000049A1">
        <w:rPr>
          <w:lang w:val="uz-Cyrl-UZ"/>
        </w:rPr>
        <w:t>аза, таклифлар билдирдилар.</w:t>
      </w:r>
    </w:p>
    <w:p w14:paraId="4CF60D87" w14:textId="04A5CB36" w:rsidR="001833D6" w:rsidRDefault="001833D6" w:rsidP="00A81BE2">
      <w:pPr>
        <w:spacing w:after="0"/>
        <w:rPr>
          <w:color w:val="FF0000"/>
          <w:lang w:val="uz-Cyrl-UZ"/>
        </w:rPr>
      </w:pPr>
      <w:r w:rsidRPr="000376C8">
        <w:rPr>
          <w:color w:val="FF0000"/>
          <w:lang w:val="uz-Cyrl-UZ"/>
        </w:rPr>
        <w:t xml:space="preserve">VIII. </w:t>
      </w:r>
      <w:r w:rsidR="001B0957">
        <w:rPr>
          <w:color w:val="FF0000"/>
          <w:lang w:val="uz-Cyrl-UZ"/>
        </w:rPr>
        <w:t>Турли масалалар.</w:t>
      </w:r>
    </w:p>
    <w:p w14:paraId="2FCD2174" w14:textId="153840C2" w:rsidR="00523552" w:rsidRPr="00523552" w:rsidRDefault="00065F22" w:rsidP="00A81BE2">
      <w:pPr>
        <w:spacing w:after="0"/>
        <w:jc w:val="both"/>
        <w:rPr>
          <w:rFonts w:eastAsia="Times New Roman" w:cs="Times New Roman"/>
          <w:szCs w:val="28"/>
          <w:lang w:val="uz-Cyrl-UZ" w:eastAsia="ru-RU"/>
        </w:rPr>
      </w:pPr>
      <w:r w:rsidRPr="00F54F87">
        <w:rPr>
          <w:color w:val="FF0000"/>
          <w:lang w:val="uz-Cyrl-UZ"/>
        </w:rPr>
        <w:t xml:space="preserve">A. </w:t>
      </w:r>
      <w:r w:rsidR="001B0957">
        <w:rPr>
          <w:lang w:val="uz-Cyrl-UZ"/>
        </w:rPr>
        <w:t>Янги Ўзбекистоннинг 2022-2026 йилларга мўлжалланган тараққиёт стратегияси ва унда белгиланган Олий таълим тизимини ривожлантиришга доир вазифалар тўғрисида А. Кадиров ахбороти эшитилди.</w:t>
      </w:r>
      <w:r w:rsidR="000376C8">
        <w:rPr>
          <w:lang w:val="uz-Cyrl-UZ"/>
        </w:rPr>
        <w:t xml:space="preserve"> </w:t>
      </w:r>
      <w:r w:rsidR="00523552" w:rsidRPr="00523552">
        <w:rPr>
          <w:rFonts w:eastAsia="Times New Roman" w:cs="Times New Roman"/>
          <w:szCs w:val="28"/>
          <w:lang w:val="uz-Cyrl-UZ" w:eastAsia="ru-RU"/>
        </w:rPr>
        <w:t>Бугунги даврда Янги Ўзбекистон “Инсон қадри устувор бўлган жамият ва халқпарвар давлат” деган муҳим ғоя негизида барпо этилмоқда. Давлатимиз Раҳбари белгилаб берган бу улуғвор мақсад асосида халқимиз янгидан-янги ислоҳотларнинг ҳақиқий муаллифига айланиб бормоқда.</w:t>
      </w:r>
    </w:p>
    <w:p w14:paraId="6B8927E5" w14:textId="77777777" w:rsidR="00523552" w:rsidRPr="00523552" w:rsidRDefault="00523552" w:rsidP="00A81BE2">
      <w:pPr>
        <w:shd w:val="clear" w:color="auto" w:fill="FFFFFF" w:themeFill="background1"/>
        <w:spacing w:after="0"/>
        <w:ind w:firstLine="709"/>
        <w:jc w:val="both"/>
        <w:rPr>
          <w:rFonts w:eastAsia="Times New Roman" w:cs="Times New Roman"/>
          <w:bCs/>
          <w:szCs w:val="28"/>
          <w:lang w:val="uz-Cyrl-UZ" w:eastAsia="ru-RU"/>
        </w:rPr>
      </w:pPr>
      <w:r w:rsidRPr="00523552">
        <w:rPr>
          <w:rFonts w:eastAsia="Times New Roman" w:cs="Times New Roman"/>
          <w:bCs/>
          <w:szCs w:val="28"/>
          <w:lang w:val="uz-Cyrl-UZ" w:eastAsia="ru-RU"/>
        </w:rPr>
        <w:t>Сўнги беш йиллик ислоҳотларининг натижасида мамлакатимизда Янги Ўзбекистонни барпо этишнинг зарур сиёсий-ҳуқуқий, ижтимоий-иқтисодий ва илмий-маърифий асослари яратилди.</w:t>
      </w:r>
    </w:p>
    <w:p w14:paraId="07CC6458" w14:textId="77777777" w:rsidR="00523552" w:rsidRPr="00523552" w:rsidRDefault="00523552" w:rsidP="00A81BE2">
      <w:pPr>
        <w:shd w:val="clear" w:color="auto" w:fill="FFFFFF" w:themeFill="background1"/>
        <w:spacing w:after="0"/>
        <w:ind w:firstLine="709"/>
        <w:jc w:val="both"/>
        <w:rPr>
          <w:rFonts w:eastAsia="Times New Roman" w:cs="Times New Roman"/>
          <w:bCs/>
          <w:szCs w:val="28"/>
          <w:lang w:val="uz-Cyrl-UZ" w:eastAsia="ru-RU"/>
        </w:rPr>
      </w:pPr>
      <w:r w:rsidRPr="00523552">
        <w:rPr>
          <w:rFonts w:eastAsia="Times New Roman" w:cs="Times New Roman"/>
          <w:bCs/>
          <w:szCs w:val="28"/>
          <w:lang w:val="uz-Cyrl-UZ" w:eastAsia="ru-RU"/>
        </w:rPr>
        <w:t xml:space="preserve">Жаҳон миқиёсида мураккаб жараёнларни ва мамлакатимиз босиб ўтган тараққиёт натижаларини чуқур таҳлил қилган ҳолда кейинги йилларда </w:t>
      </w:r>
      <w:r w:rsidRPr="00523552">
        <w:rPr>
          <w:rFonts w:eastAsia="Times New Roman" w:cs="Times New Roman"/>
          <w:b/>
          <w:bCs/>
          <w:szCs w:val="28"/>
          <w:lang w:val="uz-Cyrl-UZ" w:eastAsia="ru-RU"/>
        </w:rPr>
        <w:t>“Инсон қадри учун” тамойили</w:t>
      </w:r>
      <w:r w:rsidRPr="00523552">
        <w:rPr>
          <w:rFonts w:eastAsia="Times New Roman" w:cs="Times New Roman"/>
          <w:bCs/>
          <w:szCs w:val="28"/>
          <w:lang w:val="uz-Cyrl-UZ" w:eastAsia="ru-RU"/>
        </w:rPr>
        <w:t xml:space="preserve"> асосида халқимизнинг фаровонлигини янада ошириш, иқтисодиёт тармоқларини трансформация қилиш ва тадбиркорликни жадал ривожлантириш, инсон ҳуқуқлари ва манфаатларини сўзсиз таъминлаш ҳамда фаол фуқаролик жамиятини шакллантиришга қаратилган ислоҳотларнинг устувор йўналишларини белгиланди.</w:t>
      </w:r>
    </w:p>
    <w:p w14:paraId="47324A07" w14:textId="77777777" w:rsidR="00523552" w:rsidRPr="00523552" w:rsidRDefault="00523552" w:rsidP="00A81BE2">
      <w:pPr>
        <w:shd w:val="clear" w:color="auto" w:fill="FFFFFF" w:themeFill="background1"/>
        <w:spacing w:after="0"/>
        <w:ind w:firstLine="709"/>
        <w:jc w:val="both"/>
        <w:rPr>
          <w:rFonts w:eastAsia="Times New Roman" w:cs="Times New Roman"/>
          <w:bCs/>
          <w:szCs w:val="28"/>
          <w:lang w:val="uz-Cyrl-UZ" w:eastAsia="ru-RU"/>
        </w:rPr>
      </w:pPr>
      <w:r w:rsidRPr="00523552">
        <w:rPr>
          <w:rFonts w:eastAsia="Times New Roman" w:cs="Times New Roman"/>
          <w:bCs/>
          <w:szCs w:val="28"/>
          <w:lang w:val="uz-Cyrl-UZ" w:eastAsia="ru-RU"/>
        </w:rPr>
        <w:t xml:space="preserve">Шу муносабат билан, Ўзбекистон Республикаси Президентининг “Ҳаракатлар стратегиясидан – Тараққиёт стратегияси сари” тамойили асосида кейинги беш йилликда мамлакатимизда амалга ошириладиган ислоҳотларнинг зарур сиёсий-ҳуқуқий, ижтимоий-иқтисодий ва илмий-маърифий асосларини яратиб беришга қаратилган </w:t>
      </w:r>
      <w:r w:rsidRPr="00523552">
        <w:rPr>
          <w:rFonts w:eastAsia="Times New Roman" w:cs="Times New Roman"/>
          <w:b/>
          <w:bCs/>
          <w:szCs w:val="28"/>
          <w:lang w:val="uz-Cyrl-UZ" w:eastAsia="ru-RU"/>
        </w:rPr>
        <w:t>“2022–2026 йилларга мўлжалланган Янги Ўзбекистоннинг тараққиёт стратегияси тўғриси”</w:t>
      </w:r>
      <w:r w:rsidRPr="00523552">
        <w:rPr>
          <w:rFonts w:eastAsia="Times New Roman" w:cs="Times New Roman"/>
          <w:bCs/>
          <w:szCs w:val="28"/>
          <w:lang w:val="uz-Cyrl-UZ" w:eastAsia="ru-RU"/>
        </w:rPr>
        <w:t xml:space="preserve">ги ПФ-60 сон Фармони 2022 йил 28 январ куни тасдиқланди. </w:t>
      </w:r>
    </w:p>
    <w:p w14:paraId="6F4EC203" w14:textId="77777777" w:rsidR="00523552" w:rsidRPr="00523552" w:rsidRDefault="00523552" w:rsidP="00A81BE2">
      <w:pPr>
        <w:shd w:val="clear" w:color="auto" w:fill="FFFFFF" w:themeFill="background1"/>
        <w:spacing w:after="0"/>
        <w:ind w:firstLine="709"/>
        <w:jc w:val="both"/>
        <w:rPr>
          <w:rFonts w:eastAsia="Times New Roman" w:cs="Times New Roman"/>
          <w:szCs w:val="28"/>
          <w:lang w:eastAsia="ru-RU"/>
        </w:rPr>
      </w:pPr>
      <w:r w:rsidRPr="00523552">
        <w:rPr>
          <w:rFonts w:eastAsia="Times New Roman" w:cs="Times New Roman"/>
          <w:bCs/>
          <w:szCs w:val="28"/>
          <w:lang w:val="uz-Cyrl-UZ" w:eastAsia="ru-RU"/>
        </w:rPr>
        <w:t xml:space="preserve">Мазкур Фармонга асосан </w:t>
      </w:r>
      <w:proofErr w:type="spellStart"/>
      <w:r w:rsidRPr="00523552">
        <w:rPr>
          <w:rFonts w:eastAsia="Times New Roman" w:cs="Times New Roman"/>
          <w:b/>
          <w:szCs w:val="28"/>
          <w:lang w:eastAsia="ru-RU"/>
        </w:rPr>
        <w:t>Тараққиёт</w:t>
      </w:r>
      <w:proofErr w:type="spellEnd"/>
      <w:r w:rsidRPr="00523552">
        <w:rPr>
          <w:rFonts w:eastAsia="Times New Roman" w:cs="Times New Roman"/>
          <w:b/>
          <w:szCs w:val="28"/>
          <w:lang w:eastAsia="ru-RU"/>
        </w:rPr>
        <w:t xml:space="preserve"> </w:t>
      </w:r>
      <w:proofErr w:type="spellStart"/>
      <w:r w:rsidRPr="00523552">
        <w:rPr>
          <w:rFonts w:eastAsia="Times New Roman" w:cs="Times New Roman"/>
          <w:b/>
          <w:szCs w:val="28"/>
          <w:lang w:eastAsia="ru-RU"/>
        </w:rPr>
        <w:t>стратегияси</w:t>
      </w:r>
      <w:proofErr w:type="spellEnd"/>
      <w:r w:rsidRPr="00523552">
        <w:rPr>
          <w:rFonts w:eastAsia="Times New Roman" w:cs="Times New Roman"/>
          <w:szCs w:val="28"/>
          <w:lang w:eastAsia="ru-RU"/>
        </w:rPr>
        <w:t>:</w:t>
      </w:r>
    </w:p>
    <w:p w14:paraId="3B75D444" w14:textId="1F670A4A" w:rsidR="00523552" w:rsidRPr="00523552" w:rsidRDefault="00F71D46" w:rsidP="00A81BE2">
      <w:pPr>
        <w:shd w:val="clear" w:color="auto" w:fill="FFFFFF" w:themeFill="background1"/>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Инсон</w:t>
      </w:r>
      <w:proofErr w:type="spellEnd"/>
      <w:r w:rsidR="00523552" w:rsidRPr="00523552">
        <w:rPr>
          <w:rFonts w:eastAsia="Times New Roman" w:cs="Times New Roman"/>
          <w:bCs/>
          <w:szCs w:val="28"/>
          <w:lang w:eastAsia="ru-RU"/>
        </w:rPr>
        <w:t xml:space="preserve"> қ</w:t>
      </w:r>
      <w:proofErr w:type="spellStart"/>
      <w:r w:rsidR="00523552" w:rsidRPr="00523552">
        <w:rPr>
          <w:rFonts w:eastAsia="Times New Roman" w:cs="Times New Roman"/>
          <w:bCs/>
          <w:szCs w:val="28"/>
          <w:lang w:eastAsia="ru-RU"/>
        </w:rPr>
        <w:t>адрини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юксалтириш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эркин</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фуқаролик</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жамиятини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янада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ривожлантириш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орқали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халқпарвар</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давлат</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барпо</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этиш</w:t>
      </w:r>
      <w:proofErr w:type="spellEnd"/>
      <w:r w:rsidR="00523552" w:rsidRPr="00523552">
        <w:rPr>
          <w:rFonts w:eastAsia="Times New Roman" w:cs="Times New Roman"/>
          <w:szCs w:val="28"/>
          <w:lang w:eastAsia="ru-RU"/>
        </w:rPr>
        <w:t>;</w:t>
      </w:r>
    </w:p>
    <w:p w14:paraId="325D1330" w14:textId="2F7BE3A0"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Мамлакатимизда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адолат</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қонун</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устуворлиги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тамойилларини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тараққиётнинг</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энг</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асосий</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зарур</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шартига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айлантириш</w:t>
      </w:r>
      <w:proofErr w:type="spellEnd"/>
      <w:r w:rsidR="00523552" w:rsidRPr="00523552">
        <w:rPr>
          <w:rFonts w:eastAsia="Times New Roman" w:cs="Times New Roman"/>
          <w:szCs w:val="28"/>
          <w:lang w:eastAsia="ru-RU"/>
        </w:rPr>
        <w:t>;</w:t>
      </w:r>
    </w:p>
    <w:p w14:paraId="37B5F427" w14:textId="0659EA1A"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Миллий</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иқтисодиётни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ривожлантириш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юқори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ўсиш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суръатларини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таъминлаш</w:t>
      </w:r>
      <w:proofErr w:type="spellEnd"/>
      <w:r w:rsidR="00523552" w:rsidRPr="00523552">
        <w:rPr>
          <w:rFonts w:eastAsia="Times New Roman" w:cs="Times New Roman"/>
          <w:szCs w:val="28"/>
          <w:lang w:eastAsia="ru-RU"/>
        </w:rPr>
        <w:t>;</w:t>
      </w:r>
    </w:p>
    <w:p w14:paraId="5A643C3B" w14:textId="5BB1DAF0"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Адолатли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ижтимоий</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сиёсат</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юритиш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инсон</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капиталини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ривожлантириш</w:t>
      </w:r>
      <w:proofErr w:type="spellEnd"/>
      <w:r w:rsidR="00523552" w:rsidRPr="00523552">
        <w:rPr>
          <w:rFonts w:eastAsia="Times New Roman" w:cs="Times New Roman"/>
          <w:szCs w:val="28"/>
          <w:lang w:eastAsia="ru-RU"/>
        </w:rPr>
        <w:t>;</w:t>
      </w:r>
    </w:p>
    <w:p w14:paraId="526788E3" w14:textId="30F24C59"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Маънавий</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тараққиётни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таъминлаш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соҳани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янги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босқичга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олиб</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чиқиш</w:t>
      </w:r>
      <w:proofErr w:type="spellEnd"/>
      <w:r w:rsidR="00523552" w:rsidRPr="00523552">
        <w:rPr>
          <w:rFonts w:eastAsia="Times New Roman" w:cs="Times New Roman"/>
          <w:szCs w:val="28"/>
          <w:lang w:eastAsia="ru-RU"/>
        </w:rPr>
        <w:t>;</w:t>
      </w:r>
    </w:p>
    <w:p w14:paraId="68FB440E" w14:textId="5B4FC2CF"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Умумбашарий</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манфаатлардан</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келиб</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чиққан</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ҳолда</w:t>
      </w:r>
      <w:proofErr w:type="spellEnd"/>
      <w:r w:rsidR="00523552" w:rsidRPr="00523552">
        <w:rPr>
          <w:rFonts w:eastAsia="Times New Roman" w:cs="Times New Roman"/>
          <w:bCs/>
          <w:szCs w:val="28"/>
          <w:lang w:eastAsia="ru-RU"/>
        </w:rPr>
        <w:t xml:space="preserve"> </w:t>
      </w:r>
      <w:r w:rsidR="00523552" w:rsidRPr="00523552">
        <w:rPr>
          <w:rFonts w:eastAsia="Times New Roman" w:cs="Times New Roman"/>
          <w:bCs/>
          <w:szCs w:val="28"/>
          <w:lang w:val="uz-Cyrl-UZ" w:eastAsia="ru-RU"/>
        </w:rPr>
        <w:t>умумбашарий муаммоларга ёндашиш</w:t>
      </w:r>
      <w:r w:rsidR="00523552" w:rsidRPr="00523552">
        <w:rPr>
          <w:rFonts w:eastAsia="Times New Roman" w:cs="Times New Roman"/>
          <w:szCs w:val="28"/>
          <w:lang w:eastAsia="ru-RU"/>
        </w:rPr>
        <w:t>;</w:t>
      </w:r>
    </w:p>
    <w:p w14:paraId="0A6EB3E4" w14:textId="52897CEB" w:rsidR="00523552" w:rsidRPr="00523552" w:rsidRDefault="00F71D46" w:rsidP="00A81BE2">
      <w:pPr>
        <w:spacing w:after="0"/>
        <w:ind w:firstLine="709"/>
        <w:jc w:val="both"/>
        <w:rPr>
          <w:rFonts w:eastAsia="Times New Roman" w:cs="Times New Roman"/>
          <w:szCs w:val="28"/>
          <w:lang w:eastAsia="ru-RU"/>
        </w:rPr>
      </w:pPr>
      <w:r w:rsidRPr="00F71D46">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Мамлакатимиз</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хавфсизлиги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мудофаа</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салоҳиятини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кучайтириш</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очиқ</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ва</w:t>
      </w:r>
      <w:proofErr w:type="spellEnd"/>
      <w:r w:rsidR="00523552" w:rsidRPr="00523552">
        <w:rPr>
          <w:rFonts w:eastAsia="Times New Roman" w:cs="Times New Roman"/>
          <w:bCs/>
          <w:szCs w:val="28"/>
          <w:lang w:eastAsia="ru-RU"/>
        </w:rPr>
        <w:t xml:space="preserve"> прагматик, </w:t>
      </w:r>
      <w:proofErr w:type="spellStart"/>
      <w:r w:rsidR="00523552" w:rsidRPr="00523552">
        <w:rPr>
          <w:rFonts w:eastAsia="Times New Roman" w:cs="Times New Roman"/>
          <w:bCs/>
          <w:szCs w:val="28"/>
          <w:lang w:eastAsia="ru-RU"/>
        </w:rPr>
        <w:t>фаол</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ташқи</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сиёсат</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олиб</w:t>
      </w:r>
      <w:proofErr w:type="spellEnd"/>
      <w:r w:rsidR="00523552" w:rsidRPr="00523552">
        <w:rPr>
          <w:rFonts w:eastAsia="Times New Roman" w:cs="Times New Roman"/>
          <w:bCs/>
          <w:szCs w:val="28"/>
          <w:lang w:eastAsia="ru-RU"/>
        </w:rPr>
        <w:t xml:space="preserve"> </w:t>
      </w:r>
      <w:proofErr w:type="spellStart"/>
      <w:r w:rsidR="00523552" w:rsidRPr="00523552">
        <w:rPr>
          <w:rFonts w:eastAsia="Times New Roman" w:cs="Times New Roman"/>
          <w:bCs/>
          <w:szCs w:val="28"/>
          <w:lang w:eastAsia="ru-RU"/>
        </w:rPr>
        <w:t>бориш</w:t>
      </w:r>
      <w:r w:rsidR="00523552" w:rsidRPr="00523552">
        <w:rPr>
          <w:rFonts w:eastAsia="Times New Roman" w:cs="Times New Roman"/>
          <w:szCs w:val="28"/>
          <w:lang w:eastAsia="ru-RU"/>
        </w:rPr>
        <w:t>га</w:t>
      </w:r>
      <w:proofErr w:type="spellEnd"/>
      <w:r w:rsidR="00523552" w:rsidRPr="00523552">
        <w:rPr>
          <w:rFonts w:eastAsia="Times New Roman" w:cs="Times New Roman"/>
          <w:szCs w:val="28"/>
          <w:lang w:eastAsia="ru-RU"/>
        </w:rPr>
        <w:t xml:space="preserve"> </w:t>
      </w:r>
      <w:proofErr w:type="spellStart"/>
      <w:r w:rsidR="00523552" w:rsidRPr="00523552">
        <w:rPr>
          <w:rFonts w:eastAsia="Times New Roman" w:cs="Times New Roman"/>
          <w:szCs w:val="28"/>
          <w:lang w:eastAsia="ru-RU"/>
        </w:rPr>
        <w:t>қаратилган</w:t>
      </w:r>
      <w:proofErr w:type="spellEnd"/>
      <w:r w:rsidR="00523552" w:rsidRPr="00523552">
        <w:rPr>
          <w:rFonts w:eastAsia="Times New Roman" w:cs="Times New Roman"/>
          <w:szCs w:val="28"/>
          <w:lang w:eastAsia="ru-RU"/>
        </w:rPr>
        <w:t xml:space="preserve"> 7 та </w:t>
      </w:r>
      <w:proofErr w:type="spellStart"/>
      <w:r w:rsidR="00523552" w:rsidRPr="00523552">
        <w:rPr>
          <w:rFonts w:eastAsia="Times New Roman" w:cs="Times New Roman"/>
          <w:szCs w:val="28"/>
          <w:lang w:eastAsia="ru-RU"/>
        </w:rPr>
        <w:t>устувор</w:t>
      </w:r>
      <w:proofErr w:type="spellEnd"/>
      <w:r w:rsidR="00523552" w:rsidRPr="00523552">
        <w:rPr>
          <w:rFonts w:eastAsia="Times New Roman" w:cs="Times New Roman"/>
          <w:szCs w:val="28"/>
          <w:lang w:eastAsia="ru-RU"/>
        </w:rPr>
        <w:t xml:space="preserve"> </w:t>
      </w:r>
      <w:proofErr w:type="spellStart"/>
      <w:r w:rsidR="00523552" w:rsidRPr="00523552">
        <w:rPr>
          <w:rFonts w:eastAsia="Times New Roman" w:cs="Times New Roman"/>
          <w:szCs w:val="28"/>
          <w:lang w:eastAsia="ru-RU"/>
        </w:rPr>
        <w:t>йўналишдаги</w:t>
      </w:r>
      <w:proofErr w:type="spellEnd"/>
      <w:r w:rsidR="00523552" w:rsidRPr="00523552">
        <w:rPr>
          <w:rFonts w:eastAsia="Times New Roman" w:cs="Times New Roman"/>
          <w:szCs w:val="28"/>
          <w:lang w:eastAsia="ru-RU"/>
        </w:rPr>
        <w:t xml:space="preserve"> </w:t>
      </w:r>
      <w:proofErr w:type="spellStart"/>
      <w:r w:rsidR="00523552" w:rsidRPr="00523552">
        <w:rPr>
          <w:rFonts w:eastAsia="Times New Roman" w:cs="Times New Roman"/>
          <w:szCs w:val="28"/>
          <w:lang w:eastAsia="ru-RU"/>
        </w:rPr>
        <w:t>масалаларни</w:t>
      </w:r>
      <w:proofErr w:type="spellEnd"/>
      <w:r w:rsidR="00523552" w:rsidRPr="00523552">
        <w:rPr>
          <w:rFonts w:eastAsia="Times New Roman" w:cs="Times New Roman"/>
          <w:szCs w:val="28"/>
          <w:lang w:eastAsia="ru-RU"/>
        </w:rPr>
        <w:t xml:space="preserve"> </w:t>
      </w:r>
      <w:proofErr w:type="spellStart"/>
      <w:r w:rsidR="00523552" w:rsidRPr="00523552">
        <w:rPr>
          <w:rFonts w:eastAsia="Times New Roman" w:cs="Times New Roman"/>
          <w:szCs w:val="28"/>
          <w:lang w:eastAsia="ru-RU"/>
        </w:rPr>
        <w:t>қамраб</w:t>
      </w:r>
      <w:proofErr w:type="spellEnd"/>
      <w:r w:rsidR="00523552" w:rsidRPr="00523552">
        <w:rPr>
          <w:rFonts w:eastAsia="Times New Roman" w:cs="Times New Roman"/>
          <w:szCs w:val="28"/>
          <w:lang w:eastAsia="ru-RU"/>
        </w:rPr>
        <w:t xml:space="preserve"> </w:t>
      </w:r>
      <w:proofErr w:type="spellStart"/>
      <w:r w:rsidR="00523552" w:rsidRPr="00523552">
        <w:rPr>
          <w:rFonts w:eastAsia="Times New Roman" w:cs="Times New Roman"/>
          <w:szCs w:val="28"/>
          <w:lang w:eastAsia="ru-RU"/>
        </w:rPr>
        <w:t>ол</w:t>
      </w:r>
      <w:proofErr w:type="spellEnd"/>
      <w:r w:rsidR="00523552" w:rsidRPr="00523552">
        <w:rPr>
          <w:rFonts w:eastAsia="Times New Roman" w:cs="Times New Roman"/>
          <w:szCs w:val="28"/>
          <w:lang w:val="uz-Cyrl-UZ" w:eastAsia="ru-RU"/>
        </w:rPr>
        <w:t>ган</w:t>
      </w:r>
      <w:r w:rsidR="00523552" w:rsidRPr="00523552">
        <w:rPr>
          <w:rFonts w:eastAsia="Times New Roman" w:cs="Times New Roman"/>
          <w:szCs w:val="28"/>
          <w:lang w:eastAsia="ru-RU"/>
        </w:rPr>
        <w:t>.</w:t>
      </w:r>
    </w:p>
    <w:p w14:paraId="695B250A" w14:textId="77777777" w:rsidR="00523552" w:rsidRPr="007E61CD" w:rsidRDefault="00523552" w:rsidP="00A81BE2">
      <w:pPr>
        <w:spacing w:after="0"/>
        <w:ind w:firstLine="709"/>
        <w:jc w:val="both"/>
        <w:rPr>
          <w:rFonts w:eastAsia="Times New Roman" w:cs="Times New Roman"/>
          <w:szCs w:val="28"/>
          <w:lang w:eastAsia="ru-RU"/>
        </w:rPr>
      </w:pPr>
      <w:proofErr w:type="spellStart"/>
      <w:r w:rsidRPr="007E61CD">
        <w:rPr>
          <w:rFonts w:eastAsia="Times New Roman" w:cs="Times New Roman"/>
          <w:szCs w:val="28"/>
          <w:lang w:eastAsia="ru-RU"/>
        </w:rPr>
        <w:lastRenderedPageBreak/>
        <w:t>Жумладан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Тараққиёт</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стратегияси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уни</w:t>
      </w:r>
      <w:proofErr w:type="spellEnd"/>
      <w:r w:rsidRPr="007E61CD">
        <w:rPr>
          <w:rFonts w:eastAsia="Times New Roman" w:cs="Times New Roman"/>
          <w:szCs w:val="28"/>
          <w:lang w:eastAsia="ru-RU"/>
        </w:rPr>
        <w:t xml:space="preserve"> 2022 </w:t>
      </w:r>
      <w:proofErr w:type="spellStart"/>
      <w:r w:rsidRPr="007E61CD">
        <w:rPr>
          <w:rFonts w:eastAsia="Times New Roman" w:cs="Times New Roman"/>
          <w:szCs w:val="28"/>
          <w:lang w:eastAsia="ru-RU"/>
        </w:rPr>
        <w:t>йилда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амалга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ошириш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бўйича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йўл</w:t>
      </w:r>
      <w:proofErr w:type="spellEnd"/>
      <w:r w:rsidRPr="007E61CD">
        <w:rPr>
          <w:rFonts w:eastAsia="Times New Roman" w:cs="Times New Roman"/>
          <w:szCs w:val="28"/>
          <w:lang w:eastAsia="ru-RU"/>
        </w:rPr>
        <w:t xml:space="preserve"> </w:t>
      </w:r>
      <w:proofErr w:type="spellStart"/>
      <w:proofErr w:type="gramStart"/>
      <w:r w:rsidRPr="007E61CD">
        <w:rPr>
          <w:rFonts w:eastAsia="Times New Roman" w:cs="Times New Roman"/>
          <w:szCs w:val="28"/>
          <w:lang w:eastAsia="ru-RU"/>
        </w:rPr>
        <w:t>харитаси”да</w:t>
      </w:r>
      <w:proofErr w:type="spellEnd"/>
      <w:proofErr w:type="gram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мамлакатимизни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ривожлантиришнинг</w:t>
      </w:r>
      <w:proofErr w:type="spellEnd"/>
      <w:r w:rsidRPr="007E61CD">
        <w:rPr>
          <w:rFonts w:eastAsia="Times New Roman" w:cs="Times New Roman"/>
          <w:szCs w:val="28"/>
          <w:lang w:eastAsia="ru-RU"/>
        </w:rPr>
        <w:t xml:space="preserve"> 7 та </w:t>
      </w:r>
      <w:proofErr w:type="spellStart"/>
      <w:r w:rsidRPr="007E61CD">
        <w:rPr>
          <w:rFonts w:eastAsia="Times New Roman" w:cs="Times New Roman"/>
          <w:szCs w:val="28"/>
          <w:lang w:eastAsia="ru-RU"/>
        </w:rPr>
        <w:t>устувор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доирасида</w:t>
      </w:r>
      <w:proofErr w:type="spellEnd"/>
      <w:r w:rsidRPr="007E61CD">
        <w:rPr>
          <w:rFonts w:eastAsia="Times New Roman" w:cs="Times New Roman"/>
          <w:szCs w:val="28"/>
          <w:lang w:eastAsia="ru-RU"/>
        </w:rPr>
        <w:t xml:space="preserve"> 100 та </w:t>
      </w:r>
      <w:proofErr w:type="spellStart"/>
      <w:r w:rsidRPr="007E61CD">
        <w:rPr>
          <w:rFonts w:eastAsia="Times New Roman" w:cs="Times New Roman"/>
          <w:szCs w:val="28"/>
          <w:lang w:eastAsia="ru-RU"/>
        </w:rPr>
        <w:t>мақсадларга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эришиш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назарда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тутил</w:t>
      </w:r>
      <w:proofErr w:type="spellEnd"/>
      <w:r w:rsidRPr="007E61CD">
        <w:rPr>
          <w:rFonts w:eastAsia="Times New Roman" w:cs="Times New Roman"/>
          <w:szCs w:val="28"/>
          <w:lang w:val="uz-Cyrl-UZ" w:eastAsia="ru-RU"/>
        </w:rPr>
        <w:t>ган ҳамда 2022 йил “Инсон қадрини улуғлаш ва фаол маҳалла йили”да амалга оширишга оид 398 банддан иборат Давлат дастури тасдиқланди</w:t>
      </w:r>
      <w:r w:rsidRPr="007E61CD">
        <w:rPr>
          <w:rFonts w:eastAsia="Times New Roman" w:cs="Times New Roman"/>
          <w:szCs w:val="28"/>
          <w:lang w:eastAsia="ru-RU"/>
        </w:rPr>
        <w:t xml:space="preserve">. </w:t>
      </w:r>
    </w:p>
    <w:p w14:paraId="68A8D94E"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1. </w:t>
      </w:r>
      <w:proofErr w:type="spellStart"/>
      <w:r w:rsidRPr="007E61CD">
        <w:rPr>
          <w:rFonts w:eastAsia="Times New Roman" w:cs="Times New Roman"/>
          <w:szCs w:val="28"/>
          <w:lang w:eastAsia="ru-RU"/>
        </w:rPr>
        <w:t>Инсон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қадрини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юксалтириш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эркин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фуқаролик</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жамиятини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янада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ривожлантириш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орқали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халқпарвар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давлат</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барпо</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этиш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 xml:space="preserve">12 </w:t>
      </w:r>
      <w:r w:rsidRPr="007E61CD">
        <w:rPr>
          <w:rFonts w:eastAsia="Times New Roman" w:cs="Times New Roman"/>
          <w:szCs w:val="28"/>
          <w:lang w:eastAsia="ru-RU"/>
        </w:rPr>
        <w:t xml:space="preserve">та </w:t>
      </w:r>
      <w:r w:rsidRPr="007E61CD">
        <w:rPr>
          <w:rFonts w:eastAsia="Times New Roman" w:cs="Times New Roman"/>
          <w:szCs w:val="28"/>
          <w:lang w:val="uz-Cyrl-UZ" w:eastAsia="ru-RU"/>
        </w:rPr>
        <w:t xml:space="preserve">мақсад белгиланиб, 45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30A57C06"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2. </w:t>
      </w:r>
      <w:proofErr w:type="spellStart"/>
      <w:r w:rsidRPr="007E61CD">
        <w:rPr>
          <w:rFonts w:eastAsia="Times New Roman" w:cs="Times New Roman"/>
          <w:szCs w:val="28"/>
          <w:lang w:eastAsia="ru-RU"/>
        </w:rPr>
        <w:t>Мамлакатимизда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адолат</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қонун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устуворлиги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тамойилларини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тараққиётнинг</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энг</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асосий</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зарур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шартига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айлантириш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8</w:t>
      </w:r>
      <w:r w:rsidRPr="007E61CD">
        <w:rPr>
          <w:rFonts w:eastAsia="Times New Roman" w:cs="Times New Roman"/>
          <w:szCs w:val="28"/>
          <w:lang w:eastAsia="ru-RU"/>
        </w:rPr>
        <w:t xml:space="preserve"> 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24</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5793C13A"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3. </w:t>
      </w:r>
      <w:proofErr w:type="spellStart"/>
      <w:r w:rsidRPr="007E61CD">
        <w:rPr>
          <w:rFonts w:eastAsia="Times New Roman" w:cs="Times New Roman"/>
          <w:szCs w:val="28"/>
          <w:lang w:eastAsia="ru-RU"/>
        </w:rPr>
        <w:t>Миллий</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иқтисодиётни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ривожлантириш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юқори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ўсиш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суръатларини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таъминлаш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16</w:t>
      </w:r>
      <w:r w:rsidRPr="007E61CD">
        <w:rPr>
          <w:rFonts w:eastAsia="Times New Roman" w:cs="Times New Roman"/>
          <w:szCs w:val="28"/>
          <w:lang w:eastAsia="ru-RU"/>
        </w:rPr>
        <w:t xml:space="preserve"> 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128</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5A68C01C"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4. </w:t>
      </w:r>
      <w:proofErr w:type="spellStart"/>
      <w:r w:rsidRPr="007E61CD">
        <w:rPr>
          <w:rFonts w:eastAsia="Times New Roman" w:cs="Times New Roman"/>
          <w:szCs w:val="28"/>
          <w:lang w:eastAsia="ru-RU"/>
        </w:rPr>
        <w:t>Адолатли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ижтимоий</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сиёсат</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юритиш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инсон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капиталини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ривожлантириш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34</w:t>
      </w:r>
      <w:r w:rsidRPr="007E61CD">
        <w:rPr>
          <w:rFonts w:eastAsia="Times New Roman" w:cs="Times New Roman"/>
          <w:szCs w:val="28"/>
          <w:lang w:eastAsia="ru-RU"/>
        </w:rPr>
        <w:t xml:space="preserve"> 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59</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7F9EDD8A"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5. </w:t>
      </w:r>
      <w:proofErr w:type="spellStart"/>
      <w:r w:rsidRPr="007E61CD">
        <w:rPr>
          <w:rFonts w:eastAsia="Times New Roman" w:cs="Times New Roman"/>
          <w:szCs w:val="28"/>
          <w:lang w:eastAsia="ru-RU"/>
        </w:rPr>
        <w:t>Маънавий</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тараққиётни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таъминлаш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соҳани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янги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босқичга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олиб</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чиқиш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8</w:t>
      </w:r>
      <w:r w:rsidRPr="007E61CD">
        <w:rPr>
          <w:rFonts w:eastAsia="Times New Roman" w:cs="Times New Roman"/>
          <w:szCs w:val="28"/>
          <w:lang w:eastAsia="ru-RU"/>
        </w:rPr>
        <w:t xml:space="preserve"> 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29</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0CA60281"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6. </w:t>
      </w:r>
      <w:proofErr w:type="spellStart"/>
      <w:r w:rsidRPr="007E61CD">
        <w:rPr>
          <w:rFonts w:eastAsia="Times New Roman" w:cs="Times New Roman"/>
          <w:szCs w:val="28"/>
          <w:lang w:eastAsia="ru-RU"/>
        </w:rPr>
        <w:t>Умумбашарий</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манфаатлардан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келиб</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чиққан</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ҳолда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 xml:space="preserve">умумбашарий муаммоларга ёндашиш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 xml:space="preserve">10 </w:t>
      </w:r>
      <w:r w:rsidRPr="007E61CD">
        <w:rPr>
          <w:rFonts w:eastAsia="Times New Roman" w:cs="Times New Roman"/>
          <w:szCs w:val="28"/>
          <w:lang w:eastAsia="ru-RU"/>
        </w:rPr>
        <w:t xml:space="preserve">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38</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57BABCA5" w14:textId="77777777" w:rsidR="00523552" w:rsidRPr="007E61CD" w:rsidRDefault="00523552" w:rsidP="00A81BE2">
      <w:pPr>
        <w:spacing w:after="0"/>
        <w:ind w:firstLine="709"/>
        <w:jc w:val="both"/>
        <w:rPr>
          <w:rFonts w:eastAsia="Times New Roman" w:cs="Times New Roman"/>
          <w:szCs w:val="28"/>
          <w:lang w:eastAsia="ru-RU"/>
        </w:rPr>
      </w:pPr>
      <w:r w:rsidRPr="007E61CD">
        <w:rPr>
          <w:rFonts w:eastAsia="Times New Roman" w:cs="Times New Roman"/>
          <w:szCs w:val="28"/>
          <w:lang w:eastAsia="ru-RU"/>
        </w:rPr>
        <w:t xml:space="preserve">7. </w:t>
      </w:r>
      <w:proofErr w:type="spellStart"/>
      <w:r w:rsidRPr="007E61CD">
        <w:rPr>
          <w:rFonts w:eastAsia="Times New Roman" w:cs="Times New Roman"/>
          <w:szCs w:val="28"/>
          <w:lang w:eastAsia="ru-RU"/>
        </w:rPr>
        <w:t>Мамлакатимиз</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хавфсизлиги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мудофаа</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салоҳиятини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кучайтириш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очиқ</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ва</w:t>
      </w:r>
      <w:proofErr w:type="spellEnd"/>
      <w:r w:rsidRPr="007E61CD">
        <w:rPr>
          <w:rFonts w:eastAsia="Times New Roman" w:cs="Times New Roman"/>
          <w:szCs w:val="28"/>
          <w:lang w:eastAsia="ru-RU"/>
        </w:rPr>
        <w:t xml:space="preserve"> прагматик, </w:t>
      </w:r>
      <w:proofErr w:type="spellStart"/>
      <w:r w:rsidRPr="007E61CD">
        <w:rPr>
          <w:rFonts w:eastAsia="Times New Roman" w:cs="Times New Roman"/>
          <w:szCs w:val="28"/>
          <w:lang w:eastAsia="ru-RU"/>
        </w:rPr>
        <w:t>фаол</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ташқи</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сиёсат</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олиб</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бориш</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йўналишида</w:t>
      </w:r>
      <w:proofErr w:type="spellEnd"/>
      <w:r w:rsidRPr="007E61CD">
        <w:rPr>
          <w:rFonts w:eastAsia="Times New Roman" w:cs="Times New Roman"/>
          <w:szCs w:val="28"/>
          <w:lang w:eastAsia="ru-RU"/>
        </w:rPr>
        <w:t xml:space="preserve"> </w:t>
      </w:r>
      <w:r w:rsidRPr="007E61CD">
        <w:rPr>
          <w:rFonts w:eastAsia="Times New Roman" w:cs="Times New Roman"/>
          <w:szCs w:val="28"/>
          <w:lang w:val="uz-Cyrl-UZ" w:eastAsia="ru-RU"/>
        </w:rPr>
        <w:t>12</w:t>
      </w:r>
      <w:r w:rsidRPr="007E61CD">
        <w:rPr>
          <w:rFonts w:eastAsia="Times New Roman" w:cs="Times New Roman"/>
          <w:szCs w:val="28"/>
          <w:lang w:eastAsia="ru-RU"/>
        </w:rPr>
        <w:t xml:space="preserve"> та </w:t>
      </w:r>
      <w:r w:rsidRPr="007E61CD">
        <w:rPr>
          <w:rFonts w:eastAsia="Times New Roman" w:cs="Times New Roman"/>
          <w:szCs w:val="28"/>
          <w:lang w:val="uz-Cyrl-UZ" w:eastAsia="ru-RU"/>
        </w:rPr>
        <w:t xml:space="preserve">мақсад белгиланиб, </w:t>
      </w:r>
      <w:r w:rsidRPr="007E61CD">
        <w:rPr>
          <w:rFonts w:eastAsia="Times New Roman" w:cs="Times New Roman"/>
          <w:szCs w:val="28"/>
          <w:lang w:eastAsia="ru-RU"/>
        </w:rPr>
        <w:t>75</w:t>
      </w:r>
      <w:r w:rsidRPr="007E61CD">
        <w:rPr>
          <w:rFonts w:eastAsia="Times New Roman" w:cs="Times New Roman"/>
          <w:szCs w:val="28"/>
          <w:lang w:val="uz-Cyrl-UZ" w:eastAsia="ru-RU"/>
        </w:rPr>
        <w:t xml:space="preserve"> </w:t>
      </w:r>
      <w:proofErr w:type="spellStart"/>
      <w:r w:rsidRPr="007E61CD">
        <w:rPr>
          <w:rFonts w:eastAsia="Times New Roman" w:cs="Times New Roman"/>
          <w:szCs w:val="28"/>
          <w:lang w:eastAsia="ru-RU"/>
        </w:rPr>
        <w:t>чора-тадбир</w:t>
      </w:r>
      <w:proofErr w:type="spellEnd"/>
      <w:r w:rsidRPr="007E61CD">
        <w:rPr>
          <w:rFonts w:eastAsia="Times New Roman" w:cs="Times New Roman"/>
          <w:szCs w:val="28"/>
          <w:lang w:eastAsia="ru-RU"/>
        </w:rPr>
        <w:t xml:space="preserve"> </w:t>
      </w:r>
      <w:proofErr w:type="spellStart"/>
      <w:r w:rsidRPr="007E61CD">
        <w:rPr>
          <w:rFonts w:eastAsia="Times New Roman" w:cs="Times New Roman"/>
          <w:szCs w:val="28"/>
          <w:lang w:eastAsia="ru-RU"/>
        </w:rPr>
        <w:t>белгилан</w:t>
      </w:r>
      <w:proofErr w:type="spellEnd"/>
      <w:r w:rsidRPr="007E61CD">
        <w:rPr>
          <w:rFonts w:eastAsia="Times New Roman" w:cs="Times New Roman"/>
          <w:szCs w:val="28"/>
          <w:lang w:val="uz-Cyrl-UZ" w:eastAsia="ru-RU"/>
        </w:rPr>
        <w:t>ган</w:t>
      </w:r>
      <w:r w:rsidRPr="007E61CD">
        <w:rPr>
          <w:rFonts w:eastAsia="Times New Roman" w:cs="Times New Roman"/>
          <w:szCs w:val="28"/>
          <w:lang w:eastAsia="ru-RU"/>
        </w:rPr>
        <w:t>.</w:t>
      </w:r>
    </w:p>
    <w:p w14:paraId="0DF2EE7F" w14:textId="77777777" w:rsidR="00523552" w:rsidRPr="007E61CD" w:rsidRDefault="00523552" w:rsidP="00A81BE2">
      <w:pPr>
        <w:spacing w:after="0"/>
        <w:ind w:firstLine="709"/>
        <w:jc w:val="both"/>
        <w:rPr>
          <w:rFonts w:eastAsia="Times New Roman" w:cs="Times New Roman"/>
          <w:szCs w:val="28"/>
          <w:lang w:val="uz-Cyrl-UZ" w:eastAsia="ru-RU"/>
        </w:rPr>
      </w:pPr>
      <w:r w:rsidRPr="007E61CD">
        <w:rPr>
          <w:rFonts w:eastAsia="Times New Roman" w:cs="Times New Roman"/>
          <w:szCs w:val="28"/>
          <w:lang w:val="uz-Cyrl-UZ" w:eastAsia="ru-RU"/>
        </w:rPr>
        <w:t>Мазкур Давлат Дастурини амалга оширишда 55 трлн. сўм ва 11,7 млрд АҚШ доллари миқдорида маблағлар режалаштирилган.</w:t>
      </w:r>
    </w:p>
    <w:p w14:paraId="2FB220A8" w14:textId="1397DAAD" w:rsidR="008B4E46" w:rsidRPr="007E61CD" w:rsidRDefault="006B1F23" w:rsidP="00FE00BB">
      <w:pPr>
        <w:spacing w:after="0"/>
        <w:ind w:firstLine="709"/>
        <w:jc w:val="both"/>
        <w:rPr>
          <w:b/>
          <w:bCs/>
          <w:color w:val="FF0000"/>
          <w:lang w:val="uz-Cyrl-UZ"/>
        </w:rPr>
      </w:pPr>
      <w:r w:rsidRPr="00FE00BB">
        <w:rPr>
          <w:rFonts w:ascii="Cambria" w:eastAsia="Times New Roman" w:hAnsi="Cambria" w:cs="Times New Roman"/>
          <w:szCs w:val="28"/>
          <w:lang w:val="uz-Cyrl-UZ" w:eastAsia="ru-RU"/>
        </w:rPr>
        <w:t xml:space="preserve"> </w:t>
      </w:r>
      <w:r w:rsidR="000E5B97" w:rsidRPr="007E61CD">
        <w:rPr>
          <w:b/>
          <w:bCs/>
          <w:color w:val="FF0000"/>
          <w:lang w:val="uz-Cyrl-UZ"/>
        </w:rPr>
        <w:t xml:space="preserve">Б. </w:t>
      </w:r>
      <w:r w:rsidR="008B4E46" w:rsidRPr="007E61CD">
        <w:rPr>
          <w:b/>
          <w:bCs/>
          <w:color w:val="FF0000"/>
          <w:lang w:val="uz-Cyrl-UZ"/>
        </w:rPr>
        <w:t>Чоп этилган нашр ишларини моддий рағбатлантириш масаласи юзасидан Р.Нурдинова ахбороти эшитилди.</w:t>
      </w:r>
    </w:p>
    <w:p w14:paraId="0BEFB9EF" w14:textId="77777777" w:rsidR="00592DF9" w:rsidRPr="007E61CD" w:rsidRDefault="00592DF9" w:rsidP="00A81BE2">
      <w:pPr>
        <w:spacing w:after="0"/>
        <w:ind w:firstLine="567"/>
        <w:jc w:val="both"/>
        <w:rPr>
          <w:szCs w:val="28"/>
          <w:lang w:val="uz-Cyrl-UZ"/>
        </w:rPr>
      </w:pPr>
      <w:r w:rsidRPr="007E61CD">
        <w:rPr>
          <w:szCs w:val="28"/>
          <w:lang w:val="uz-Cyrl-UZ"/>
        </w:rPr>
        <w:t xml:space="preserve">Муҳаммад ал-Хоразмий номидаги Тошкент ахборот технологиялари университети Фарғона </w:t>
      </w:r>
      <w:r w:rsidRPr="007E61CD">
        <w:rPr>
          <w:rStyle w:val="3"/>
          <w:rFonts w:eastAsia="Calibri"/>
          <w:b w:val="0"/>
          <w:bCs w:val="0"/>
          <w:sz w:val="28"/>
          <w:szCs w:val="28"/>
          <w:lang w:val="uz-Cyrl-UZ"/>
        </w:rPr>
        <w:t>филиалда яратилган ва чоп этилган дарслик, ўқув қўлланма, монография муаллифларини моддий рағбатлантиришга тавсия этиш бўйича ишчи гуруҳининг 2022 йил 21 январдаги</w:t>
      </w:r>
      <w:r w:rsidRPr="007E61CD">
        <w:rPr>
          <w:rStyle w:val="3"/>
          <w:rFonts w:eastAsia="Calibri"/>
          <w:b w:val="0"/>
          <w:bCs w:val="0"/>
          <w:color w:val="FF0000"/>
          <w:sz w:val="28"/>
          <w:szCs w:val="28"/>
          <w:lang w:val="uz-Cyrl-UZ"/>
        </w:rPr>
        <w:t xml:space="preserve"> </w:t>
      </w:r>
      <w:r w:rsidRPr="007E61CD">
        <w:rPr>
          <w:rStyle w:val="3"/>
          <w:rFonts w:eastAsia="Calibri"/>
          <w:b w:val="0"/>
          <w:bCs w:val="0"/>
          <w:sz w:val="28"/>
          <w:szCs w:val="28"/>
          <w:lang w:val="uz-Cyrl-UZ"/>
        </w:rPr>
        <w:t xml:space="preserve">йиғилиши баённомасига асосан, қуйидаги профессор-ўқитувчилар белгиланган </w:t>
      </w:r>
      <w:r w:rsidRPr="007E61CD">
        <w:rPr>
          <w:szCs w:val="28"/>
          <w:lang w:val="uz-Cyrl-UZ"/>
        </w:rPr>
        <w:t>миқдорида моддий рағбатлантириш учун ТАТУ Фарғона филиали Кенгашига тавсия этилади:</w:t>
      </w:r>
    </w:p>
    <w:p w14:paraId="06BCB4BC" w14:textId="77777777" w:rsidR="00592DF9" w:rsidRDefault="00592DF9" w:rsidP="00A81BE2">
      <w:pPr>
        <w:spacing w:after="0"/>
        <w:ind w:firstLine="567"/>
        <w:jc w:val="both"/>
        <w:rPr>
          <w:szCs w:val="28"/>
          <w:lang w:val="uz-Cyrl-UZ"/>
        </w:rPr>
      </w:pPr>
    </w:p>
    <w:tbl>
      <w:tblPr>
        <w:tblW w:w="91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95"/>
        <w:gridCol w:w="2200"/>
        <w:gridCol w:w="2424"/>
        <w:gridCol w:w="2020"/>
      </w:tblGrid>
      <w:tr w:rsidR="00592DF9" w:rsidRPr="00FE00BB" w14:paraId="2EF0C096" w14:textId="77777777" w:rsidTr="007E61CD">
        <w:trPr>
          <w:trHeight w:val="1355"/>
        </w:trPr>
        <w:tc>
          <w:tcPr>
            <w:tcW w:w="567" w:type="dxa"/>
            <w:tcBorders>
              <w:top w:val="single" w:sz="4" w:space="0" w:color="auto"/>
              <w:left w:val="single" w:sz="4" w:space="0" w:color="auto"/>
              <w:bottom w:val="single" w:sz="4" w:space="0" w:color="auto"/>
              <w:right w:val="single" w:sz="4" w:space="0" w:color="auto"/>
            </w:tcBorders>
            <w:vAlign w:val="center"/>
            <w:hideMark/>
          </w:tcPr>
          <w:p w14:paraId="106E3889"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Т/р</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F7BA7FF"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Профессор – ўқитувчи Ф.И.Ш.</w:t>
            </w:r>
          </w:p>
        </w:tc>
        <w:tc>
          <w:tcPr>
            <w:tcW w:w="2200" w:type="dxa"/>
            <w:tcBorders>
              <w:top w:val="single" w:sz="4" w:space="0" w:color="auto"/>
              <w:left w:val="single" w:sz="4" w:space="0" w:color="auto"/>
              <w:bottom w:val="single" w:sz="4" w:space="0" w:color="auto"/>
              <w:right w:val="single" w:sz="4" w:space="0" w:color="auto"/>
            </w:tcBorders>
            <w:vAlign w:val="center"/>
            <w:hideMark/>
          </w:tcPr>
          <w:p w14:paraId="75E8E5BB"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Лавозими</w:t>
            </w:r>
          </w:p>
        </w:tc>
        <w:tc>
          <w:tcPr>
            <w:tcW w:w="2424" w:type="dxa"/>
            <w:tcBorders>
              <w:top w:val="single" w:sz="4" w:space="0" w:color="auto"/>
              <w:left w:val="single" w:sz="4" w:space="0" w:color="auto"/>
              <w:bottom w:val="single" w:sz="4" w:space="0" w:color="auto"/>
              <w:right w:val="single" w:sz="4" w:space="0" w:color="auto"/>
            </w:tcBorders>
            <w:vAlign w:val="center"/>
            <w:hideMark/>
          </w:tcPr>
          <w:p w14:paraId="02C24022"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Китоб номи</w:t>
            </w:r>
          </w:p>
        </w:tc>
        <w:tc>
          <w:tcPr>
            <w:tcW w:w="2020" w:type="dxa"/>
            <w:tcBorders>
              <w:top w:val="single" w:sz="4" w:space="0" w:color="auto"/>
              <w:left w:val="single" w:sz="4" w:space="0" w:color="auto"/>
              <w:bottom w:val="single" w:sz="4" w:space="0" w:color="auto"/>
              <w:right w:val="single" w:sz="4" w:space="0" w:color="auto"/>
            </w:tcBorders>
            <w:vAlign w:val="center"/>
            <w:hideMark/>
          </w:tcPr>
          <w:p w14:paraId="7122FBF1"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Рағбат миқдори</w:t>
            </w:r>
          </w:p>
          <w:p w14:paraId="6628311B" w14:textId="77777777" w:rsidR="00592DF9" w:rsidRPr="00FE00BB" w:rsidRDefault="00592DF9" w:rsidP="00A81BE2">
            <w:pPr>
              <w:spacing w:after="0"/>
              <w:jc w:val="center"/>
              <w:rPr>
                <w:rStyle w:val="3"/>
                <w:rFonts w:eastAsia="Calibri"/>
                <w:b w:val="0"/>
                <w:bCs w:val="0"/>
                <w:lang w:val="uz-Cyrl-UZ"/>
              </w:rPr>
            </w:pPr>
            <w:r w:rsidRPr="00FE00BB">
              <w:rPr>
                <w:sz w:val="24"/>
                <w:szCs w:val="24"/>
                <w:lang w:val="uz-Cyrl-UZ"/>
              </w:rPr>
              <w:t>МҲТЭКМнинг баробари</w:t>
            </w:r>
          </w:p>
        </w:tc>
      </w:tr>
      <w:tr w:rsidR="00592DF9" w:rsidRPr="00FE00BB" w14:paraId="310CB03C" w14:textId="77777777" w:rsidTr="00592DF9">
        <w:trPr>
          <w:trHeight w:val="618"/>
        </w:trPr>
        <w:tc>
          <w:tcPr>
            <w:tcW w:w="567" w:type="dxa"/>
            <w:tcBorders>
              <w:top w:val="single" w:sz="4" w:space="0" w:color="auto"/>
              <w:left w:val="single" w:sz="4" w:space="0" w:color="auto"/>
              <w:bottom w:val="single" w:sz="4" w:space="0" w:color="auto"/>
              <w:right w:val="single" w:sz="4" w:space="0" w:color="auto"/>
            </w:tcBorders>
            <w:hideMark/>
          </w:tcPr>
          <w:p w14:paraId="651903EC" w14:textId="77777777" w:rsidR="00592DF9" w:rsidRPr="00FE00BB" w:rsidRDefault="00592DF9" w:rsidP="00A81BE2">
            <w:pPr>
              <w:spacing w:after="0"/>
              <w:jc w:val="center"/>
              <w:rPr>
                <w:rStyle w:val="3"/>
                <w:rFonts w:eastAsia="Calibri"/>
                <w:b w:val="0"/>
                <w:bCs w:val="0"/>
                <w:lang w:val="uz-Cyrl-UZ"/>
              </w:rPr>
            </w:pPr>
            <w:bookmarkStart w:id="0" w:name="_Hlk55289835"/>
            <w:r w:rsidRPr="00FE00BB">
              <w:rPr>
                <w:rStyle w:val="3"/>
                <w:rFonts w:eastAsia="Calibri"/>
                <w:b w:val="0"/>
                <w:bCs w:val="0"/>
                <w:lang w:val="uz-Cyrl-UZ"/>
              </w:rPr>
              <w:t>1.</w:t>
            </w:r>
          </w:p>
        </w:tc>
        <w:tc>
          <w:tcPr>
            <w:tcW w:w="1895" w:type="dxa"/>
            <w:tcBorders>
              <w:top w:val="single" w:sz="4" w:space="0" w:color="auto"/>
              <w:left w:val="single" w:sz="4" w:space="0" w:color="auto"/>
              <w:bottom w:val="single" w:sz="4" w:space="0" w:color="auto"/>
              <w:right w:val="single" w:sz="4" w:space="0" w:color="auto"/>
            </w:tcBorders>
          </w:tcPr>
          <w:p w14:paraId="0BB84EE0" w14:textId="77777777" w:rsidR="00592DF9" w:rsidRPr="00FE00BB" w:rsidRDefault="00592DF9" w:rsidP="00A81BE2">
            <w:pPr>
              <w:spacing w:after="0"/>
              <w:jc w:val="center"/>
              <w:rPr>
                <w:rStyle w:val="3"/>
                <w:rFonts w:eastAsia="Calibri"/>
                <w:b w:val="0"/>
                <w:bCs w:val="0"/>
                <w:color w:val="auto"/>
                <w:lang w:val="uz-Cyrl-UZ"/>
              </w:rPr>
            </w:pPr>
          </w:p>
          <w:p w14:paraId="38B6AE8F"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М.Бутабоев</w:t>
            </w:r>
          </w:p>
        </w:tc>
        <w:tc>
          <w:tcPr>
            <w:tcW w:w="2200" w:type="dxa"/>
            <w:tcBorders>
              <w:top w:val="single" w:sz="4" w:space="0" w:color="auto"/>
              <w:left w:val="single" w:sz="4" w:space="0" w:color="auto"/>
              <w:bottom w:val="single" w:sz="4" w:space="0" w:color="auto"/>
              <w:right w:val="single" w:sz="4" w:space="0" w:color="auto"/>
            </w:tcBorders>
            <w:hideMark/>
          </w:tcPr>
          <w:p w14:paraId="53536CDB"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w:t>
            </w:r>
            <w:r w:rsidRPr="00FE00BB">
              <w:rPr>
                <w:sz w:val="24"/>
                <w:szCs w:val="24"/>
                <w:lang w:val="uz-Cyrl-UZ"/>
              </w:rPr>
              <w:t>Ўзбек тили ва гуманитар фанлар</w:t>
            </w:r>
            <w:r w:rsidRPr="00FE00BB">
              <w:rPr>
                <w:rStyle w:val="3"/>
                <w:rFonts w:eastAsia="Calibri"/>
                <w:b w:val="0"/>
                <w:bCs w:val="0"/>
                <w:lang w:val="uz-Cyrl-UZ"/>
              </w:rPr>
              <w:t>” кафедраси профессори</w:t>
            </w:r>
          </w:p>
        </w:tc>
        <w:tc>
          <w:tcPr>
            <w:tcW w:w="2424" w:type="dxa"/>
            <w:tcBorders>
              <w:top w:val="single" w:sz="4" w:space="0" w:color="auto"/>
              <w:left w:val="single" w:sz="4" w:space="0" w:color="auto"/>
              <w:bottom w:val="single" w:sz="4" w:space="0" w:color="auto"/>
              <w:right w:val="single" w:sz="4" w:space="0" w:color="auto"/>
            </w:tcBorders>
            <w:hideMark/>
          </w:tcPr>
          <w:p w14:paraId="4283DD48"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Рақамли иқтисодиёт</w:t>
            </w:r>
          </w:p>
        </w:tc>
        <w:tc>
          <w:tcPr>
            <w:tcW w:w="2020" w:type="dxa"/>
            <w:tcBorders>
              <w:top w:val="single" w:sz="4" w:space="0" w:color="auto"/>
              <w:left w:val="single" w:sz="4" w:space="0" w:color="auto"/>
              <w:bottom w:val="single" w:sz="4" w:space="0" w:color="auto"/>
              <w:right w:val="single" w:sz="4" w:space="0" w:color="auto"/>
            </w:tcBorders>
          </w:tcPr>
          <w:p w14:paraId="57CCF72F" w14:textId="77777777" w:rsidR="00592DF9" w:rsidRPr="00FE00BB" w:rsidRDefault="00592DF9" w:rsidP="00A81BE2">
            <w:pPr>
              <w:spacing w:after="0"/>
              <w:jc w:val="center"/>
              <w:rPr>
                <w:rStyle w:val="3"/>
                <w:rFonts w:eastAsia="Calibri"/>
                <w:b w:val="0"/>
                <w:bCs w:val="0"/>
                <w:color w:val="auto"/>
                <w:lang w:val="uz-Cyrl-UZ"/>
              </w:rPr>
            </w:pPr>
            <w:r w:rsidRPr="00FE00BB">
              <w:rPr>
                <w:rStyle w:val="3"/>
                <w:rFonts w:eastAsia="Calibri"/>
                <w:b w:val="0"/>
                <w:bCs w:val="0"/>
                <w:lang w:val="uz-Cyrl-UZ"/>
              </w:rPr>
              <w:t>6</w:t>
            </w:r>
          </w:p>
          <w:p w14:paraId="6D33B2B8" w14:textId="77777777" w:rsidR="00592DF9" w:rsidRPr="00FE00BB" w:rsidRDefault="00592DF9" w:rsidP="00A81BE2">
            <w:pPr>
              <w:spacing w:after="0"/>
              <w:jc w:val="center"/>
              <w:rPr>
                <w:rStyle w:val="3"/>
                <w:rFonts w:eastAsia="Calibri"/>
                <w:b w:val="0"/>
                <w:bCs w:val="0"/>
                <w:lang w:val="uz-Cyrl-UZ"/>
              </w:rPr>
            </w:pPr>
          </w:p>
          <w:p w14:paraId="735C2537" w14:textId="77777777" w:rsidR="00592DF9" w:rsidRPr="00FE00BB" w:rsidRDefault="00592DF9" w:rsidP="00A81BE2">
            <w:pPr>
              <w:spacing w:after="0"/>
              <w:jc w:val="center"/>
              <w:rPr>
                <w:sz w:val="24"/>
                <w:szCs w:val="24"/>
              </w:rPr>
            </w:pPr>
          </w:p>
        </w:tc>
      </w:tr>
      <w:tr w:rsidR="00592DF9" w:rsidRPr="00FE00BB" w14:paraId="334FD714" w14:textId="77777777" w:rsidTr="00592DF9">
        <w:trPr>
          <w:trHeight w:val="618"/>
        </w:trPr>
        <w:tc>
          <w:tcPr>
            <w:tcW w:w="567" w:type="dxa"/>
            <w:tcBorders>
              <w:top w:val="single" w:sz="4" w:space="0" w:color="auto"/>
              <w:left w:val="single" w:sz="4" w:space="0" w:color="auto"/>
              <w:bottom w:val="single" w:sz="4" w:space="0" w:color="auto"/>
              <w:right w:val="single" w:sz="4" w:space="0" w:color="auto"/>
            </w:tcBorders>
            <w:hideMark/>
          </w:tcPr>
          <w:p w14:paraId="4ED1AE03"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lastRenderedPageBreak/>
              <w:t>2,</w:t>
            </w:r>
          </w:p>
        </w:tc>
        <w:tc>
          <w:tcPr>
            <w:tcW w:w="1895" w:type="dxa"/>
            <w:tcBorders>
              <w:top w:val="single" w:sz="4" w:space="0" w:color="auto"/>
              <w:left w:val="single" w:sz="4" w:space="0" w:color="auto"/>
              <w:bottom w:val="single" w:sz="4" w:space="0" w:color="auto"/>
              <w:right w:val="single" w:sz="4" w:space="0" w:color="auto"/>
            </w:tcBorders>
          </w:tcPr>
          <w:p w14:paraId="5D0D761D" w14:textId="77777777" w:rsidR="00592DF9" w:rsidRPr="00FE00BB" w:rsidRDefault="00592DF9" w:rsidP="00A81BE2">
            <w:pPr>
              <w:spacing w:after="0"/>
              <w:jc w:val="center"/>
              <w:rPr>
                <w:rStyle w:val="3"/>
                <w:rFonts w:eastAsia="Calibri"/>
                <w:b w:val="0"/>
                <w:bCs w:val="0"/>
                <w:color w:val="auto"/>
                <w:lang w:val="uz-Cyrl-UZ"/>
              </w:rPr>
            </w:pPr>
          </w:p>
          <w:p w14:paraId="68792C3F"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М.Тешабоев</w:t>
            </w:r>
          </w:p>
        </w:tc>
        <w:tc>
          <w:tcPr>
            <w:tcW w:w="2200" w:type="dxa"/>
            <w:tcBorders>
              <w:top w:val="single" w:sz="4" w:space="0" w:color="auto"/>
              <w:left w:val="single" w:sz="4" w:space="0" w:color="auto"/>
              <w:bottom w:val="single" w:sz="4" w:space="0" w:color="auto"/>
              <w:right w:val="single" w:sz="4" w:space="0" w:color="auto"/>
            </w:tcBorders>
            <w:hideMark/>
          </w:tcPr>
          <w:p w14:paraId="0BA35471" w14:textId="77777777" w:rsidR="00592DF9" w:rsidRPr="00FE00BB" w:rsidRDefault="00592DF9" w:rsidP="00A81BE2">
            <w:pPr>
              <w:tabs>
                <w:tab w:val="left" w:pos="360"/>
              </w:tabs>
              <w:spacing w:after="0"/>
              <w:jc w:val="center"/>
              <w:rPr>
                <w:rStyle w:val="3"/>
                <w:rFonts w:eastAsia="Calibri"/>
                <w:b w:val="0"/>
                <w:bCs w:val="0"/>
                <w:color w:val="FF0000"/>
                <w:lang w:val="uz-Cyrl-UZ"/>
              </w:rPr>
            </w:pPr>
            <w:r w:rsidRPr="00FE00BB">
              <w:rPr>
                <w:rStyle w:val="3"/>
                <w:rFonts w:eastAsia="Calibri"/>
                <w:b w:val="0"/>
                <w:bCs w:val="0"/>
                <w:lang w:val="uz-Cyrl-UZ"/>
              </w:rPr>
              <w:t>“</w:t>
            </w:r>
            <w:r w:rsidRPr="00FE00BB">
              <w:rPr>
                <w:sz w:val="24"/>
                <w:szCs w:val="24"/>
                <w:lang w:val="uz-Cyrl-UZ"/>
              </w:rPr>
              <w:t>Ўзбек тили ва гуманитар фанлар</w:t>
            </w:r>
            <w:r w:rsidRPr="00FE00BB">
              <w:rPr>
                <w:rStyle w:val="3"/>
                <w:rFonts w:eastAsia="Calibri"/>
                <w:b w:val="0"/>
                <w:bCs w:val="0"/>
                <w:lang w:val="uz-Cyrl-UZ"/>
              </w:rPr>
              <w:t>” кафедраси доценти</w:t>
            </w:r>
          </w:p>
        </w:tc>
        <w:tc>
          <w:tcPr>
            <w:tcW w:w="2424" w:type="dxa"/>
            <w:tcBorders>
              <w:top w:val="single" w:sz="4" w:space="0" w:color="auto"/>
              <w:left w:val="single" w:sz="4" w:space="0" w:color="auto"/>
              <w:bottom w:val="single" w:sz="4" w:space="0" w:color="auto"/>
              <w:right w:val="single" w:sz="4" w:space="0" w:color="auto"/>
            </w:tcBorders>
          </w:tcPr>
          <w:p w14:paraId="13EB2794" w14:textId="77777777" w:rsidR="00592DF9" w:rsidRPr="00FE00BB" w:rsidRDefault="00592DF9" w:rsidP="00A81BE2">
            <w:pPr>
              <w:spacing w:after="0"/>
              <w:jc w:val="center"/>
              <w:rPr>
                <w:rStyle w:val="3"/>
                <w:rFonts w:eastAsia="Calibri"/>
                <w:b w:val="0"/>
                <w:bCs w:val="0"/>
                <w:color w:val="auto"/>
                <w:lang w:val="uz-Cyrl-UZ"/>
              </w:rPr>
            </w:pPr>
          </w:p>
          <w:p w14:paraId="3F5A18E8"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Фалсафа</w:t>
            </w:r>
          </w:p>
        </w:tc>
        <w:tc>
          <w:tcPr>
            <w:tcW w:w="2020" w:type="dxa"/>
            <w:tcBorders>
              <w:top w:val="single" w:sz="4" w:space="0" w:color="auto"/>
              <w:left w:val="single" w:sz="4" w:space="0" w:color="auto"/>
              <w:bottom w:val="single" w:sz="4" w:space="0" w:color="auto"/>
              <w:right w:val="single" w:sz="4" w:space="0" w:color="auto"/>
            </w:tcBorders>
            <w:hideMark/>
          </w:tcPr>
          <w:p w14:paraId="7E7A4256" w14:textId="77777777" w:rsidR="00592DF9" w:rsidRPr="00FE00BB" w:rsidRDefault="00592DF9" w:rsidP="00A81BE2">
            <w:pPr>
              <w:spacing w:after="0"/>
              <w:jc w:val="center"/>
              <w:rPr>
                <w:rStyle w:val="3"/>
                <w:rFonts w:eastAsia="Calibri"/>
                <w:b w:val="0"/>
                <w:bCs w:val="0"/>
                <w:color w:val="FF0000"/>
                <w:lang w:val="uz-Cyrl-UZ"/>
              </w:rPr>
            </w:pPr>
            <w:r w:rsidRPr="00FE00BB">
              <w:rPr>
                <w:rStyle w:val="3"/>
                <w:rFonts w:eastAsia="Calibri"/>
                <w:b w:val="0"/>
                <w:bCs w:val="0"/>
                <w:lang w:val="uz-Cyrl-UZ"/>
              </w:rPr>
              <w:t>5</w:t>
            </w:r>
          </w:p>
        </w:tc>
      </w:tr>
      <w:tr w:rsidR="00592DF9" w:rsidRPr="00FE00BB" w14:paraId="39C89BC1" w14:textId="77777777" w:rsidTr="00592DF9">
        <w:trPr>
          <w:trHeight w:val="618"/>
        </w:trPr>
        <w:tc>
          <w:tcPr>
            <w:tcW w:w="567" w:type="dxa"/>
            <w:tcBorders>
              <w:top w:val="single" w:sz="4" w:space="0" w:color="auto"/>
              <w:left w:val="single" w:sz="4" w:space="0" w:color="auto"/>
              <w:bottom w:val="single" w:sz="4" w:space="0" w:color="auto"/>
              <w:right w:val="single" w:sz="4" w:space="0" w:color="auto"/>
            </w:tcBorders>
            <w:hideMark/>
          </w:tcPr>
          <w:p w14:paraId="18FADB3B"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3.</w:t>
            </w:r>
          </w:p>
        </w:tc>
        <w:tc>
          <w:tcPr>
            <w:tcW w:w="1895" w:type="dxa"/>
            <w:tcBorders>
              <w:top w:val="single" w:sz="4" w:space="0" w:color="auto"/>
              <w:left w:val="single" w:sz="4" w:space="0" w:color="auto"/>
              <w:bottom w:val="single" w:sz="4" w:space="0" w:color="auto"/>
              <w:right w:val="single" w:sz="4" w:space="0" w:color="auto"/>
            </w:tcBorders>
          </w:tcPr>
          <w:p w14:paraId="6AB92C6A" w14:textId="77777777" w:rsidR="00592DF9" w:rsidRPr="00FE00BB" w:rsidRDefault="00592DF9" w:rsidP="00A81BE2">
            <w:pPr>
              <w:spacing w:after="0"/>
              <w:rPr>
                <w:rStyle w:val="3"/>
                <w:rFonts w:eastAsia="Calibri"/>
                <w:b w:val="0"/>
                <w:bCs w:val="0"/>
                <w:color w:val="auto"/>
                <w:lang w:val="uz-Cyrl-UZ"/>
              </w:rPr>
            </w:pPr>
          </w:p>
          <w:p w14:paraId="5CE9D15F"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Б.Абдуллаев</w:t>
            </w:r>
          </w:p>
        </w:tc>
        <w:tc>
          <w:tcPr>
            <w:tcW w:w="2200" w:type="dxa"/>
            <w:tcBorders>
              <w:top w:val="single" w:sz="4" w:space="0" w:color="auto"/>
              <w:left w:val="single" w:sz="4" w:space="0" w:color="auto"/>
              <w:bottom w:val="single" w:sz="4" w:space="0" w:color="auto"/>
              <w:right w:val="single" w:sz="4" w:space="0" w:color="auto"/>
            </w:tcBorders>
            <w:hideMark/>
          </w:tcPr>
          <w:p w14:paraId="111214D0" w14:textId="77777777" w:rsidR="00592DF9" w:rsidRPr="00FE00BB" w:rsidRDefault="00592DF9" w:rsidP="00A81BE2">
            <w:pPr>
              <w:tabs>
                <w:tab w:val="left" w:pos="360"/>
              </w:tabs>
              <w:spacing w:after="0"/>
              <w:jc w:val="center"/>
              <w:rPr>
                <w:rStyle w:val="3"/>
                <w:rFonts w:eastAsia="Calibri"/>
                <w:b w:val="0"/>
                <w:bCs w:val="0"/>
                <w:lang w:val="uz-Cyrl-UZ"/>
              </w:rPr>
            </w:pPr>
            <w:r w:rsidRPr="00FE00BB">
              <w:rPr>
                <w:rStyle w:val="3"/>
                <w:rFonts w:eastAsia="Calibri"/>
                <w:b w:val="0"/>
                <w:bCs w:val="0"/>
                <w:lang w:val="uz-Cyrl-UZ"/>
              </w:rPr>
              <w:t>“Компьютер тизимлари” кафедраси катта ўқитувчиси</w:t>
            </w:r>
          </w:p>
        </w:tc>
        <w:tc>
          <w:tcPr>
            <w:tcW w:w="2424" w:type="dxa"/>
            <w:tcBorders>
              <w:top w:val="single" w:sz="4" w:space="0" w:color="auto"/>
              <w:left w:val="single" w:sz="4" w:space="0" w:color="auto"/>
              <w:bottom w:val="single" w:sz="4" w:space="0" w:color="auto"/>
              <w:right w:val="single" w:sz="4" w:space="0" w:color="auto"/>
            </w:tcBorders>
            <w:hideMark/>
          </w:tcPr>
          <w:p w14:paraId="7DB5273B"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Проектирование и анализ бизнес-систем</w:t>
            </w:r>
          </w:p>
        </w:tc>
        <w:tc>
          <w:tcPr>
            <w:tcW w:w="2020" w:type="dxa"/>
            <w:tcBorders>
              <w:top w:val="single" w:sz="4" w:space="0" w:color="auto"/>
              <w:left w:val="single" w:sz="4" w:space="0" w:color="auto"/>
              <w:bottom w:val="single" w:sz="4" w:space="0" w:color="auto"/>
              <w:right w:val="single" w:sz="4" w:space="0" w:color="auto"/>
            </w:tcBorders>
            <w:hideMark/>
          </w:tcPr>
          <w:p w14:paraId="29AF0110" w14:textId="77777777" w:rsidR="00592DF9" w:rsidRPr="00FE00BB" w:rsidRDefault="00592DF9" w:rsidP="00A81BE2">
            <w:pPr>
              <w:spacing w:after="0"/>
              <w:jc w:val="center"/>
              <w:rPr>
                <w:rStyle w:val="3"/>
                <w:rFonts w:eastAsia="Calibri"/>
                <w:b w:val="0"/>
                <w:bCs w:val="0"/>
                <w:lang w:val="uz-Cyrl-UZ"/>
              </w:rPr>
            </w:pPr>
            <w:r w:rsidRPr="00FE00BB">
              <w:rPr>
                <w:rStyle w:val="3"/>
                <w:rFonts w:eastAsia="Calibri"/>
                <w:b w:val="0"/>
                <w:bCs w:val="0"/>
                <w:lang w:val="uz-Cyrl-UZ"/>
              </w:rPr>
              <w:t>4</w:t>
            </w:r>
          </w:p>
        </w:tc>
      </w:tr>
      <w:bookmarkEnd w:id="0"/>
    </w:tbl>
    <w:p w14:paraId="5BCB2D2A" w14:textId="77777777" w:rsidR="008B4E46" w:rsidRPr="00592DF9" w:rsidRDefault="008B4E46" w:rsidP="00A81BE2">
      <w:pPr>
        <w:spacing w:after="0"/>
        <w:jc w:val="both"/>
        <w:rPr>
          <w:color w:val="FF0000"/>
          <w:lang w:val="en-US"/>
        </w:rPr>
      </w:pPr>
    </w:p>
    <w:p w14:paraId="62B9CD8D" w14:textId="18A1173B" w:rsidR="00CF4581" w:rsidRPr="007E61CD" w:rsidRDefault="00CF4581" w:rsidP="00A81BE2">
      <w:pPr>
        <w:spacing w:after="0"/>
        <w:ind w:firstLine="567"/>
        <w:rPr>
          <w:b/>
          <w:bCs/>
          <w:lang w:val="uz-Cyrl-UZ"/>
        </w:rPr>
      </w:pPr>
      <w:r w:rsidRPr="007E61CD">
        <w:rPr>
          <w:b/>
          <w:bCs/>
          <w:color w:val="FF0000"/>
          <w:lang w:val="uz-Cyrl-UZ"/>
        </w:rPr>
        <w:t>В. Филиал Кенгаши аъзолари таркиибига ўзгартириш киритиш тўғрисида Кенгаш котиби М. Мирзаев ахбороти эшитилди.</w:t>
      </w:r>
      <w:r w:rsidR="00872E27" w:rsidRPr="007E61CD">
        <w:rPr>
          <w:b/>
          <w:bCs/>
          <w:color w:val="FF0000"/>
          <w:lang w:val="uz-Cyrl-UZ"/>
        </w:rPr>
        <w:t xml:space="preserve"> </w:t>
      </w:r>
    </w:p>
    <w:p w14:paraId="7704EB4D" w14:textId="3FE42F37" w:rsidR="00872E27" w:rsidRDefault="00872E27" w:rsidP="00A81BE2">
      <w:pPr>
        <w:spacing w:after="0"/>
        <w:ind w:firstLine="567"/>
        <w:jc w:val="both"/>
        <w:rPr>
          <w:lang w:val="uz-Cyrl-UZ"/>
        </w:rPr>
      </w:pPr>
      <w:r w:rsidRPr="00F43434">
        <w:rPr>
          <w:lang w:val="uz-Cyrl-UZ"/>
        </w:rPr>
        <w:t xml:space="preserve">М. Мирзаев Дастурий инжиниринг кафедраси мудири в.в.б. лавозимига ассистент-ўқитувчи Қаюмов Ахрор Мўминжонович тайинланганлиги муносабати билан уни филиал Кенгаши аъзолигига қабул қилиш таклифини ўртага ташлади. Бундан ташқари Олий ва ўрта махсус таълим </w:t>
      </w:r>
      <w:r w:rsidR="00EC3838">
        <w:rPr>
          <w:lang w:val="uz-Cyrl-UZ"/>
        </w:rPr>
        <w:t>В</w:t>
      </w:r>
      <w:r w:rsidRPr="00F43434">
        <w:rPr>
          <w:lang w:val="uz-Cyrl-UZ"/>
        </w:rPr>
        <w:t xml:space="preserve">азирлигининг </w:t>
      </w:r>
      <w:r w:rsidR="00F43434" w:rsidRPr="00F43434">
        <w:rPr>
          <w:lang w:val="uz-Cyrl-UZ"/>
        </w:rPr>
        <w:t>ПҚ5241-сон 2021 йил 31 августдаги қарори асосида</w:t>
      </w:r>
      <w:r w:rsidR="006C7945">
        <w:rPr>
          <w:lang w:val="uz-Cyrl-UZ"/>
        </w:rPr>
        <w:t>ги</w:t>
      </w:r>
      <w:r w:rsidR="00F43434" w:rsidRPr="00F43434">
        <w:rPr>
          <w:lang w:val="uz-Cyrl-UZ"/>
        </w:rPr>
        <w:t xml:space="preserve"> 2/13-5241/1-сонли хатига асосан филиал ҳузуридаги қуйидаги техникум директорларини ҳам филиал Кенгашига аъзо қилиш кераклиги таклифини берди</w:t>
      </w:r>
      <w:r w:rsidR="00F43434">
        <w:rPr>
          <w:lang w:val="uz-Cyrl-UZ"/>
        </w:rPr>
        <w:t>:</w:t>
      </w:r>
    </w:p>
    <w:p w14:paraId="3C6A1644" w14:textId="7B8A7562" w:rsidR="00F43434" w:rsidRDefault="00F43434" w:rsidP="00A81BE2">
      <w:pPr>
        <w:spacing w:after="0"/>
        <w:ind w:firstLine="567"/>
        <w:jc w:val="both"/>
        <w:rPr>
          <w:lang w:val="uz-Cyrl-UZ"/>
        </w:rPr>
      </w:pPr>
      <w:r>
        <w:rPr>
          <w:lang w:val="uz-Cyrl-UZ"/>
        </w:rPr>
        <w:t>Абдухалилов Бобуржон Зухриддин ўғли – Андижон ахборот технологиялари техникуми директори;</w:t>
      </w:r>
    </w:p>
    <w:p w14:paraId="7959971B" w14:textId="52D7603A" w:rsidR="00F43434" w:rsidRDefault="00F43434" w:rsidP="00A81BE2">
      <w:pPr>
        <w:spacing w:after="0"/>
        <w:ind w:firstLine="567"/>
        <w:jc w:val="both"/>
        <w:rPr>
          <w:lang w:val="uz-Cyrl-UZ"/>
        </w:rPr>
      </w:pPr>
      <w:r>
        <w:rPr>
          <w:lang w:val="uz-Cyrl-UZ"/>
        </w:rPr>
        <w:t>Алланазаров Алишер Абдуҳакимович – Фарғона ахборот технологиялари техникуми директори;</w:t>
      </w:r>
    </w:p>
    <w:p w14:paraId="3424DEFE" w14:textId="68B4C196" w:rsidR="00F43434" w:rsidRDefault="00F43434" w:rsidP="00A81BE2">
      <w:pPr>
        <w:spacing w:after="0"/>
        <w:ind w:firstLine="567"/>
        <w:jc w:val="both"/>
        <w:rPr>
          <w:lang w:val="uz-Cyrl-UZ"/>
        </w:rPr>
      </w:pPr>
      <w:r>
        <w:rPr>
          <w:lang w:val="uz-Cyrl-UZ"/>
        </w:rPr>
        <w:t>Султанов Комилжон Усмонхонович – Янгиқўрғон ахборот технологиялари техникуми директори.</w:t>
      </w:r>
    </w:p>
    <w:p w14:paraId="797395F8" w14:textId="1CC5F6A4" w:rsidR="00F43434" w:rsidRDefault="00F43434" w:rsidP="00A81BE2">
      <w:pPr>
        <w:spacing w:after="0"/>
        <w:ind w:firstLine="567"/>
        <w:jc w:val="both"/>
        <w:rPr>
          <w:lang w:val="uz-Cyrl-UZ"/>
        </w:rPr>
      </w:pPr>
      <w:r>
        <w:rPr>
          <w:lang w:val="uz-Cyrl-UZ"/>
        </w:rPr>
        <w:t>Берилган таклиф Кенгаш аъзолари томонидан бир овоздан қўллаб-қувватланди.</w:t>
      </w:r>
    </w:p>
    <w:p w14:paraId="4602A3AC" w14:textId="77777777" w:rsidR="00872E27" w:rsidRDefault="00872E27" w:rsidP="00A81BE2">
      <w:pPr>
        <w:spacing w:after="0"/>
        <w:rPr>
          <w:color w:val="FF0000"/>
          <w:lang w:val="uz-Cyrl-UZ"/>
        </w:rPr>
      </w:pPr>
    </w:p>
    <w:p w14:paraId="6C23BDC7" w14:textId="77777777" w:rsidR="00CF4581" w:rsidRPr="007E61CD" w:rsidRDefault="00CF4581" w:rsidP="00A81BE2">
      <w:pPr>
        <w:spacing w:after="0"/>
        <w:ind w:firstLine="567"/>
        <w:rPr>
          <w:b/>
          <w:bCs/>
          <w:color w:val="FF0000"/>
          <w:lang w:val="uz-Cyrl-UZ"/>
        </w:rPr>
      </w:pPr>
      <w:r w:rsidRPr="007E61CD">
        <w:rPr>
          <w:b/>
          <w:bCs/>
          <w:color w:val="FF0000"/>
          <w:lang w:val="uz-Cyrl-UZ"/>
        </w:rPr>
        <w:t>Г. Педагог-ходимлар таркиби танлови тўғрисида Кенгаш котиби М. Мирзаев ахбороти эшитилди.</w:t>
      </w:r>
    </w:p>
    <w:p w14:paraId="09DB316E" w14:textId="77777777" w:rsidR="0053326F" w:rsidRDefault="0053326F" w:rsidP="00A81BE2">
      <w:pPr>
        <w:spacing w:after="0"/>
        <w:ind w:firstLine="567"/>
        <w:jc w:val="both"/>
        <w:rPr>
          <w:lang w:val="uz-Cyrl-UZ"/>
        </w:rPr>
      </w:pPr>
      <w:r>
        <w:rPr>
          <w:lang w:val="uz-Cyrl-UZ"/>
        </w:rPr>
        <w:t>“Фарғона ҳақиқати” газетасининг 2021 йил 15 декабрь 100-сонида филиал кафедраларида бўшаб қолган лавозимларга танлов эълон қилинган бўлиб, ушбу эълон асосида 10та ҳужжат, белгиланган муддат ҳамда амалдаги талаблар асосида йиғилиб, бизга топшрилди:</w:t>
      </w:r>
    </w:p>
    <w:p w14:paraId="39040F8B" w14:textId="08FA8247" w:rsidR="0053326F" w:rsidRDefault="0053326F" w:rsidP="00A81BE2">
      <w:pPr>
        <w:spacing w:after="0"/>
        <w:jc w:val="both"/>
        <w:rPr>
          <w:lang w:val="uz-Cyrl-UZ"/>
        </w:rPr>
      </w:pPr>
      <w:r>
        <w:rPr>
          <w:lang w:val="uz-Cyrl-UZ"/>
        </w:rPr>
        <w:t>Кафедра катта ўқитувчиси лавозимига:</w:t>
      </w:r>
    </w:p>
    <w:p w14:paraId="6BD52561" w14:textId="77777777" w:rsidR="0053326F" w:rsidRDefault="0053326F" w:rsidP="00A81BE2">
      <w:pPr>
        <w:pStyle w:val="a3"/>
        <w:numPr>
          <w:ilvl w:val="0"/>
          <w:numId w:val="11"/>
        </w:numPr>
        <w:spacing w:after="0"/>
        <w:jc w:val="both"/>
        <w:rPr>
          <w:lang w:val="uz-Cyrl-UZ"/>
        </w:rPr>
      </w:pPr>
      <w:r w:rsidRPr="00EE74D6">
        <w:rPr>
          <w:lang w:val="uz-Cyrl-UZ"/>
        </w:rPr>
        <w:t>Холматов Шаҳобиддин Жумабаевич – Ўзбек тили ва гуманитар фанлар кафедрасикатта ўқитувчиси, фан номзоди.</w:t>
      </w:r>
    </w:p>
    <w:p w14:paraId="6B07EAEE" w14:textId="77777777" w:rsidR="0053326F" w:rsidRPr="00EE74D6" w:rsidRDefault="0053326F" w:rsidP="00A81BE2">
      <w:pPr>
        <w:pStyle w:val="a3"/>
        <w:numPr>
          <w:ilvl w:val="0"/>
          <w:numId w:val="11"/>
        </w:numPr>
        <w:spacing w:after="0"/>
        <w:jc w:val="both"/>
        <w:rPr>
          <w:lang w:val="uz-Cyrl-UZ"/>
        </w:rPr>
      </w:pPr>
      <w:r>
        <w:rPr>
          <w:lang w:val="uz-Cyrl-UZ"/>
        </w:rPr>
        <w:t>Абдумаликов Абдулатиф Абиджонович – ФарДУ катта ўқитувчиси, фан номзоди.</w:t>
      </w:r>
    </w:p>
    <w:p w14:paraId="29CC8D7F" w14:textId="77777777" w:rsidR="0053326F" w:rsidRDefault="0053326F" w:rsidP="00A81BE2">
      <w:pPr>
        <w:pStyle w:val="a3"/>
        <w:numPr>
          <w:ilvl w:val="0"/>
          <w:numId w:val="11"/>
        </w:numPr>
        <w:spacing w:after="0"/>
        <w:jc w:val="both"/>
        <w:rPr>
          <w:lang w:val="uz-Cyrl-UZ"/>
        </w:rPr>
      </w:pPr>
      <w:r>
        <w:rPr>
          <w:lang w:val="uz-Cyrl-UZ"/>
        </w:rPr>
        <w:t>Расулов Анваржон Хабибуллаевич – Компьютер тизимлари кафедраси катта ўқитувчиси.</w:t>
      </w:r>
    </w:p>
    <w:p w14:paraId="275CFD4E" w14:textId="77777777" w:rsidR="0053326F" w:rsidRDefault="0053326F" w:rsidP="00A81BE2">
      <w:pPr>
        <w:pStyle w:val="a3"/>
        <w:numPr>
          <w:ilvl w:val="0"/>
          <w:numId w:val="11"/>
        </w:numPr>
        <w:spacing w:after="0"/>
        <w:jc w:val="both"/>
        <w:rPr>
          <w:lang w:val="uz-Cyrl-UZ"/>
        </w:rPr>
      </w:pPr>
      <w:r>
        <w:rPr>
          <w:lang w:val="uz-Cyrl-UZ"/>
        </w:rPr>
        <w:t>Тожиматов Исроил Нурмаматович - ФарДУ катта ўқитувчиси.</w:t>
      </w:r>
    </w:p>
    <w:p w14:paraId="356E6DB5" w14:textId="77777777" w:rsidR="0053326F" w:rsidRDefault="0053326F" w:rsidP="00A81BE2">
      <w:pPr>
        <w:pStyle w:val="a3"/>
        <w:spacing w:after="0"/>
        <w:ind w:left="851" w:hanging="425"/>
        <w:jc w:val="both"/>
        <w:rPr>
          <w:lang w:val="uz-Cyrl-UZ"/>
        </w:rPr>
      </w:pPr>
    </w:p>
    <w:p w14:paraId="68738075" w14:textId="0453413D" w:rsidR="0053326F" w:rsidRDefault="0053326F" w:rsidP="00A81BE2">
      <w:pPr>
        <w:spacing w:after="0"/>
        <w:jc w:val="both"/>
        <w:rPr>
          <w:lang w:val="uz-Cyrl-UZ"/>
        </w:rPr>
      </w:pPr>
      <w:r>
        <w:rPr>
          <w:lang w:val="uz-Cyrl-UZ"/>
        </w:rPr>
        <w:t>Кафедра ассистент-ўқитувчиси лавозимига:</w:t>
      </w:r>
    </w:p>
    <w:p w14:paraId="32140230" w14:textId="77777777" w:rsidR="0053326F" w:rsidRDefault="0053326F" w:rsidP="00A81BE2">
      <w:pPr>
        <w:pStyle w:val="a3"/>
        <w:numPr>
          <w:ilvl w:val="0"/>
          <w:numId w:val="13"/>
        </w:numPr>
        <w:spacing w:after="0"/>
        <w:jc w:val="both"/>
        <w:rPr>
          <w:lang w:val="uz-Cyrl-UZ"/>
        </w:rPr>
      </w:pPr>
      <w:r>
        <w:rPr>
          <w:lang w:val="uz-Cyrl-UZ"/>
        </w:rPr>
        <w:t>Эргашев Санжарбек Собиржон ўғли – Телекоммуникация инжиниринги кафедраси ўқитувчиси.</w:t>
      </w:r>
    </w:p>
    <w:p w14:paraId="44A4C4AD" w14:textId="77777777" w:rsidR="0053326F" w:rsidRDefault="0053326F" w:rsidP="00A81BE2">
      <w:pPr>
        <w:pStyle w:val="a3"/>
        <w:numPr>
          <w:ilvl w:val="0"/>
          <w:numId w:val="13"/>
        </w:numPr>
        <w:spacing w:after="0"/>
        <w:jc w:val="both"/>
        <w:rPr>
          <w:lang w:val="uz-Cyrl-UZ"/>
        </w:rPr>
      </w:pPr>
      <w:r>
        <w:rPr>
          <w:lang w:val="uz-Cyrl-UZ"/>
        </w:rPr>
        <w:t>Хошимов Диёржон Умиджон ўғли – ФарПИ ассистент-ўқитувчиси.</w:t>
      </w:r>
    </w:p>
    <w:p w14:paraId="001A0781" w14:textId="77777777" w:rsidR="0053326F" w:rsidRDefault="0053326F" w:rsidP="00A81BE2">
      <w:pPr>
        <w:pStyle w:val="a3"/>
        <w:numPr>
          <w:ilvl w:val="0"/>
          <w:numId w:val="13"/>
        </w:numPr>
        <w:spacing w:after="0"/>
        <w:jc w:val="both"/>
        <w:rPr>
          <w:lang w:val="uz-Cyrl-UZ"/>
        </w:rPr>
      </w:pPr>
      <w:r>
        <w:rPr>
          <w:lang w:val="uz-Cyrl-UZ"/>
        </w:rPr>
        <w:lastRenderedPageBreak/>
        <w:t>Хасанова Махинур Юлдашбаевна – Компьютер тизимлари кафедраси ўқитувчиси.</w:t>
      </w:r>
    </w:p>
    <w:p w14:paraId="019E8D80" w14:textId="77777777" w:rsidR="0053326F" w:rsidRPr="00D16970" w:rsidRDefault="0053326F" w:rsidP="00A81BE2">
      <w:pPr>
        <w:pStyle w:val="a3"/>
        <w:numPr>
          <w:ilvl w:val="0"/>
          <w:numId w:val="13"/>
        </w:numPr>
        <w:spacing w:after="0"/>
        <w:jc w:val="both"/>
        <w:rPr>
          <w:lang w:val="uz-Cyrl-UZ"/>
        </w:rPr>
      </w:pPr>
      <w:r>
        <w:rPr>
          <w:lang w:val="uz-Cyrl-UZ"/>
        </w:rPr>
        <w:t>Асқарова Шаҳло Муҳаммадалинвна – ФарДУ ассистент-ўқитувчиси.</w:t>
      </w:r>
    </w:p>
    <w:p w14:paraId="3AA70C5E" w14:textId="77777777" w:rsidR="0053326F" w:rsidRDefault="0053326F" w:rsidP="00A81BE2">
      <w:pPr>
        <w:pStyle w:val="a3"/>
        <w:numPr>
          <w:ilvl w:val="0"/>
          <w:numId w:val="13"/>
        </w:numPr>
        <w:spacing w:after="0"/>
        <w:jc w:val="both"/>
        <w:rPr>
          <w:lang w:val="uz-Cyrl-UZ"/>
        </w:rPr>
      </w:pPr>
      <w:r>
        <w:rPr>
          <w:lang w:val="uz-Cyrl-UZ"/>
        </w:rPr>
        <w:t>Тиллабоев Аъзамжон Анварович – Дастурий инжиниринги кафедраси ассистент-ўқитувчиси.</w:t>
      </w:r>
    </w:p>
    <w:p w14:paraId="35924216" w14:textId="77777777" w:rsidR="0053326F" w:rsidRDefault="0053326F" w:rsidP="00A81BE2">
      <w:pPr>
        <w:pStyle w:val="a3"/>
        <w:numPr>
          <w:ilvl w:val="0"/>
          <w:numId w:val="13"/>
        </w:numPr>
        <w:spacing w:after="0"/>
        <w:jc w:val="both"/>
        <w:rPr>
          <w:lang w:val="uz-Cyrl-UZ"/>
        </w:rPr>
      </w:pPr>
      <w:r>
        <w:rPr>
          <w:lang w:val="uz-Cyrl-UZ"/>
        </w:rPr>
        <w:t>Шарофутдинов Иқболжон Усмонжон ўғли – ФарДУ ассистент ўқитувчиси.</w:t>
      </w:r>
    </w:p>
    <w:p w14:paraId="46FE0D2D" w14:textId="77777777" w:rsidR="0053326F" w:rsidRPr="00EE74D6" w:rsidRDefault="0053326F" w:rsidP="00A81BE2">
      <w:pPr>
        <w:pStyle w:val="a3"/>
        <w:spacing w:after="0"/>
        <w:jc w:val="both"/>
        <w:rPr>
          <w:lang w:val="uz-Cyrl-UZ"/>
        </w:rPr>
      </w:pPr>
    </w:p>
    <w:p w14:paraId="1B4C4041" w14:textId="23C3A01B" w:rsidR="0053326F" w:rsidRDefault="0053326F" w:rsidP="00A81BE2">
      <w:pPr>
        <w:spacing w:after="0"/>
        <w:ind w:firstLine="567"/>
        <w:jc w:val="both"/>
        <w:rPr>
          <w:lang w:val="uz-Cyrl-UZ"/>
        </w:rPr>
      </w:pPr>
      <w:r>
        <w:rPr>
          <w:lang w:val="uz-Cyrl-UZ"/>
        </w:rPr>
        <w:t>М.</w:t>
      </w:r>
      <w:r w:rsidR="007E61CD" w:rsidRPr="007E61CD">
        <w:rPr>
          <w:lang w:val="uz-Cyrl-UZ"/>
        </w:rPr>
        <w:t xml:space="preserve"> </w:t>
      </w:r>
      <w:r>
        <w:rPr>
          <w:lang w:val="uz-Cyrl-UZ"/>
        </w:rPr>
        <w:t xml:space="preserve">Мирзаев педагог-ходимларнинг танлов асосида ишга қабул қилиш бўйича Маслаҳат Кенгашининг 2022 йил 2 февралдаги йиғилишида танлов учун топширилган ҳужжатлар, номзодларнинг иқтидори ҳар томонлама ўрганилиб, баъзи эътирозлар, таклифлар асосида 10 номзоднинг барчаси танловда иштирок этишга тавсия қилинганлиги ҳақида ҳам ахборот берди. </w:t>
      </w:r>
    </w:p>
    <w:p w14:paraId="5749CD56" w14:textId="22E1E2CF" w:rsidR="0053326F" w:rsidRDefault="0053326F" w:rsidP="00A81BE2">
      <w:pPr>
        <w:spacing w:after="0"/>
        <w:ind w:firstLine="567"/>
        <w:jc w:val="both"/>
        <w:rPr>
          <w:lang w:val="uz-Cyrl-UZ"/>
        </w:rPr>
      </w:pPr>
      <w:r>
        <w:rPr>
          <w:lang w:val="uz-Cyrl-UZ"/>
        </w:rPr>
        <w:t>М.</w:t>
      </w:r>
      <w:r w:rsidR="007E61CD" w:rsidRPr="007E61CD">
        <w:rPr>
          <w:lang w:val="uz-Cyrl-UZ"/>
        </w:rPr>
        <w:t xml:space="preserve"> </w:t>
      </w:r>
      <w:r>
        <w:rPr>
          <w:lang w:val="uz-Cyrl-UZ"/>
        </w:rPr>
        <w:t>Мирзаев Кенгаш аъзоларини номзодларнинг ҳужжатлари билан таништирди, таклиф қилинган номзодлар билан савол-жавоблар қилинди ҳамда Кенгаш аъзолари юқорида фамилияси келтирилган номзодларни танловда иштирок этишга бир овоздан рози бўлдилар.</w:t>
      </w:r>
    </w:p>
    <w:p w14:paraId="45574045" w14:textId="1FD59031" w:rsidR="0053326F" w:rsidRDefault="0053326F" w:rsidP="00A81BE2">
      <w:pPr>
        <w:spacing w:after="0"/>
        <w:ind w:firstLine="567"/>
        <w:jc w:val="both"/>
        <w:rPr>
          <w:lang w:val="uz-Cyrl-UZ"/>
        </w:rPr>
      </w:pPr>
      <w:r>
        <w:rPr>
          <w:lang w:val="uz-Cyrl-UZ"/>
        </w:rPr>
        <w:t>Таклифлар асосида АТТ кафедраси мудири И.Билолов, Ахборот хавфсизлиги кафедраси мудири в.б. Д.</w:t>
      </w:r>
      <w:r w:rsidR="003518B9" w:rsidRPr="003518B9">
        <w:rPr>
          <w:lang w:val="uz-Cyrl-UZ"/>
        </w:rPr>
        <w:t xml:space="preserve"> </w:t>
      </w:r>
      <w:r>
        <w:rPr>
          <w:lang w:val="uz-Cyrl-UZ"/>
        </w:rPr>
        <w:t>Тожиматов, АРМ директори И.Тожибоевлардан иборат саноқ комиссияси сайланди.</w:t>
      </w:r>
    </w:p>
    <w:p w14:paraId="3F4983B6" w14:textId="77777777" w:rsidR="0053326F" w:rsidRDefault="0053326F" w:rsidP="00A81BE2">
      <w:pPr>
        <w:spacing w:after="0"/>
        <w:ind w:firstLine="567"/>
        <w:jc w:val="both"/>
        <w:rPr>
          <w:lang w:val="uz-Cyrl-UZ"/>
        </w:rPr>
      </w:pPr>
      <w:r>
        <w:rPr>
          <w:lang w:val="uz-Cyrl-UZ"/>
        </w:rPr>
        <w:t>Саноқ комиссияси танлов жараёнини ўтказди ва натижаларни маълум қилди.</w:t>
      </w:r>
    </w:p>
    <w:p w14:paraId="4C499F83" w14:textId="3F794493" w:rsidR="00CF4581" w:rsidRDefault="00CF4581" w:rsidP="00A81BE2">
      <w:pPr>
        <w:spacing w:after="0"/>
        <w:rPr>
          <w:color w:val="FF0000"/>
          <w:lang w:val="uz-Cyrl-UZ"/>
        </w:rPr>
      </w:pPr>
    </w:p>
    <w:p w14:paraId="5D6D467F" w14:textId="77777777" w:rsidR="00CF4581" w:rsidRPr="00EC3838" w:rsidRDefault="00CF4581" w:rsidP="00A81BE2">
      <w:pPr>
        <w:spacing w:after="0"/>
        <w:ind w:firstLine="567"/>
        <w:jc w:val="both"/>
        <w:rPr>
          <w:b/>
          <w:bCs/>
          <w:color w:val="FF0000"/>
          <w:lang w:val="uz-Cyrl-UZ"/>
        </w:rPr>
      </w:pPr>
      <w:r w:rsidRPr="00EC3838">
        <w:rPr>
          <w:b/>
          <w:bCs/>
          <w:color w:val="FF0000"/>
          <w:lang w:val="uz-Cyrl-UZ"/>
        </w:rPr>
        <w:t>Д. Диссертация мавзусини тасдиқлаш ҳамда илмий маслаҳатчи тайинлаш тўғрисида Кенгаш котиби М. Мирзаев ахбороти эшитилди.</w:t>
      </w:r>
    </w:p>
    <w:p w14:paraId="2B3ED781" w14:textId="77777777" w:rsidR="002476D1" w:rsidRPr="00AD2BEA" w:rsidRDefault="002476D1" w:rsidP="00A81BE2">
      <w:pPr>
        <w:spacing w:after="0"/>
        <w:ind w:firstLine="567"/>
        <w:jc w:val="both"/>
        <w:rPr>
          <w:lang w:val="uz-Cyrl-UZ"/>
        </w:rPr>
      </w:pPr>
      <w:r w:rsidRPr="00AD2BEA">
        <w:rPr>
          <w:lang w:val="uz-Cyrl-UZ"/>
        </w:rPr>
        <w:t xml:space="preserve">Ушбу масала юзасидан сўзга чиққан филиал Илмий котиби М. Мирзаев Тошкент ахборот технологиялари университети Фарғона филиали Телекоммуникация технологиялари ва касб таълими факультети “Телекоммуникация инжиниринги” кафедраси ассистент-ўқитувчиси Тиллабоев Мухиддин Ганижоновичнинг 05.05.06 – “Қайта тикланувчан энергия турлари асосидаги энергия қурилмалари” ихтисослиги бўйича техника фанлари </w:t>
      </w:r>
      <w:r>
        <w:rPr>
          <w:lang w:val="uz-Cyrl-UZ"/>
        </w:rPr>
        <w:t>ф</w:t>
      </w:r>
      <w:r w:rsidRPr="00AD2BEA">
        <w:rPr>
          <w:lang w:val="uz-Cyrl-UZ"/>
        </w:rPr>
        <w:t>алсафа доктори (PhD) илмий даражасини олиш учун тайёрланадиган “Фарғона вилояти автоном истеъмолчиларни электр энергияси билан таъминлашда қайта тикланувчи энергия манбаларидан фойдаланиш” мавзусидаги диссертация ишига доир кафедра томонидан тақдим этилган ҳужжатлар ҳамда Ўзбекистон Миллий университети қошидаги Яримўтказгичлар физикаси ва микроэлектроника илмий-тадқиқот институти илмий ва ўқув жараёнларни ташкил этиш бўлими бошлиғи Қўлдошев Оббозжон Хокимович номидан ушбу ишга илмий маслаҳатчи бўлишга берилган розилик хати мазмуни билан Кенгаш аъзоларини таништирди.</w:t>
      </w:r>
    </w:p>
    <w:p w14:paraId="24DE371F" w14:textId="77777777" w:rsidR="002476D1" w:rsidRPr="00AD2BEA" w:rsidRDefault="002476D1" w:rsidP="00A81BE2">
      <w:pPr>
        <w:spacing w:after="0"/>
        <w:ind w:firstLine="708"/>
        <w:jc w:val="both"/>
        <w:rPr>
          <w:lang w:val="uz-Cyrl-UZ"/>
        </w:rPr>
      </w:pPr>
      <w:r w:rsidRPr="00AD2BEA">
        <w:rPr>
          <w:lang w:val="uz-Cyrl-UZ"/>
        </w:rPr>
        <w:t>Доцентлар Р.Нурдинова, И.Тожибоев ва С.Собировлар ушбу масала юзасидан ижобий фикр-мулоҳаза билдирдилар.</w:t>
      </w:r>
    </w:p>
    <w:p w14:paraId="705BDC12" w14:textId="7636327E" w:rsidR="00CF4581" w:rsidRDefault="00CF4581" w:rsidP="00A81BE2">
      <w:pPr>
        <w:spacing w:after="0"/>
        <w:rPr>
          <w:color w:val="FF0000"/>
          <w:lang w:val="uz-Cyrl-UZ"/>
        </w:rPr>
      </w:pPr>
    </w:p>
    <w:p w14:paraId="183C0982" w14:textId="43ACE7FA" w:rsidR="00CF4581" w:rsidRDefault="00CF4581" w:rsidP="00A81BE2">
      <w:pPr>
        <w:spacing w:after="0"/>
        <w:rPr>
          <w:color w:val="FF0000"/>
          <w:lang w:val="uz-Cyrl-UZ"/>
        </w:rPr>
      </w:pPr>
    </w:p>
    <w:p w14:paraId="5B4C4673" w14:textId="77777777" w:rsidR="00FE00BB" w:rsidRPr="001B0957" w:rsidRDefault="00FE00BB" w:rsidP="00A81BE2">
      <w:pPr>
        <w:spacing w:after="0"/>
        <w:rPr>
          <w:color w:val="FF0000"/>
          <w:lang w:val="uz-Cyrl-UZ"/>
        </w:rPr>
      </w:pPr>
    </w:p>
    <w:p w14:paraId="7DFD96E0" w14:textId="77777777" w:rsidR="00657BB5" w:rsidRDefault="00657BB5" w:rsidP="00A81BE2">
      <w:pPr>
        <w:spacing w:after="0"/>
        <w:ind w:firstLine="360"/>
        <w:jc w:val="center"/>
        <w:rPr>
          <w:b/>
          <w:bCs/>
          <w:lang w:val="uz-Cyrl-UZ"/>
        </w:rPr>
      </w:pPr>
      <w:r w:rsidRPr="001F73F2">
        <w:rPr>
          <w:b/>
          <w:bCs/>
          <w:lang w:val="uz-Cyrl-UZ"/>
        </w:rPr>
        <w:lastRenderedPageBreak/>
        <w:t>Юқорида билдирилган таклиф, фикр-муло</w:t>
      </w:r>
      <w:r>
        <w:rPr>
          <w:b/>
          <w:bCs/>
          <w:lang w:val="uz-Cyrl-UZ"/>
        </w:rPr>
        <w:t>ҳ</w:t>
      </w:r>
      <w:r w:rsidRPr="001F73F2">
        <w:rPr>
          <w:b/>
          <w:bCs/>
          <w:lang w:val="uz-Cyrl-UZ"/>
        </w:rPr>
        <w:t>азалар асосида</w:t>
      </w:r>
    </w:p>
    <w:p w14:paraId="04921CD8" w14:textId="77777777" w:rsidR="00657BB5" w:rsidRPr="001F73F2" w:rsidRDefault="00657BB5" w:rsidP="00A81BE2">
      <w:pPr>
        <w:spacing w:after="0"/>
        <w:ind w:firstLine="360"/>
        <w:jc w:val="center"/>
        <w:rPr>
          <w:b/>
          <w:bCs/>
          <w:lang w:val="uz-Cyrl-UZ"/>
        </w:rPr>
      </w:pPr>
      <w:r w:rsidRPr="001F73F2">
        <w:rPr>
          <w:b/>
          <w:bCs/>
          <w:lang w:val="uz-Cyrl-UZ"/>
        </w:rPr>
        <w:t>филиал Кенгаши</w:t>
      </w:r>
    </w:p>
    <w:p w14:paraId="74693B8B" w14:textId="77777777" w:rsidR="00657BB5" w:rsidRDefault="00657BB5" w:rsidP="00A81BE2">
      <w:pPr>
        <w:spacing w:after="0"/>
        <w:ind w:firstLine="360"/>
        <w:jc w:val="center"/>
        <w:rPr>
          <w:b/>
          <w:bCs/>
          <w:lang w:val="uz-Cyrl-UZ"/>
        </w:rPr>
      </w:pPr>
      <w:r>
        <w:rPr>
          <w:b/>
          <w:bCs/>
          <w:lang w:val="uz-Cyrl-UZ"/>
        </w:rPr>
        <w:t xml:space="preserve">қ </w:t>
      </w:r>
      <w:r w:rsidRPr="0089258B">
        <w:rPr>
          <w:b/>
          <w:bCs/>
          <w:lang w:val="uz-Cyrl-UZ"/>
        </w:rPr>
        <w:t>а</w:t>
      </w:r>
      <w:r>
        <w:rPr>
          <w:b/>
          <w:bCs/>
          <w:lang w:val="uz-Cyrl-UZ"/>
        </w:rPr>
        <w:t xml:space="preserve"> </w:t>
      </w:r>
      <w:r w:rsidRPr="0089258B">
        <w:rPr>
          <w:b/>
          <w:bCs/>
          <w:lang w:val="uz-Cyrl-UZ"/>
        </w:rPr>
        <w:t>р</w:t>
      </w:r>
      <w:r>
        <w:rPr>
          <w:b/>
          <w:bCs/>
          <w:lang w:val="uz-Cyrl-UZ"/>
        </w:rPr>
        <w:t xml:space="preserve"> </w:t>
      </w:r>
      <w:r w:rsidRPr="0089258B">
        <w:rPr>
          <w:b/>
          <w:bCs/>
          <w:lang w:val="uz-Cyrl-UZ"/>
        </w:rPr>
        <w:t>о</w:t>
      </w:r>
      <w:r>
        <w:rPr>
          <w:b/>
          <w:bCs/>
          <w:lang w:val="uz-Cyrl-UZ"/>
        </w:rPr>
        <w:t xml:space="preserve"> </w:t>
      </w:r>
      <w:r w:rsidRPr="0089258B">
        <w:rPr>
          <w:b/>
          <w:bCs/>
          <w:lang w:val="uz-Cyrl-UZ"/>
        </w:rPr>
        <w:t>р</w:t>
      </w:r>
      <w:r>
        <w:rPr>
          <w:b/>
          <w:bCs/>
          <w:lang w:val="uz-Cyrl-UZ"/>
        </w:rPr>
        <w:t xml:space="preserve">  </w:t>
      </w:r>
      <w:r w:rsidRPr="0089258B">
        <w:rPr>
          <w:b/>
          <w:bCs/>
          <w:lang w:val="uz-Cyrl-UZ"/>
        </w:rPr>
        <w:t xml:space="preserve"> қ</w:t>
      </w:r>
      <w:r>
        <w:rPr>
          <w:b/>
          <w:bCs/>
          <w:lang w:val="uz-Cyrl-UZ"/>
        </w:rPr>
        <w:t xml:space="preserve"> </w:t>
      </w:r>
      <w:r w:rsidRPr="0089258B">
        <w:rPr>
          <w:b/>
          <w:bCs/>
          <w:lang w:val="uz-Cyrl-UZ"/>
        </w:rPr>
        <w:t>и</w:t>
      </w:r>
      <w:r>
        <w:rPr>
          <w:b/>
          <w:bCs/>
          <w:lang w:val="uz-Cyrl-UZ"/>
        </w:rPr>
        <w:t xml:space="preserve"> </w:t>
      </w:r>
      <w:r w:rsidRPr="0089258B">
        <w:rPr>
          <w:b/>
          <w:bCs/>
          <w:lang w:val="uz-Cyrl-UZ"/>
        </w:rPr>
        <w:t>л</w:t>
      </w:r>
      <w:r>
        <w:rPr>
          <w:b/>
          <w:bCs/>
          <w:lang w:val="uz-Cyrl-UZ"/>
        </w:rPr>
        <w:t xml:space="preserve"> </w:t>
      </w:r>
      <w:r w:rsidRPr="0089258B">
        <w:rPr>
          <w:b/>
          <w:bCs/>
          <w:lang w:val="uz-Cyrl-UZ"/>
        </w:rPr>
        <w:t>а</w:t>
      </w:r>
      <w:r>
        <w:rPr>
          <w:b/>
          <w:bCs/>
          <w:lang w:val="uz-Cyrl-UZ"/>
        </w:rPr>
        <w:t xml:space="preserve"> </w:t>
      </w:r>
      <w:r w:rsidRPr="0089258B">
        <w:rPr>
          <w:b/>
          <w:bCs/>
          <w:lang w:val="uz-Cyrl-UZ"/>
        </w:rPr>
        <w:t>д</w:t>
      </w:r>
      <w:r>
        <w:rPr>
          <w:b/>
          <w:bCs/>
          <w:lang w:val="uz-Cyrl-UZ"/>
        </w:rPr>
        <w:t xml:space="preserve"> </w:t>
      </w:r>
      <w:r w:rsidRPr="0089258B">
        <w:rPr>
          <w:b/>
          <w:bCs/>
          <w:lang w:val="uz-Cyrl-UZ"/>
        </w:rPr>
        <w:t>и</w:t>
      </w:r>
      <w:r>
        <w:rPr>
          <w:b/>
          <w:bCs/>
          <w:lang w:val="uz-Cyrl-UZ"/>
        </w:rPr>
        <w:t>:</w:t>
      </w:r>
    </w:p>
    <w:p w14:paraId="06F08171" w14:textId="171B7C89" w:rsidR="00D930BB" w:rsidRPr="00D930BB" w:rsidRDefault="00657BB5" w:rsidP="00A81BE2">
      <w:pPr>
        <w:spacing w:after="0"/>
        <w:jc w:val="both"/>
        <w:rPr>
          <w:szCs w:val="28"/>
          <w:lang w:val="uz-Cyrl-UZ"/>
        </w:rPr>
      </w:pPr>
      <w:r w:rsidRPr="00C80150">
        <w:rPr>
          <w:szCs w:val="28"/>
          <w:lang w:val="uz-Cyrl-UZ"/>
        </w:rPr>
        <w:t>I. 1</w:t>
      </w:r>
      <w:r w:rsidRPr="00780954">
        <w:rPr>
          <w:szCs w:val="28"/>
          <w:lang w:val="uz-Cyrl-UZ"/>
        </w:rPr>
        <w:t>.</w:t>
      </w:r>
      <w:r w:rsidRPr="00C80150">
        <w:rPr>
          <w:szCs w:val="28"/>
          <w:lang w:val="uz-Cyrl-UZ"/>
        </w:rPr>
        <w:t xml:space="preserve"> </w:t>
      </w:r>
      <w:r w:rsidR="00D930BB" w:rsidRPr="00D930BB">
        <w:rPr>
          <w:szCs w:val="28"/>
          <w:lang w:val="uz-Cyrl-UZ"/>
        </w:rPr>
        <w:t>“Ўзбекистон Республикаси Президентининг 2021 йил 1 апрелдаги “Илмий ва инновацион фаолиятни ривожлантириш бўйича давлат бошқаруви тизимини такомиллаштириш тўғрисида”ги ПФ-6198-сон Фармонининг ижроси” бўйича берилган ахборот маълумот учун қабул қилинсин.</w:t>
      </w:r>
    </w:p>
    <w:p w14:paraId="53A28C43" w14:textId="438B1C28" w:rsidR="00D930BB" w:rsidRDefault="00D930BB" w:rsidP="00A81BE2">
      <w:pPr>
        <w:pStyle w:val="a5"/>
        <w:spacing w:before="0" w:beforeAutospacing="0" w:after="0" w:afterAutospacing="0"/>
        <w:jc w:val="both"/>
        <w:rPr>
          <w:sz w:val="28"/>
          <w:szCs w:val="28"/>
          <w:lang w:val="uz-Cyrl-UZ"/>
        </w:rPr>
      </w:pPr>
      <w:r w:rsidRPr="00D930BB">
        <w:rPr>
          <w:sz w:val="28"/>
          <w:szCs w:val="28"/>
          <w:lang w:val="uz-Cyrl-UZ"/>
        </w:rPr>
        <w:t xml:space="preserve">2. </w:t>
      </w:r>
      <w:r>
        <w:rPr>
          <w:sz w:val="28"/>
          <w:szCs w:val="28"/>
          <w:lang w:val="uz-Cyrl-UZ"/>
        </w:rPr>
        <w:t xml:space="preserve">Фармоннинг 2-иловаси бўйича ёш олимлар, педагог-кадрларни Хорижга қисқа муддатли илмий стажировка ўташ тизимли равишда ташкиллансин. </w:t>
      </w:r>
    </w:p>
    <w:p w14:paraId="1DEBD9BB" w14:textId="4C832E93" w:rsidR="00D930BB" w:rsidRDefault="00D930BB" w:rsidP="00A81BE2">
      <w:pPr>
        <w:pStyle w:val="a5"/>
        <w:spacing w:before="0" w:beforeAutospacing="0" w:after="0" w:afterAutospacing="0"/>
        <w:jc w:val="both"/>
        <w:rPr>
          <w:sz w:val="28"/>
          <w:szCs w:val="28"/>
          <w:lang w:val="uz-Cyrl-UZ"/>
        </w:rPr>
      </w:pPr>
      <w:r w:rsidRPr="00D930BB">
        <w:rPr>
          <w:sz w:val="28"/>
          <w:szCs w:val="28"/>
          <w:lang w:val="uz-Cyrl-UZ"/>
        </w:rPr>
        <w:t xml:space="preserve">3. </w:t>
      </w:r>
      <w:r>
        <w:rPr>
          <w:sz w:val="28"/>
          <w:szCs w:val="28"/>
          <w:lang w:val="uz-Cyrl-UZ"/>
        </w:rPr>
        <w:t>Филиалда Илмий-тадқиқот ва инновацион лойиҳаларни ишлаб чиқиш ва уни тижоратлаштиришга аҳамият қаратилсин.</w:t>
      </w:r>
    </w:p>
    <w:p w14:paraId="5F9E9717" w14:textId="62173774" w:rsidR="00E579FE" w:rsidRDefault="00E579FE" w:rsidP="00A81BE2">
      <w:pPr>
        <w:pStyle w:val="a5"/>
        <w:spacing w:before="0" w:beforeAutospacing="0" w:after="0" w:afterAutospacing="0"/>
        <w:jc w:val="both"/>
        <w:rPr>
          <w:sz w:val="28"/>
          <w:szCs w:val="28"/>
          <w:lang w:val="uz-Cyrl-UZ"/>
        </w:rPr>
      </w:pPr>
    </w:p>
    <w:p w14:paraId="7AE8D78B" w14:textId="0CE98591" w:rsidR="00E579FE" w:rsidRDefault="00E579FE" w:rsidP="00A81BE2">
      <w:pPr>
        <w:spacing w:after="0"/>
        <w:jc w:val="both"/>
        <w:rPr>
          <w:szCs w:val="28"/>
          <w:lang w:val="uz-Cyrl-UZ"/>
        </w:rPr>
      </w:pPr>
      <w:r w:rsidRPr="006D4789">
        <w:rPr>
          <w:szCs w:val="28"/>
          <w:lang w:val="uz-Cyrl-UZ"/>
        </w:rPr>
        <w:t xml:space="preserve">II. </w:t>
      </w:r>
      <w:r>
        <w:rPr>
          <w:szCs w:val="28"/>
          <w:lang w:val="uz-Cyrl-UZ"/>
        </w:rPr>
        <w:t>1. 2021 йилда олиб борилган илмий инновацион ишлар таҳлили масаласи бўйича барилган ахборот маълумот учун қабул қилинсин.</w:t>
      </w:r>
    </w:p>
    <w:p w14:paraId="51A1DDDD" w14:textId="77777777" w:rsidR="00E579FE" w:rsidRDefault="00E579FE" w:rsidP="00A81BE2">
      <w:pPr>
        <w:spacing w:after="0"/>
        <w:ind w:firstLine="567"/>
        <w:jc w:val="both"/>
        <w:rPr>
          <w:szCs w:val="28"/>
          <w:lang w:val="uz-Cyrl-UZ"/>
        </w:rPr>
      </w:pPr>
      <w:r>
        <w:rPr>
          <w:szCs w:val="28"/>
          <w:lang w:val="uz-Cyrl-UZ"/>
        </w:rPr>
        <w:t>2. Филиалда Илмий ишлар ва инновациялар бўйича 2021 йилда олиб борилган ишлар қониқарли деб топилсин.</w:t>
      </w:r>
    </w:p>
    <w:p w14:paraId="49C9568E" w14:textId="031A2D7D" w:rsidR="00E579FE" w:rsidRDefault="00E579FE" w:rsidP="00A81BE2">
      <w:pPr>
        <w:spacing w:after="0"/>
        <w:ind w:firstLine="567"/>
        <w:jc w:val="both"/>
        <w:rPr>
          <w:szCs w:val="28"/>
          <w:lang w:val="uz-Cyrl-UZ"/>
        </w:rPr>
      </w:pPr>
      <w:r>
        <w:rPr>
          <w:szCs w:val="28"/>
          <w:lang w:val="uz-Cyrl-UZ"/>
        </w:rPr>
        <w:t>3. Филиал профессор-ўқитувчилари илмий-тадқиқот ишларни такомиллаштириш, ҳамда илмий салоҳиятини ошириш юзасидан  фан докторлари (Dcs) ва муайян соҳалар бўйича фалсафа докторлари (PhD)ни тайёрлаш бўйича тизимли ишларни йўлга қўйиш, ҳамда давлат илмий-техника дастурлари ва хўжалик шартномалари асосидаги ишларни ривожлантириш бўйича чора-тадбирлар режаси</w:t>
      </w:r>
      <w:r w:rsidR="00EC1A54">
        <w:rPr>
          <w:szCs w:val="28"/>
          <w:lang w:val="uz-Cyrl-UZ"/>
        </w:rPr>
        <w:t xml:space="preserve"> асосида</w:t>
      </w:r>
      <w:r>
        <w:rPr>
          <w:szCs w:val="28"/>
          <w:lang w:val="uz-Cyrl-UZ"/>
        </w:rPr>
        <w:t>:</w:t>
      </w:r>
    </w:p>
    <w:p w14:paraId="4C0A554F" w14:textId="77777777" w:rsidR="00E579FE" w:rsidRDefault="00E579FE" w:rsidP="00A81BE2">
      <w:pPr>
        <w:numPr>
          <w:ilvl w:val="0"/>
          <w:numId w:val="2"/>
        </w:numPr>
        <w:spacing w:after="0"/>
        <w:ind w:left="709" w:hanging="567"/>
        <w:jc w:val="both"/>
        <w:rPr>
          <w:szCs w:val="28"/>
          <w:lang w:val="uz-Cyrl-UZ"/>
        </w:rPr>
      </w:pPr>
      <w:r>
        <w:rPr>
          <w:szCs w:val="28"/>
          <w:lang w:val="uz-Cyrl-UZ"/>
        </w:rPr>
        <w:t xml:space="preserve">Барча профессор-ўқитувчиларнинг илмий салоҳиятини ошириш бўйича чора тадбирлар режасини мукаммаллаштириш. </w:t>
      </w:r>
    </w:p>
    <w:p w14:paraId="43779BBB" w14:textId="54F13DE0" w:rsidR="00E579FE" w:rsidRDefault="00E579FE" w:rsidP="00A81BE2">
      <w:pPr>
        <w:numPr>
          <w:ilvl w:val="0"/>
          <w:numId w:val="2"/>
        </w:numPr>
        <w:spacing w:after="0"/>
        <w:ind w:left="709" w:hanging="567"/>
        <w:jc w:val="both"/>
        <w:rPr>
          <w:szCs w:val="28"/>
          <w:lang w:val="uz-Cyrl-UZ"/>
        </w:rPr>
      </w:pPr>
      <w:r>
        <w:rPr>
          <w:szCs w:val="28"/>
          <w:lang w:val="uz-Cyrl-UZ"/>
        </w:rPr>
        <w:t xml:space="preserve">Президент асарлари, Ўзбекистон </w:t>
      </w:r>
      <w:r w:rsidR="00EC1A54">
        <w:rPr>
          <w:szCs w:val="28"/>
          <w:lang w:val="uz-Cyrl-UZ"/>
        </w:rPr>
        <w:t xml:space="preserve">Республикаси </w:t>
      </w:r>
      <w:r>
        <w:rPr>
          <w:szCs w:val="28"/>
          <w:lang w:val="uz-Cyrl-UZ"/>
        </w:rPr>
        <w:t xml:space="preserve">Конституцияси, Таълим тўғрисидаги Қонун, Кадрлар тайёрлаш миллий дастури, </w:t>
      </w:r>
      <w:r w:rsidR="00EC1A54">
        <w:rPr>
          <w:szCs w:val="28"/>
          <w:lang w:val="uz-Cyrl-UZ"/>
        </w:rPr>
        <w:t xml:space="preserve">Таълим </w:t>
      </w:r>
      <w:r>
        <w:rPr>
          <w:szCs w:val="28"/>
          <w:lang w:val="uz-Cyrl-UZ"/>
        </w:rPr>
        <w:t>соҳасидаги меъёрий ҳужжатларни, ахборот технологияларини, инглиз ва рус тилларини ўрганиш, педагогик технология, умумий педагогика, кадрлар тайёрлашга оид барча ҳужжатларни, Президент қарорларини, Вазирлар Маҳкамасининг қарор ва буйруқларини, Ўзбекистон Республикаси О ва ЎМТ вазирлиги, Ўзбекистон Республикаси ахборот технологиялари ва коммуникацияларни ривожлантириш вазирлигининг буйруқларини ва кўрсатмаларини мунтазам ўрганиш ва амалга ошириш.</w:t>
      </w:r>
    </w:p>
    <w:p w14:paraId="5E9E1B37" w14:textId="77777777" w:rsidR="00E579FE" w:rsidRDefault="00E579FE" w:rsidP="00A81BE2">
      <w:pPr>
        <w:numPr>
          <w:ilvl w:val="0"/>
          <w:numId w:val="2"/>
        </w:numPr>
        <w:spacing w:after="0"/>
        <w:ind w:left="709" w:hanging="567"/>
        <w:jc w:val="both"/>
        <w:rPr>
          <w:szCs w:val="28"/>
          <w:lang w:val="uz-Cyrl-UZ"/>
        </w:rPr>
      </w:pPr>
      <w:r>
        <w:rPr>
          <w:szCs w:val="28"/>
          <w:lang w:val="uz-Cyrl-UZ"/>
        </w:rPr>
        <w:t>Давлат илмий-техника дастурлари, ҳўжалик шартномалари ва инновацион лойиҳаларга оид илмий-тадқиқот ишларини ташкил қилиш ва бажариш.</w:t>
      </w:r>
    </w:p>
    <w:p w14:paraId="7286F55A" w14:textId="77777777" w:rsidR="00E579FE" w:rsidRDefault="00E579FE" w:rsidP="00A81BE2">
      <w:pPr>
        <w:numPr>
          <w:ilvl w:val="0"/>
          <w:numId w:val="2"/>
        </w:numPr>
        <w:spacing w:after="0"/>
        <w:ind w:left="709" w:hanging="567"/>
        <w:jc w:val="both"/>
        <w:rPr>
          <w:szCs w:val="28"/>
          <w:lang w:val="uz-Cyrl-UZ"/>
        </w:rPr>
      </w:pPr>
      <w:r>
        <w:rPr>
          <w:szCs w:val="28"/>
          <w:lang w:val="uz-Cyrl-UZ"/>
        </w:rPr>
        <w:t>Иқтидорли талабаларни мақсадли тайёрлаш, уларни фан олимпиадаларида ва кўрик-танловларда иштирок этишини таъминлаш, фан тўгаракларининг фаолиятини кучайтириш.</w:t>
      </w:r>
    </w:p>
    <w:p w14:paraId="3E7F7EDF" w14:textId="77777777" w:rsidR="00E579FE" w:rsidRDefault="00E579FE" w:rsidP="00A81BE2">
      <w:pPr>
        <w:numPr>
          <w:ilvl w:val="0"/>
          <w:numId w:val="2"/>
        </w:numPr>
        <w:spacing w:after="0"/>
        <w:ind w:left="709" w:hanging="567"/>
        <w:jc w:val="both"/>
        <w:rPr>
          <w:szCs w:val="28"/>
          <w:lang w:val="uz-Cyrl-UZ"/>
        </w:rPr>
      </w:pPr>
      <w:r>
        <w:rPr>
          <w:szCs w:val="28"/>
          <w:lang w:val="uz-Cyrl-UZ"/>
        </w:rPr>
        <w:t>Ҳар бир мутахассислик кафедралари қошида Илмий мактабларни шакллантириш ва Илмий-услубий семинарларнинг фаолиятини йўлга қўйиш.</w:t>
      </w:r>
    </w:p>
    <w:p w14:paraId="3C33108C" w14:textId="77777777" w:rsidR="00E579FE" w:rsidRDefault="00E579FE" w:rsidP="00A81BE2">
      <w:pPr>
        <w:numPr>
          <w:ilvl w:val="0"/>
          <w:numId w:val="2"/>
        </w:numPr>
        <w:spacing w:after="0"/>
        <w:ind w:left="709" w:hanging="567"/>
        <w:jc w:val="both"/>
        <w:rPr>
          <w:szCs w:val="28"/>
          <w:lang w:val="uz-Cyrl-UZ"/>
        </w:rPr>
      </w:pPr>
      <w:r>
        <w:rPr>
          <w:szCs w:val="28"/>
          <w:lang w:val="uz-Cyrl-UZ"/>
        </w:rPr>
        <w:t xml:space="preserve">Битирув – малакавий ишларнинг ва магистрлик диссертацияларининг мавзуларини илмийлигини ошириш ва уларни имкон доирасида соҳа </w:t>
      </w:r>
      <w:r>
        <w:rPr>
          <w:szCs w:val="28"/>
          <w:lang w:val="uz-Cyrl-UZ"/>
        </w:rPr>
        <w:lastRenderedPageBreak/>
        <w:t xml:space="preserve">корхоналаридаги мавжуд муаммоларидан келиб чиққан ҳолда шакллантириш. </w:t>
      </w:r>
    </w:p>
    <w:p w14:paraId="0E0E950B" w14:textId="77777777" w:rsidR="00E579FE" w:rsidRDefault="00E579FE" w:rsidP="00A81BE2">
      <w:pPr>
        <w:numPr>
          <w:ilvl w:val="0"/>
          <w:numId w:val="2"/>
        </w:numPr>
        <w:spacing w:after="0"/>
        <w:ind w:left="709" w:hanging="567"/>
        <w:jc w:val="both"/>
        <w:rPr>
          <w:szCs w:val="28"/>
          <w:lang w:val="uz-Cyrl-UZ"/>
        </w:rPr>
      </w:pPr>
      <w:r>
        <w:rPr>
          <w:szCs w:val="28"/>
          <w:lang w:val="uz-Cyrl-UZ"/>
        </w:rPr>
        <w:t xml:space="preserve"> Филиал профессор- ўқитувчиларининг ҳалқаро, республика ОТМлари билан ва ишлаб чиқариш корхоналари билан ҳамкорлигини ривожлантириш.</w:t>
      </w:r>
    </w:p>
    <w:p w14:paraId="607873BA" w14:textId="77777777" w:rsidR="00E579FE" w:rsidRDefault="00E579FE" w:rsidP="00A81BE2">
      <w:pPr>
        <w:spacing w:after="0"/>
        <w:ind w:left="709" w:hanging="567"/>
        <w:jc w:val="both"/>
        <w:rPr>
          <w:szCs w:val="28"/>
          <w:lang w:val="uz-Cyrl-UZ"/>
        </w:rPr>
      </w:pPr>
      <w:r>
        <w:rPr>
          <w:szCs w:val="28"/>
          <w:lang w:val="uz-Cyrl-UZ"/>
        </w:rPr>
        <w:t>8)  Илмий ишланмалар, монографиялар, мақола ва мақола тезисларини  жаҳон стандартлари талабларига мос равишда тайёрлашни йўлга қўйиш. Бунинг учун мунтазам равишда семинарлар ташкил этиш.</w:t>
      </w:r>
    </w:p>
    <w:p w14:paraId="07FC9146" w14:textId="77777777" w:rsidR="00E579FE" w:rsidRDefault="00E579FE" w:rsidP="00A81BE2">
      <w:pPr>
        <w:spacing w:after="0"/>
        <w:ind w:left="-709" w:firstLine="425"/>
        <w:jc w:val="both"/>
        <w:rPr>
          <w:szCs w:val="28"/>
          <w:lang w:val="uz-Cyrl-UZ"/>
        </w:rPr>
      </w:pPr>
      <w:r>
        <w:rPr>
          <w:szCs w:val="28"/>
          <w:lang w:val="uz-Cyrl-UZ"/>
        </w:rPr>
        <w:t xml:space="preserve">      9)      Илмий ва илмий–педагогик кадрлар тайёрлашга эътиборни кучайтириш.</w:t>
      </w:r>
    </w:p>
    <w:p w14:paraId="7F5DD0B7" w14:textId="77777777" w:rsidR="00E579FE" w:rsidRDefault="00E579FE" w:rsidP="00A81BE2">
      <w:pPr>
        <w:spacing w:after="0"/>
        <w:ind w:left="709" w:hanging="709"/>
        <w:jc w:val="both"/>
        <w:rPr>
          <w:szCs w:val="28"/>
          <w:lang w:val="uz-Cyrl-UZ"/>
        </w:rPr>
      </w:pPr>
      <w:r>
        <w:rPr>
          <w:szCs w:val="28"/>
          <w:lang w:val="uz-Cyrl-UZ"/>
        </w:rPr>
        <w:t>10)   Фан, таълим ва ишлаб чиқариш ўртасида интеграцияни кенг кўламда ривожлантириш, ўзаро ҳамкорлик алоқалари асосида кадрлар тайёрлаш салоҳиятини ошириш, илм – фанни мунтазам ривожлантириш.</w:t>
      </w:r>
    </w:p>
    <w:p w14:paraId="7539DAD1" w14:textId="6E8FAAEB" w:rsidR="00EB2AD4" w:rsidRPr="00EB2AD4" w:rsidRDefault="00EB2AD4" w:rsidP="00A81BE2">
      <w:pPr>
        <w:spacing w:after="0"/>
        <w:jc w:val="both"/>
        <w:rPr>
          <w:rFonts w:cs="Times New Roman"/>
          <w:color w:val="000000" w:themeColor="text1"/>
          <w:szCs w:val="28"/>
          <w:lang w:val="uz-Cyrl-UZ"/>
        </w:rPr>
      </w:pPr>
      <w:r w:rsidRPr="00EB2AD4">
        <w:rPr>
          <w:szCs w:val="28"/>
          <w:lang w:val="uz-Cyrl-UZ"/>
        </w:rPr>
        <w:t>III. 1</w:t>
      </w:r>
      <w:r w:rsidRPr="006D4789">
        <w:rPr>
          <w:szCs w:val="28"/>
          <w:lang w:val="uz-Cyrl-UZ"/>
        </w:rPr>
        <w:t>.</w:t>
      </w:r>
      <w:r w:rsidRPr="00EB2AD4">
        <w:rPr>
          <w:szCs w:val="28"/>
          <w:lang w:val="uz-Cyrl-UZ"/>
        </w:rPr>
        <w:t xml:space="preserve"> </w:t>
      </w:r>
      <w:r w:rsidRPr="00EB2AD4">
        <w:rPr>
          <w:rFonts w:cs="Times New Roman"/>
          <w:color w:val="000000" w:themeColor="text1"/>
          <w:szCs w:val="28"/>
          <w:lang w:val="uz-Cyrl-UZ"/>
        </w:rPr>
        <w:t>Ишлар бошқармаси бошлиғи Х.Абдурахманов ва бош хисобчи М.Нурматовларнинг хисоботи маълумот учун қабул қилинсин.</w:t>
      </w:r>
    </w:p>
    <w:p w14:paraId="478C85DA" w14:textId="2C968702" w:rsidR="00EB2AD4" w:rsidRPr="00EB2AD4" w:rsidRDefault="00EB2AD4" w:rsidP="00A81BE2">
      <w:pPr>
        <w:spacing w:after="0"/>
        <w:jc w:val="both"/>
        <w:rPr>
          <w:rFonts w:cs="Times New Roman"/>
          <w:color w:val="000000" w:themeColor="text1"/>
          <w:szCs w:val="28"/>
          <w:lang w:val="uz-Cyrl-UZ"/>
        </w:rPr>
      </w:pPr>
      <w:r w:rsidRPr="00EB2AD4">
        <w:rPr>
          <w:rFonts w:cs="Times New Roman"/>
          <w:color w:val="000000" w:themeColor="text1"/>
          <w:szCs w:val="28"/>
          <w:lang w:val="uz-Cyrl-UZ"/>
        </w:rPr>
        <w:t>2. 2022</w:t>
      </w:r>
      <w:r w:rsidR="00EC1A54">
        <w:rPr>
          <w:rFonts w:cs="Times New Roman"/>
          <w:color w:val="000000" w:themeColor="text1"/>
          <w:szCs w:val="28"/>
          <w:lang w:val="uz-Cyrl-UZ"/>
        </w:rPr>
        <w:t xml:space="preserve"> </w:t>
      </w:r>
      <w:r w:rsidRPr="00EB2AD4">
        <w:rPr>
          <w:rFonts w:cs="Times New Roman"/>
          <w:color w:val="000000" w:themeColor="text1"/>
          <w:szCs w:val="28"/>
          <w:lang w:val="uz-Cyrl-UZ"/>
        </w:rPr>
        <w:t>йил учун амалга оширилиши режалаштирилган ишлар тузилган чора-тадбирлар режаси асосида олиб борилсин. (Масъуллар Х.Абдурахманов, М.Нурматов, О.Дадажонов, М.Хамроқулов).</w:t>
      </w:r>
    </w:p>
    <w:p w14:paraId="74F7D4D5" w14:textId="3B914594" w:rsidR="00EB2AD4" w:rsidRPr="00EB2AD4" w:rsidRDefault="00EB2AD4" w:rsidP="00A81BE2">
      <w:pPr>
        <w:spacing w:after="0"/>
        <w:jc w:val="both"/>
        <w:rPr>
          <w:rFonts w:cs="Times New Roman"/>
          <w:color w:val="000000" w:themeColor="text1"/>
          <w:szCs w:val="28"/>
          <w:lang w:val="uz-Cyrl-UZ"/>
        </w:rPr>
      </w:pPr>
      <w:r w:rsidRPr="006D4789">
        <w:rPr>
          <w:rFonts w:cs="Times New Roman"/>
          <w:color w:val="000000" w:themeColor="text1"/>
          <w:szCs w:val="28"/>
          <w:lang w:val="uz-Cyrl-UZ"/>
        </w:rPr>
        <w:t xml:space="preserve">3. </w:t>
      </w:r>
      <w:r w:rsidRPr="00EB2AD4">
        <w:rPr>
          <w:rFonts w:cs="Times New Roman"/>
          <w:color w:val="000000" w:themeColor="text1"/>
          <w:szCs w:val="28"/>
          <w:lang w:val="uz-Cyrl-UZ"/>
        </w:rPr>
        <w:t>“Талабалар турар жойи”ни қуриш 2022</w:t>
      </w:r>
      <w:r w:rsidR="00EC1A54">
        <w:rPr>
          <w:rFonts w:cs="Times New Roman"/>
          <w:color w:val="000000" w:themeColor="text1"/>
          <w:szCs w:val="28"/>
          <w:lang w:val="uz-Cyrl-UZ"/>
        </w:rPr>
        <w:t xml:space="preserve"> </w:t>
      </w:r>
      <w:r w:rsidRPr="00EB2AD4">
        <w:rPr>
          <w:rFonts w:cs="Times New Roman"/>
          <w:color w:val="000000" w:themeColor="text1"/>
          <w:szCs w:val="28"/>
          <w:lang w:val="uz-Cyrl-UZ"/>
        </w:rPr>
        <w:t>йил давомида амалга оширилсин. (Масъуллар А.Расулов, Х.Абдурахманов, М.Нурматов, О.Дадажонов).</w:t>
      </w:r>
    </w:p>
    <w:p w14:paraId="62ACEB02" w14:textId="6E177D67" w:rsidR="00EB2AD4" w:rsidRPr="00EB2AD4" w:rsidRDefault="00EB2AD4" w:rsidP="00A81BE2">
      <w:pPr>
        <w:spacing w:after="0"/>
        <w:jc w:val="both"/>
        <w:rPr>
          <w:rFonts w:cs="Times New Roman"/>
          <w:color w:val="000000" w:themeColor="text1"/>
          <w:sz w:val="36"/>
          <w:szCs w:val="28"/>
          <w:lang w:val="uz-Cyrl-UZ"/>
        </w:rPr>
      </w:pPr>
      <w:r w:rsidRPr="006D4789">
        <w:rPr>
          <w:rFonts w:cs="Times New Roman"/>
          <w:color w:val="000000" w:themeColor="text1"/>
          <w:lang w:val="uz-Cyrl-UZ"/>
        </w:rPr>
        <w:t xml:space="preserve">4. </w:t>
      </w:r>
      <w:r w:rsidRPr="00EB2AD4">
        <w:rPr>
          <w:rFonts w:cs="Times New Roman"/>
          <w:color w:val="000000" w:themeColor="text1"/>
          <w:lang w:val="uz-Cyrl-UZ"/>
        </w:rPr>
        <w:t>2-ўқув биносининг том қисмини жорий таъмирлаш. (</w:t>
      </w:r>
      <w:r w:rsidRPr="00EB2AD4">
        <w:rPr>
          <w:rFonts w:cs="Times New Roman"/>
          <w:color w:val="000000" w:themeColor="text1"/>
          <w:szCs w:val="28"/>
          <w:lang w:val="uz-Cyrl-UZ"/>
        </w:rPr>
        <w:t>Масъуллар А.Расулов, Х.Абдурахманов, М.Нурматов, О.Дадажонов</w:t>
      </w:r>
      <w:r w:rsidRPr="00EB2AD4">
        <w:rPr>
          <w:rFonts w:cs="Times New Roman"/>
          <w:color w:val="000000" w:themeColor="text1"/>
          <w:lang w:val="uz-Cyrl-UZ"/>
        </w:rPr>
        <w:t>).</w:t>
      </w:r>
    </w:p>
    <w:p w14:paraId="1EC0A0D8" w14:textId="4C67A01F" w:rsidR="00EB2AD4" w:rsidRPr="00EB2AD4" w:rsidRDefault="00EB2AD4" w:rsidP="00A81BE2">
      <w:pPr>
        <w:spacing w:after="0"/>
        <w:jc w:val="both"/>
        <w:rPr>
          <w:rFonts w:cs="Times New Roman"/>
          <w:color w:val="000000" w:themeColor="text1"/>
          <w:sz w:val="36"/>
          <w:szCs w:val="28"/>
          <w:lang w:val="uz-Cyrl-UZ"/>
        </w:rPr>
      </w:pPr>
      <w:r w:rsidRPr="00EB2AD4">
        <w:rPr>
          <w:rFonts w:cs="Times New Roman"/>
          <w:color w:val="000000" w:themeColor="text1"/>
          <w:lang w:val="uz-Cyrl-UZ"/>
        </w:rPr>
        <w:t>5. Газ таъминоти тизимини барпо этиш (</w:t>
      </w:r>
      <w:r w:rsidRPr="00EB2AD4">
        <w:rPr>
          <w:rFonts w:cs="Times New Roman"/>
          <w:color w:val="000000" w:themeColor="text1"/>
          <w:szCs w:val="28"/>
          <w:lang w:val="uz-Cyrl-UZ"/>
        </w:rPr>
        <w:t>Масъуллар А.Расулов, Х.Абдурахманов, М.Нурматов, О.Дадажонов</w:t>
      </w:r>
      <w:r w:rsidRPr="00EB2AD4">
        <w:rPr>
          <w:rFonts w:cs="Times New Roman"/>
          <w:color w:val="000000" w:themeColor="text1"/>
          <w:lang w:val="uz-Cyrl-UZ"/>
        </w:rPr>
        <w:t>).</w:t>
      </w:r>
    </w:p>
    <w:p w14:paraId="5EE72E45" w14:textId="13037B87" w:rsidR="00EB2AD4" w:rsidRPr="00EB2AD4" w:rsidRDefault="00EB2AD4" w:rsidP="00A81BE2">
      <w:pPr>
        <w:spacing w:after="0"/>
        <w:jc w:val="both"/>
        <w:rPr>
          <w:rFonts w:cs="Times New Roman"/>
          <w:color w:val="000000" w:themeColor="text1"/>
          <w:lang w:val="uz-Cyrl-UZ"/>
        </w:rPr>
      </w:pPr>
      <w:r w:rsidRPr="00EB2AD4">
        <w:rPr>
          <w:rFonts w:cs="Times New Roman"/>
          <w:color w:val="000000" w:themeColor="text1"/>
          <w:lang w:val="uz-Cyrl-UZ"/>
        </w:rPr>
        <w:t>6. Суғориш тизимини такомиллаштириш (</w:t>
      </w:r>
      <w:r w:rsidRPr="00EB2AD4">
        <w:rPr>
          <w:rFonts w:cs="Times New Roman"/>
          <w:color w:val="000000" w:themeColor="text1"/>
          <w:szCs w:val="28"/>
          <w:lang w:val="uz-Cyrl-UZ"/>
        </w:rPr>
        <w:t>Масъуллар А.Расулов, Х.Абдурахманов, М.Нурматов, О.Дадажонов</w:t>
      </w:r>
      <w:r w:rsidRPr="00EB2AD4">
        <w:rPr>
          <w:rFonts w:cs="Times New Roman"/>
          <w:color w:val="000000" w:themeColor="text1"/>
          <w:lang w:val="uz-Cyrl-UZ"/>
        </w:rPr>
        <w:t>).</w:t>
      </w:r>
    </w:p>
    <w:p w14:paraId="2FB73EC6" w14:textId="1398EBBE" w:rsidR="00E579FE" w:rsidRDefault="00E579FE" w:rsidP="00A81BE2">
      <w:pPr>
        <w:pStyle w:val="a5"/>
        <w:spacing w:before="0" w:beforeAutospacing="0" w:after="0" w:afterAutospacing="0"/>
        <w:jc w:val="both"/>
        <w:rPr>
          <w:sz w:val="28"/>
          <w:szCs w:val="28"/>
          <w:lang w:val="uz-Cyrl-UZ"/>
        </w:rPr>
      </w:pPr>
    </w:p>
    <w:p w14:paraId="4609B72A" w14:textId="10422BB6" w:rsidR="002814D9" w:rsidRPr="002814D9" w:rsidRDefault="00195A2C" w:rsidP="00A81BE2">
      <w:pPr>
        <w:pStyle w:val="a5"/>
        <w:spacing w:before="0" w:beforeAutospacing="0" w:after="0" w:afterAutospacing="0"/>
        <w:jc w:val="both"/>
        <w:rPr>
          <w:color w:val="FF0000"/>
          <w:sz w:val="28"/>
          <w:szCs w:val="28"/>
          <w:lang w:val="uz-Cyrl-UZ"/>
        </w:rPr>
      </w:pPr>
      <w:r w:rsidRPr="002814D9">
        <w:rPr>
          <w:color w:val="FF0000"/>
          <w:sz w:val="28"/>
          <w:szCs w:val="28"/>
          <w:lang w:val="uz-Cyrl-UZ"/>
        </w:rPr>
        <w:t>IV.</w:t>
      </w:r>
      <w:r w:rsidR="002814D9" w:rsidRPr="002814D9">
        <w:rPr>
          <w:color w:val="FF0000"/>
          <w:sz w:val="28"/>
          <w:szCs w:val="28"/>
          <w:lang w:val="uz-Cyrl-UZ"/>
        </w:rPr>
        <w:t xml:space="preserve"> </w:t>
      </w:r>
      <w:r w:rsidR="002814D9" w:rsidRPr="002814D9">
        <w:rPr>
          <w:sz w:val="28"/>
          <w:szCs w:val="28"/>
          <w:lang w:val="uz-Cyrl-UZ"/>
        </w:rPr>
        <w:t>1.</w:t>
      </w:r>
      <w:r w:rsidR="002814D9" w:rsidRPr="002814D9">
        <w:rPr>
          <w:sz w:val="28"/>
          <w:szCs w:val="28"/>
          <w:lang w:val="uz-Cyrl-UZ"/>
        </w:rPr>
        <w:tab/>
        <w:t>AРМ раҳбари И.Тажибаевнинг ҳисоботи маълумот учун қабул қилинсин.</w:t>
      </w:r>
    </w:p>
    <w:p w14:paraId="7DC4A6FD" w14:textId="5CF651ED" w:rsidR="002814D9" w:rsidRPr="00AE3DA0" w:rsidRDefault="002814D9" w:rsidP="00A81BE2">
      <w:pPr>
        <w:spacing w:after="0"/>
        <w:ind w:firstLine="709"/>
        <w:jc w:val="both"/>
        <w:rPr>
          <w:lang w:val="uz-Cyrl-UZ"/>
        </w:rPr>
      </w:pPr>
      <w:r w:rsidRPr="00AE3DA0">
        <w:rPr>
          <w:lang w:val="uz-Cyrl-UZ"/>
        </w:rPr>
        <w:t>2.</w:t>
      </w:r>
      <w:r w:rsidRPr="00AE3DA0">
        <w:rPr>
          <w:lang w:val="uz-Cyrl-UZ"/>
        </w:rPr>
        <w:tab/>
        <w:t>2022</w:t>
      </w:r>
      <w:r w:rsidR="00EC1A54">
        <w:rPr>
          <w:lang w:val="uz-Cyrl-UZ"/>
        </w:rPr>
        <w:t xml:space="preserve"> </w:t>
      </w:r>
      <w:r w:rsidRPr="00AE3DA0">
        <w:rPr>
          <w:lang w:val="uz-Cyrl-UZ"/>
        </w:rPr>
        <w:t>йил 10</w:t>
      </w:r>
      <w:r w:rsidR="00EC1A54">
        <w:rPr>
          <w:lang w:val="uz-Cyrl-UZ"/>
        </w:rPr>
        <w:t xml:space="preserve"> </w:t>
      </w:r>
      <w:r w:rsidRPr="00AE3DA0">
        <w:rPr>
          <w:lang w:val="uz-Cyrl-UZ"/>
        </w:rPr>
        <w:t>февралг</w:t>
      </w:r>
      <w:r>
        <w:rPr>
          <w:lang w:val="uz-Cyrl-UZ"/>
        </w:rPr>
        <w:t>а қадар AРМга филиал профессор-ў</w:t>
      </w:r>
      <w:r w:rsidRPr="00AE3DA0">
        <w:rPr>
          <w:lang w:val="uz-Cyrl-UZ"/>
        </w:rPr>
        <w:t>қитувчилар</w:t>
      </w:r>
      <w:r w:rsidR="00EC1A54">
        <w:rPr>
          <w:lang w:val="uz-Cyrl-UZ"/>
        </w:rPr>
        <w:t>и</w:t>
      </w:r>
      <w:r w:rsidRPr="00AE3DA0">
        <w:rPr>
          <w:lang w:val="uz-Cyrl-UZ"/>
        </w:rPr>
        <w:t xml:space="preserve"> томонидан ишлаб чиқилган дарслик, </w:t>
      </w:r>
      <w:r>
        <w:rPr>
          <w:lang w:val="uz-Cyrl-UZ"/>
        </w:rPr>
        <w:t>ў</w:t>
      </w:r>
      <w:r w:rsidRPr="00AE3DA0">
        <w:rPr>
          <w:lang w:val="uz-Cyrl-UZ"/>
        </w:rPr>
        <w:t>қув қ</w:t>
      </w:r>
      <w:r>
        <w:rPr>
          <w:lang w:val="uz-Cyrl-UZ"/>
        </w:rPr>
        <w:t>ў</w:t>
      </w:r>
      <w:r w:rsidRPr="00AE3DA0">
        <w:rPr>
          <w:lang w:val="uz-Cyrl-UZ"/>
        </w:rPr>
        <w:t>лланма, монография ва услубий қ</w:t>
      </w:r>
      <w:r>
        <w:rPr>
          <w:lang w:val="uz-Cyrl-UZ"/>
        </w:rPr>
        <w:t>ў</w:t>
      </w:r>
      <w:r w:rsidRPr="00AE3DA0">
        <w:rPr>
          <w:lang w:val="uz-Cyrl-UZ"/>
        </w:rPr>
        <w:t xml:space="preserve">лланмаларни нашр </w:t>
      </w:r>
      <w:r>
        <w:rPr>
          <w:lang w:val="uz-Cyrl-UZ"/>
        </w:rPr>
        <w:t>э</w:t>
      </w:r>
      <w:r w:rsidRPr="00AE3DA0">
        <w:rPr>
          <w:lang w:val="uz-Cyrl-UZ"/>
        </w:rPr>
        <w:t>тилган</w:t>
      </w:r>
      <w:r w:rsidR="00EC1A54">
        <w:rPr>
          <w:lang w:val="uz-Cyrl-UZ"/>
        </w:rPr>
        <w:t>и</w:t>
      </w:r>
      <w:r w:rsidRPr="00AE3DA0">
        <w:rPr>
          <w:lang w:val="uz-Cyrl-UZ"/>
        </w:rPr>
        <w:t xml:space="preserve"> ва </w:t>
      </w:r>
      <w:r>
        <w:rPr>
          <w:lang w:val="uz-Cyrl-UZ"/>
        </w:rPr>
        <w:t>э</w:t>
      </w:r>
      <w:r w:rsidRPr="00AE3DA0">
        <w:rPr>
          <w:lang w:val="uz-Cyrl-UZ"/>
        </w:rPr>
        <w:t xml:space="preserve">лектрон </w:t>
      </w:r>
      <w:r w:rsidR="00EC1A54">
        <w:rPr>
          <w:lang w:val="uz-Cyrl-UZ"/>
        </w:rPr>
        <w:t>шакли</w:t>
      </w:r>
      <w:r w:rsidRPr="00AE3DA0">
        <w:rPr>
          <w:lang w:val="uz-Cyrl-UZ"/>
        </w:rPr>
        <w:t xml:space="preserve"> топширилсин. (Масъуллар: Кафедра мудирлари, </w:t>
      </w:r>
      <w:r>
        <w:rPr>
          <w:lang w:val="uz-Cyrl-UZ"/>
        </w:rPr>
        <w:t>Ў</w:t>
      </w:r>
      <w:r w:rsidRPr="00AE3DA0">
        <w:rPr>
          <w:lang w:val="uz-Cyrl-UZ"/>
        </w:rPr>
        <w:t>қув б</w:t>
      </w:r>
      <w:r>
        <w:rPr>
          <w:lang w:val="uz-Cyrl-UZ"/>
        </w:rPr>
        <w:t>ў</w:t>
      </w:r>
      <w:r w:rsidRPr="00AE3DA0">
        <w:rPr>
          <w:lang w:val="uz-Cyrl-UZ"/>
        </w:rPr>
        <w:t>лими, Илмий ишлар б</w:t>
      </w:r>
      <w:r>
        <w:rPr>
          <w:lang w:val="uz-Cyrl-UZ"/>
        </w:rPr>
        <w:t>ў</w:t>
      </w:r>
      <w:r w:rsidRPr="00AE3DA0">
        <w:rPr>
          <w:lang w:val="uz-Cyrl-UZ"/>
        </w:rPr>
        <w:t>лими).</w:t>
      </w:r>
    </w:p>
    <w:p w14:paraId="7C4724DA" w14:textId="30D371B7" w:rsidR="002814D9" w:rsidRPr="00AE3DA0" w:rsidRDefault="002814D9" w:rsidP="00A81BE2">
      <w:pPr>
        <w:spacing w:after="0"/>
        <w:ind w:firstLine="709"/>
        <w:jc w:val="both"/>
        <w:rPr>
          <w:lang w:val="uz-Cyrl-UZ"/>
        </w:rPr>
      </w:pPr>
      <w:r w:rsidRPr="00AE3DA0">
        <w:rPr>
          <w:lang w:val="uz-Cyrl-UZ"/>
        </w:rPr>
        <w:t>3.</w:t>
      </w:r>
      <w:r w:rsidRPr="00AE3DA0">
        <w:rPr>
          <w:lang w:val="uz-Cyrl-UZ"/>
        </w:rPr>
        <w:tab/>
        <w:t>AРМ фаолиятига профессор-</w:t>
      </w:r>
      <w:r>
        <w:rPr>
          <w:lang w:val="uz-Cyrl-UZ"/>
        </w:rPr>
        <w:t>ў</w:t>
      </w:r>
      <w:r w:rsidRPr="00AE3DA0">
        <w:rPr>
          <w:lang w:val="uz-Cyrl-UZ"/>
        </w:rPr>
        <w:t xml:space="preserve">қитувчилар ҳамда талабаларни жалб </w:t>
      </w:r>
      <w:r w:rsidR="00EC1A54">
        <w:rPr>
          <w:lang w:val="uz-Cyrl-UZ"/>
        </w:rPr>
        <w:t>қилиш</w:t>
      </w:r>
      <w:r w:rsidRPr="00AE3DA0">
        <w:rPr>
          <w:lang w:val="uz-Cyrl-UZ"/>
        </w:rPr>
        <w:t xml:space="preserve"> б</w:t>
      </w:r>
      <w:r>
        <w:rPr>
          <w:lang w:val="uz-Cyrl-UZ"/>
        </w:rPr>
        <w:t>ў</w:t>
      </w:r>
      <w:r w:rsidRPr="00AE3DA0">
        <w:rPr>
          <w:lang w:val="uz-Cyrl-UZ"/>
        </w:rPr>
        <w:t>йича мустақил та</w:t>
      </w:r>
      <w:r>
        <w:rPr>
          <w:lang w:val="uz-Cyrl-UZ"/>
        </w:rPr>
        <w:t>ъ</w:t>
      </w:r>
      <w:r w:rsidRPr="00AE3DA0">
        <w:rPr>
          <w:lang w:val="uz-Cyrl-UZ"/>
        </w:rPr>
        <w:t xml:space="preserve">лим мавзуларига нашр </w:t>
      </w:r>
      <w:r>
        <w:rPr>
          <w:lang w:val="uz-Cyrl-UZ"/>
        </w:rPr>
        <w:t>э</w:t>
      </w:r>
      <w:r w:rsidRPr="00AE3DA0">
        <w:rPr>
          <w:lang w:val="uz-Cyrl-UZ"/>
        </w:rPr>
        <w:t>тилган адабиётлар б</w:t>
      </w:r>
      <w:r>
        <w:rPr>
          <w:lang w:val="uz-Cyrl-UZ"/>
        </w:rPr>
        <w:t>ў</w:t>
      </w:r>
      <w:r w:rsidRPr="00AE3DA0">
        <w:rPr>
          <w:lang w:val="uz-Cyrl-UZ"/>
        </w:rPr>
        <w:t xml:space="preserve">йича мавзулар бириктирилсин (Масъуллар: Кафедра мудирлари, </w:t>
      </w:r>
      <w:r>
        <w:rPr>
          <w:lang w:val="uz-Cyrl-UZ"/>
        </w:rPr>
        <w:t>Ў</w:t>
      </w:r>
      <w:r w:rsidRPr="00AE3DA0">
        <w:rPr>
          <w:lang w:val="uz-Cyrl-UZ"/>
        </w:rPr>
        <w:t>қув б</w:t>
      </w:r>
      <w:r>
        <w:rPr>
          <w:lang w:val="uz-Cyrl-UZ"/>
        </w:rPr>
        <w:t>ў</w:t>
      </w:r>
      <w:r w:rsidRPr="00AE3DA0">
        <w:rPr>
          <w:lang w:val="uz-Cyrl-UZ"/>
        </w:rPr>
        <w:t>лими, AРМ раҳбари).</w:t>
      </w:r>
    </w:p>
    <w:p w14:paraId="505DC398" w14:textId="3ABE3FB0" w:rsidR="002814D9" w:rsidRPr="00AE3DA0" w:rsidRDefault="002814D9" w:rsidP="00A81BE2">
      <w:pPr>
        <w:spacing w:after="0"/>
        <w:ind w:firstLine="709"/>
        <w:jc w:val="both"/>
        <w:rPr>
          <w:lang w:val="uz-Cyrl-UZ"/>
        </w:rPr>
      </w:pPr>
      <w:r w:rsidRPr="00AE3DA0">
        <w:rPr>
          <w:lang w:val="uz-Cyrl-UZ"/>
        </w:rPr>
        <w:t>4.</w:t>
      </w:r>
      <w:r w:rsidRPr="00AE3DA0">
        <w:rPr>
          <w:lang w:val="uz-Cyrl-UZ"/>
        </w:rPr>
        <w:tab/>
        <w:t>Мустақил та</w:t>
      </w:r>
      <w:r>
        <w:rPr>
          <w:lang w:val="uz-Cyrl-UZ"/>
        </w:rPr>
        <w:t>ъ</w:t>
      </w:r>
      <w:r w:rsidRPr="00AE3DA0">
        <w:rPr>
          <w:lang w:val="uz-Cyrl-UZ"/>
        </w:rPr>
        <w:t>лимдаги AРМ фаолияти даражасини ошириш б</w:t>
      </w:r>
      <w:r>
        <w:rPr>
          <w:lang w:val="uz-Cyrl-UZ"/>
        </w:rPr>
        <w:t>ў</w:t>
      </w:r>
      <w:r w:rsidRPr="00AE3DA0">
        <w:rPr>
          <w:lang w:val="uz-Cyrl-UZ"/>
        </w:rPr>
        <w:t>йича қ</w:t>
      </w:r>
      <w:r>
        <w:rPr>
          <w:lang w:val="uz-Cyrl-UZ"/>
        </w:rPr>
        <w:t>ў</w:t>
      </w:r>
      <w:r w:rsidRPr="00AE3DA0">
        <w:rPr>
          <w:lang w:val="uz-Cyrl-UZ"/>
        </w:rPr>
        <w:t xml:space="preserve">шимча таклифлар киритилсин. (Масъуллар: Кафедра мудирлари, </w:t>
      </w:r>
      <w:r>
        <w:rPr>
          <w:lang w:val="uz-Cyrl-UZ"/>
        </w:rPr>
        <w:t>Ў</w:t>
      </w:r>
      <w:r w:rsidRPr="00AE3DA0">
        <w:rPr>
          <w:lang w:val="uz-Cyrl-UZ"/>
        </w:rPr>
        <w:t>қув б</w:t>
      </w:r>
      <w:r>
        <w:rPr>
          <w:lang w:val="uz-Cyrl-UZ"/>
        </w:rPr>
        <w:t>ў</w:t>
      </w:r>
      <w:r w:rsidRPr="00AE3DA0">
        <w:rPr>
          <w:lang w:val="uz-Cyrl-UZ"/>
        </w:rPr>
        <w:t>лими, ва AРМ раҳбари).</w:t>
      </w:r>
    </w:p>
    <w:p w14:paraId="02DF0A64" w14:textId="0ED50A43" w:rsidR="00195A2C" w:rsidRDefault="00195A2C" w:rsidP="00A81BE2">
      <w:pPr>
        <w:pStyle w:val="a5"/>
        <w:spacing w:before="0" w:beforeAutospacing="0" w:after="0" w:afterAutospacing="0"/>
        <w:jc w:val="both"/>
        <w:rPr>
          <w:color w:val="FF0000"/>
          <w:sz w:val="28"/>
          <w:szCs w:val="28"/>
          <w:lang w:val="uz-Cyrl-UZ"/>
        </w:rPr>
      </w:pPr>
    </w:p>
    <w:p w14:paraId="0C1C6126" w14:textId="45CCBDAF" w:rsidR="009A5CF7" w:rsidRPr="009A5CF7" w:rsidRDefault="00195A2C" w:rsidP="00A81BE2">
      <w:pPr>
        <w:pStyle w:val="a5"/>
        <w:spacing w:before="0" w:beforeAutospacing="0" w:after="0" w:afterAutospacing="0"/>
        <w:jc w:val="both"/>
        <w:rPr>
          <w:sz w:val="28"/>
          <w:szCs w:val="28"/>
          <w:lang w:val="uz-Cyrl-UZ"/>
        </w:rPr>
      </w:pPr>
      <w:r w:rsidRPr="006D4789">
        <w:rPr>
          <w:color w:val="FF0000"/>
          <w:sz w:val="28"/>
          <w:szCs w:val="28"/>
          <w:lang w:val="uz-Cyrl-UZ"/>
        </w:rPr>
        <w:t>V.</w:t>
      </w:r>
      <w:r w:rsidR="009A5CF7">
        <w:rPr>
          <w:color w:val="FF0000"/>
          <w:sz w:val="28"/>
          <w:szCs w:val="28"/>
          <w:lang w:val="uz-Cyrl-UZ"/>
        </w:rPr>
        <w:t xml:space="preserve"> </w:t>
      </w:r>
      <w:r w:rsidR="009A5CF7" w:rsidRPr="009A5CF7">
        <w:rPr>
          <w:sz w:val="28"/>
          <w:szCs w:val="28"/>
          <w:lang w:val="uz-Cyrl-UZ"/>
        </w:rPr>
        <w:t>1. Ишчи гурухи раиси  М.Тешабоевнинг ахбороти  маълумот учун қабул қилинсин.</w:t>
      </w:r>
    </w:p>
    <w:p w14:paraId="37C7B1CB" w14:textId="7492A26A" w:rsidR="009A5CF7" w:rsidRPr="009A5CF7"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lastRenderedPageBreak/>
        <w:t>2. “Телекоммуникация инжиниринги” кафедраси йиғма жилд номенклатуралари</w:t>
      </w:r>
      <w:r w:rsidR="00EC1A54">
        <w:rPr>
          <w:sz w:val="28"/>
          <w:szCs w:val="28"/>
          <w:lang w:val="uz-Cyrl-UZ"/>
        </w:rPr>
        <w:t xml:space="preserve"> бўйича аниқланган</w:t>
      </w:r>
      <w:r w:rsidRPr="009A5CF7">
        <w:rPr>
          <w:sz w:val="28"/>
          <w:szCs w:val="28"/>
          <w:lang w:val="uz-Cyrl-UZ"/>
        </w:rPr>
        <w:t xml:space="preserve"> камчиликлар уч кун муддатда бартараф этилсин. </w:t>
      </w:r>
    </w:p>
    <w:p w14:paraId="02FC7B10" w14:textId="77777777" w:rsidR="009A5CF7" w:rsidRPr="009A5CF7"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t>3. Хорижий мутахассислар билан хаммуаллифликда ўқув адабиётлари (дарслик, ўқув қўлланма ва монографиялар) чоп этиш режалари ишлаб чиқилсин.</w:t>
      </w:r>
    </w:p>
    <w:p w14:paraId="2B09BEC6" w14:textId="3D5F34E1" w:rsidR="009A5CF7" w:rsidRPr="009A5CF7"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t>4. (Scopus, Web of Sci</w:t>
      </w:r>
      <w:r w:rsidR="00CA1DF3">
        <w:rPr>
          <w:sz w:val="28"/>
          <w:szCs w:val="28"/>
          <w:lang w:val="uz-Cyrl-UZ"/>
        </w:rPr>
        <w:t>е</w:t>
      </w:r>
      <w:r w:rsidRPr="009A5CF7">
        <w:rPr>
          <w:sz w:val="28"/>
          <w:szCs w:val="28"/>
          <w:lang w:val="uz-Cyrl-UZ"/>
        </w:rPr>
        <w:t xml:space="preserve">nse) базасига киритилган журналларда мақолалар чоп этилишини йўлга кўйиш чоралари кўрилсин. </w:t>
      </w:r>
    </w:p>
    <w:p w14:paraId="2FE880FC" w14:textId="64B106A7" w:rsidR="009A5CF7" w:rsidRPr="009A5CF7"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t>5. Маънавий-маърифий ишлар</w:t>
      </w:r>
      <w:r w:rsidR="00EC1A54">
        <w:rPr>
          <w:sz w:val="28"/>
          <w:szCs w:val="28"/>
          <w:lang w:val="uz-Cyrl-UZ"/>
        </w:rPr>
        <w:t>ни</w:t>
      </w:r>
      <w:r w:rsidRPr="009A5CF7">
        <w:rPr>
          <w:sz w:val="28"/>
          <w:szCs w:val="28"/>
          <w:lang w:val="uz-Cyrl-UZ"/>
        </w:rPr>
        <w:t xml:space="preserve"> филиал сайтида ва ОАВда кенг ёритилиши таъминлансин.</w:t>
      </w:r>
    </w:p>
    <w:p w14:paraId="05A8FFDE" w14:textId="77777777" w:rsidR="009A5CF7" w:rsidRPr="009A5CF7"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t>6. Кафедрага хорижий мутахассисларни ўқув жараёнига жалб этиш йўлга кўйилсин.</w:t>
      </w:r>
    </w:p>
    <w:p w14:paraId="3A58AB5F" w14:textId="77777777" w:rsidR="0094453A" w:rsidRDefault="009A5CF7" w:rsidP="00A81BE2">
      <w:pPr>
        <w:pStyle w:val="a5"/>
        <w:spacing w:before="0" w:beforeAutospacing="0" w:after="0" w:afterAutospacing="0"/>
        <w:ind w:firstLine="426"/>
        <w:jc w:val="both"/>
        <w:rPr>
          <w:sz w:val="28"/>
          <w:szCs w:val="28"/>
          <w:lang w:val="uz-Cyrl-UZ"/>
        </w:rPr>
      </w:pPr>
      <w:r w:rsidRPr="009A5CF7">
        <w:rPr>
          <w:sz w:val="28"/>
          <w:szCs w:val="28"/>
          <w:lang w:val="uz-Cyrl-UZ"/>
        </w:rPr>
        <w:t>7. Кафедра профессор-ўқитувчиларини лойихаларда иштирок этишлари кафедра мудири томонидан назоратга олинсин.</w:t>
      </w:r>
    </w:p>
    <w:p w14:paraId="7EBF4C8E" w14:textId="44AF5A59" w:rsidR="0094453A" w:rsidRDefault="0094453A" w:rsidP="00A81BE2">
      <w:pPr>
        <w:pStyle w:val="a5"/>
        <w:spacing w:before="0" w:beforeAutospacing="0" w:after="0" w:afterAutospacing="0"/>
        <w:ind w:firstLine="426"/>
        <w:jc w:val="both"/>
        <w:rPr>
          <w:sz w:val="28"/>
          <w:szCs w:val="28"/>
          <w:lang w:val="uz-Cyrl-UZ"/>
        </w:rPr>
      </w:pPr>
      <w:r>
        <w:rPr>
          <w:sz w:val="28"/>
          <w:szCs w:val="28"/>
          <w:lang w:val="uz-Cyrl-UZ"/>
        </w:rPr>
        <w:t>8</w:t>
      </w:r>
      <w:r w:rsidRPr="0094453A">
        <w:rPr>
          <w:sz w:val="28"/>
          <w:szCs w:val="28"/>
          <w:lang w:val="uz-Cyrl-UZ"/>
        </w:rPr>
        <w:t>.</w:t>
      </w:r>
      <w:r w:rsidRPr="0094453A">
        <w:rPr>
          <w:sz w:val="28"/>
          <w:szCs w:val="28"/>
          <w:lang w:val="uz-Cyrl-UZ"/>
        </w:rPr>
        <w:tab/>
        <w:t xml:space="preserve">“Телекоммуникация инжиниринги” кафедраси йиғма жилд номенклатуралари </w:t>
      </w:r>
      <w:r w:rsidR="00EC1A54">
        <w:rPr>
          <w:sz w:val="28"/>
          <w:szCs w:val="28"/>
          <w:lang w:val="uz-Cyrl-UZ"/>
        </w:rPr>
        <w:t>бўйича</w:t>
      </w:r>
      <w:r w:rsidRPr="0094453A">
        <w:rPr>
          <w:sz w:val="28"/>
          <w:szCs w:val="28"/>
          <w:lang w:val="uz-Cyrl-UZ"/>
        </w:rPr>
        <w:t xml:space="preserve"> камчиликлар уч кун муддатда бартараф этилсин.</w:t>
      </w:r>
    </w:p>
    <w:p w14:paraId="024DECAB" w14:textId="77777777" w:rsidR="0094453A" w:rsidRDefault="0094453A" w:rsidP="00A81BE2">
      <w:pPr>
        <w:pStyle w:val="a5"/>
        <w:spacing w:before="0" w:beforeAutospacing="0" w:after="0" w:afterAutospacing="0"/>
        <w:ind w:firstLine="426"/>
        <w:jc w:val="both"/>
        <w:rPr>
          <w:sz w:val="28"/>
          <w:szCs w:val="28"/>
          <w:lang w:val="uz-Cyrl-UZ"/>
        </w:rPr>
      </w:pPr>
      <w:r>
        <w:rPr>
          <w:sz w:val="28"/>
          <w:szCs w:val="28"/>
          <w:lang w:val="uz-Cyrl-UZ"/>
        </w:rPr>
        <w:t>9</w:t>
      </w:r>
      <w:r w:rsidRPr="0094453A">
        <w:rPr>
          <w:sz w:val="28"/>
          <w:szCs w:val="28"/>
          <w:lang w:val="uz-Cyrl-UZ"/>
        </w:rPr>
        <w:t>.</w:t>
      </w:r>
      <w:r w:rsidRPr="0094453A">
        <w:rPr>
          <w:sz w:val="28"/>
          <w:szCs w:val="28"/>
          <w:lang w:val="uz-Cyrl-UZ"/>
        </w:rPr>
        <w:tab/>
        <w:t>Хорижий мутахассислар билан хаммуаллифликда ўқув адабиётлари (дарслик, ўқув қўлланма ва монографиялар) чоп этиш режалари ишлаб чиқилсин.</w:t>
      </w:r>
    </w:p>
    <w:p w14:paraId="0C0EB5ED" w14:textId="30DECF50" w:rsidR="00195A2C" w:rsidRPr="006D4789" w:rsidRDefault="0094453A" w:rsidP="00A81BE2">
      <w:pPr>
        <w:pStyle w:val="a5"/>
        <w:spacing w:before="0" w:beforeAutospacing="0" w:after="0" w:afterAutospacing="0"/>
        <w:ind w:firstLine="426"/>
        <w:jc w:val="both"/>
        <w:rPr>
          <w:sz w:val="28"/>
          <w:szCs w:val="28"/>
          <w:lang w:val="uz-Cyrl-UZ"/>
        </w:rPr>
      </w:pPr>
      <w:r>
        <w:rPr>
          <w:sz w:val="28"/>
          <w:szCs w:val="28"/>
          <w:lang w:val="uz-Cyrl-UZ"/>
        </w:rPr>
        <w:t>10</w:t>
      </w:r>
      <w:r w:rsidRPr="0094453A">
        <w:rPr>
          <w:sz w:val="28"/>
          <w:szCs w:val="28"/>
          <w:lang w:val="uz-Cyrl-UZ"/>
        </w:rPr>
        <w:t>.</w:t>
      </w:r>
      <w:r>
        <w:rPr>
          <w:sz w:val="28"/>
          <w:szCs w:val="28"/>
          <w:lang w:val="uz-Cyrl-UZ"/>
        </w:rPr>
        <w:t xml:space="preserve"> </w:t>
      </w:r>
      <w:r w:rsidRPr="0094453A">
        <w:rPr>
          <w:sz w:val="28"/>
          <w:szCs w:val="28"/>
          <w:lang w:val="uz-Cyrl-UZ"/>
        </w:rPr>
        <w:t>Кафедра профессор-ўқитувчиларини лойихаларда иштирок этишлари кафедра мудири томонидан назоратга олинсин.</w:t>
      </w:r>
    </w:p>
    <w:p w14:paraId="702486F4" w14:textId="77777777" w:rsidR="0094453A" w:rsidRDefault="0094453A" w:rsidP="00A81BE2">
      <w:pPr>
        <w:pStyle w:val="a5"/>
        <w:spacing w:before="0" w:beforeAutospacing="0" w:after="0" w:afterAutospacing="0"/>
        <w:jc w:val="both"/>
        <w:rPr>
          <w:sz w:val="28"/>
          <w:szCs w:val="28"/>
          <w:lang w:val="uz-Cyrl-UZ"/>
        </w:rPr>
      </w:pPr>
    </w:p>
    <w:p w14:paraId="0A730EEE" w14:textId="6EC3FF42" w:rsidR="00195A2C" w:rsidRPr="00195A2C" w:rsidRDefault="00195A2C" w:rsidP="00A81BE2">
      <w:pPr>
        <w:pStyle w:val="a5"/>
        <w:spacing w:before="0" w:beforeAutospacing="0" w:after="0" w:afterAutospacing="0"/>
        <w:jc w:val="both"/>
        <w:rPr>
          <w:sz w:val="28"/>
          <w:szCs w:val="28"/>
          <w:lang w:val="uz-Cyrl-UZ"/>
        </w:rPr>
      </w:pPr>
      <w:r w:rsidRPr="006D4789">
        <w:rPr>
          <w:sz w:val="28"/>
          <w:szCs w:val="28"/>
          <w:lang w:val="uz-Cyrl-UZ"/>
        </w:rPr>
        <w:t xml:space="preserve">VI. 1. </w:t>
      </w:r>
      <w:r w:rsidRPr="00195A2C">
        <w:rPr>
          <w:sz w:val="28"/>
          <w:szCs w:val="28"/>
          <w:lang w:val="uz-Cyrl-UZ"/>
        </w:rPr>
        <w:t>Берилган ахборот маълумот учун қабул қилинсин.</w:t>
      </w:r>
    </w:p>
    <w:p w14:paraId="7B10731C" w14:textId="20113D12" w:rsidR="00195A2C" w:rsidRPr="00195A2C" w:rsidRDefault="00195A2C" w:rsidP="00A81BE2">
      <w:pPr>
        <w:spacing w:after="0"/>
        <w:jc w:val="both"/>
        <w:rPr>
          <w:szCs w:val="28"/>
          <w:lang w:val="uz-Cyrl-UZ"/>
        </w:rPr>
      </w:pPr>
      <w:r w:rsidRPr="00195A2C">
        <w:rPr>
          <w:szCs w:val="28"/>
          <w:lang w:val="uz-Cyrl-UZ"/>
        </w:rPr>
        <w:t>2. Магистрантларнинг илмий фаолиятининг йиллик ҳисоботи қониқарли деб топилсин.</w:t>
      </w:r>
    </w:p>
    <w:p w14:paraId="3CED58E0" w14:textId="77777777" w:rsidR="00195A2C" w:rsidRPr="00195A2C" w:rsidRDefault="00195A2C" w:rsidP="00A81BE2">
      <w:pPr>
        <w:pStyle w:val="a5"/>
        <w:spacing w:before="0" w:beforeAutospacing="0" w:after="0" w:afterAutospacing="0"/>
        <w:jc w:val="both"/>
        <w:rPr>
          <w:sz w:val="28"/>
          <w:szCs w:val="28"/>
          <w:lang w:val="uz-Cyrl-UZ"/>
        </w:rPr>
      </w:pPr>
    </w:p>
    <w:p w14:paraId="2D95029C" w14:textId="459514C2" w:rsidR="00DF5DFD" w:rsidRDefault="00DF5DFD" w:rsidP="00A81BE2">
      <w:pPr>
        <w:pStyle w:val="a5"/>
        <w:spacing w:before="0" w:beforeAutospacing="0" w:after="0" w:afterAutospacing="0"/>
        <w:jc w:val="both"/>
        <w:rPr>
          <w:color w:val="000000" w:themeColor="text1"/>
          <w:sz w:val="28"/>
          <w:szCs w:val="28"/>
          <w:lang w:val="uz-Cyrl-UZ"/>
        </w:rPr>
      </w:pPr>
      <w:r w:rsidRPr="00DF5DFD">
        <w:rPr>
          <w:sz w:val="28"/>
          <w:szCs w:val="28"/>
          <w:lang w:val="uz-Cyrl-UZ"/>
        </w:rPr>
        <w:t xml:space="preserve">VII. 1. </w:t>
      </w:r>
      <w:r>
        <w:rPr>
          <w:color w:val="000000" w:themeColor="text1"/>
          <w:sz w:val="28"/>
          <w:szCs w:val="28"/>
          <w:lang w:val="uz-Cyrl-UZ"/>
        </w:rPr>
        <w:t>А.Полвоновнинг ахбороти маълумот учун қабул қилинсин.</w:t>
      </w:r>
    </w:p>
    <w:p w14:paraId="4891EA8C" w14:textId="6D4C36CB" w:rsidR="00DF5DFD" w:rsidRDefault="00DF5DFD" w:rsidP="00A81BE2">
      <w:pPr>
        <w:pStyle w:val="a3"/>
        <w:spacing w:after="0"/>
        <w:ind w:left="0"/>
        <w:jc w:val="both"/>
        <w:rPr>
          <w:rFonts w:cs="Times New Roman"/>
          <w:color w:val="000000" w:themeColor="text1"/>
          <w:szCs w:val="28"/>
          <w:lang w:val="uz-Cyrl-UZ"/>
        </w:rPr>
      </w:pPr>
      <w:r w:rsidRPr="00DF5DFD">
        <w:rPr>
          <w:rFonts w:cs="Times New Roman"/>
          <w:color w:val="000000" w:themeColor="text1"/>
          <w:szCs w:val="28"/>
          <w:lang w:val="uz-Cyrl-UZ"/>
        </w:rPr>
        <w:t xml:space="preserve">2. </w:t>
      </w:r>
      <w:r>
        <w:rPr>
          <w:rFonts w:cs="Times New Roman"/>
          <w:color w:val="000000" w:themeColor="text1"/>
          <w:szCs w:val="28"/>
          <w:lang w:val="uz-Cyrl-UZ"/>
        </w:rPr>
        <w:t xml:space="preserve">Филиалнинг расмий веб сайтининг техник таълаблари ҳамда маълумотлар билан таъминланганлик даражаси қониқарли деб топилсин. </w:t>
      </w:r>
    </w:p>
    <w:p w14:paraId="20DFC877" w14:textId="45269725" w:rsidR="00DF5DFD" w:rsidRDefault="00DF5DFD" w:rsidP="00A81BE2">
      <w:pPr>
        <w:pStyle w:val="a3"/>
        <w:spacing w:after="0"/>
        <w:ind w:left="0"/>
        <w:jc w:val="both"/>
        <w:rPr>
          <w:rFonts w:cs="Times New Roman"/>
          <w:color w:val="000000" w:themeColor="text1"/>
          <w:szCs w:val="28"/>
          <w:lang w:val="uz-Cyrl-UZ"/>
        </w:rPr>
      </w:pPr>
      <w:r w:rsidRPr="00DF5DFD">
        <w:rPr>
          <w:rFonts w:cs="Times New Roman"/>
          <w:color w:val="000000" w:themeColor="text1"/>
          <w:szCs w:val="28"/>
        </w:rPr>
        <w:t xml:space="preserve">3. </w:t>
      </w:r>
      <w:r>
        <w:rPr>
          <w:rFonts w:cs="Times New Roman"/>
          <w:color w:val="000000" w:themeColor="text1"/>
          <w:szCs w:val="28"/>
          <w:lang w:val="uz-Cyrl-UZ"/>
        </w:rPr>
        <w:t>Филиал матбуот котиби Р.Набижоновга:</w:t>
      </w:r>
    </w:p>
    <w:p w14:paraId="441A3B45" w14:textId="77777777" w:rsidR="00DF5DFD" w:rsidRDefault="00DF5DFD" w:rsidP="00A81BE2">
      <w:pPr>
        <w:pStyle w:val="a3"/>
        <w:numPr>
          <w:ilvl w:val="0"/>
          <w:numId w:val="7"/>
        </w:numPr>
        <w:spacing w:after="0"/>
        <w:ind w:left="0" w:firstLine="567"/>
        <w:jc w:val="both"/>
        <w:rPr>
          <w:rFonts w:cs="Times New Roman"/>
          <w:color w:val="000000" w:themeColor="text1"/>
          <w:szCs w:val="28"/>
          <w:lang w:val="uz-Cyrl-UZ"/>
        </w:rPr>
      </w:pPr>
      <w:r>
        <w:rPr>
          <w:rFonts w:cs="Times New Roman"/>
          <w:color w:val="000000" w:themeColor="text1"/>
          <w:szCs w:val="28"/>
          <w:lang w:val="uz-Cyrl-UZ"/>
        </w:rPr>
        <w:t>Филиалнинг расмий веб сайтига жойлаштирилган барча ўзбек, рус ва инглиз тилларидаги маълумотларни ўрганиб чиқиб, қамчилик, имло хатоларни бир хафта мудат ичида бартараф этиш.</w:t>
      </w:r>
    </w:p>
    <w:p w14:paraId="3D60AF31" w14:textId="1277D57B" w:rsidR="00DF5DFD" w:rsidRPr="00DF5DFD" w:rsidRDefault="00DF5DFD" w:rsidP="00A81BE2">
      <w:pPr>
        <w:spacing w:after="0"/>
        <w:jc w:val="both"/>
        <w:rPr>
          <w:rFonts w:cs="Times New Roman"/>
          <w:color w:val="000000" w:themeColor="text1"/>
          <w:szCs w:val="28"/>
          <w:lang w:val="uz-Cyrl-UZ"/>
        </w:rPr>
      </w:pPr>
      <w:r w:rsidRPr="00DF5DFD">
        <w:rPr>
          <w:rFonts w:cs="Times New Roman"/>
          <w:color w:val="000000" w:themeColor="text1"/>
          <w:szCs w:val="28"/>
        </w:rPr>
        <w:t xml:space="preserve">4. </w:t>
      </w:r>
      <w:r w:rsidRPr="00DF5DFD">
        <w:rPr>
          <w:rFonts w:cs="Times New Roman"/>
          <w:color w:val="000000" w:themeColor="text1"/>
          <w:szCs w:val="28"/>
          <w:lang w:val="uz-Cyrl-UZ"/>
        </w:rPr>
        <w:t>Барча бўлим бошлиқлари, факульитет деканлари, кафедра мудирлари ва профессор-ўқитувчиларга:</w:t>
      </w:r>
    </w:p>
    <w:p w14:paraId="412DBE92" w14:textId="22479E69" w:rsidR="00DF5DFD" w:rsidRDefault="00DF5DFD" w:rsidP="00A81BE2">
      <w:pPr>
        <w:pStyle w:val="a3"/>
        <w:spacing w:after="0"/>
        <w:ind w:left="284"/>
        <w:jc w:val="both"/>
        <w:rPr>
          <w:rFonts w:cs="Times New Roman"/>
          <w:color w:val="000000" w:themeColor="text1"/>
          <w:szCs w:val="28"/>
          <w:lang w:val="uz-Cyrl-UZ"/>
        </w:rPr>
      </w:pPr>
      <w:r>
        <w:rPr>
          <w:rFonts w:cs="Times New Roman"/>
          <w:color w:val="000000" w:themeColor="text1"/>
          <w:szCs w:val="28"/>
          <w:lang w:val="uz-Cyrl-UZ"/>
        </w:rPr>
        <w:t>- Доимий маълумотлар ўзгарганда масъул ходим томонидан ўзгарган маълумотларни филиал матбуот котиб Р.Набижоновга тақдим қилиш;</w:t>
      </w:r>
    </w:p>
    <w:p w14:paraId="12F4C3BA" w14:textId="3094EE80" w:rsidR="00DF5DFD" w:rsidRDefault="00DF5DFD" w:rsidP="00A81BE2">
      <w:pPr>
        <w:pStyle w:val="a3"/>
        <w:spacing w:after="0"/>
        <w:ind w:left="284"/>
        <w:jc w:val="both"/>
        <w:rPr>
          <w:rFonts w:cs="Times New Roman"/>
          <w:color w:val="000000" w:themeColor="text1"/>
          <w:szCs w:val="28"/>
          <w:lang w:val="uz-Cyrl-UZ"/>
        </w:rPr>
      </w:pPr>
      <w:r>
        <w:rPr>
          <w:rFonts w:cs="Times New Roman"/>
          <w:color w:val="000000" w:themeColor="text1"/>
          <w:szCs w:val="28"/>
          <w:lang w:val="uz-Cyrl-UZ"/>
        </w:rPr>
        <w:t>- Филиал тўғрисидаги маълумотлар ёки янгиликларни талабалар ҳамда абитуриентларга филиалнинг расмий веб сайти орқали етказиши амалга оширилсин;</w:t>
      </w:r>
    </w:p>
    <w:p w14:paraId="5305847F" w14:textId="5D6C7F76" w:rsidR="00DF5DFD" w:rsidRPr="00DF5DFD" w:rsidRDefault="00DF5DFD" w:rsidP="00A81BE2">
      <w:pPr>
        <w:spacing w:after="0"/>
        <w:jc w:val="both"/>
        <w:rPr>
          <w:rFonts w:cs="Times New Roman"/>
          <w:color w:val="000000" w:themeColor="text1"/>
          <w:szCs w:val="28"/>
          <w:lang w:val="uz-Cyrl-UZ"/>
        </w:rPr>
      </w:pPr>
      <w:r w:rsidRPr="00DF5DFD">
        <w:rPr>
          <w:rFonts w:cs="Times New Roman"/>
          <w:color w:val="000000" w:themeColor="text1"/>
          <w:szCs w:val="28"/>
          <w:lang w:val="uz-Cyrl-UZ"/>
        </w:rPr>
        <w:t>5. Мазкур қарорни</w:t>
      </w:r>
      <w:r w:rsidR="00EC1A54">
        <w:rPr>
          <w:rFonts w:cs="Times New Roman"/>
          <w:color w:val="000000" w:themeColor="text1"/>
          <w:szCs w:val="28"/>
          <w:lang w:val="uz-Cyrl-UZ"/>
        </w:rPr>
        <w:t>нг</w:t>
      </w:r>
      <w:r w:rsidRPr="00DF5DFD">
        <w:rPr>
          <w:rFonts w:cs="Times New Roman"/>
          <w:color w:val="000000" w:themeColor="text1"/>
          <w:szCs w:val="28"/>
          <w:lang w:val="uz-Cyrl-UZ"/>
        </w:rPr>
        <w:t xml:space="preserve"> назорати Ў ва ТИ бўйича директор ўринбосари (И.Тожибоев)га юклатилсин.</w:t>
      </w:r>
    </w:p>
    <w:p w14:paraId="37D11317" w14:textId="7C57100B" w:rsidR="00DF5DFD" w:rsidRDefault="00DF5DFD" w:rsidP="00A81BE2">
      <w:pPr>
        <w:pStyle w:val="a5"/>
        <w:spacing w:before="0" w:beforeAutospacing="0" w:after="0" w:afterAutospacing="0"/>
        <w:jc w:val="both"/>
        <w:rPr>
          <w:sz w:val="28"/>
          <w:szCs w:val="28"/>
          <w:lang w:val="uz-Cyrl-UZ"/>
        </w:rPr>
      </w:pPr>
    </w:p>
    <w:p w14:paraId="4C3E9247" w14:textId="39923BB8" w:rsidR="00692C26" w:rsidRPr="00692C26" w:rsidRDefault="00692C26" w:rsidP="00A81BE2">
      <w:pPr>
        <w:pStyle w:val="a5"/>
        <w:spacing w:before="0" w:beforeAutospacing="0" w:after="0" w:afterAutospacing="0"/>
        <w:jc w:val="both"/>
        <w:rPr>
          <w:sz w:val="28"/>
          <w:szCs w:val="28"/>
          <w:lang w:val="uz-Cyrl-UZ"/>
        </w:rPr>
      </w:pPr>
      <w:r w:rsidRPr="006D4789">
        <w:rPr>
          <w:sz w:val="28"/>
          <w:szCs w:val="28"/>
          <w:lang w:val="uz-Cyrl-UZ"/>
        </w:rPr>
        <w:t xml:space="preserve">VIII. A. </w:t>
      </w:r>
      <w:r w:rsidRPr="00692C26">
        <w:rPr>
          <w:sz w:val="28"/>
          <w:szCs w:val="28"/>
          <w:lang w:val="uz-Cyrl-UZ"/>
        </w:rPr>
        <w:t xml:space="preserve">1. А.Кадировнинг Янги Ўзбекистоннинг 2022-2026 йилларга мўлжалланган тараққиёт стратегияси ва унда олий таълим тизимини </w:t>
      </w:r>
      <w:r w:rsidRPr="00692C26">
        <w:rPr>
          <w:sz w:val="28"/>
          <w:szCs w:val="28"/>
          <w:lang w:val="uz-Cyrl-UZ"/>
        </w:rPr>
        <w:lastRenderedPageBreak/>
        <w:t>ривожлантиришга доир вазифалар тўғрисида ахбороти маълумот учун қабул қилинсин.</w:t>
      </w:r>
    </w:p>
    <w:p w14:paraId="177E85B0" w14:textId="5E1E4A45" w:rsidR="00692C26" w:rsidRPr="00692C26" w:rsidRDefault="00692C26" w:rsidP="00A81BE2">
      <w:pPr>
        <w:spacing w:after="0"/>
        <w:ind w:firstLine="567"/>
        <w:jc w:val="both"/>
        <w:rPr>
          <w:rFonts w:eastAsia="Times New Roman" w:cs="Times New Roman"/>
          <w:szCs w:val="28"/>
          <w:lang w:val="uz-Cyrl-UZ" w:eastAsia="ru-RU"/>
        </w:rPr>
      </w:pPr>
      <w:r w:rsidRPr="006D4789">
        <w:rPr>
          <w:rFonts w:eastAsia="Times New Roman" w:cs="Times New Roman"/>
          <w:szCs w:val="28"/>
          <w:lang w:val="uz-Cyrl-UZ" w:eastAsia="ru-RU"/>
        </w:rPr>
        <w:t xml:space="preserve">A. </w:t>
      </w:r>
      <w:r w:rsidRPr="00692C26">
        <w:rPr>
          <w:rFonts w:eastAsia="Times New Roman" w:cs="Times New Roman"/>
          <w:szCs w:val="28"/>
          <w:lang w:val="uz-Cyrl-UZ" w:eastAsia="ru-RU"/>
        </w:rPr>
        <w:t xml:space="preserve">2. 2022-2026 йилларга мўлжалланган Янги Ўзбекистоннинг тараққиёт стратегиясини </w:t>
      </w:r>
      <w:r w:rsidRPr="00692C26">
        <w:rPr>
          <w:rFonts w:eastAsia="Times New Roman" w:cs="Times New Roman"/>
          <w:b/>
          <w:szCs w:val="28"/>
          <w:lang w:val="uz-Cyrl-UZ" w:eastAsia="ru-RU"/>
        </w:rPr>
        <w:t>“Инсон қадрини улуғлаш ва фаол маҳалла йили”</w:t>
      </w:r>
      <w:r w:rsidRPr="00692C26">
        <w:rPr>
          <w:rFonts w:eastAsia="Times New Roman" w:cs="Times New Roman"/>
          <w:szCs w:val="28"/>
          <w:lang w:val="uz-Cyrl-UZ" w:eastAsia="ru-RU"/>
        </w:rPr>
        <w:t xml:space="preserve">да амалга оширишга оид Давлат дастуридаги олий таълим соҳасига тегишли бандлари бажарилиши таъминлансин. </w:t>
      </w:r>
    </w:p>
    <w:p w14:paraId="101C7D6A" w14:textId="77777777" w:rsidR="00EC1A54" w:rsidRDefault="00692C26" w:rsidP="00EC1A54">
      <w:pPr>
        <w:spacing w:after="0"/>
        <w:ind w:firstLine="567"/>
        <w:jc w:val="both"/>
        <w:rPr>
          <w:rFonts w:eastAsia="Times New Roman" w:cs="Times New Roman"/>
          <w:szCs w:val="28"/>
          <w:lang w:val="uz-Cyrl-UZ" w:eastAsia="ru-RU"/>
        </w:rPr>
      </w:pPr>
      <w:r w:rsidRPr="006D4789">
        <w:rPr>
          <w:rFonts w:eastAsia="Times New Roman" w:cs="Times New Roman"/>
          <w:szCs w:val="28"/>
          <w:lang w:val="uz-Cyrl-UZ" w:eastAsia="ru-RU"/>
        </w:rPr>
        <w:t>A</w:t>
      </w:r>
      <w:r w:rsidRPr="00692C26">
        <w:rPr>
          <w:rFonts w:eastAsia="Times New Roman" w:cs="Times New Roman"/>
          <w:szCs w:val="28"/>
          <w:lang w:val="uz-Cyrl-UZ" w:eastAsia="ru-RU"/>
        </w:rPr>
        <w:t>.</w:t>
      </w:r>
      <w:r w:rsidRPr="006D4789">
        <w:rPr>
          <w:rFonts w:eastAsia="Times New Roman" w:cs="Times New Roman"/>
          <w:szCs w:val="28"/>
          <w:lang w:val="uz-Cyrl-UZ" w:eastAsia="ru-RU"/>
        </w:rPr>
        <w:t xml:space="preserve"> </w:t>
      </w:r>
      <w:r w:rsidRPr="00692C26">
        <w:rPr>
          <w:rFonts w:eastAsia="Times New Roman" w:cs="Times New Roman"/>
          <w:szCs w:val="28"/>
          <w:lang w:val="uz-Cyrl-UZ" w:eastAsia="ru-RU"/>
        </w:rPr>
        <w:t xml:space="preserve">3. Барча факультет, кафедра, бўлим ва академик гуруҳларда 2022-2026 йилларга мўлжалланган тараққиёт стратегияси ва унда олий таълим тизимини ривожлантиришга доир вазифаларини ўрганиш бўйича семинарлар ташкил этилсин. </w:t>
      </w:r>
    </w:p>
    <w:p w14:paraId="638C55AA" w14:textId="3C4076DB" w:rsidR="00AF10EA" w:rsidRPr="00AF10EA" w:rsidRDefault="005D77FC" w:rsidP="00EC1A54">
      <w:pPr>
        <w:spacing w:after="0"/>
        <w:ind w:firstLine="567"/>
        <w:jc w:val="both"/>
        <w:rPr>
          <w:szCs w:val="28"/>
          <w:lang w:val="uz-Cyrl-UZ"/>
        </w:rPr>
      </w:pPr>
      <w:r>
        <w:rPr>
          <w:szCs w:val="28"/>
          <w:lang w:val="uz-Cyrl-UZ"/>
        </w:rPr>
        <w:t>Б.</w:t>
      </w:r>
      <w:r w:rsidR="00AF10EA">
        <w:rPr>
          <w:szCs w:val="28"/>
          <w:lang w:val="uz-Cyrl-UZ"/>
        </w:rPr>
        <w:t xml:space="preserve"> </w:t>
      </w:r>
      <w:r w:rsidR="00AF10EA" w:rsidRPr="00AF10EA">
        <w:rPr>
          <w:szCs w:val="28"/>
          <w:lang w:val="uz-Cyrl-UZ"/>
        </w:rPr>
        <w:t>1. ИИИБ директор ўринбосари в.б. Р.Нурдинованинг нашр ишлари бўйича ахбороти ва таклифи маъқуллансин.</w:t>
      </w:r>
    </w:p>
    <w:p w14:paraId="591D8E8F" w14:textId="77777777" w:rsidR="00AF10EA" w:rsidRPr="00AF10EA" w:rsidRDefault="00AF10EA" w:rsidP="00EC1A54">
      <w:pPr>
        <w:pStyle w:val="a5"/>
        <w:spacing w:before="0" w:beforeAutospacing="0" w:after="0" w:afterAutospacing="0"/>
        <w:ind w:firstLine="567"/>
        <w:jc w:val="both"/>
        <w:rPr>
          <w:sz w:val="28"/>
          <w:szCs w:val="28"/>
          <w:lang w:val="uz-Cyrl-UZ"/>
        </w:rPr>
      </w:pPr>
      <w:r w:rsidRPr="00AF10EA">
        <w:rPr>
          <w:sz w:val="28"/>
          <w:szCs w:val="28"/>
          <w:lang w:val="uz-Cyrl-UZ"/>
        </w:rPr>
        <w:t xml:space="preserve">2. Филиалда яратилган ва чоп этилган дарслик, ўқув қўлланма, монография муаллифларини моддий рағбатлантиришга тавсия этиш бўйича Ишчи гуруҳнинг 2022 йил 20 январдаги йиғилиши баённомасига ҳамда Кенгаш қарорига асосан қуйида исм-фамилиялари келтирилган профессор-ўқтувчилар кўрсатилган миқдорда моддий рағбатлантирилсин: </w:t>
      </w:r>
    </w:p>
    <w:p w14:paraId="4DCDEB08" w14:textId="4E0B4661" w:rsidR="00AF10EA" w:rsidRPr="00AF10EA" w:rsidRDefault="00AF10EA" w:rsidP="00EC1A54">
      <w:pPr>
        <w:pStyle w:val="a5"/>
        <w:spacing w:before="0" w:beforeAutospacing="0" w:after="0" w:afterAutospacing="0"/>
        <w:ind w:firstLine="567"/>
        <w:jc w:val="both"/>
        <w:rPr>
          <w:sz w:val="28"/>
          <w:szCs w:val="28"/>
          <w:lang w:val="uz-Cyrl-UZ"/>
        </w:rPr>
      </w:pPr>
      <w:r w:rsidRPr="00AF10EA">
        <w:rPr>
          <w:sz w:val="28"/>
          <w:szCs w:val="28"/>
          <w:lang w:val="uz-Cyrl-UZ"/>
        </w:rPr>
        <w:t xml:space="preserve">1. М. Бўтабоев – Ўзбек тили ва гуманитар фанлар кафедраси профессори –“РАҚАМЛИ ИҚТИСОДИЁТ” номли дарслик учун МҲТЭКМнинг 6 </w:t>
      </w:r>
      <w:r w:rsidR="00EC1A54">
        <w:rPr>
          <w:sz w:val="28"/>
          <w:szCs w:val="28"/>
          <w:lang w:val="uz-Cyrl-UZ"/>
        </w:rPr>
        <w:t xml:space="preserve">(олти) </w:t>
      </w:r>
      <w:r w:rsidRPr="00AF10EA">
        <w:rPr>
          <w:sz w:val="28"/>
          <w:szCs w:val="28"/>
          <w:lang w:val="uz-Cyrl-UZ"/>
        </w:rPr>
        <w:t>баробари миқдорида.</w:t>
      </w:r>
    </w:p>
    <w:p w14:paraId="76E7D3AD" w14:textId="47486355" w:rsidR="00AF10EA" w:rsidRPr="00AF10EA" w:rsidRDefault="00AF10EA" w:rsidP="00EC1A54">
      <w:pPr>
        <w:pStyle w:val="a5"/>
        <w:spacing w:before="0" w:beforeAutospacing="0" w:after="0" w:afterAutospacing="0"/>
        <w:ind w:firstLine="567"/>
        <w:jc w:val="both"/>
        <w:rPr>
          <w:sz w:val="28"/>
          <w:szCs w:val="28"/>
          <w:lang w:val="uz-Cyrl-UZ"/>
        </w:rPr>
      </w:pPr>
      <w:r w:rsidRPr="00AF10EA">
        <w:rPr>
          <w:sz w:val="28"/>
          <w:szCs w:val="28"/>
          <w:lang w:val="uz-Cyrl-UZ"/>
        </w:rPr>
        <w:t xml:space="preserve">2. М. Тешабоев – Таълим сифатини назорат қилиш бўлим бошлиғи – “ФАЛСАФА” номли ўқув қўлланма учун МҲТЭКМнинг 5 </w:t>
      </w:r>
      <w:r w:rsidR="00EC1A54">
        <w:rPr>
          <w:sz w:val="28"/>
          <w:szCs w:val="28"/>
          <w:lang w:val="uz-Cyrl-UZ"/>
        </w:rPr>
        <w:t xml:space="preserve">(беш) </w:t>
      </w:r>
      <w:r w:rsidRPr="00AF10EA">
        <w:rPr>
          <w:sz w:val="28"/>
          <w:szCs w:val="28"/>
          <w:lang w:val="uz-Cyrl-UZ"/>
        </w:rPr>
        <w:t>баробари миқдорида.</w:t>
      </w:r>
    </w:p>
    <w:p w14:paraId="2F2C8879" w14:textId="21E5FD5D" w:rsidR="00AF10EA" w:rsidRPr="00AF10EA" w:rsidRDefault="00AF10EA" w:rsidP="00EC1A54">
      <w:pPr>
        <w:pStyle w:val="a5"/>
        <w:spacing w:before="0" w:beforeAutospacing="0" w:after="0" w:afterAutospacing="0"/>
        <w:ind w:firstLine="567"/>
        <w:jc w:val="both"/>
        <w:rPr>
          <w:sz w:val="28"/>
          <w:szCs w:val="28"/>
          <w:lang w:val="uz-Cyrl-UZ"/>
        </w:rPr>
      </w:pPr>
      <w:r w:rsidRPr="00AF10EA">
        <w:rPr>
          <w:sz w:val="28"/>
          <w:szCs w:val="28"/>
          <w:lang w:val="uz-Cyrl-UZ"/>
        </w:rPr>
        <w:t>3. Б. Абдуллаев – “Компьютер тизимлари” кафедраси доценти – “ПРОЕКТИРОВАНИЕ И АНАЛИЗ БИЗНЕС-СИСТЕМ” номли ўқув қўлланма учун МҲТЭКМнинг 4</w:t>
      </w:r>
      <w:r w:rsidR="00EC1A54">
        <w:rPr>
          <w:sz w:val="28"/>
          <w:szCs w:val="28"/>
          <w:lang w:val="uz-Cyrl-UZ"/>
        </w:rPr>
        <w:t xml:space="preserve"> (тўрт)</w:t>
      </w:r>
      <w:r w:rsidRPr="00AF10EA">
        <w:rPr>
          <w:sz w:val="28"/>
          <w:szCs w:val="28"/>
          <w:lang w:val="uz-Cyrl-UZ"/>
        </w:rPr>
        <w:t xml:space="preserve"> баробари миқдорида.</w:t>
      </w:r>
    </w:p>
    <w:p w14:paraId="52512713" w14:textId="77777777" w:rsidR="00EC1A54" w:rsidRDefault="00AF10EA" w:rsidP="00EC1A54">
      <w:pPr>
        <w:pStyle w:val="a5"/>
        <w:spacing w:before="0" w:beforeAutospacing="0" w:after="0" w:afterAutospacing="0"/>
        <w:ind w:firstLine="567"/>
        <w:jc w:val="both"/>
        <w:rPr>
          <w:sz w:val="28"/>
          <w:szCs w:val="28"/>
          <w:lang w:val="uz-Cyrl-UZ"/>
        </w:rPr>
      </w:pPr>
      <w:r w:rsidRPr="00AF10EA">
        <w:rPr>
          <w:sz w:val="28"/>
          <w:szCs w:val="28"/>
          <w:lang w:val="uz-Cyrl-UZ"/>
        </w:rPr>
        <w:t>4. Ушбу қарорни расмийлаштириш Ходимлар бўлими бошлиғи в.б. Г.Мажидова ҳамда филиал Бош ҳисобчиси М. Нурматов зиммасига юклатилсин.</w:t>
      </w:r>
    </w:p>
    <w:p w14:paraId="7191F87A" w14:textId="48A3E33B" w:rsidR="005D77FC" w:rsidRDefault="005D77FC" w:rsidP="00EC1A54">
      <w:pPr>
        <w:pStyle w:val="a5"/>
        <w:spacing w:before="0" w:beforeAutospacing="0" w:after="0" w:afterAutospacing="0"/>
        <w:ind w:firstLine="567"/>
        <w:jc w:val="both"/>
        <w:rPr>
          <w:sz w:val="28"/>
          <w:szCs w:val="28"/>
          <w:lang w:val="uz-Cyrl-UZ"/>
        </w:rPr>
      </w:pPr>
      <w:r>
        <w:rPr>
          <w:sz w:val="28"/>
          <w:szCs w:val="28"/>
          <w:lang w:val="uz-Cyrl-UZ"/>
        </w:rPr>
        <w:t>В.</w:t>
      </w:r>
      <w:r w:rsidR="00AF10EA">
        <w:rPr>
          <w:sz w:val="28"/>
          <w:szCs w:val="28"/>
          <w:lang w:val="uz-Cyrl-UZ"/>
        </w:rPr>
        <w:t xml:space="preserve"> </w:t>
      </w:r>
      <w:r w:rsidR="00633B12">
        <w:rPr>
          <w:sz w:val="28"/>
          <w:szCs w:val="28"/>
          <w:lang w:val="uz-Cyrl-UZ"/>
        </w:rPr>
        <w:t xml:space="preserve">1. </w:t>
      </w:r>
      <w:r w:rsidR="00E2187D">
        <w:rPr>
          <w:sz w:val="28"/>
          <w:szCs w:val="28"/>
          <w:lang w:val="uz-Cyrl-UZ"/>
        </w:rPr>
        <w:t>Кенгаш котиби М. Мирзаевнинг ушбу масала бўйича ахбороти маълумот учун қабул қилинсин.</w:t>
      </w:r>
    </w:p>
    <w:p w14:paraId="574CC95B" w14:textId="15829B3E" w:rsidR="00633B12" w:rsidRDefault="00633B12" w:rsidP="00A81BE2">
      <w:pPr>
        <w:pStyle w:val="a5"/>
        <w:spacing w:before="0" w:beforeAutospacing="0" w:after="0" w:afterAutospacing="0"/>
        <w:jc w:val="both"/>
        <w:rPr>
          <w:sz w:val="28"/>
          <w:szCs w:val="28"/>
          <w:lang w:val="uz-Cyrl-UZ"/>
        </w:rPr>
      </w:pPr>
      <w:r>
        <w:rPr>
          <w:sz w:val="28"/>
          <w:szCs w:val="28"/>
          <w:lang w:val="uz-Cyrl-UZ"/>
        </w:rPr>
        <w:t>2. Филиал Кенгаши аъзолари таркибига</w:t>
      </w:r>
      <w:r w:rsidR="00EC1A54">
        <w:rPr>
          <w:sz w:val="28"/>
          <w:szCs w:val="28"/>
          <w:lang w:val="uz-Cyrl-UZ"/>
        </w:rPr>
        <w:t xml:space="preserve"> овоз бериш натижасига кўра</w:t>
      </w:r>
      <w:r>
        <w:rPr>
          <w:sz w:val="28"/>
          <w:szCs w:val="28"/>
          <w:lang w:val="uz-Cyrl-UZ"/>
        </w:rPr>
        <w:t xml:space="preserve"> қуйидагилар киритилсин:</w:t>
      </w:r>
    </w:p>
    <w:p w14:paraId="7FB72D38" w14:textId="11DD9E34" w:rsidR="00E971C8" w:rsidRDefault="00E971C8" w:rsidP="00A81BE2">
      <w:pPr>
        <w:pStyle w:val="a5"/>
        <w:spacing w:before="0" w:beforeAutospacing="0" w:after="0" w:afterAutospacing="0"/>
        <w:ind w:firstLine="567"/>
        <w:jc w:val="both"/>
        <w:rPr>
          <w:sz w:val="28"/>
          <w:szCs w:val="28"/>
          <w:lang w:val="uz-Cyrl-UZ"/>
        </w:rPr>
      </w:pPr>
      <w:r w:rsidRPr="00E971C8">
        <w:rPr>
          <w:sz w:val="28"/>
          <w:szCs w:val="28"/>
          <w:lang w:val="uz-Cyrl-UZ"/>
        </w:rPr>
        <w:t>Қаюмов Ахрор Мўминжонович</w:t>
      </w:r>
      <w:r>
        <w:rPr>
          <w:sz w:val="28"/>
          <w:szCs w:val="28"/>
          <w:lang w:val="uz-Cyrl-UZ"/>
        </w:rPr>
        <w:t xml:space="preserve"> – </w:t>
      </w:r>
      <w:r w:rsidRPr="00E971C8">
        <w:rPr>
          <w:sz w:val="28"/>
          <w:szCs w:val="28"/>
          <w:lang w:val="uz-Cyrl-UZ"/>
        </w:rPr>
        <w:t>Дастурий инжиниринг кафедраси мудири в.в.б.</w:t>
      </w:r>
    </w:p>
    <w:p w14:paraId="22DAB447" w14:textId="77777777" w:rsidR="00E971C8" w:rsidRDefault="00E971C8" w:rsidP="00A81BE2">
      <w:pPr>
        <w:spacing w:after="0"/>
        <w:ind w:firstLine="567"/>
        <w:jc w:val="both"/>
        <w:rPr>
          <w:lang w:val="uz-Cyrl-UZ"/>
        </w:rPr>
      </w:pPr>
      <w:r>
        <w:rPr>
          <w:lang w:val="uz-Cyrl-UZ"/>
        </w:rPr>
        <w:t>Абдухалилов Бобуржон Зухриддин ўғли – Андижон ахборот технологиялари техникуми директори;</w:t>
      </w:r>
    </w:p>
    <w:p w14:paraId="3B42DD70" w14:textId="77777777" w:rsidR="00E971C8" w:rsidRDefault="00E971C8" w:rsidP="00A81BE2">
      <w:pPr>
        <w:spacing w:after="0"/>
        <w:ind w:firstLine="567"/>
        <w:jc w:val="both"/>
        <w:rPr>
          <w:lang w:val="uz-Cyrl-UZ"/>
        </w:rPr>
      </w:pPr>
      <w:r>
        <w:rPr>
          <w:lang w:val="uz-Cyrl-UZ"/>
        </w:rPr>
        <w:t>Алланазаров Алишер Абдуҳакимович – Фарғона ахборот технологиялари техникуми директори;</w:t>
      </w:r>
    </w:p>
    <w:p w14:paraId="0F35DCC5" w14:textId="77777777" w:rsidR="00E971C8" w:rsidRDefault="00E971C8" w:rsidP="00A81BE2">
      <w:pPr>
        <w:spacing w:after="0"/>
        <w:ind w:firstLine="567"/>
        <w:jc w:val="both"/>
        <w:rPr>
          <w:lang w:val="uz-Cyrl-UZ"/>
        </w:rPr>
      </w:pPr>
      <w:r>
        <w:rPr>
          <w:lang w:val="uz-Cyrl-UZ"/>
        </w:rPr>
        <w:t>Султанов Комилжон Усмонхонович – Янгиқўрғон ахборот технологиялари техникуми директори.</w:t>
      </w:r>
    </w:p>
    <w:p w14:paraId="27623F68" w14:textId="77777777" w:rsidR="008E3650" w:rsidRDefault="008E3650" w:rsidP="00A81BE2">
      <w:pPr>
        <w:spacing w:after="0"/>
        <w:jc w:val="both"/>
        <w:rPr>
          <w:szCs w:val="28"/>
          <w:lang w:val="uz-Cyrl-UZ"/>
        </w:rPr>
      </w:pPr>
    </w:p>
    <w:p w14:paraId="3AF04586" w14:textId="567025AD" w:rsidR="00FD6E6B" w:rsidRPr="00FD6E6B" w:rsidRDefault="005D77FC" w:rsidP="00A81BE2">
      <w:pPr>
        <w:spacing w:after="0"/>
        <w:jc w:val="both"/>
        <w:rPr>
          <w:lang w:val="uz-Cyrl-UZ"/>
        </w:rPr>
      </w:pPr>
      <w:r w:rsidRPr="00FD6E6B">
        <w:rPr>
          <w:szCs w:val="28"/>
          <w:lang w:val="uz-Cyrl-UZ"/>
        </w:rPr>
        <w:t>Г.</w:t>
      </w:r>
      <w:r w:rsidR="00DE4A93" w:rsidRPr="00FD6E6B">
        <w:rPr>
          <w:szCs w:val="28"/>
          <w:lang w:val="uz-Cyrl-UZ"/>
        </w:rPr>
        <w:t xml:space="preserve"> </w:t>
      </w:r>
      <w:r w:rsidR="00FD6E6B">
        <w:rPr>
          <w:szCs w:val="28"/>
          <w:lang w:val="uz-Cyrl-UZ"/>
        </w:rPr>
        <w:t xml:space="preserve">1. </w:t>
      </w:r>
      <w:r w:rsidR="00FD6E6B" w:rsidRPr="00FD6E6B">
        <w:rPr>
          <w:lang w:val="uz-Cyrl-UZ"/>
        </w:rPr>
        <w:t>2022 йил 2 февралда бўлиб ўтган Маслаҳат Кенгаши қарори маъқуллансин ҳамда Кенгаш котиби М.Мирзаевнинг педагог-ходимлар танлови бўйича ахбороти маълумот учун қабул қилинсин.</w:t>
      </w:r>
    </w:p>
    <w:p w14:paraId="2EA80357" w14:textId="50E6628D" w:rsidR="00FD6E6B" w:rsidRPr="00FD6E6B" w:rsidRDefault="00FD6E6B" w:rsidP="00A81BE2">
      <w:pPr>
        <w:spacing w:after="0"/>
        <w:ind w:firstLine="426"/>
        <w:jc w:val="both"/>
        <w:rPr>
          <w:lang w:val="uz-Cyrl-UZ"/>
        </w:rPr>
      </w:pPr>
      <w:r>
        <w:rPr>
          <w:lang w:val="uz-Cyrl-UZ"/>
        </w:rPr>
        <w:lastRenderedPageBreak/>
        <w:t xml:space="preserve">2. </w:t>
      </w:r>
      <w:r w:rsidRPr="00FD6E6B">
        <w:rPr>
          <w:lang w:val="uz-Cyrl-UZ"/>
        </w:rPr>
        <w:t>Юқорида фамилиялари келтириб ўтилган 10та даъвогар-номзодларга белгиланган лавозим танловида иштирок этишларига рухсат берилсин</w:t>
      </w:r>
    </w:p>
    <w:p w14:paraId="7E94FC64" w14:textId="0C943B52" w:rsidR="00FD6E6B" w:rsidRPr="00FD6E6B" w:rsidRDefault="00FD6E6B" w:rsidP="00A81BE2">
      <w:pPr>
        <w:spacing w:after="0"/>
        <w:ind w:firstLine="426"/>
        <w:jc w:val="both"/>
        <w:rPr>
          <w:lang w:val="uz-Cyrl-UZ"/>
        </w:rPr>
      </w:pPr>
      <w:r>
        <w:rPr>
          <w:lang w:val="uz-Cyrl-UZ"/>
        </w:rPr>
        <w:t xml:space="preserve">3. </w:t>
      </w:r>
      <w:r w:rsidRPr="00FD6E6B">
        <w:rPr>
          <w:lang w:val="uz-Cyrl-UZ"/>
        </w:rPr>
        <w:t>Саноқ комиссиясининг танлов бўйича фаолияти ва қарори маъқуллансин.</w:t>
      </w:r>
    </w:p>
    <w:p w14:paraId="34A375B9" w14:textId="5B2EEA24" w:rsidR="00FD6E6B" w:rsidRPr="00FD6E6B" w:rsidRDefault="00FD6E6B" w:rsidP="00A81BE2">
      <w:pPr>
        <w:spacing w:after="0"/>
        <w:ind w:firstLine="426"/>
        <w:jc w:val="both"/>
        <w:rPr>
          <w:lang w:val="uz-Cyrl-UZ"/>
        </w:rPr>
      </w:pPr>
      <w:r>
        <w:rPr>
          <w:lang w:val="uz-Cyrl-UZ"/>
        </w:rPr>
        <w:t xml:space="preserve">4. </w:t>
      </w:r>
      <w:r w:rsidRPr="00FD6E6B">
        <w:rPr>
          <w:lang w:val="uz-Cyrl-UZ"/>
        </w:rPr>
        <w:t>Танловга тавсия этилиб, овоз тўплашда етарли ижобий натижаларга эришган қуйидаги номзодлар 5(беш) йил муддатга кўрсатилган лавозимларга сайланган деб хисоблансин:</w:t>
      </w:r>
    </w:p>
    <w:p w14:paraId="4C755519" w14:textId="0E774C37" w:rsidR="00FD6E6B" w:rsidRPr="0045394B" w:rsidRDefault="00FD6E6B" w:rsidP="00A81BE2">
      <w:pPr>
        <w:spacing w:after="0"/>
        <w:ind w:firstLine="426"/>
        <w:jc w:val="both"/>
        <w:rPr>
          <w:lang w:val="uz-Cyrl-UZ"/>
        </w:rPr>
      </w:pPr>
      <w:r w:rsidRPr="0045394B">
        <w:rPr>
          <w:lang w:val="uz-Cyrl-UZ"/>
        </w:rPr>
        <w:t>Холматов Шаҳобиддин Жумабаевич – Ўзбек тили ва гуманитар фанлар кафедраси</w:t>
      </w:r>
      <w:r>
        <w:rPr>
          <w:lang w:val="uz-Cyrl-UZ"/>
        </w:rPr>
        <w:t xml:space="preserve"> </w:t>
      </w:r>
      <w:r w:rsidRPr="0045394B">
        <w:rPr>
          <w:lang w:val="uz-Cyrl-UZ"/>
        </w:rPr>
        <w:t>катта ўқитувчиси</w:t>
      </w:r>
      <w:r>
        <w:rPr>
          <w:lang w:val="uz-Cyrl-UZ"/>
        </w:rPr>
        <w:t xml:space="preserve"> лавозимига</w:t>
      </w:r>
    </w:p>
    <w:p w14:paraId="4C4E8383" w14:textId="555E6AEA" w:rsidR="00FD6E6B" w:rsidRPr="0045394B" w:rsidRDefault="00FD6E6B" w:rsidP="00A81BE2">
      <w:pPr>
        <w:spacing w:after="0"/>
        <w:ind w:firstLine="426"/>
        <w:jc w:val="both"/>
        <w:rPr>
          <w:lang w:val="uz-Cyrl-UZ"/>
        </w:rPr>
      </w:pPr>
      <w:r w:rsidRPr="0045394B">
        <w:rPr>
          <w:lang w:val="uz-Cyrl-UZ"/>
        </w:rPr>
        <w:t>Расулов Анваржон Хабибуллаевич – Компьютер тизимлари кафедраси катта ўқитувчиси</w:t>
      </w:r>
      <w:r>
        <w:rPr>
          <w:lang w:val="uz-Cyrl-UZ"/>
        </w:rPr>
        <w:t xml:space="preserve"> лавозимига.</w:t>
      </w:r>
    </w:p>
    <w:p w14:paraId="7B1813D9" w14:textId="101A7013" w:rsidR="00FD6E6B" w:rsidRPr="0045394B" w:rsidRDefault="00FD6E6B" w:rsidP="00A81BE2">
      <w:pPr>
        <w:spacing w:after="0"/>
        <w:ind w:firstLine="426"/>
        <w:jc w:val="both"/>
        <w:rPr>
          <w:lang w:val="uz-Cyrl-UZ"/>
        </w:rPr>
      </w:pPr>
      <w:r w:rsidRPr="0045394B">
        <w:rPr>
          <w:lang w:val="uz-Cyrl-UZ"/>
        </w:rPr>
        <w:t xml:space="preserve">Эргашев Санжарбек Собиржон ўғли – Телекоммуникация инжиниринги кафедраси </w:t>
      </w:r>
      <w:r>
        <w:rPr>
          <w:lang w:val="uz-Cyrl-UZ"/>
        </w:rPr>
        <w:t>ассистент-</w:t>
      </w:r>
      <w:r w:rsidRPr="0045394B">
        <w:rPr>
          <w:lang w:val="uz-Cyrl-UZ"/>
        </w:rPr>
        <w:t>ўқитувчиси</w:t>
      </w:r>
      <w:r>
        <w:rPr>
          <w:lang w:val="uz-Cyrl-UZ"/>
        </w:rPr>
        <w:t xml:space="preserve"> лавозимига</w:t>
      </w:r>
    </w:p>
    <w:p w14:paraId="65BE752C" w14:textId="596B2DF1" w:rsidR="00FD6E6B" w:rsidRPr="0045394B" w:rsidRDefault="00FD6E6B" w:rsidP="00A81BE2">
      <w:pPr>
        <w:spacing w:after="0"/>
        <w:ind w:firstLine="426"/>
        <w:jc w:val="both"/>
        <w:rPr>
          <w:lang w:val="uz-Cyrl-UZ"/>
        </w:rPr>
      </w:pPr>
      <w:r w:rsidRPr="0045394B">
        <w:rPr>
          <w:lang w:val="uz-Cyrl-UZ"/>
        </w:rPr>
        <w:t xml:space="preserve">Хасанова Махинур Юлдашбаевна – Компьютер тизимлари кафедраси </w:t>
      </w:r>
      <w:r>
        <w:rPr>
          <w:lang w:val="uz-Cyrl-UZ"/>
        </w:rPr>
        <w:t>ассистент-</w:t>
      </w:r>
      <w:r w:rsidRPr="0045394B">
        <w:rPr>
          <w:lang w:val="uz-Cyrl-UZ"/>
        </w:rPr>
        <w:t>ўқитувчиси</w:t>
      </w:r>
      <w:r>
        <w:rPr>
          <w:lang w:val="uz-Cyrl-UZ"/>
        </w:rPr>
        <w:t xml:space="preserve"> лавозимига</w:t>
      </w:r>
    </w:p>
    <w:p w14:paraId="56A2173D" w14:textId="7A30D7EB" w:rsidR="00FD6E6B" w:rsidRDefault="00FD6E6B" w:rsidP="00A81BE2">
      <w:pPr>
        <w:spacing w:after="0"/>
        <w:ind w:firstLine="426"/>
        <w:jc w:val="both"/>
        <w:rPr>
          <w:lang w:val="uz-Cyrl-UZ"/>
        </w:rPr>
      </w:pPr>
      <w:r w:rsidRPr="0045394B">
        <w:rPr>
          <w:lang w:val="uz-Cyrl-UZ"/>
        </w:rPr>
        <w:t>Тиллабоев Аъзамжон Анварович – Дастурий инжиниринги кафедраси ассистент-ўқитувчиси</w:t>
      </w:r>
      <w:r>
        <w:rPr>
          <w:lang w:val="uz-Cyrl-UZ"/>
        </w:rPr>
        <w:t xml:space="preserve"> лавозимига</w:t>
      </w:r>
      <w:r w:rsidRPr="0045394B">
        <w:rPr>
          <w:lang w:val="uz-Cyrl-UZ"/>
        </w:rPr>
        <w:t>.</w:t>
      </w:r>
    </w:p>
    <w:p w14:paraId="04A25E4F" w14:textId="23625B79" w:rsidR="00DE4A93" w:rsidRPr="0045394B" w:rsidRDefault="00DE4A93" w:rsidP="00A81BE2">
      <w:pPr>
        <w:spacing w:after="0"/>
        <w:jc w:val="both"/>
        <w:rPr>
          <w:lang w:val="uz-Cyrl-UZ"/>
        </w:rPr>
      </w:pPr>
    </w:p>
    <w:p w14:paraId="64089D71" w14:textId="77777777" w:rsidR="00DE4A93" w:rsidRDefault="00DE4A93" w:rsidP="00977AAC">
      <w:pPr>
        <w:spacing w:after="0"/>
        <w:jc w:val="both"/>
        <w:rPr>
          <w:lang w:val="uz-Cyrl-UZ"/>
        </w:rPr>
      </w:pPr>
      <w:r w:rsidRPr="00526323">
        <w:rPr>
          <w:lang w:val="uz-Cyrl-UZ"/>
        </w:rPr>
        <w:t>V.</w:t>
      </w:r>
      <w:r>
        <w:rPr>
          <w:lang w:val="uz-Cyrl-UZ"/>
        </w:rPr>
        <w:t xml:space="preserve"> Ушбу қарорни расмийлаштириш филиал Ходимлар бўлими бошлиғи в.в.б. Г.Мажидова зиммасига юклатилсин.</w:t>
      </w:r>
    </w:p>
    <w:p w14:paraId="718A93A4" w14:textId="398CE05A" w:rsidR="005D77FC" w:rsidRDefault="005D77FC" w:rsidP="00A81BE2">
      <w:pPr>
        <w:pStyle w:val="a5"/>
        <w:spacing w:before="0" w:beforeAutospacing="0" w:after="0" w:afterAutospacing="0"/>
        <w:jc w:val="both"/>
        <w:rPr>
          <w:sz w:val="28"/>
          <w:szCs w:val="28"/>
          <w:lang w:val="uz-Cyrl-UZ"/>
        </w:rPr>
      </w:pPr>
    </w:p>
    <w:p w14:paraId="7E82334A" w14:textId="32630D42" w:rsidR="00AE0C2E" w:rsidRPr="00AE0C2E" w:rsidRDefault="005D77FC" w:rsidP="00A81BE2">
      <w:pPr>
        <w:spacing w:after="0"/>
        <w:jc w:val="both"/>
        <w:rPr>
          <w:lang w:val="uz-Cyrl-UZ"/>
        </w:rPr>
      </w:pPr>
      <w:r w:rsidRPr="00AE0C2E">
        <w:rPr>
          <w:szCs w:val="28"/>
          <w:lang w:val="uz-Cyrl-UZ"/>
        </w:rPr>
        <w:t xml:space="preserve">Д. </w:t>
      </w:r>
      <w:r w:rsidR="00AE0C2E">
        <w:rPr>
          <w:szCs w:val="28"/>
          <w:lang w:val="uz-Cyrl-UZ"/>
        </w:rPr>
        <w:t xml:space="preserve"> 1. </w:t>
      </w:r>
      <w:r w:rsidR="00AE0C2E" w:rsidRPr="00AE0C2E">
        <w:rPr>
          <w:lang w:val="uz-Cyrl-UZ"/>
        </w:rPr>
        <w:t>Филиал Илмий котиби М.Мирзаевнинг юқоридаги масала бўйича ахборот маълумот учун қабул қилинсин.</w:t>
      </w:r>
    </w:p>
    <w:p w14:paraId="03CB89D2" w14:textId="1440F63B" w:rsidR="00AE0C2E" w:rsidRPr="00AE0C2E" w:rsidRDefault="00AE0C2E" w:rsidP="00A81BE2">
      <w:pPr>
        <w:spacing w:after="0"/>
        <w:ind w:firstLine="567"/>
        <w:jc w:val="both"/>
        <w:rPr>
          <w:lang w:val="uz-Cyrl-UZ"/>
        </w:rPr>
      </w:pPr>
      <w:r>
        <w:rPr>
          <w:lang w:val="uz-Cyrl-UZ"/>
        </w:rPr>
        <w:t xml:space="preserve">2. </w:t>
      </w:r>
      <w:r w:rsidRPr="00AE0C2E">
        <w:rPr>
          <w:lang w:val="uz-Cyrl-UZ"/>
        </w:rPr>
        <w:t>Тошкент ахборот технологиялари университети Фарғона филиали “Телекоммуникация инжиниринги” кафедраси ассистент-ўқитувчиси Тиллабоев Мухиддин Ганижоновичнинг 05.05.06 – “Қайта тикланувчан энергия турлари асосидаги энергия қурилмалари” ихтисослиги бўйича техника фанлари фалсафа доктори (PhD) илмий даражасини олиш учун тайёрланадиган “Фарғона вилояти автоном истеъмолчиларни электр энергияси билан таъминлашда қайта тикланувчи энергия манбаларидан фойдаланиш” номли диссертация иши мавзуси тасдиқлансин ҳамда Ўзбекистон Миллий университети қошидаги Яримўтказгичлар физикаси ва микроэлектроника илмий-тадқиқот институти илмий ва ўқув жараёнларни ташкил этиш бўлими бошлиғи Қўлдошев Оббозжон Хокимович ушбу илмий-тадқиқот ишига илмий маслаҳатчи сифатида тайинлансин.</w:t>
      </w:r>
    </w:p>
    <w:p w14:paraId="08A36E31" w14:textId="09883D33" w:rsidR="005D77FC" w:rsidRDefault="005D77FC" w:rsidP="00A81BE2">
      <w:pPr>
        <w:pStyle w:val="a5"/>
        <w:spacing w:before="0" w:beforeAutospacing="0" w:after="0" w:afterAutospacing="0"/>
        <w:jc w:val="both"/>
        <w:rPr>
          <w:sz w:val="28"/>
          <w:szCs w:val="28"/>
          <w:lang w:val="uz-Cyrl-UZ"/>
        </w:rPr>
      </w:pPr>
    </w:p>
    <w:p w14:paraId="4AA089C5" w14:textId="2169D2BB" w:rsidR="002A21F3" w:rsidRDefault="002A21F3" w:rsidP="00A81BE2">
      <w:pPr>
        <w:pStyle w:val="a5"/>
        <w:spacing w:before="0" w:beforeAutospacing="0" w:after="0" w:afterAutospacing="0"/>
        <w:jc w:val="both"/>
        <w:rPr>
          <w:sz w:val="28"/>
          <w:szCs w:val="28"/>
          <w:lang w:val="uz-Cyrl-UZ"/>
        </w:rPr>
      </w:pPr>
    </w:p>
    <w:p w14:paraId="73C61EE8" w14:textId="77777777" w:rsidR="00226D36" w:rsidRPr="00692C26" w:rsidRDefault="00226D36" w:rsidP="00A81BE2">
      <w:pPr>
        <w:pStyle w:val="a5"/>
        <w:spacing w:before="0" w:beforeAutospacing="0" w:after="0" w:afterAutospacing="0"/>
        <w:jc w:val="both"/>
        <w:rPr>
          <w:sz w:val="28"/>
          <w:szCs w:val="28"/>
          <w:lang w:val="uz-Cyrl-UZ"/>
        </w:rPr>
      </w:pPr>
    </w:p>
    <w:p w14:paraId="1C1A8D44" w14:textId="77777777" w:rsidR="00226D36" w:rsidRDefault="00226D36" w:rsidP="00F7424D">
      <w:pPr>
        <w:spacing w:after="0"/>
        <w:ind w:left="426" w:firstLine="709"/>
        <w:jc w:val="both"/>
        <w:rPr>
          <w:lang w:val="uz-Cyrl-UZ"/>
        </w:rPr>
      </w:pPr>
    </w:p>
    <w:p w14:paraId="592C9B1E" w14:textId="07A4AC71" w:rsidR="00D930BB" w:rsidRDefault="002A21F3" w:rsidP="00F7424D">
      <w:pPr>
        <w:spacing w:after="0"/>
        <w:ind w:left="426" w:firstLine="709"/>
        <w:jc w:val="both"/>
        <w:rPr>
          <w:lang w:val="uz-Cyrl-UZ"/>
        </w:rPr>
      </w:pPr>
      <w:r>
        <w:rPr>
          <w:lang w:val="uz-Cyrl-UZ"/>
        </w:rPr>
        <w:t>Йиғилиш раиси</w:t>
      </w:r>
      <w:r>
        <w:rPr>
          <w:lang w:val="uz-Cyrl-UZ"/>
        </w:rPr>
        <w:tab/>
      </w:r>
      <w:r>
        <w:rPr>
          <w:lang w:val="uz-Cyrl-UZ"/>
        </w:rPr>
        <w:tab/>
      </w:r>
      <w:r>
        <w:rPr>
          <w:lang w:val="uz-Cyrl-UZ"/>
        </w:rPr>
        <w:tab/>
      </w:r>
      <w:r>
        <w:rPr>
          <w:lang w:val="uz-Cyrl-UZ"/>
        </w:rPr>
        <w:tab/>
        <w:t>А. Расулов</w:t>
      </w:r>
    </w:p>
    <w:p w14:paraId="1455249A" w14:textId="77777777" w:rsidR="00226D36" w:rsidRDefault="00226D36" w:rsidP="00F7424D">
      <w:pPr>
        <w:spacing w:after="0"/>
        <w:ind w:left="426" w:firstLine="709"/>
        <w:jc w:val="both"/>
        <w:rPr>
          <w:lang w:val="uz-Cyrl-UZ"/>
        </w:rPr>
      </w:pPr>
    </w:p>
    <w:p w14:paraId="2DB398CC" w14:textId="537830CF" w:rsidR="002A21F3" w:rsidRDefault="002A21F3" w:rsidP="00F7424D">
      <w:pPr>
        <w:spacing w:after="0"/>
        <w:ind w:left="426" w:firstLine="709"/>
        <w:jc w:val="both"/>
        <w:rPr>
          <w:lang w:val="uz-Cyrl-UZ"/>
        </w:rPr>
      </w:pPr>
      <w:r>
        <w:rPr>
          <w:lang w:val="uz-Cyrl-UZ"/>
        </w:rPr>
        <w:t xml:space="preserve">Йиғилиш </w:t>
      </w:r>
      <w:r>
        <w:rPr>
          <w:lang w:val="uz-Cyrl-UZ"/>
        </w:rPr>
        <w:t>котиби</w:t>
      </w:r>
      <w:r>
        <w:rPr>
          <w:lang w:val="uz-Cyrl-UZ"/>
        </w:rPr>
        <w:tab/>
      </w:r>
      <w:r>
        <w:rPr>
          <w:lang w:val="uz-Cyrl-UZ"/>
        </w:rPr>
        <w:tab/>
      </w:r>
      <w:r>
        <w:rPr>
          <w:lang w:val="uz-Cyrl-UZ"/>
        </w:rPr>
        <w:tab/>
      </w:r>
      <w:r>
        <w:rPr>
          <w:lang w:val="uz-Cyrl-UZ"/>
        </w:rPr>
        <w:tab/>
        <w:t>М. Мирзаев</w:t>
      </w:r>
    </w:p>
    <w:sectPr w:rsidR="002A21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5FC"/>
    <w:multiLevelType w:val="hybridMultilevel"/>
    <w:tmpl w:val="FFDA0F1A"/>
    <w:lvl w:ilvl="0" w:tplc="6756ECB2">
      <w:start w:val="1"/>
      <w:numFmt w:val="decimal"/>
      <w:lvlText w:val="%1-"/>
      <w:lvlJc w:val="left"/>
      <w:pPr>
        <w:ind w:left="1773" w:hanging="360"/>
      </w:pPr>
      <w:rPr>
        <w:b w:val="0"/>
      </w:r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1" w15:restartNumberingAfterBreak="0">
    <w:nsid w:val="1841350D"/>
    <w:multiLevelType w:val="hybridMultilevel"/>
    <w:tmpl w:val="6408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C6757"/>
    <w:multiLevelType w:val="hybridMultilevel"/>
    <w:tmpl w:val="6E32FC18"/>
    <w:lvl w:ilvl="0" w:tplc="19F2D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A6B3C"/>
    <w:multiLevelType w:val="hybridMultilevel"/>
    <w:tmpl w:val="25E2A408"/>
    <w:lvl w:ilvl="0" w:tplc="10C82614">
      <w:start w:val="4"/>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41F05D7B"/>
    <w:multiLevelType w:val="hybridMultilevel"/>
    <w:tmpl w:val="2B4C5C3A"/>
    <w:lvl w:ilvl="0" w:tplc="CD606E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79F5952"/>
    <w:multiLevelType w:val="hybridMultilevel"/>
    <w:tmpl w:val="F18AC45A"/>
    <w:lvl w:ilvl="0" w:tplc="2BC0B3A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EE02A24"/>
    <w:multiLevelType w:val="hybridMultilevel"/>
    <w:tmpl w:val="4BDE00D4"/>
    <w:lvl w:ilvl="0" w:tplc="FB6E4C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8475643"/>
    <w:multiLevelType w:val="hybridMultilevel"/>
    <w:tmpl w:val="06985182"/>
    <w:lvl w:ilvl="0" w:tplc="47B0C2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410D7F"/>
    <w:multiLevelType w:val="hybridMultilevel"/>
    <w:tmpl w:val="B150C2A2"/>
    <w:lvl w:ilvl="0" w:tplc="7C06732A">
      <w:start w:val="1"/>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6D26294E"/>
    <w:multiLevelType w:val="hybridMultilevel"/>
    <w:tmpl w:val="A3AED5BE"/>
    <w:lvl w:ilvl="0" w:tplc="AC548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4664956"/>
    <w:multiLevelType w:val="hybridMultilevel"/>
    <w:tmpl w:val="7A103A32"/>
    <w:lvl w:ilvl="0" w:tplc="B630013C">
      <w:start w:val="1"/>
      <w:numFmt w:val="decimal"/>
      <w:lvlText w:val="%1."/>
      <w:lvlJc w:val="left"/>
      <w:pPr>
        <w:ind w:left="855"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5754CF3"/>
    <w:multiLevelType w:val="hybridMultilevel"/>
    <w:tmpl w:val="1F60F804"/>
    <w:lvl w:ilvl="0" w:tplc="F3C08E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75D0075D"/>
    <w:multiLevelType w:val="hybridMultilevel"/>
    <w:tmpl w:val="A6463530"/>
    <w:lvl w:ilvl="0" w:tplc="F118A4AA">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E537C12"/>
    <w:multiLevelType w:val="hybridMultilevel"/>
    <w:tmpl w:val="CBFE6660"/>
    <w:lvl w:ilvl="0" w:tplc="79A65D96">
      <w:start w:val="1"/>
      <w:numFmt w:val="decimal"/>
      <w:lvlText w:val="%1)"/>
      <w:lvlJc w:val="left"/>
      <w:pPr>
        <w:tabs>
          <w:tab w:val="num" w:pos="930"/>
        </w:tabs>
        <w:ind w:left="930" w:hanging="39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B5"/>
    <w:rsid w:val="00006F41"/>
    <w:rsid w:val="0003561A"/>
    <w:rsid w:val="000376C8"/>
    <w:rsid w:val="00065A96"/>
    <w:rsid w:val="00065F22"/>
    <w:rsid w:val="000852CE"/>
    <w:rsid w:val="000A32E1"/>
    <w:rsid w:val="000D179E"/>
    <w:rsid w:val="000E103F"/>
    <w:rsid w:val="000E5B97"/>
    <w:rsid w:val="00137934"/>
    <w:rsid w:val="001833D6"/>
    <w:rsid w:val="00195A2C"/>
    <w:rsid w:val="001B0957"/>
    <w:rsid w:val="001D06C3"/>
    <w:rsid w:val="001D5137"/>
    <w:rsid w:val="00207629"/>
    <w:rsid w:val="00226D36"/>
    <w:rsid w:val="0023092C"/>
    <w:rsid w:val="002476D1"/>
    <w:rsid w:val="002814D9"/>
    <w:rsid w:val="0028213E"/>
    <w:rsid w:val="002A21F3"/>
    <w:rsid w:val="002E0AA2"/>
    <w:rsid w:val="003518B9"/>
    <w:rsid w:val="00377FFA"/>
    <w:rsid w:val="00410E50"/>
    <w:rsid w:val="00412E68"/>
    <w:rsid w:val="0041673B"/>
    <w:rsid w:val="004308A2"/>
    <w:rsid w:val="0044030B"/>
    <w:rsid w:val="0049546F"/>
    <w:rsid w:val="004B2B5D"/>
    <w:rsid w:val="00523552"/>
    <w:rsid w:val="0053326F"/>
    <w:rsid w:val="00553744"/>
    <w:rsid w:val="005620A1"/>
    <w:rsid w:val="00592DF9"/>
    <w:rsid w:val="005A4654"/>
    <w:rsid w:val="005D3AB9"/>
    <w:rsid w:val="005D77FC"/>
    <w:rsid w:val="005E25CC"/>
    <w:rsid w:val="005E7E15"/>
    <w:rsid w:val="005F275A"/>
    <w:rsid w:val="00622316"/>
    <w:rsid w:val="006269DA"/>
    <w:rsid w:val="00633B12"/>
    <w:rsid w:val="006541BD"/>
    <w:rsid w:val="00657BB5"/>
    <w:rsid w:val="00692C26"/>
    <w:rsid w:val="006B1F23"/>
    <w:rsid w:val="006B40F9"/>
    <w:rsid w:val="006B520D"/>
    <w:rsid w:val="006C0B77"/>
    <w:rsid w:val="006C7945"/>
    <w:rsid w:val="006D4789"/>
    <w:rsid w:val="007279A5"/>
    <w:rsid w:val="00783D04"/>
    <w:rsid w:val="007E61CD"/>
    <w:rsid w:val="007F397C"/>
    <w:rsid w:val="008242FF"/>
    <w:rsid w:val="00834865"/>
    <w:rsid w:val="008702D1"/>
    <w:rsid w:val="00870751"/>
    <w:rsid w:val="008707AE"/>
    <w:rsid w:val="008722D8"/>
    <w:rsid w:val="00872E27"/>
    <w:rsid w:val="008A044D"/>
    <w:rsid w:val="008B4E46"/>
    <w:rsid w:val="008D791C"/>
    <w:rsid w:val="008E3650"/>
    <w:rsid w:val="00912FBB"/>
    <w:rsid w:val="00922C48"/>
    <w:rsid w:val="0094453A"/>
    <w:rsid w:val="00977AAC"/>
    <w:rsid w:val="009A5CF7"/>
    <w:rsid w:val="00A447AA"/>
    <w:rsid w:val="00A667A9"/>
    <w:rsid w:val="00A81BE2"/>
    <w:rsid w:val="00AA69A2"/>
    <w:rsid w:val="00AC4315"/>
    <w:rsid w:val="00AE0C2E"/>
    <w:rsid w:val="00AF10EA"/>
    <w:rsid w:val="00AF14E6"/>
    <w:rsid w:val="00B3613A"/>
    <w:rsid w:val="00B836D3"/>
    <w:rsid w:val="00B915B7"/>
    <w:rsid w:val="00CA1DF3"/>
    <w:rsid w:val="00CD3F78"/>
    <w:rsid w:val="00CF4581"/>
    <w:rsid w:val="00D47351"/>
    <w:rsid w:val="00D70986"/>
    <w:rsid w:val="00D84CDD"/>
    <w:rsid w:val="00D930BB"/>
    <w:rsid w:val="00DC0CF6"/>
    <w:rsid w:val="00DE4A93"/>
    <w:rsid w:val="00DF5DFD"/>
    <w:rsid w:val="00E2187D"/>
    <w:rsid w:val="00E37FDE"/>
    <w:rsid w:val="00E579FE"/>
    <w:rsid w:val="00E83D5C"/>
    <w:rsid w:val="00E855C7"/>
    <w:rsid w:val="00E971C8"/>
    <w:rsid w:val="00EA59DF"/>
    <w:rsid w:val="00EB2AD4"/>
    <w:rsid w:val="00EC1A54"/>
    <w:rsid w:val="00EC3838"/>
    <w:rsid w:val="00EE4070"/>
    <w:rsid w:val="00F12C76"/>
    <w:rsid w:val="00F43434"/>
    <w:rsid w:val="00F54F87"/>
    <w:rsid w:val="00F71D46"/>
    <w:rsid w:val="00F7424D"/>
    <w:rsid w:val="00FA0798"/>
    <w:rsid w:val="00FD6E6B"/>
    <w:rsid w:val="00FE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9504"/>
  <w15:chartTrackingRefBased/>
  <w15:docId w15:val="{B9C30A66-62CE-41BF-96C9-FAD6DBFA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BB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D930BB"/>
    <w:rPr>
      <w:rFonts w:ascii="Times New Roman" w:hAnsi="Times New Roman" w:cs="Times New Roman" w:hint="default"/>
      <w:spacing w:val="-10"/>
      <w:sz w:val="28"/>
      <w:szCs w:val="28"/>
    </w:rPr>
  </w:style>
  <w:style w:type="paragraph" w:styleId="a3">
    <w:name w:val="List Paragraph"/>
    <w:basedOn w:val="a"/>
    <w:link w:val="a4"/>
    <w:uiPriority w:val="34"/>
    <w:qFormat/>
    <w:rsid w:val="00D930BB"/>
    <w:pPr>
      <w:ind w:left="720"/>
      <w:contextualSpacing/>
    </w:pPr>
  </w:style>
  <w:style w:type="paragraph" w:styleId="a5">
    <w:name w:val="Normal (Web)"/>
    <w:basedOn w:val="a"/>
    <w:uiPriority w:val="99"/>
    <w:unhideWhenUsed/>
    <w:rsid w:val="00D930BB"/>
    <w:pPr>
      <w:spacing w:before="100" w:beforeAutospacing="1" w:after="100" w:afterAutospacing="1"/>
    </w:pPr>
    <w:rPr>
      <w:rFonts w:eastAsia="Times New Roman" w:cs="Times New Roman"/>
      <w:sz w:val="24"/>
      <w:szCs w:val="24"/>
      <w:lang w:eastAsia="ru-RU"/>
    </w:rPr>
  </w:style>
  <w:style w:type="character" w:customStyle="1" w:styleId="2">
    <w:name w:val="Основной текст (2)_"/>
    <w:basedOn w:val="a0"/>
    <w:link w:val="20"/>
    <w:locked/>
    <w:rsid w:val="00EB2A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2AD4"/>
    <w:pPr>
      <w:widowControl w:val="0"/>
      <w:shd w:val="clear" w:color="auto" w:fill="FFFFFF"/>
      <w:spacing w:after="0" w:line="379" w:lineRule="exact"/>
      <w:ind w:hanging="320"/>
      <w:jc w:val="both"/>
    </w:pPr>
    <w:rPr>
      <w:rFonts w:eastAsia="Times New Roman" w:cs="Times New Roman"/>
      <w:szCs w:val="28"/>
    </w:rPr>
  </w:style>
  <w:style w:type="character" w:styleId="a6">
    <w:name w:val="Hyperlink"/>
    <w:basedOn w:val="a0"/>
    <w:uiPriority w:val="99"/>
    <w:semiHidden/>
    <w:unhideWhenUsed/>
    <w:rsid w:val="00DF5DFD"/>
    <w:rPr>
      <w:color w:val="0563C1" w:themeColor="hyperlink"/>
      <w:u w:val="single"/>
    </w:rPr>
  </w:style>
  <w:style w:type="character" w:customStyle="1" w:styleId="3">
    <w:name w:val="Основной текст (3)"/>
    <w:rsid w:val="00592DF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4">
    <w:name w:val="Абзац списка Знак"/>
    <w:link w:val="a3"/>
    <w:uiPriority w:val="34"/>
    <w:locked/>
    <w:rsid w:val="00622316"/>
    <w:rPr>
      <w:rFonts w:ascii="Times New Roman" w:hAnsi="Times New Roman"/>
      <w:sz w:val="28"/>
    </w:rPr>
  </w:style>
  <w:style w:type="paragraph" w:customStyle="1" w:styleId="Style1">
    <w:name w:val="Style1"/>
    <w:basedOn w:val="a"/>
    <w:uiPriority w:val="99"/>
    <w:rsid w:val="000D179E"/>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7">
    <w:name w:val="Основной текст_"/>
    <w:link w:val="4"/>
    <w:locked/>
    <w:rsid w:val="00207629"/>
    <w:rPr>
      <w:b/>
      <w:bCs/>
      <w:sz w:val="21"/>
      <w:szCs w:val="21"/>
      <w:shd w:val="clear" w:color="auto" w:fill="FFFFFF"/>
    </w:rPr>
  </w:style>
  <w:style w:type="paragraph" w:customStyle="1" w:styleId="4">
    <w:name w:val="Основной текст4"/>
    <w:basedOn w:val="a"/>
    <w:link w:val="a7"/>
    <w:rsid w:val="00207629"/>
    <w:pPr>
      <w:widowControl w:val="0"/>
      <w:shd w:val="clear" w:color="auto" w:fill="FFFFFF"/>
      <w:spacing w:after="0" w:line="0" w:lineRule="atLeast"/>
      <w:ind w:hanging="300"/>
    </w:pPr>
    <w:rPr>
      <w:rFonts w:asciiTheme="minorHAnsi" w:hAnsiTheme="minorHAnsi"/>
      <w:b/>
      <w:bCs/>
      <w:sz w:val="21"/>
      <w:szCs w:val="21"/>
    </w:rPr>
  </w:style>
  <w:style w:type="character" w:customStyle="1" w:styleId="FontStyle28">
    <w:name w:val="Font Style28"/>
    <w:uiPriority w:val="99"/>
    <w:rsid w:val="00207629"/>
    <w:rPr>
      <w:rFonts w:ascii="Times New Roman" w:hAnsi="Times New Roman" w:cs="Times New Roman" w:hint="default"/>
      <w:sz w:val="28"/>
      <w:szCs w:val="28"/>
    </w:rPr>
  </w:style>
  <w:style w:type="paragraph" w:customStyle="1" w:styleId="Default">
    <w:name w:val="Default"/>
    <w:rsid w:val="005D3A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
    <w:name w:val="Основной текст + 8"/>
    <w:aliases w:val="5 pt,Не полужирный"/>
    <w:rsid w:val="005D3AB9"/>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table" w:styleId="a8">
    <w:name w:val="Table Grid"/>
    <w:basedOn w:val="a1"/>
    <w:uiPriority w:val="39"/>
    <w:rsid w:val="00F4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151">
      <w:bodyDiv w:val="1"/>
      <w:marLeft w:val="0"/>
      <w:marRight w:val="0"/>
      <w:marTop w:val="0"/>
      <w:marBottom w:val="0"/>
      <w:divBdr>
        <w:top w:val="none" w:sz="0" w:space="0" w:color="auto"/>
        <w:left w:val="none" w:sz="0" w:space="0" w:color="auto"/>
        <w:bottom w:val="none" w:sz="0" w:space="0" w:color="auto"/>
        <w:right w:val="none" w:sz="0" w:space="0" w:color="auto"/>
      </w:divBdr>
    </w:div>
    <w:div w:id="286593298">
      <w:bodyDiv w:val="1"/>
      <w:marLeft w:val="0"/>
      <w:marRight w:val="0"/>
      <w:marTop w:val="0"/>
      <w:marBottom w:val="0"/>
      <w:divBdr>
        <w:top w:val="none" w:sz="0" w:space="0" w:color="auto"/>
        <w:left w:val="none" w:sz="0" w:space="0" w:color="auto"/>
        <w:bottom w:val="none" w:sz="0" w:space="0" w:color="auto"/>
        <w:right w:val="none" w:sz="0" w:space="0" w:color="auto"/>
      </w:divBdr>
    </w:div>
    <w:div w:id="308019645">
      <w:bodyDiv w:val="1"/>
      <w:marLeft w:val="0"/>
      <w:marRight w:val="0"/>
      <w:marTop w:val="0"/>
      <w:marBottom w:val="0"/>
      <w:divBdr>
        <w:top w:val="none" w:sz="0" w:space="0" w:color="auto"/>
        <w:left w:val="none" w:sz="0" w:space="0" w:color="auto"/>
        <w:bottom w:val="none" w:sz="0" w:space="0" w:color="auto"/>
        <w:right w:val="none" w:sz="0" w:space="0" w:color="auto"/>
      </w:divBdr>
    </w:div>
    <w:div w:id="333151507">
      <w:bodyDiv w:val="1"/>
      <w:marLeft w:val="0"/>
      <w:marRight w:val="0"/>
      <w:marTop w:val="0"/>
      <w:marBottom w:val="0"/>
      <w:divBdr>
        <w:top w:val="none" w:sz="0" w:space="0" w:color="auto"/>
        <w:left w:val="none" w:sz="0" w:space="0" w:color="auto"/>
        <w:bottom w:val="none" w:sz="0" w:space="0" w:color="auto"/>
        <w:right w:val="none" w:sz="0" w:space="0" w:color="auto"/>
      </w:divBdr>
    </w:div>
    <w:div w:id="415131771">
      <w:bodyDiv w:val="1"/>
      <w:marLeft w:val="0"/>
      <w:marRight w:val="0"/>
      <w:marTop w:val="0"/>
      <w:marBottom w:val="0"/>
      <w:divBdr>
        <w:top w:val="none" w:sz="0" w:space="0" w:color="auto"/>
        <w:left w:val="none" w:sz="0" w:space="0" w:color="auto"/>
        <w:bottom w:val="none" w:sz="0" w:space="0" w:color="auto"/>
        <w:right w:val="none" w:sz="0" w:space="0" w:color="auto"/>
      </w:divBdr>
    </w:div>
    <w:div w:id="426268734">
      <w:bodyDiv w:val="1"/>
      <w:marLeft w:val="0"/>
      <w:marRight w:val="0"/>
      <w:marTop w:val="0"/>
      <w:marBottom w:val="0"/>
      <w:divBdr>
        <w:top w:val="none" w:sz="0" w:space="0" w:color="auto"/>
        <w:left w:val="none" w:sz="0" w:space="0" w:color="auto"/>
        <w:bottom w:val="none" w:sz="0" w:space="0" w:color="auto"/>
        <w:right w:val="none" w:sz="0" w:space="0" w:color="auto"/>
      </w:divBdr>
    </w:div>
    <w:div w:id="660155184">
      <w:bodyDiv w:val="1"/>
      <w:marLeft w:val="0"/>
      <w:marRight w:val="0"/>
      <w:marTop w:val="0"/>
      <w:marBottom w:val="0"/>
      <w:divBdr>
        <w:top w:val="none" w:sz="0" w:space="0" w:color="auto"/>
        <w:left w:val="none" w:sz="0" w:space="0" w:color="auto"/>
        <w:bottom w:val="none" w:sz="0" w:space="0" w:color="auto"/>
        <w:right w:val="none" w:sz="0" w:space="0" w:color="auto"/>
      </w:divBdr>
    </w:div>
    <w:div w:id="732311850">
      <w:bodyDiv w:val="1"/>
      <w:marLeft w:val="0"/>
      <w:marRight w:val="0"/>
      <w:marTop w:val="0"/>
      <w:marBottom w:val="0"/>
      <w:divBdr>
        <w:top w:val="none" w:sz="0" w:space="0" w:color="auto"/>
        <w:left w:val="none" w:sz="0" w:space="0" w:color="auto"/>
        <w:bottom w:val="none" w:sz="0" w:space="0" w:color="auto"/>
        <w:right w:val="none" w:sz="0" w:space="0" w:color="auto"/>
      </w:divBdr>
    </w:div>
    <w:div w:id="805972157">
      <w:bodyDiv w:val="1"/>
      <w:marLeft w:val="0"/>
      <w:marRight w:val="0"/>
      <w:marTop w:val="0"/>
      <w:marBottom w:val="0"/>
      <w:divBdr>
        <w:top w:val="none" w:sz="0" w:space="0" w:color="auto"/>
        <w:left w:val="none" w:sz="0" w:space="0" w:color="auto"/>
        <w:bottom w:val="none" w:sz="0" w:space="0" w:color="auto"/>
        <w:right w:val="none" w:sz="0" w:space="0" w:color="auto"/>
      </w:divBdr>
    </w:div>
    <w:div w:id="814448238">
      <w:bodyDiv w:val="1"/>
      <w:marLeft w:val="0"/>
      <w:marRight w:val="0"/>
      <w:marTop w:val="0"/>
      <w:marBottom w:val="0"/>
      <w:divBdr>
        <w:top w:val="none" w:sz="0" w:space="0" w:color="auto"/>
        <w:left w:val="none" w:sz="0" w:space="0" w:color="auto"/>
        <w:bottom w:val="none" w:sz="0" w:space="0" w:color="auto"/>
        <w:right w:val="none" w:sz="0" w:space="0" w:color="auto"/>
      </w:divBdr>
    </w:div>
    <w:div w:id="822312405">
      <w:bodyDiv w:val="1"/>
      <w:marLeft w:val="0"/>
      <w:marRight w:val="0"/>
      <w:marTop w:val="0"/>
      <w:marBottom w:val="0"/>
      <w:divBdr>
        <w:top w:val="none" w:sz="0" w:space="0" w:color="auto"/>
        <w:left w:val="none" w:sz="0" w:space="0" w:color="auto"/>
        <w:bottom w:val="none" w:sz="0" w:space="0" w:color="auto"/>
        <w:right w:val="none" w:sz="0" w:space="0" w:color="auto"/>
      </w:divBdr>
    </w:div>
    <w:div w:id="922227078">
      <w:bodyDiv w:val="1"/>
      <w:marLeft w:val="0"/>
      <w:marRight w:val="0"/>
      <w:marTop w:val="0"/>
      <w:marBottom w:val="0"/>
      <w:divBdr>
        <w:top w:val="none" w:sz="0" w:space="0" w:color="auto"/>
        <w:left w:val="none" w:sz="0" w:space="0" w:color="auto"/>
        <w:bottom w:val="none" w:sz="0" w:space="0" w:color="auto"/>
        <w:right w:val="none" w:sz="0" w:space="0" w:color="auto"/>
      </w:divBdr>
    </w:div>
    <w:div w:id="1146630753">
      <w:bodyDiv w:val="1"/>
      <w:marLeft w:val="0"/>
      <w:marRight w:val="0"/>
      <w:marTop w:val="0"/>
      <w:marBottom w:val="0"/>
      <w:divBdr>
        <w:top w:val="none" w:sz="0" w:space="0" w:color="auto"/>
        <w:left w:val="none" w:sz="0" w:space="0" w:color="auto"/>
        <w:bottom w:val="none" w:sz="0" w:space="0" w:color="auto"/>
        <w:right w:val="none" w:sz="0" w:space="0" w:color="auto"/>
      </w:divBdr>
    </w:div>
    <w:div w:id="1153064813">
      <w:bodyDiv w:val="1"/>
      <w:marLeft w:val="0"/>
      <w:marRight w:val="0"/>
      <w:marTop w:val="0"/>
      <w:marBottom w:val="0"/>
      <w:divBdr>
        <w:top w:val="none" w:sz="0" w:space="0" w:color="auto"/>
        <w:left w:val="none" w:sz="0" w:space="0" w:color="auto"/>
        <w:bottom w:val="none" w:sz="0" w:space="0" w:color="auto"/>
        <w:right w:val="none" w:sz="0" w:space="0" w:color="auto"/>
      </w:divBdr>
    </w:div>
    <w:div w:id="1203788638">
      <w:bodyDiv w:val="1"/>
      <w:marLeft w:val="0"/>
      <w:marRight w:val="0"/>
      <w:marTop w:val="0"/>
      <w:marBottom w:val="0"/>
      <w:divBdr>
        <w:top w:val="none" w:sz="0" w:space="0" w:color="auto"/>
        <w:left w:val="none" w:sz="0" w:space="0" w:color="auto"/>
        <w:bottom w:val="none" w:sz="0" w:space="0" w:color="auto"/>
        <w:right w:val="none" w:sz="0" w:space="0" w:color="auto"/>
      </w:divBdr>
    </w:div>
    <w:div w:id="1210340118">
      <w:bodyDiv w:val="1"/>
      <w:marLeft w:val="0"/>
      <w:marRight w:val="0"/>
      <w:marTop w:val="0"/>
      <w:marBottom w:val="0"/>
      <w:divBdr>
        <w:top w:val="none" w:sz="0" w:space="0" w:color="auto"/>
        <w:left w:val="none" w:sz="0" w:space="0" w:color="auto"/>
        <w:bottom w:val="none" w:sz="0" w:space="0" w:color="auto"/>
        <w:right w:val="none" w:sz="0" w:space="0" w:color="auto"/>
      </w:divBdr>
    </w:div>
    <w:div w:id="1252928445">
      <w:bodyDiv w:val="1"/>
      <w:marLeft w:val="0"/>
      <w:marRight w:val="0"/>
      <w:marTop w:val="0"/>
      <w:marBottom w:val="0"/>
      <w:divBdr>
        <w:top w:val="none" w:sz="0" w:space="0" w:color="auto"/>
        <w:left w:val="none" w:sz="0" w:space="0" w:color="auto"/>
        <w:bottom w:val="none" w:sz="0" w:space="0" w:color="auto"/>
        <w:right w:val="none" w:sz="0" w:space="0" w:color="auto"/>
      </w:divBdr>
    </w:div>
    <w:div w:id="1442994127">
      <w:bodyDiv w:val="1"/>
      <w:marLeft w:val="0"/>
      <w:marRight w:val="0"/>
      <w:marTop w:val="0"/>
      <w:marBottom w:val="0"/>
      <w:divBdr>
        <w:top w:val="none" w:sz="0" w:space="0" w:color="auto"/>
        <w:left w:val="none" w:sz="0" w:space="0" w:color="auto"/>
        <w:bottom w:val="none" w:sz="0" w:space="0" w:color="auto"/>
        <w:right w:val="none" w:sz="0" w:space="0" w:color="auto"/>
      </w:divBdr>
    </w:div>
    <w:div w:id="1458789914">
      <w:bodyDiv w:val="1"/>
      <w:marLeft w:val="0"/>
      <w:marRight w:val="0"/>
      <w:marTop w:val="0"/>
      <w:marBottom w:val="0"/>
      <w:divBdr>
        <w:top w:val="none" w:sz="0" w:space="0" w:color="auto"/>
        <w:left w:val="none" w:sz="0" w:space="0" w:color="auto"/>
        <w:bottom w:val="none" w:sz="0" w:space="0" w:color="auto"/>
        <w:right w:val="none" w:sz="0" w:space="0" w:color="auto"/>
      </w:divBdr>
    </w:div>
    <w:div w:id="1613777349">
      <w:bodyDiv w:val="1"/>
      <w:marLeft w:val="0"/>
      <w:marRight w:val="0"/>
      <w:marTop w:val="0"/>
      <w:marBottom w:val="0"/>
      <w:divBdr>
        <w:top w:val="none" w:sz="0" w:space="0" w:color="auto"/>
        <w:left w:val="none" w:sz="0" w:space="0" w:color="auto"/>
        <w:bottom w:val="none" w:sz="0" w:space="0" w:color="auto"/>
        <w:right w:val="none" w:sz="0" w:space="0" w:color="auto"/>
      </w:divBdr>
    </w:div>
    <w:div w:id="1624917693">
      <w:bodyDiv w:val="1"/>
      <w:marLeft w:val="0"/>
      <w:marRight w:val="0"/>
      <w:marTop w:val="0"/>
      <w:marBottom w:val="0"/>
      <w:divBdr>
        <w:top w:val="none" w:sz="0" w:space="0" w:color="auto"/>
        <w:left w:val="none" w:sz="0" w:space="0" w:color="auto"/>
        <w:bottom w:val="none" w:sz="0" w:space="0" w:color="auto"/>
        <w:right w:val="none" w:sz="0" w:space="0" w:color="auto"/>
      </w:divBdr>
    </w:div>
    <w:div w:id="1650788920">
      <w:bodyDiv w:val="1"/>
      <w:marLeft w:val="0"/>
      <w:marRight w:val="0"/>
      <w:marTop w:val="0"/>
      <w:marBottom w:val="0"/>
      <w:divBdr>
        <w:top w:val="none" w:sz="0" w:space="0" w:color="auto"/>
        <w:left w:val="none" w:sz="0" w:space="0" w:color="auto"/>
        <w:bottom w:val="none" w:sz="0" w:space="0" w:color="auto"/>
        <w:right w:val="none" w:sz="0" w:space="0" w:color="auto"/>
      </w:divBdr>
    </w:div>
    <w:div w:id="1750805285">
      <w:bodyDiv w:val="1"/>
      <w:marLeft w:val="0"/>
      <w:marRight w:val="0"/>
      <w:marTop w:val="0"/>
      <w:marBottom w:val="0"/>
      <w:divBdr>
        <w:top w:val="none" w:sz="0" w:space="0" w:color="auto"/>
        <w:left w:val="none" w:sz="0" w:space="0" w:color="auto"/>
        <w:bottom w:val="none" w:sz="0" w:space="0" w:color="auto"/>
        <w:right w:val="none" w:sz="0" w:space="0" w:color="auto"/>
      </w:divBdr>
    </w:div>
    <w:div w:id="1798838678">
      <w:bodyDiv w:val="1"/>
      <w:marLeft w:val="0"/>
      <w:marRight w:val="0"/>
      <w:marTop w:val="0"/>
      <w:marBottom w:val="0"/>
      <w:divBdr>
        <w:top w:val="none" w:sz="0" w:space="0" w:color="auto"/>
        <w:left w:val="none" w:sz="0" w:space="0" w:color="auto"/>
        <w:bottom w:val="none" w:sz="0" w:space="0" w:color="auto"/>
        <w:right w:val="none" w:sz="0" w:space="0" w:color="auto"/>
      </w:divBdr>
    </w:div>
    <w:div w:id="1803301946">
      <w:bodyDiv w:val="1"/>
      <w:marLeft w:val="0"/>
      <w:marRight w:val="0"/>
      <w:marTop w:val="0"/>
      <w:marBottom w:val="0"/>
      <w:divBdr>
        <w:top w:val="none" w:sz="0" w:space="0" w:color="auto"/>
        <w:left w:val="none" w:sz="0" w:space="0" w:color="auto"/>
        <w:bottom w:val="none" w:sz="0" w:space="0" w:color="auto"/>
        <w:right w:val="none" w:sz="0" w:space="0" w:color="auto"/>
      </w:divBdr>
    </w:div>
    <w:div w:id="1846508403">
      <w:bodyDiv w:val="1"/>
      <w:marLeft w:val="0"/>
      <w:marRight w:val="0"/>
      <w:marTop w:val="0"/>
      <w:marBottom w:val="0"/>
      <w:divBdr>
        <w:top w:val="none" w:sz="0" w:space="0" w:color="auto"/>
        <w:left w:val="none" w:sz="0" w:space="0" w:color="auto"/>
        <w:bottom w:val="none" w:sz="0" w:space="0" w:color="auto"/>
        <w:right w:val="none" w:sz="0" w:space="0" w:color="auto"/>
      </w:divBdr>
    </w:div>
    <w:div w:id="1846745651">
      <w:bodyDiv w:val="1"/>
      <w:marLeft w:val="0"/>
      <w:marRight w:val="0"/>
      <w:marTop w:val="0"/>
      <w:marBottom w:val="0"/>
      <w:divBdr>
        <w:top w:val="none" w:sz="0" w:space="0" w:color="auto"/>
        <w:left w:val="none" w:sz="0" w:space="0" w:color="auto"/>
        <w:bottom w:val="none" w:sz="0" w:space="0" w:color="auto"/>
        <w:right w:val="none" w:sz="0" w:space="0" w:color="auto"/>
      </w:divBdr>
    </w:div>
    <w:div w:id="1887791706">
      <w:bodyDiv w:val="1"/>
      <w:marLeft w:val="0"/>
      <w:marRight w:val="0"/>
      <w:marTop w:val="0"/>
      <w:marBottom w:val="0"/>
      <w:divBdr>
        <w:top w:val="none" w:sz="0" w:space="0" w:color="auto"/>
        <w:left w:val="none" w:sz="0" w:space="0" w:color="auto"/>
        <w:bottom w:val="none" w:sz="0" w:space="0" w:color="auto"/>
        <w:right w:val="none" w:sz="0" w:space="0" w:color="auto"/>
      </w:divBdr>
    </w:div>
    <w:div w:id="1893226371">
      <w:bodyDiv w:val="1"/>
      <w:marLeft w:val="0"/>
      <w:marRight w:val="0"/>
      <w:marTop w:val="0"/>
      <w:marBottom w:val="0"/>
      <w:divBdr>
        <w:top w:val="none" w:sz="0" w:space="0" w:color="auto"/>
        <w:left w:val="none" w:sz="0" w:space="0" w:color="auto"/>
        <w:bottom w:val="none" w:sz="0" w:space="0" w:color="auto"/>
        <w:right w:val="none" w:sz="0" w:space="0" w:color="auto"/>
      </w:divBdr>
    </w:div>
    <w:div w:id="1926958062">
      <w:bodyDiv w:val="1"/>
      <w:marLeft w:val="0"/>
      <w:marRight w:val="0"/>
      <w:marTop w:val="0"/>
      <w:marBottom w:val="0"/>
      <w:divBdr>
        <w:top w:val="none" w:sz="0" w:space="0" w:color="auto"/>
        <w:left w:val="none" w:sz="0" w:space="0" w:color="auto"/>
        <w:bottom w:val="none" w:sz="0" w:space="0" w:color="auto"/>
        <w:right w:val="none" w:sz="0" w:space="0" w:color="auto"/>
      </w:divBdr>
    </w:div>
    <w:div w:id="1958830347">
      <w:bodyDiv w:val="1"/>
      <w:marLeft w:val="0"/>
      <w:marRight w:val="0"/>
      <w:marTop w:val="0"/>
      <w:marBottom w:val="0"/>
      <w:divBdr>
        <w:top w:val="none" w:sz="0" w:space="0" w:color="auto"/>
        <w:left w:val="none" w:sz="0" w:space="0" w:color="auto"/>
        <w:bottom w:val="none" w:sz="0" w:space="0" w:color="auto"/>
        <w:right w:val="none" w:sz="0" w:space="0" w:color="auto"/>
      </w:divBdr>
    </w:div>
    <w:div w:id="20115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mis.fbtuit.uz/teacher/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mis.fbtuit.uz/teacher/time-table" TargetMode="External"/><Relationship Id="rId5" Type="http://schemas.openxmlformats.org/officeDocument/2006/relationships/hyperlink" Target="https://hemis.fbtuit.uz/teacher/time-ta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25</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114</cp:revision>
  <cp:lastPrinted>2022-02-17T10:24:00Z</cp:lastPrinted>
  <dcterms:created xsi:type="dcterms:W3CDTF">2022-02-15T06:11:00Z</dcterms:created>
  <dcterms:modified xsi:type="dcterms:W3CDTF">2022-02-17T10:25:00Z</dcterms:modified>
</cp:coreProperties>
</file>