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A73F" w14:textId="77777777" w:rsidR="00926770" w:rsidRPr="00712800" w:rsidRDefault="00926770" w:rsidP="00833C1B">
      <w:pPr>
        <w:tabs>
          <w:tab w:val="left" w:pos="8647"/>
        </w:tabs>
        <w:spacing w:after="0"/>
        <w:ind w:left="4400" w:firstLine="562"/>
        <w:jc w:val="center"/>
        <w:rPr>
          <w:b/>
          <w:szCs w:val="28"/>
          <w:lang w:val="uz-Cyrl-UZ"/>
        </w:rPr>
      </w:pPr>
      <w:r w:rsidRPr="00712800">
        <w:rPr>
          <w:b/>
          <w:szCs w:val="28"/>
          <w:lang w:val="uz-Cyrl-UZ"/>
        </w:rPr>
        <w:t>“TASDIQLAYMAN”</w:t>
      </w:r>
    </w:p>
    <w:p w14:paraId="274BF3A1" w14:textId="77777777" w:rsidR="00926770" w:rsidRPr="00712800" w:rsidRDefault="00926770" w:rsidP="00833C1B">
      <w:pPr>
        <w:spacing w:after="0"/>
        <w:ind w:left="4400"/>
        <w:jc w:val="center"/>
        <w:rPr>
          <w:szCs w:val="28"/>
          <w:lang w:val="uz-Cyrl-UZ"/>
        </w:rPr>
      </w:pPr>
      <w:r w:rsidRPr="00712800">
        <w:rPr>
          <w:szCs w:val="28"/>
          <w:lang w:val="uz-Cyrl-UZ"/>
        </w:rPr>
        <w:t xml:space="preserve">Muhammad  al-Xorazmiy  nomidagi </w:t>
      </w:r>
    </w:p>
    <w:p w14:paraId="27CE35DD" w14:textId="77777777" w:rsidR="00926770" w:rsidRPr="00712800" w:rsidRDefault="00926770" w:rsidP="00833C1B">
      <w:pPr>
        <w:spacing w:after="0"/>
        <w:ind w:left="4400"/>
        <w:jc w:val="center"/>
        <w:rPr>
          <w:szCs w:val="28"/>
          <w:lang w:val="en-US"/>
        </w:rPr>
      </w:pPr>
      <w:r w:rsidRPr="00712800">
        <w:rPr>
          <w:szCs w:val="28"/>
          <w:lang w:val="uz-Cyrl-UZ"/>
        </w:rPr>
        <w:t>TATU Farg‘ona filiali dirеktori</w:t>
      </w:r>
    </w:p>
    <w:p w14:paraId="2CF538FA" w14:textId="77777777" w:rsidR="00926770" w:rsidRPr="00712800" w:rsidRDefault="00926770" w:rsidP="00833C1B">
      <w:pPr>
        <w:spacing w:after="0"/>
        <w:ind w:left="4400"/>
        <w:jc w:val="center"/>
        <w:rPr>
          <w:szCs w:val="28"/>
          <w:lang w:val="uz-Cyrl-UZ"/>
        </w:rPr>
      </w:pPr>
      <w:r w:rsidRPr="00712800">
        <w:rPr>
          <w:szCs w:val="28"/>
          <w:lang w:val="uz-Cyrl-UZ"/>
        </w:rPr>
        <w:t>________</w:t>
      </w:r>
      <w:r w:rsidRPr="00712800">
        <w:rPr>
          <w:szCs w:val="28"/>
          <w:lang w:val="en-US"/>
        </w:rPr>
        <w:t xml:space="preserve"> </w:t>
      </w:r>
      <w:r w:rsidRPr="00712800">
        <w:rPr>
          <w:szCs w:val="28"/>
          <w:lang w:val="uz-Cyrl-UZ"/>
        </w:rPr>
        <w:t>prof.  A. Rasulov</w:t>
      </w:r>
    </w:p>
    <w:p w14:paraId="5697928E" w14:textId="2DE33A2D" w:rsidR="00926770" w:rsidRPr="00712800" w:rsidRDefault="00926770" w:rsidP="00833C1B">
      <w:pPr>
        <w:spacing w:after="0"/>
        <w:ind w:left="4400" w:firstLine="562"/>
        <w:jc w:val="center"/>
        <w:rPr>
          <w:szCs w:val="28"/>
          <w:lang w:val="uz-Cyrl-UZ"/>
        </w:rPr>
      </w:pPr>
      <w:r w:rsidRPr="00712800">
        <w:rPr>
          <w:szCs w:val="28"/>
          <w:lang w:val="uz-Cyrl-UZ"/>
        </w:rPr>
        <w:t>2022-yil 1-</w:t>
      </w:r>
      <w:r w:rsidRPr="00712800">
        <w:rPr>
          <w:szCs w:val="28"/>
          <w:lang w:val="en-US"/>
        </w:rPr>
        <w:t>noy</w:t>
      </w:r>
      <w:r w:rsidRPr="00712800">
        <w:rPr>
          <w:szCs w:val="28"/>
          <w:lang w:val="uz-Cyrl-UZ"/>
        </w:rPr>
        <w:t>abr</w:t>
      </w:r>
    </w:p>
    <w:p w14:paraId="0FDE3339" w14:textId="77777777" w:rsidR="00926770" w:rsidRPr="00712800" w:rsidRDefault="00926770" w:rsidP="00833C1B">
      <w:pPr>
        <w:spacing w:after="0"/>
        <w:ind w:firstLine="709"/>
        <w:jc w:val="center"/>
        <w:rPr>
          <w:szCs w:val="28"/>
          <w:lang w:val="uz-Cyrl-UZ"/>
        </w:rPr>
      </w:pPr>
    </w:p>
    <w:p w14:paraId="5A5FB8D1" w14:textId="1CC5F360" w:rsidR="00926770" w:rsidRPr="00712800" w:rsidRDefault="00926770" w:rsidP="00833C1B">
      <w:pPr>
        <w:spacing w:after="0"/>
        <w:ind w:firstLine="709"/>
        <w:jc w:val="center"/>
        <w:rPr>
          <w:szCs w:val="28"/>
          <w:lang w:val="uz-Cyrl-UZ"/>
        </w:rPr>
      </w:pPr>
    </w:p>
    <w:p w14:paraId="711662AB" w14:textId="77777777" w:rsidR="005E3334" w:rsidRPr="00712800" w:rsidRDefault="005E3334" w:rsidP="00833C1B">
      <w:pPr>
        <w:spacing w:after="0"/>
        <w:ind w:firstLine="709"/>
        <w:jc w:val="center"/>
        <w:rPr>
          <w:szCs w:val="28"/>
          <w:lang w:val="uz-Cyrl-UZ"/>
        </w:rPr>
      </w:pPr>
    </w:p>
    <w:p w14:paraId="25422316" w14:textId="77777777" w:rsidR="00926770" w:rsidRPr="00712800" w:rsidRDefault="00926770" w:rsidP="00833C1B">
      <w:pPr>
        <w:spacing w:after="0"/>
        <w:ind w:firstLine="709"/>
        <w:jc w:val="center"/>
        <w:rPr>
          <w:szCs w:val="28"/>
          <w:lang w:val="uz-Cyrl-UZ"/>
        </w:rPr>
      </w:pPr>
    </w:p>
    <w:p w14:paraId="7548D1D0" w14:textId="3059E684" w:rsidR="00926770" w:rsidRPr="00712800" w:rsidRDefault="00926770" w:rsidP="00833C1B">
      <w:pPr>
        <w:spacing w:after="0"/>
        <w:ind w:firstLine="709"/>
        <w:jc w:val="center"/>
        <w:rPr>
          <w:szCs w:val="28"/>
          <w:lang w:val="uz-Cyrl-UZ"/>
        </w:rPr>
      </w:pPr>
      <w:r w:rsidRPr="00712800">
        <w:rPr>
          <w:szCs w:val="28"/>
          <w:lang w:val="uz-Cyrl-UZ"/>
        </w:rPr>
        <w:t xml:space="preserve">Muhammad al-Xorazmiy nomidagi Toshkеnt axborot tеxnologiyalari univеrsitеti Farg‘ona filiali Kеngashining 3-yig‘ilishi </w:t>
      </w:r>
    </w:p>
    <w:p w14:paraId="05A61C11" w14:textId="77777777" w:rsidR="00926770" w:rsidRPr="00712800" w:rsidRDefault="00926770" w:rsidP="00833C1B">
      <w:pPr>
        <w:spacing w:after="0"/>
        <w:ind w:firstLine="709"/>
        <w:jc w:val="center"/>
        <w:rPr>
          <w:szCs w:val="28"/>
          <w:lang w:val="uz-Cyrl-UZ"/>
        </w:rPr>
      </w:pPr>
      <w:r w:rsidRPr="00712800">
        <w:rPr>
          <w:b/>
          <w:bCs/>
          <w:spacing w:val="80"/>
          <w:szCs w:val="28"/>
          <w:lang w:val="uz-Cyrl-UZ"/>
        </w:rPr>
        <w:t>bayonnomasi</w:t>
      </w:r>
    </w:p>
    <w:p w14:paraId="508F6342" w14:textId="46289DBC" w:rsidR="00926770" w:rsidRPr="00712800" w:rsidRDefault="00926770" w:rsidP="00833C1B">
      <w:pPr>
        <w:spacing w:after="0"/>
        <w:jc w:val="center"/>
        <w:rPr>
          <w:szCs w:val="28"/>
          <w:lang w:val="uz-Cyrl-UZ"/>
        </w:rPr>
      </w:pPr>
    </w:p>
    <w:p w14:paraId="1F380420" w14:textId="4302F666" w:rsidR="00926770" w:rsidRPr="00712800" w:rsidRDefault="00926770" w:rsidP="00833C1B">
      <w:pPr>
        <w:spacing w:after="0"/>
        <w:jc w:val="center"/>
        <w:rPr>
          <w:szCs w:val="28"/>
          <w:lang w:val="uz-Cyrl-UZ"/>
        </w:rPr>
      </w:pPr>
    </w:p>
    <w:p w14:paraId="771FD179" w14:textId="77777777" w:rsidR="00926770" w:rsidRPr="00712800" w:rsidRDefault="00926770" w:rsidP="00833C1B">
      <w:pPr>
        <w:spacing w:after="0"/>
        <w:jc w:val="center"/>
        <w:rPr>
          <w:szCs w:val="28"/>
          <w:lang w:val="en-US"/>
        </w:rPr>
      </w:pPr>
      <w:r w:rsidRPr="00712800">
        <w:rPr>
          <w:szCs w:val="28"/>
          <w:lang w:val="uz-Cyrl-UZ"/>
        </w:rPr>
        <w:t>2022-yil 1</w:t>
      </w:r>
      <w:r w:rsidRPr="00712800">
        <w:rPr>
          <w:szCs w:val="28"/>
          <w:lang w:val="en-US"/>
        </w:rPr>
        <w:t>-noyabr, soat 10:00</w:t>
      </w:r>
      <w:r w:rsidRPr="00712800">
        <w:rPr>
          <w:szCs w:val="28"/>
          <w:lang w:val="uz-Cyrl-UZ"/>
        </w:rPr>
        <w:tab/>
      </w:r>
      <w:r w:rsidRPr="00712800">
        <w:rPr>
          <w:szCs w:val="28"/>
          <w:lang w:val="uz-Cyrl-UZ"/>
        </w:rPr>
        <w:tab/>
      </w:r>
      <w:r w:rsidRPr="00712800">
        <w:rPr>
          <w:szCs w:val="28"/>
          <w:lang w:val="uz-Cyrl-UZ"/>
        </w:rPr>
        <w:tab/>
      </w:r>
      <w:r w:rsidRPr="00712800">
        <w:rPr>
          <w:szCs w:val="28"/>
          <w:lang w:val="uz-Cyrl-UZ"/>
        </w:rPr>
        <w:tab/>
      </w:r>
      <w:r w:rsidRPr="00712800">
        <w:rPr>
          <w:szCs w:val="28"/>
          <w:lang w:val="uz-Cyrl-UZ"/>
        </w:rPr>
        <w:tab/>
      </w:r>
      <w:r w:rsidRPr="00712800">
        <w:rPr>
          <w:szCs w:val="28"/>
          <w:lang w:val="uz-Cyrl-UZ"/>
        </w:rPr>
        <w:tab/>
      </w:r>
      <w:r w:rsidRPr="00712800">
        <w:rPr>
          <w:szCs w:val="28"/>
          <w:lang w:val="en-US"/>
        </w:rPr>
        <w:t>Farg‘ona shahri</w:t>
      </w:r>
    </w:p>
    <w:p w14:paraId="63B3786D" w14:textId="17E67CA1" w:rsidR="00926770" w:rsidRPr="00712800" w:rsidRDefault="00926770" w:rsidP="00833C1B">
      <w:pPr>
        <w:spacing w:after="0"/>
        <w:jc w:val="center"/>
        <w:rPr>
          <w:szCs w:val="28"/>
          <w:lang w:val="en-US"/>
        </w:rPr>
      </w:pPr>
    </w:p>
    <w:p w14:paraId="0047F745" w14:textId="77777777" w:rsidR="005E3334" w:rsidRPr="00712800" w:rsidRDefault="005E3334" w:rsidP="00833C1B">
      <w:pPr>
        <w:spacing w:after="0"/>
        <w:jc w:val="center"/>
        <w:rPr>
          <w:szCs w:val="28"/>
          <w:lang w:val="en-US"/>
        </w:rPr>
      </w:pPr>
    </w:p>
    <w:p w14:paraId="27DFC5D3" w14:textId="2C0F8DFC" w:rsidR="00926770" w:rsidRPr="00712800" w:rsidRDefault="00926770" w:rsidP="00833C1B">
      <w:pPr>
        <w:spacing w:after="0"/>
        <w:rPr>
          <w:szCs w:val="28"/>
          <w:lang w:val="uz-Cyrl-UZ"/>
        </w:rPr>
      </w:pPr>
      <w:r w:rsidRPr="00712800">
        <w:rPr>
          <w:szCs w:val="28"/>
          <w:lang w:val="uz-Cyrl-UZ"/>
        </w:rPr>
        <w:t>Qatnashdilar – Kеngash a’zolaridan 2</w:t>
      </w:r>
      <w:r w:rsidR="00B72079" w:rsidRPr="00712800">
        <w:rPr>
          <w:szCs w:val="28"/>
          <w:lang w:val="en-US"/>
        </w:rPr>
        <w:t>0</w:t>
      </w:r>
      <w:r w:rsidRPr="00712800">
        <w:rPr>
          <w:szCs w:val="28"/>
          <w:lang w:val="uz-Cyrl-UZ"/>
        </w:rPr>
        <w:t xml:space="preserve"> nafari, taklif qilinganlar.</w:t>
      </w:r>
    </w:p>
    <w:p w14:paraId="4EB50A3D" w14:textId="77777777" w:rsidR="00926770" w:rsidRPr="00712800" w:rsidRDefault="00926770" w:rsidP="00833C1B">
      <w:pPr>
        <w:spacing w:after="0"/>
        <w:rPr>
          <w:szCs w:val="28"/>
          <w:lang w:val="uz-Cyrl-UZ"/>
        </w:rPr>
      </w:pPr>
      <w:r w:rsidRPr="00712800">
        <w:rPr>
          <w:szCs w:val="28"/>
          <w:lang w:val="uz-Cyrl-UZ"/>
        </w:rPr>
        <w:t>Yig‘ilish raisi – prof. A.Rasulov.</w:t>
      </w:r>
    </w:p>
    <w:p w14:paraId="1256B728" w14:textId="02D42E30" w:rsidR="00926770" w:rsidRPr="00712800" w:rsidRDefault="00926770" w:rsidP="00833C1B">
      <w:pPr>
        <w:spacing w:after="0"/>
        <w:rPr>
          <w:sz w:val="22"/>
          <w:lang w:val="uz-Cyrl-UZ"/>
        </w:rPr>
      </w:pPr>
    </w:p>
    <w:p w14:paraId="20FCA8DA" w14:textId="77777777" w:rsidR="005E3334" w:rsidRPr="00712800" w:rsidRDefault="005E3334" w:rsidP="00833C1B">
      <w:pPr>
        <w:spacing w:after="0"/>
        <w:rPr>
          <w:sz w:val="22"/>
          <w:lang w:val="uz-Cyrl-UZ"/>
        </w:rPr>
      </w:pPr>
    </w:p>
    <w:p w14:paraId="187CD719" w14:textId="77777777" w:rsidR="00926770" w:rsidRPr="00712800" w:rsidRDefault="00926770" w:rsidP="00833C1B">
      <w:pPr>
        <w:spacing w:after="0"/>
        <w:jc w:val="center"/>
        <w:rPr>
          <w:b/>
          <w:bCs/>
          <w:szCs w:val="28"/>
          <w:lang w:val="uz-Cyrl-UZ"/>
        </w:rPr>
      </w:pPr>
    </w:p>
    <w:p w14:paraId="23BD29B6" w14:textId="7390E3B7" w:rsidR="00926770" w:rsidRPr="00712800" w:rsidRDefault="00926770" w:rsidP="00833C1B">
      <w:pPr>
        <w:spacing w:after="0"/>
        <w:jc w:val="center"/>
        <w:rPr>
          <w:b/>
          <w:bCs/>
          <w:szCs w:val="28"/>
          <w:lang w:val="uz-Cyrl-UZ"/>
        </w:rPr>
      </w:pPr>
      <w:r w:rsidRPr="00712800">
        <w:rPr>
          <w:b/>
          <w:bCs/>
          <w:szCs w:val="28"/>
          <w:lang w:val="uz-Cyrl-UZ"/>
        </w:rPr>
        <w:t>K u n   t a r t i b i d a:</w:t>
      </w:r>
    </w:p>
    <w:p w14:paraId="39FB2A41" w14:textId="77777777" w:rsidR="00926770" w:rsidRPr="00712800" w:rsidRDefault="00926770" w:rsidP="00833C1B">
      <w:pPr>
        <w:spacing w:after="0"/>
        <w:rPr>
          <w:lang w:val="uz-Cyrl-UZ"/>
        </w:rPr>
      </w:pPr>
    </w:p>
    <w:p w14:paraId="315CEAE3" w14:textId="2AF5FD17" w:rsidR="00926770" w:rsidRPr="00712800" w:rsidRDefault="00926770" w:rsidP="00833C1B">
      <w:pPr>
        <w:spacing w:after="0"/>
        <w:rPr>
          <w:lang w:val="uz-Cyrl-UZ"/>
        </w:rPr>
      </w:pPr>
      <w:r w:rsidRPr="00712800">
        <w:rPr>
          <w:lang w:val="en-US"/>
        </w:rPr>
        <w:t>I</w:t>
      </w:r>
      <w:r w:rsidRPr="00712800">
        <w:rPr>
          <w:lang w:val="uz-Cyrl-UZ"/>
        </w:rPr>
        <w:t>. Filialda ijro intizomining holati haqida.</w:t>
      </w:r>
    </w:p>
    <w:p w14:paraId="54ABC913" w14:textId="7DE1639F" w:rsidR="00926770" w:rsidRPr="00712800" w:rsidRDefault="00926770" w:rsidP="00833C1B">
      <w:pPr>
        <w:spacing w:after="0"/>
        <w:ind w:left="2694" w:hanging="1701"/>
        <w:rPr>
          <w:lang w:val="en-US"/>
        </w:rPr>
      </w:pPr>
      <w:r w:rsidRPr="00712800">
        <w:rPr>
          <w:lang w:val="en-US"/>
        </w:rPr>
        <w:t xml:space="preserve">Axborotchilar: </w:t>
      </w:r>
      <w:r w:rsidRPr="00712800">
        <w:rPr>
          <w:lang w:val="uz-Cyrl-UZ"/>
        </w:rPr>
        <w:t>II va I bo‘yicha dirеktor o‘rinbosari</w:t>
      </w:r>
      <w:r w:rsidRPr="00712800">
        <w:rPr>
          <w:lang w:val="en-US"/>
        </w:rPr>
        <w:t xml:space="preserve"> (B. Polvonov).</w:t>
      </w:r>
    </w:p>
    <w:p w14:paraId="4EA66E44" w14:textId="77777777" w:rsidR="00926770" w:rsidRPr="00712800" w:rsidRDefault="00926770" w:rsidP="00833C1B">
      <w:pPr>
        <w:spacing w:after="0"/>
        <w:ind w:left="2694"/>
        <w:rPr>
          <w:lang w:val="uz-Cyrl-UZ"/>
        </w:rPr>
      </w:pPr>
    </w:p>
    <w:p w14:paraId="61E103FD" w14:textId="77777777" w:rsidR="00926770" w:rsidRPr="00712800" w:rsidRDefault="00926770" w:rsidP="00833C1B">
      <w:pPr>
        <w:spacing w:after="0"/>
        <w:rPr>
          <w:lang w:val="uz-Cyrl-UZ"/>
        </w:rPr>
      </w:pPr>
      <w:r w:rsidRPr="00712800">
        <w:rPr>
          <w:lang w:val="en-US"/>
        </w:rPr>
        <w:t>II</w:t>
      </w:r>
      <w:r w:rsidRPr="00712800">
        <w:rPr>
          <w:lang w:val="uz-Cyrl-UZ"/>
        </w:rPr>
        <w:t>. Magistrlik dissеrtatsiyalari mavzularini tanlash va tasdiqlash holati haqida.</w:t>
      </w:r>
    </w:p>
    <w:p w14:paraId="1062E039" w14:textId="77777777" w:rsidR="00926770" w:rsidRPr="00712800" w:rsidRDefault="00926770" w:rsidP="00833C1B">
      <w:pPr>
        <w:spacing w:after="0"/>
        <w:ind w:left="2694" w:hanging="1701"/>
        <w:rPr>
          <w:lang w:val="en-US"/>
        </w:rPr>
      </w:pPr>
      <w:r w:rsidRPr="00712800">
        <w:rPr>
          <w:lang w:val="uz-Cyrl-UZ"/>
        </w:rPr>
        <w:t>Axborotchilar: M. Nurdinova, dirеktor o‘rinbosarlari</w:t>
      </w:r>
      <w:r w:rsidRPr="00712800">
        <w:rPr>
          <w:lang w:val="en-US"/>
        </w:rPr>
        <w:t>.</w:t>
      </w:r>
    </w:p>
    <w:p w14:paraId="20046028" w14:textId="77777777" w:rsidR="00926770" w:rsidRPr="00712800" w:rsidRDefault="00926770" w:rsidP="00833C1B">
      <w:pPr>
        <w:spacing w:after="0"/>
        <w:rPr>
          <w:lang w:val="uz-Cyrl-UZ"/>
        </w:rPr>
      </w:pPr>
    </w:p>
    <w:p w14:paraId="62E98F62" w14:textId="77777777" w:rsidR="00926770" w:rsidRPr="00712800" w:rsidRDefault="00926770" w:rsidP="00833C1B">
      <w:pPr>
        <w:spacing w:after="0"/>
        <w:rPr>
          <w:lang w:val="uz-Cyrl-UZ"/>
        </w:rPr>
      </w:pPr>
      <w:r w:rsidRPr="00712800">
        <w:rPr>
          <w:lang w:val="en-US"/>
        </w:rPr>
        <w:t>III</w:t>
      </w:r>
      <w:r w:rsidRPr="00712800">
        <w:rPr>
          <w:lang w:val="uz-Cyrl-UZ"/>
        </w:rPr>
        <w:t>. Turli masalalar.</w:t>
      </w:r>
    </w:p>
    <w:p w14:paraId="352E8CED" w14:textId="77777777" w:rsidR="00926770" w:rsidRPr="00712800" w:rsidRDefault="00926770" w:rsidP="00833C1B">
      <w:pPr>
        <w:spacing w:after="0"/>
        <w:rPr>
          <w:lang w:val="en-US"/>
        </w:rPr>
      </w:pPr>
      <w:r w:rsidRPr="00712800">
        <w:rPr>
          <w:lang w:val="en-US"/>
        </w:rPr>
        <w:t>1. Pedagog-xodimlar tarkibi tanlovi.</w:t>
      </w:r>
    </w:p>
    <w:p w14:paraId="55E13045" w14:textId="77777777" w:rsidR="00926770" w:rsidRPr="00712800" w:rsidRDefault="00926770" w:rsidP="00833C1B">
      <w:pPr>
        <w:spacing w:after="0"/>
        <w:ind w:firstLine="993"/>
        <w:rPr>
          <w:lang w:val="en-US"/>
        </w:rPr>
      </w:pPr>
      <w:r w:rsidRPr="00712800">
        <w:rPr>
          <w:lang w:val="en-US"/>
        </w:rPr>
        <w:t>Axborotchi: N. Qurbonov</w:t>
      </w:r>
    </w:p>
    <w:p w14:paraId="3B05AE8B" w14:textId="77777777" w:rsidR="00926770" w:rsidRPr="00712800" w:rsidRDefault="00926770" w:rsidP="00833C1B">
      <w:pPr>
        <w:spacing w:after="0"/>
        <w:rPr>
          <w:lang w:val="uz-Cyrl-UZ"/>
        </w:rPr>
      </w:pPr>
    </w:p>
    <w:p w14:paraId="6405DE6A" w14:textId="77777777" w:rsidR="00926770" w:rsidRPr="00712800" w:rsidRDefault="00926770" w:rsidP="00833C1B">
      <w:pPr>
        <w:spacing w:after="0"/>
        <w:jc w:val="both"/>
        <w:rPr>
          <w:szCs w:val="28"/>
          <w:lang w:val="en-US"/>
        </w:rPr>
      </w:pPr>
      <w:r w:rsidRPr="00712800">
        <w:rPr>
          <w:szCs w:val="28"/>
          <w:lang w:val="uz-Cyrl-UZ"/>
        </w:rPr>
        <w:t xml:space="preserve">2. Dotsentlik ilmiy unvonini olish uchun O‘zbekiston </w:t>
      </w:r>
      <w:r w:rsidRPr="00712800">
        <w:rPr>
          <w:szCs w:val="28"/>
          <w:lang w:val="en-US"/>
        </w:rPr>
        <w:t>Respublikasi Oliy attestatsiya komissiyasiga hujjatlar tavsiya etish to‘g‘risida.</w:t>
      </w:r>
    </w:p>
    <w:p w14:paraId="50327321" w14:textId="77777777" w:rsidR="00926770" w:rsidRPr="00712800" w:rsidRDefault="00926770" w:rsidP="00833C1B">
      <w:pPr>
        <w:spacing w:after="0"/>
        <w:ind w:firstLine="993"/>
        <w:rPr>
          <w:lang w:val="en-US"/>
        </w:rPr>
      </w:pPr>
      <w:r w:rsidRPr="00712800">
        <w:rPr>
          <w:lang w:val="en-US"/>
        </w:rPr>
        <w:t>Axborotchi: N. Qurbonov</w:t>
      </w:r>
    </w:p>
    <w:p w14:paraId="3A77A509" w14:textId="77777777" w:rsidR="00926770" w:rsidRPr="00712800" w:rsidRDefault="00926770" w:rsidP="00833C1B">
      <w:pPr>
        <w:spacing w:after="0"/>
        <w:rPr>
          <w:lang w:val="en-US"/>
        </w:rPr>
      </w:pPr>
    </w:p>
    <w:p w14:paraId="1B032144" w14:textId="77777777" w:rsidR="00926770" w:rsidRPr="00712800" w:rsidRDefault="00926770" w:rsidP="00833C1B">
      <w:pPr>
        <w:spacing w:after="0"/>
        <w:jc w:val="both"/>
        <w:rPr>
          <w:lang w:val="en-US"/>
        </w:rPr>
      </w:pPr>
      <w:r w:rsidRPr="00712800">
        <w:rPr>
          <w:lang w:val="uz-Cyrl-UZ"/>
        </w:rPr>
        <w:t>3</w:t>
      </w:r>
      <w:r w:rsidRPr="00712800">
        <w:rPr>
          <w:lang w:val="en-US"/>
        </w:rPr>
        <w:t xml:space="preserve">. </w:t>
      </w:r>
      <w:r w:rsidRPr="00712800">
        <w:rPr>
          <w:lang w:val="uz-Cyrl-UZ"/>
        </w:rPr>
        <w:t>Ilmiy, ilmiy-uslubiy ishlarni nashrga tavsiya etish</w:t>
      </w:r>
      <w:r w:rsidRPr="00712800">
        <w:rPr>
          <w:lang w:val="en-US"/>
        </w:rPr>
        <w:t>.</w:t>
      </w:r>
    </w:p>
    <w:p w14:paraId="621FDCC2" w14:textId="7318C454" w:rsidR="00926770" w:rsidRPr="00712800" w:rsidRDefault="00926770" w:rsidP="00833C1B">
      <w:pPr>
        <w:spacing w:after="0"/>
        <w:ind w:firstLine="993"/>
        <w:jc w:val="both"/>
        <w:rPr>
          <w:szCs w:val="28"/>
          <w:lang w:val="uz-Cyrl-UZ"/>
        </w:rPr>
      </w:pPr>
      <w:r w:rsidRPr="00712800">
        <w:rPr>
          <w:szCs w:val="28"/>
          <w:lang w:val="uz-Cyrl-UZ"/>
        </w:rPr>
        <w:t>Axborotchi: N. Qurbonov.</w:t>
      </w:r>
    </w:p>
    <w:p w14:paraId="1830B55E" w14:textId="77777777" w:rsidR="00F24656" w:rsidRPr="00712800" w:rsidRDefault="00F24656" w:rsidP="00833C1B">
      <w:pPr>
        <w:spacing w:after="0"/>
        <w:ind w:firstLine="993"/>
        <w:jc w:val="both"/>
        <w:rPr>
          <w:szCs w:val="28"/>
          <w:lang w:val="uz-Cyrl-UZ"/>
        </w:rPr>
      </w:pPr>
    </w:p>
    <w:p w14:paraId="05B4B13C" w14:textId="1FAA8B87" w:rsidR="00F24656" w:rsidRPr="00712800" w:rsidRDefault="00F24656" w:rsidP="00F24656">
      <w:pPr>
        <w:spacing w:after="0"/>
        <w:jc w:val="both"/>
        <w:rPr>
          <w:szCs w:val="28"/>
          <w:lang w:val="en-US"/>
        </w:rPr>
      </w:pPr>
      <w:r w:rsidRPr="00712800">
        <w:rPr>
          <w:szCs w:val="28"/>
          <w:lang w:val="en-US"/>
        </w:rPr>
        <w:t>4. Filial o‘quv yuklamasiga o‘zgartirish kiritish to‘g‘risida.</w:t>
      </w:r>
    </w:p>
    <w:p w14:paraId="0BE2D3A0" w14:textId="1DE81F55" w:rsidR="00F24656" w:rsidRPr="00712800" w:rsidRDefault="00F24656" w:rsidP="00F24656">
      <w:pPr>
        <w:spacing w:after="0"/>
        <w:ind w:firstLine="993"/>
        <w:jc w:val="both"/>
        <w:rPr>
          <w:szCs w:val="28"/>
          <w:lang w:val="uz-Cyrl-UZ"/>
        </w:rPr>
      </w:pPr>
      <w:r w:rsidRPr="00712800">
        <w:rPr>
          <w:szCs w:val="28"/>
          <w:lang w:val="uz-Cyrl-UZ"/>
        </w:rPr>
        <w:t xml:space="preserve">Axborotchi: </w:t>
      </w:r>
      <w:r w:rsidRPr="00712800">
        <w:rPr>
          <w:szCs w:val="28"/>
          <w:lang w:val="en-US"/>
        </w:rPr>
        <w:t>I</w:t>
      </w:r>
      <w:r w:rsidRPr="00712800">
        <w:rPr>
          <w:szCs w:val="28"/>
          <w:lang w:val="uz-Cyrl-UZ"/>
        </w:rPr>
        <w:t xml:space="preserve">. </w:t>
      </w:r>
      <w:r w:rsidRPr="00712800">
        <w:rPr>
          <w:szCs w:val="28"/>
          <w:lang w:val="en-US"/>
        </w:rPr>
        <w:t>Tojiboyev</w:t>
      </w:r>
      <w:r w:rsidRPr="00712800">
        <w:rPr>
          <w:szCs w:val="28"/>
          <w:lang w:val="uz-Cyrl-UZ"/>
        </w:rPr>
        <w:t>.</w:t>
      </w:r>
    </w:p>
    <w:p w14:paraId="6CB76C3E" w14:textId="77777777" w:rsidR="00F24656" w:rsidRPr="00712800" w:rsidRDefault="00F24656" w:rsidP="00F24656">
      <w:pPr>
        <w:spacing w:after="0"/>
        <w:jc w:val="both"/>
        <w:rPr>
          <w:szCs w:val="28"/>
          <w:lang w:val="en-US"/>
        </w:rPr>
      </w:pPr>
    </w:p>
    <w:p w14:paraId="6A677715" w14:textId="77777777" w:rsidR="00164251" w:rsidRPr="00712800" w:rsidRDefault="00164251" w:rsidP="00164251">
      <w:pPr>
        <w:spacing w:after="0"/>
        <w:jc w:val="both"/>
        <w:rPr>
          <w:szCs w:val="28"/>
          <w:lang w:val="uz-Cyrl-UZ"/>
        </w:rPr>
      </w:pPr>
      <w:r w:rsidRPr="00712800">
        <w:rPr>
          <w:szCs w:val="28"/>
          <w:lang w:val="uz-Cyrl-UZ"/>
        </w:rPr>
        <w:lastRenderedPageBreak/>
        <w:t>5. Dissеrtatsiya mavzularini tasdiqlash hamda ilmiy maslahatchi tayinlash</w:t>
      </w:r>
      <w:r w:rsidRPr="00712800">
        <w:rPr>
          <w:b/>
          <w:szCs w:val="28"/>
          <w:lang w:val="uz-Cyrl-UZ"/>
        </w:rPr>
        <w:t xml:space="preserve"> </w:t>
      </w:r>
      <w:r w:rsidRPr="00712800">
        <w:rPr>
          <w:szCs w:val="28"/>
          <w:lang w:val="uz-Cyrl-UZ"/>
        </w:rPr>
        <w:t>to‘g‘risida.</w:t>
      </w:r>
    </w:p>
    <w:p w14:paraId="1E505179" w14:textId="77777777" w:rsidR="00164251" w:rsidRPr="00712800" w:rsidRDefault="00164251" w:rsidP="00164251">
      <w:pPr>
        <w:spacing w:after="0"/>
        <w:ind w:left="708" w:firstLine="708"/>
        <w:jc w:val="both"/>
        <w:rPr>
          <w:szCs w:val="28"/>
          <w:lang w:val="uz-Cyrl-UZ"/>
        </w:rPr>
      </w:pPr>
      <w:r w:rsidRPr="00712800">
        <w:rPr>
          <w:szCs w:val="28"/>
          <w:lang w:val="uz-Cyrl-UZ"/>
        </w:rPr>
        <w:t>Axborotchi: N. Qurbonov.</w:t>
      </w:r>
    </w:p>
    <w:p w14:paraId="1C59C02A" w14:textId="77777777" w:rsidR="00C55412" w:rsidRPr="00712800" w:rsidRDefault="00C55412" w:rsidP="00164251">
      <w:pPr>
        <w:spacing w:after="0"/>
        <w:jc w:val="both"/>
        <w:rPr>
          <w:szCs w:val="28"/>
          <w:lang w:val="en-US"/>
        </w:rPr>
      </w:pPr>
    </w:p>
    <w:p w14:paraId="15D86344" w14:textId="46F0BB99" w:rsidR="00164251" w:rsidRPr="00712800" w:rsidRDefault="00C55412" w:rsidP="00164251">
      <w:pPr>
        <w:spacing w:after="0"/>
        <w:jc w:val="both"/>
        <w:rPr>
          <w:szCs w:val="28"/>
          <w:lang w:val="en-US"/>
        </w:rPr>
      </w:pPr>
      <w:r w:rsidRPr="00712800">
        <w:rPr>
          <w:szCs w:val="28"/>
          <w:lang w:val="en-US"/>
        </w:rPr>
        <w:t>6. X</w:t>
      </w:r>
      <w:r w:rsidRPr="00712800">
        <w:rPr>
          <w:szCs w:val="28"/>
          <w:lang w:val="uz-Cyrl-UZ"/>
        </w:rPr>
        <w:t>alqaro ilmiy loyihalar tanlovi</w:t>
      </w:r>
      <w:r w:rsidRPr="00712800">
        <w:rPr>
          <w:szCs w:val="28"/>
          <w:lang w:val="en-US"/>
        </w:rPr>
        <w:t xml:space="preserve"> haqida.</w:t>
      </w:r>
    </w:p>
    <w:p w14:paraId="4054A77F" w14:textId="46CE25B9" w:rsidR="00C55412" w:rsidRPr="00712800" w:rsidRDefault="00C55412" w:rsidP="00991F60">
      <w:pPr>
        <w:spacing w:after="0"/>
        <w:ind w:firstLine="1418"/>
        <w:jc w:val="both"/>
        <w:rPr>
          <w:szCs w:val="28"/>
          <w:lang w:val="en-US"/>
        </w:rPr>
      </w:pPr>
      <w:r w:rsidRPr="00712800">
        <w:rPr>
          <w:szCs w:val="28"/>
          <w:lang w:val="en-US"/>
        </w:rPr>
        <w:t>Axborotchi: R. Nurdinova</w:t>
      </w:r>
    </w:p>
    <w:p w14:paraId="6D8A1115" w14:textId="77777777" w:rsidR="00C55412" w:rsidRPr="00712800" w:rsidRDefault="00C55412" w:rsidP="00164251">
      <w:pPr>
        <w:spacing w:after="0"/>
        <w:jc w:val="both"/>
        <w:rPr>
          <w:b/>
          <w:bCs/>
          <w:lang w:val="uz-Cyrl-UZ"/>
        </w:rPr>
      </w:pPr>
    </w:p>
    <w:p w14:paraId="6A0516E1" w14:textId="63E803C0" w:rsidR="00926770" w:rsidRPr="00712800" w:rsidRDefault="00926770" w:rsidP="00833C1B">
      <w:pPr>
        <w:spacing w:after="0"/>
        <w:ind w:firstLine="567"/>
        <w:jc w:val="both"/>
        <w:rPr>
          <w:lang w:val="uz-Cyrl-UZ"/>
        </w:rPr>
      </w:pPr>
      <w:r w:rsidRPr="00712800">
        <w:rPr>
          <w:b/>
          <w:bCs/>
          <w:lang w:val="uz-Cyrl-UZ"/>
        </w:rPr>
        <w:t>Birinchi masala bo‘lgan filialda ijro intizomining holati haqida</w:t>
      </w:r>
      <w:r w:rsidRPr="00712800">
        <w:rPr>
          <w:lang w:val="uz-Cyrl-UZ"/>
        </w:rPr>
        <w:t xml:space="preserve"> II va I bo‘yicha dirеktor o‘rinbosari B. Polvonov axboroti eshitildi.</w:t>
      </w:r>
    </w:p>
    <w:p w14:paraId="0387E584" w14:textId="55C2BE0F" w:rsidR="00E328B7" w:rsidRPr="00712800" w:rsidRDefault="00E328B7" w:rsidP="00833C1B">
      <w:pPr>
        <w:spacing w:after="0"/>
        <w:ind w:firstLine="709"/>
        <w:jc w:val="both"/>
        <w:rPr>
          <w:b/>
          <w:bCs/>
          <w:lang w:val="uz-Cyrl-UZ"/>
        </w:rPr>
      </w:pPr>
      <w:r w:rsidRPr="00712800">
        <w:rPr>
          <w:szCs w:val="28"/>
          <w:lang w:val="uz-Cyrl-UZ"/>
        </w:rPr>
        <w:t>Joriy o‘quv yilida  hozirga  qadar ijro.edu.uz orqali yuqori tashkilotlardan I I va I B  sektoriga 42 ta ijroga oid farmon, qaror, buyruq va xatlar kelib tushgan bo‘lib ularning barchasini ijrosi o‘z vaqtida taminlandi.</w:t>
      </w:r>
      <w:r w:rsidRPr="00712800">
        <w:rPr>
          <w:b/>
          <w:bCs/>
          <w:szCs w:val="28"/>
          <w:lang w:val="uz-Cyrl-UZ"/>
        </w:rPr>
        <w:t xml:space="preserve"> </w:t>
      </w:r>
      <w:r w:rsidRPr="00712800">
        <w:rPr>
          <w:szCs w:val="28"/>
          <w:lang w:val="uz-Cyrl-UZ"/>
        </w:rPr>
        <w:t xml:space="preserve">Bunda ilmiy bo‘lim, xalqaro aloqalar va </w:t>
      </w:r>
      <w:r w:rsidRPr="00712800">
        <w:rPr>
          <w:lang w:val="uz-Cyrl-UZ"/>
        </w:rPr>
        <w:t>iqtidorli talabalarning ilmiy-tadqiqot faoliyatini tashkil etish bo‘limlariga tegishli bo‘lgan yuqoridagi topshiriq va vazifalarga oid xatlar filialning sohaga aloqador bo‘lim, dekanat va kafedralar bilan birgalikda amalga oshirilib kelinmoqda.</w:t>
      </w:r>
      <w:r w:rsidRPr="00712800">
        <w:rPr>
          <w:b/>
          <w:bCs/>
          <w:lang w:val="uz-Cyrl-UZ"/>
        </w:rPr>
        <w:t xml:space="preserve"> </w:t>
      </w:r>
    </w:p>
    <w:p w14:paraId="0F7CABFC" w14:textId="11980B03" w:rsidR="00E328B7" w:rsidRPr="00712800" w:rsidRDefault="00E328B7" w:rsidP="00833C1B">
      <w:pPr>
        <w:spacing w:after="0"/>
        <w:ind w:firstLine="709"/>
        <w:jc w:val="both"/>
        <w:rPr>
          <w:lang w:val="uz-Cyrl-UZ"/>
        </w:rPr>
      </w:pPr>
      <w:r w:rsidRPr="00712800">
        <w:rPr>
          <w:lang w:val="uz-Cyrl-UZ"/>
        </w:rPr>
        <w:t xml:space="preserve">Ayniqsa, </w:t>
      </w:r>
      <w:r w:rsidR="001E56F8" w:rsidRPr="00712800">
        <w:rPr>
          <w:lang w:val="uz-Cyrl-UZ"/>
        </w:rPr>
        <w:t>h</w:t>
      </w:r>
      <w:r w:rsidRPr="00712800">
        <w:rPr>
          <w:lang w:val="uz-Cyrl-UZ"/>
        </w:rPr>
        <w:t>ozirgi kunda dolzarb va ust</w:t>
      </w:r>
      <w:r w:rsidR="00917D4F" w:rsidRPr="00712800">
        <w:rPr>
          <w:lang w:val="uz-Cyrl-UZ"/>
        </w:rPr>
        <w:t>u</w:t>
      </w:r>
      <w:r w:rsidRPr="00712800">
        <w:rPr>
          <w:lang w:val="uz-Cyrl-UZ"/>
        </w:rPr>
        <w:t xml:space="preserve">vor vazifalardan </w:t>
      </w:r>
      <w:r w:rsidR="00917D4F" w:rsidRPr="00712800">
        <w:rPr>
          <w:lang w:val="uz-Cyrl-UZ"/>
        </w:rPr>
        <w:t>h</w:t>
      </w:r>
      <w:r w:rsidRPr="00712800">
        <w:rPr>
          <w:lang w:val="uz-Cyrl-UZ"/>
        </w:rPr>
        <w:t>isoblangan, ijrosi so‘zsiz ta’minlanishi shart bo‘lgan, oliy ta’limda ilmiy-tadqiqot va innovatsion faoliyani rivojlantirish hamda ilmiy-tadqiqot ishlari natijalarini tijoratlashtirish bo‘yicha qator  Qonunlar, Prezident va Huk</w:t>
      </w:r>
      <w:r w:rsidR="00917D4F" w:rsidRPr="00712800">
        <w:rPr>
          <w:lang w:val="uz-Cyrl-UZ"/>
        </w:rPr>
        <w:t>u</w:t>
      </w:r>
      <w:r w:rsidRPr="00712800">
        <w:rPr>
          <w:lang w:val="uz-Cyrl-UZ"/>
        </w:rPr>
        <w:t>mat farmon va qarorlari mavjud. Jumladan,   2019</w:t>
      </w:r>
      <w:r w:rsidR="00917D4F" w:rsidRPr="00712800">
        <w:rPr>
          <w:lang w:val="uz-Cyrl-UZ"/>
        </w:rPr>
        <w:t>-</w:t>
      </w:r>
      <w:r w:rsidRPr="00712800">
        <w:rPr>
          <w:lang w:val="uz-Cyrl-UZ"/>
        </w:rPr>
        <w:t>yil 29</w:t>
      </w:r>
      <w:r w:rsidR="00917D4F" w:rsidRPr="00712800">
        <w:rPr>
          <w:lang w:val="uz-Cyrl-UZ"/>
        </w:rPr>
        <w:t>-</w:t>
      </w:r>
      <w:r w:rsidRPr="00712800">
        <w:rPr>
          <w:lang w:val="uz-Cyrl-UZ"/>
        </w:rPr>
        <w:t xml:space="preserve">oktabrdagi  576 -son “Ilmiy faoliyat” </w:t>
      </w:r>
      <w:r w:rsidR="00917D4F" w:rsidRPr="00712800">
        <w:rPr>
          <w:lang w:val="uz-Cyrl-UZ"/>
        </w:rPr>
        <w:t>h</w:t>
      </w:r>
      <w:r w:rsidRPr="00712800">
        <w:rPr>
          <w:lang w:val="uz-Cyrl-UZ"/>
        </w:rPr>
        <w:t>aqida O‘zbekiston Respublikasi Qonuni, 2020</w:t>
      </w:r>
      <w:r w:rsidR="00917D4F" w:rsidRPr="00712800">
        <w:rPr>
          <w:lang w:val="uz-Cyrl-UZ"/>
        </w:rPr>
        <w:t>-</w:t>
      </w:r>
      <w:r w:rsidRPr="00712800">
        <w:rPr>
          <w:lang w:val="uz-Cyrl-UZ"/>
        </w:rPr>
        <w:t>y</w:t>
      </w:r>
      <w:r w:rsidR="00917D4F" w:rsidRPr="00712800">
        <w:rPr>
          <w:lang w:val="uz-Cyrl-UZ"/>
        </w:rPr>
        <w:t>il</w:t>
      </w:r>
      <w:r w:rsidRPr="00712800">
        <w:rPr>
          <w:lang w:val="uz-Cyrl-UZ"/>
        </w:rPr>
        <w:t xml:space="preserve"> 24-iyuldagi “Innovatsion faoliyat” </w:t>
      </w:r>
      <w:r w:rsidR="00917D4F" w:rsidRPr="00712800">
        <w:rPr>
          <w:lang w:val="uz-Cyrl-UZ"/>
        </w:rPr>
        <w:t>h</w:t>
      </w:r>
      <w:r w:rsidRPr="00712800">
        <w:rPr>
          <w:lang w:val="uz-Cyrl-UZ"/>
        </w:rPr>
        <w:t>aqida O‘zbekiston Respublikasi 630-sonli Qonuni, 2021</w:t>
      </w:r>
      <w:r w:rsidR="00917D4F" w:rsidRPr="00712800">
        <w:rPr>
          <w:lang w:val="uz-Cyrl-UZ"/>
        </w:rPr>
        <w:t>-</w:t>
      </w:r>
      <w:r w:rsidRPr="00712800">
        <w:rPr>
          <w:lang w:val="uz-Cyrl-UZ"/>
        </w:rPr>
        <w:t>yil 1</w:t>
      </w:r>
      <w:r w:rsidR="00917D4F" w:rsidRPr="00712800">
        <w:rPr>
          <w:lang w:val="uz-Cyrl-UZ"/>
        </w:rPr>
        <w:t>-</w:t>
      </w:r>
      <w:r w:rsidRPr="00712800">
        <w:rPr>
          <w:lang w:val="uz-Cyrl-UZ"/>
        </w:rPr>
        <w:t>apreldagi “Ilmiy  va innovatsion faoliyatni rivojlantirish” PF-6198 sonli Prezident farmoni hamda                    6-iyul 2022</w:t>
      </w:r>
      <w:r w:rsidR="00917D4F" w:rsidRPr="00712800">
        <w:rPr>
          <w:lang w:val="uz-Cyrl-UZ"/>
        </w:rPr>
        <w:t>-</w:t>
      </w:r>
      <w:r w:rsidRPr="00712800">
        <w:rPr>
          <w:lang w:val="uz-Cyrl-UZ"/>
        </w:rPr>
        <w:t>y</w:t>
      </w:r>
      <w:r w:rsidR="00917D4F" w:rsidRPr="00712800">
        <w:rPr>
          <w:lang w:val="uz-Cyrl-UZ"/>
        </w:rPr>
        <w:t>il</w:t>
      </w:r>
      <w:r w:rsidRPr="00712800">
        <w:rPr>
          <w:lang w:val="uz-Cyrl-UZ"/>
        </w:rPr>
        <w:t>dagi “2022-2026</w:t>
      </w:r>
      <w:r w:rsidR="00917D4F" w:rsidRPr="00712800">
        <w:rPr>
          <w:lang w:val="uz-Cyrl-UZ"/>
        </w:rPr>
        <w:t>-</w:t>
      </w:r>
      <w:r w:rsidRPr="00712800">
        <w:rPr>
          <w:lang w:val="uz-Cyrl-UZ"/>
        </w:rPr>
        <w:t xml:space="preserve">yillarda innovatsion rivojlanish strategiyasini amalga oshirish bo‘yicha tashkiliy chora-tadbirlar to‘g‘risida”gi  PQ-307-sonli Prezident qarori kabi me’yoriy qonun </w:t>
      </w:r>
      <w:r w:rsidR="00917D4F" w:rsidRPr="00712800">
        <w:rPr>
          <w:lang w:val="uz-Cyrl-UZ"/>
        </w:rPr>
        <w:t>h</w:t>
      </w:r>
      <w:r w:rsidRPr="00712800">
        <w:rPr>
          <w:lang w:val="uz-Cyrl-UZ"/>
        </w:rPr>
        <w:t>ujjatlarini keltirish mumkin.</w:t>
      </w:r>
    </w:p>
    <w:p w14:paraId="3CDE8A69" w14:textId="0455110B" w:rsidR="00E328B7" w:rsidRPr="00712800" w:rsidRDefault="00E328B7" w:rsidP="00833C1B">
      <w:pPr>
        <w:spacing w:after="0"/>
        <w:ind w:firstLine="709"/>
        <w:jc w:val="both"/>
        <w:rPr>
          <w:lang w:val="uz-Cyrl-UZ"/>
        </w:rPr>
      </w:pPr>
      <w:r w:rsidRPr="00712800">
        <w:rPr>
          <w:lang w:val="uz-Cyrl-UZ"/>
        </w:rPr>
        <w:t xml:space="preserve">Biroq, yuqoridagi me’yoriy </w:t>
      </w:r>
      <w:r w:rsidR="00917D4F" w:rsidRPr="00712800">
        <w:rPr>
          <w:lang w:val="uz-Cyrl-UZ"/>
        </w:rPr>
        <w:t>h</w:t>
      </w:r>
      <w:r w:rsidRPr="00712800">
        <w:rPr>
          <w:lang w:val="uz-Cyrl-UZ"/>
        </w:rPr>
        <w:t>ujjatlarda belgilab qo‘yilgan ust</w:t>
      </w:r>
      <w:r w:rsidR="00917D4F" w:rsidRPr="00712800">
        <w:rPr>
          <w:lang w:val="uz-Cyrl-UZ"/>
        </w:rPr>
        <w:t>u</w:t>
      </w:r>
      <w:r w:rsidRPr="00712800">
        <w:rPr>
          <w:lang w:val="uz-Cyrl-UZ"/>
        </w:rPr>
        <w:t>vor vazifa va topshiriqlarni</w:t>
      </w:r>
      <w:r w:rsidR="00917D4F" w:rsidRPr="00712800">
        <w:rPr>
          <w:lang w:val="uz-Cyrl-UZ"/>
        </w:rPr>
        <w:t>ng</w:t>
      </w:r>
      <w:r w:rsidRPr="00712800">
        <w:rPr>
          <w:lang w:val="uz-Cyrl-UZ"/>
        </w:rPr>
        <w:t xml:space="preserve"> ijrosi, </w:t>
      </w:r>
      <w:r w:rsidR="00917D4F" w:rsidRPr="00712800">
        <w:rPr>
          <w:lang w:val="uz-Cyrl-UZ"/>
        </w:rPr>
        <w:t>h</w:t>
      </w:r>
      <w:r w:rsidRPr="00712800">
        <w:rPr>
          <w:lang w:val="uz-Cyrl-UZ"/>
        </w:rPr>
        <w:t xml:space="preserve">ozirgi kunda o‘quv yurti faoliyatini  baholaydigan muhim  ko‘rsatgichlardan biri bo‘lgan ilmiy-tadqiqot ishlarini tijoratlashtirish, loyiha grantlar, xo‘jalik shartnomalarini yuritilishi qoniqarsiz </w:t>
      </w:r>
      <w:r w:rsidR="00917D4F" w:rsidRPr="00712800">
        <w:rPr>
          <w:lang w:val="uz-Cyrl-UZ"/>
        </w:rPr>
        <w:t>h</w:t>
      </w:r>
      <w:r w:rsidRPr="00712800">
        <w:rPr>
          <w:lang w:val="uz-Cyrl-UZ"/>
        </w:rPr>
        <w:t>olatdaligi albatta og‘riqli va yoqimsizdir.</w:t>
      </w:r>
    </w:p>
    <w:p w14:paraId="4070A9E6" w14:textId="3B588294" w:rsidR="00E328B7" w:rsidRPr="00712800" w:rsidRDefault="00E328B7" w:rsidP="00833C1B">
      <w:pPr>
        <w:spacing w:after="0"/>
        <w:ind w:firstLine="709"/>
        <w:jc w:val="both"/>
        <w:rPr>
          <w:lang w:val="uz-Cyrl-UZ"/>
        </w:rPr>
      </w:pPr>
      <w:r w:rsidRPr="00712800">
        <w:rPr>
          <w:lang w:val="uz-Cyrl-UZ"/>
        </w:rPr>
        <w:t xml:space="preserve">Tahlillar shuni ko‘rsatmoqdaki, dekanat va ayrim  kafedralar kesimida yuqoridagi  muammolarga qaratilgan  muammolarni yechishga oid faoliyat yaxshi yo‘lga qo‘yilmagan. Jumladan, </w:t>
      </w:r>
      <w:r w:rsidR="00917D4F" w:rsidRPr="00712800">
        <w:rPr>
          <w:lang w:val="uz-Cyrl-UZ"/>
        </w:rPr>
        <w:t>h</w:t>
      </w:r>
      <w:r w:rsidRPr="00712800">
        <w:rPr>
          <w:lang w:val="uz-Cyrl-UZ"/>
        </w:rPr>
        <w:t>ozirgi kunga qadar filial hisob raqamiga yuqoridagi faoliyat turlari bo‘yicha pul-mablag‘lari kelib tushishi past darajada. Ayniqsa, yuqori tashkilotlardan bu borada so‘ralayotgan jadval-ma’lumotlarni to‘ldirib berish</w:t>
      </w:r>
      <w:r w:rsidR="00430311" w:rsidRPr="00712800">
        <w:rPr>
          <w:lang w:val="uz-Cyrl-UZ"/>
        </w:rPr>
        <w:t>da</w:t>
      </w:r>
      <w:r w:rsidRPr="00712800">
        <w:rPr>
          <w:lang w:val="uz-Cyrl-UZ"/>
        </w:rPr>
        <w:t xml:space="preserve"> </w:t>
      </w:r>
      <w:r w:rsidR="00917D4F" w:rsidRPr="00712800">
        <w:rPr>
          <w:lang w:val="uz-Cyrl-UZ"/>
        </w:rPr>
        <w:t>h</w:t>
      </w:r>
      <w:r w:rsidRPr="00712800">
        <w:rPr>
          <w:lang w:val="uz-Cyrl-UZ"/>
        </w:rPr>
        <w:t xml:space="preserve">am noqulayliklar </w:t>
      </w:r>
      <w:r w:rsidR="00430311" w:rsidRPr="00712800">
        <w:rPr>
          <w:lang w:val="uz-Cyrl-UZ"/>
        </w:rPr>
        <w:t>kelib chiqmoqda</w:t>
      </w:r>
      <w:r w:rsidRPr="00712800">
        <w:rPr>
          <w:lang w:val="uz-Cyrl-UZ"/>
        </w:rPr>
        <w:t>. Natijada, ular</w:t>
      </w:r>
      <w:r w:rsidR="00407AB4" w:rsidRPr="00712800">
        <w:rPr>
          <w:lang w:val="uz-Cyrl-UZ"/>
        </w:rPr>
        <w:t xml:space="preserve"> tomonidan</w:t>
      </w:r>
      <w:r w:rsidRPr="00712800">
        <w:rPr>
          <w:lang w:val="uz-Cyrl-UZ"/>
        </w:rPr>
        <w:t xml:space="preserve"> bu borada </w:t>
      </w:r>
      <w:r w:rsidR="00917D4F" w:rsidRPr="00712800">
        <w:rPr>
          <w:lang w:val="uz-Cyrl-UZ"/>
        </w:rPr>
        <w:t>h</w:t>
      </w:r>
      <w:r w:rsidRPr="00712800">
        <w:rPr>
          <w:lang w:val="uz-Cyrl-UZ"/>
        </w:rPr>
        <w:t>aqli e’tiroz</w:t>
      </w:r>
      <w:r w:rsidR="002A66A0" w:rsidRPr="00712800">
        <w:rPr>
          <w:lang w:val="uz-Cyrl-UZ"/>
        </w:rPr>
        <w:t>lar</w:t>
      </w:r>
      <w:r w:rsidRPr="00712800">
        <w:rPr>
          <w:lang w:val="uz-Cyrl-UZ"/>
        </w:rPr>
        <w:t xml:space="preserve"> </w:t>
      </w:r>
      <w:r w:rsidR="00917D4F" w:rsidRPr="00712800">
        <w:rPr>
          <w:lang w:val="uz-Cyrl-UZ"/>
        </w:rPr>
        <w:t>h</w:t>
      </w:r>
      <w:r w:rsidRPr="00712800">
        <w:rPr>
          <w:lang w:val="uz-Cyrl-UZ"/>
        </w:rPr>
        <w:t>am bildirilmoqda.</w:t>
      </w:r>
    </w:p>
    <w:p w14:paraId="3D32A888" w14:textId="5481A3B0" w:rsidR="00E328B7" w:rsidRPr="00712800" w:rsidRDefault="00E328B7" w:rsidP="00833C1B">
      <w:pPr>
        <w:spacing w:after="0"/>
        <w:ind w:firstLine="709"/>
        <w:jc w:val="both"/>
        <w:rPr>
          <w:lang w:val="uz-Cyrl-UZ"/>
        </w:rPr>
      </w:pPr>
      <w:r w:rsidRPr="00712800">
        <w:rPr>
          <w:lang w:val="uz-Cyrl-UZ"/>
        </w:rPr>
        <w:t xml:space="preserve">Ushbu muammolarni </w:t>
      </w:r>
      <w:r w:rsidR="00917D4F" w:rsidRPr="00712800">
        <w:rPr>
          <w:lang w:val="uz-Cyrl-UZ"/>
        </w:rPr>
        <w:t>h</w:t>
      </w:r>
      <w:r w:rsidRPr="00712800">
        <w:rPr>
          <w:lang w:val="uz-Cyrl-UZ"/>
        </w:rPr>
        <w:t>al etish maqsadida filial ilmiy bo‘lim</w:t>
      </w:r>
      <w:r w:rsidR="00A11E97" w:rsidRPr="00712800">
        <w:rPr>
          <w:lang w:val="uz-Cyrl-UZ"/>
        </w:rPr>
        <w:t>i</w:t>
      </w:r>
      <w:r w:rsidRPr="00712800">
        <w:rPr>
          <w:lang w:val="uz-Cyrl-UZ"/>
        </w:rPr>
        <w:t xml:space="preserve"> sektori tomonidan so‘nggi vaqtlarda bir qancha amaliy tadbirlar olib borildi. Masalan, filialda ilmiy-tadqiqot ishlarini tijoratlashtirish samaradorlik ko‘rsatkichlarini oshirish uchun Akseleratsiya va inkubatsiya markazida sohaga chetdan taklif etilgan tajribali mutaxasisslar ishtirokida Xalqaro va mahalliy grant-loyiha, xo‘jalik shartnomalari,  Start up, Xakaton  k</w:t>
      </w:r>
      <w:r w:rsidR="00917D4F" w:rsidRPr="00712800">
        <w:rPr>
          <w:lang w:val="uz-Cyrl-UZ"/>
        </w:rPr>
        <w:t>a</w:t>
      </w:r>
      <w:r w:rsidRPr="00712800">
        <w:rPr>
          <w:lang w:val="uz-Cyrl-UZ"/>
        </w:rPr>
        <w:t xml:space="preserve">bi loyiha tanolovlarida ishtirok etish va g‘olib </w:t>
      </w:r>
      <w:r w:rsidRPr="00712800">
        <w:rPr>
          <w:lang w:val="uz-Cyrl-UZ"/>
        </w:rPr>
        <w:lastRenderedPageBreak/>
        <w:t xml:space="preserve">bo‘lish masalalariga oid </w:t>
      </w:r>
      <w:r w:rsidR="00917D4F" w:rsidRPr="00712800">
        <w:rPr>
          <w:lang w:val="uz-Cyrl-UZ"/>
        </w:rPr>
        <w:t>“</w:t>
      </w:r>
      <w:r w:rsidRPr="00712800">
        <w:rPr>
          <w:lang w:val="uz-Cyrl-UZ"/>
        </w:rPr>
        <w:t>MASTER KLASS</w:t>
      </w:r>
      <w:r w:rsidR="00917D4F" w:rsidRPr="00712800">
        <w:rPr>
          <w:lang w:val="uz-Cyrl-UZ"/>
        </w:rPr>
        <w:t>”</w:t>
      </w:r>
      <w:r w:rsidRPr="00712800">
        <w:rPr>
          <w:lang w:val="uz-Cyrl-UZ"/>
        </w:rPr>
        <w:t xml:space="preserve"> mashg‘ulotlari quyidagi muddatlarda  olib borildi:  1-kun ( 06.10.2022) soat 10-00</w:t>
      </w:r>
      <w:r w:rsidR="00917D4F" w:rsidRPr="00712800">
        <w:rPr>
          <w:lang w:val="uz-Cyrl-UZ"/>
        </w:rPr>
        <w:t xml:space="preserve"> </w:t>
      </w:r>
      <w:r w:rsidRPr="00712800">
        <w:rPr>
          <w:lang w:val="uz-Cyrl-UZ"/>
        </w:rPr>
        <w:t>da, 2-kun (07.10.2022) soat 13-00da, 3-kun (08.10.2022) soat 17-00</w:t>
      </w:r>
      <w:r w:rsidR="00917D4F" w:rsidRPr="00712800">
        <w:rPr>
          <w:lang w:val="uz-Cyrl-UZ"/>
        </w:rPr>
        <w:t xml:space="preserve"> </w:t>
      </w:r>
      <w:r w:rsidRPr="00712800">
        <w:rPr>
          <w:lang w:val="uz-Cyrl-UZ"/>
        </w:rPr>
        <w:t>da. Barcha professor-o‘qituvchi, tadqiqodchi, magistrant va talabalarni ushbu o‘quv-mahorat  mashg‘ulotlariga taklif etildi</w:t>
      </w:r>
      <w:r w:rsidR="00917D4F" w:rsidRPr="00712800">
        <w:rPr>
          <w:lang w:val="en-US"/>
        </w:rPr>
        <w:t>.</w:t>
      </w:r>
      <w:r w:rsidRPr="00712800">
        <w:rPr>
          <w:lang w:val="uz-Cyrl-UZ"/>
        </w:rPr>
        <w:t xml:space="preserve"> Biroq, bu tadbirda ham ishtirokchilarni  qatnashishlarini yaxshi deb bo‘lmaydi.</w:t>
      </w:r>
    </w:p>
    <w:p w14:paraId="2A29B94F" w14:textId="598AF45F" w:rsidR="00380530" w:rsidRPr="00712800" w:rsidRDefault="007C35B8" w:rsidP="00833C1B">
      <w:pPr>
        <w:pStyle w:val="a3"/>
        <w:spacing w:after="0"/>
        <w:ind w:left="0" w:firstLine="567"/>
        <w:jc w:val="both"/>
        <w:rPr>
          <w:szCs w:val="28"/>
          <w:lang w:val="uz-Cyrl-UZ"/>
        </w:rPr>
      </w:pPr>
      <w:r w:rsidRPr="00712800">
        <w:rPr>
          <w:szCs w:val="28"/>
          <w:lang w:val="uz-Cyrl-UZ"/>
        </w:rPr>
        <w:t>Shunungdek, filialda ij</w:t>
      </w:r>
      <w:r w:rsidR="00B34403" w:rsidRPr="00712800">
        <w:rPr>
          <w:szCs w:val="28"/>
          <w:lang w:val="uz-Cyrl-UZ"/>
        </w:rPr>
        <w:t>r</w:t>
      </w:r>
      <w:r w:rsidRPr="00712800">
        <w:rPr>
          <w:szCs w:val="28"/>
          <w:lang w:val="uz-Cyrl-UZ"/>
        </w:rPr>
        <w:t>o intizomi masalasi yuzasidan ham filial direktori</w:t>
      </w:r>
      <w:r w:rsidR="00D232AD" w:rsidRPr="00712800">
        <w:rPr>
          <w:szCs w:val="28"/>
          <w:lang w:val="uz-Cyrl-UZ"/>
        </w:rPr>
        <w:t xml:space="preserve"> A.Rasulov</w:t>
      </w:r>
      <w:r w:rsidR="00493840" w:rsidRPr="00712800">
        <w:rPr>
          <w:szCs w:val="28"/>
          <w:lang w:val="uz-Cyrl-UZ"/>
        </w:rPr>
        <w:t xml:space="preserve"> </w:t>
      </w:r>
      <w:r w:rsidR="00380530" w:rsidRPr="00712800">
        <w:rPr>
          <w:szCs w:val="28"/>
          <w:lang w:val="uz-Cyrl-UZ"/>
        </w:rPr>
        <w:t>B.Polvonovning axborotiga o‘z fikr-mulohazalarini qo‘shimcha qil</w:t>
      </w:r>
      <w:r w:rsidR="00493840" w:rsidRPr="00712800">
        <w:rPr>
          <w:szCs w:val="28"/>
          <w:lang w:val="uz-Cyrl-UZ"/>
        </w:rPr>
        <w:t>d</w:t>
      </w:r>
      <w:r w:rsidR="00380530" w:rsidRPr="00712800">
        <w:rPr>
          <w:szCs w:val="28"/>
          <w:lang w:val="uz-Cyrl-UZ"/>
        </w:rPr>
        <w:t>i.</w:t>
      </w:r>
      <w:r w:rsidRPr="00712800">
        <w:rPr>
          <w:szCs w:val="28"/>
          <w:lang w:val="uz-Cyrl-UZ"/>
        </w:rPr>
        <w:t xml:space="preserve"> </w:t>
      </w:r>
    </w:p>
    <w:p w14:paraId="6F700455" w14:textId="16A50C46" w:rsidR="007C35B8" w:rsidRPr="00712800" w:rsidRDefault="004D4B64" w:rsidP="00833C1B">
      <w:pPr>
        <w:pStyle w:val="a3"/>
        <w:spacing w:after="0"/>
        <w:ind w:left="0" w:firstLine="567"/>
        <w:jc w:val="both"/>
        <w:rPr>
          <w:szCs w:val="28"/>
          <w:lang w:val="uz-Cyrl-UZ"/>
        </w:rPr>
      </w:pPr>
      <w:r w:rsidRPr="00712800">
        <w:rPr>
          <w:szCs w:val="28"/>
          <w:lang w:val="uz-Cyrl-UZ"/>
        </w:rPr>
        <w:t xml:space="preserve">Joriy yil </w:t>
      </w:r>
      <w:r w:rsidR="007C35B8" w:rsidRPr="00712800">
        <w:rPr>
          <w:szCs w:val="28"/>
          <w:lang w:val="uz-Cyrl-UZ"/>
        </w:rPr>
        <w:t>3-oktabr</w:t>
      </w:r>
      <w:r w:rsidRPr="00712800">
        <w:rPr>
          <w:bCs/>
          <w:szCs w:val="28"/>
          <w:lang w:val="uz-Cyrl-UZ"/>
        </w:rPr>
        <w:t>dan</w:t>
      </w:r>
      <w:r w:rsidRPr="00712800">
        <w:rPr>
          <w:szCs w:val="28"/>
          <w:lang w:val="uz-Cyrl-UZ"/>
        </w:rPr>
        <w:t xml:space="preserve"> 31</w:t>
      </w:r>
      <w:r w:rsidR="007C35B8" w:rsidRPr="00712800">
        <w:rPr>
          <w:szCs w:val="28"/>
          <w:lang w:val="uz-Cyrl-UZ"/>
        </w:rPr>
        <w:t>-oktabr</w:t>
      </w:r>
      <w:r w:rsidRPr="00712800">
        <w:rPr>
          <w:szCs w:val="28"/>
          <w:lang w:val="uz-Cyrl-UZ"/>
        </w:rPr>
        <w:t xml:space="preserve"> </w:t>
      </w:r>
      <w:r w:rsidRPr="00712800">
        <w:rPr>
          <w:bCs/>
          <w:szCs w:val="28"/>
          <w:lang w:val="uz-Cyrl-UZ"/>
        </w:rPr>
        <w:t>kuniga qadar</w:t>
      </w:r>
      <w:r w:rsidRPr="00712800">
        <w:rPr>
          <w:szCs w:val="28"/>
          <w:lang w:val="uz-Cyrl-UZ"/>
        </w:rPr>
        <w:t xml:space="preserve"> </w:t>
      </w:r>
      <w:r w:rsidRPr="00712800">
        <w:rPr>
          <w:bCs/>
          <w:szCs w:val="28"/>
          <w:lang w:val="uz-Cyrl-UZ"/>
        </w:rPr>
        <w:t>filialga</w:t>
      </w:r>
      <w:r w:rsidRPr="00712800">
        <w:rPr>
          <w:szCs w:val="28"/>
          <w:lang w:val="uz-Cyrl-UZ"/>
        </w:rPr>
        <w:t xml:space="preserve"> yuqori tashkilotlardan va idoralardan kelib tushgan hujjatlar jami  220 tani tashkil etdi. Shu jumladan, O</w:t>
      </w:r>
      <w:r w:rsidR="00F0119E" w:rsidRPr="00712800">
        <w:rPr>
          <w:szCs w:val="28"/>
          <w:lang w:val="uz-Cyrl-UZ"/>
        </w:rPr>
        <w:t>liy va o</w:t>
      </w:r>
      <w:r w:rsidRPr="00712800">
        <w:rPr>
          <w:szCs w:val="28"/>
          <w:lang w:val="uz-Cyrl-UZ"/>
        </w:rPr>
        <w:t>‘</w:t>
      </w:r>
      <w:r w:rsidR="00F0119E" w:rsidRPr="00712800">
        <w:rPr>
          <w:szCs w:val="28"/>
          <w:lang w:val="uz-Cyrl-UZ"/>
        </w:rPr>
        <w:t>rta maxsus ta’lim vazirligi</w:t>
      </w:r>
      <w:r w:rsidRPr="00712800">
        <w:rPr>
          <w:szCs w:val="28"/>
          <w:lang w:val="uz-Cyrl-UZ"/>
        </w:rPr>
        <w:t xml:space="preserve">dan jami   136 ta hujjat, bulardan – </w:t>
      </w:r>
      <w:r w:rsidRPr="00712800">
        <w:rPr>
          <w:bCs/>
          <w:szCs w:val="28"/>
          <w:lang w:val="uz-Cyrl-UZ"/>
        </w:rPr>
        <w:t>8</w:t>
      </w:r>
      <w:r w:rsidRPr="00712800">
        <w:rPr>
          <w:szCs w:val="28"/>
          <w:lang w:val="uz-Cyrl-UZ"/>
        </w:rPr>
        <w:t xml:space="preserve"> ta  buyruq, </w:t>
      </w:r>
      <w:r w:rsidRPr="00712800">
        <w:rPr>
          <w:bCs/>
          <w:szCs w:val="28"/>
          <w:lang w:val="uz-Cyrl-UZ"/>
        </w:rPr>
        <w:t xml:space="preserve">123 ta </w:t>
      </w:r>
      <w:r w:rsidRPr="00712800">
        <w:rPr>
          <w:szCs w:val="28"/>
          <w:lang w:val="uz-Cyrl-UZ"/>
        </w:rPr>
        <w:t>xat, Hay’at qarori -</w:t>
      </w:r>
      <w:r w:rsidR="007C35B8" w:rsidRPr="00712800">
        <w:rPr>
          <w:szCs w:val="28"/>
          <w:lang w:val="uz-Cyrl-UZ"/>
        </w:rPr>
        <w:t xml:space="preserve"> </w:t>
      </w:r>
      <w:r w:rsidRPr="00712800">
        <w:rPr>
          <w:szCs w:val="28"/>
          <w:lang w:val="uz-Cyrl-UZ"/>
        </w:rPr>
        <w:t xml:space="preserve">3 ta, </w:t>
      </w:r>
      <w:r w:rsidR="007C35B8" w:rsidRPr="00712800">
        <w:rPr>
          <w:szCs w:val="28"/>
          <w:lang w:val="uz-Cyrl-UZ"/>
        </w:rPr>
        <w:t>b</w:t>
      </w:r>
      <w:r w:rsidRPr="00712800">
        <w:rPr>
          <w:szCs w:val="28"/>
          <w:lang w:val="uz-Cyrl-UZ"/>
        </w:rPr>
        <w:t xml:space="preserve">ayon </w:t>
      </w:r>
      <w:r w:rsidRPr="00712800">
        <w:rPr>
          <w:bCs/>
          <w:szCs w:val="28"/>
          <w:lang w:val="uz-Cyrl-UZ"/>
        </w:rPr>
        <w:t xml:space="preserve">1 </w:t>
      </w:r>
      <w:r w:rsidRPr="00712800">
        <w:rPr>
          <w:szCs w:val="28"/>
          <w:lang w:val="uz-Cyrl-UZ"/>
        </w:rPr>
        <w:t>t</w:t>
      </w:r>
      <w:r w:rsidRPr="00712800">
        <w:rPr>
          <w:bCs/>
          <w:szCs w:val="28"/>
          <w:lang w:val="uz-Cyrl-UZ"/>
        </w:rPr>
        <w:t>a</w:t>
      </w:r>
      <w:r w:rsidRPr="00712800">
        <w:rPr>
          <w:szCs w:val="28"/>
          <w:lang w:val="uz-Cyrl-UZ"/>
        </w:rPr>
        <w:t xml:space="preserve">, </w:t>
      </w:r>
      <w:r w:rsidR="007C35B8" w:rsidRPr="00712800">
        <w:rPr>
          <w:szCs w:val="28"/>
          <w:lang w:val="uz-Cyrl-UZ"/>
        </w:rPr>
        <w:t>q</w:t>
      </w:r>
      <w:r w:rsidRPr="00712800">
        <w:rPr>
          <w:szCs w:val="28"/>
          <w:lang w:val="uz-Cyrl-UZ"/>
        </w:rPr>
        <w:t xml:space="preserve">o‘shma-qaror </w:t>
      </w:r>
      <w:r w:rsidRPr="00712800">
        <w:rPr>
          <w:bCs/>
          <w:szCs w:val="28"/>
          <w:lang w:val="uz-Cyrl-UZ"/>
        </w:rPr>
        <w:t>1</w:t>
      </w:r>
      <w:r w:rsidR="007C35B8" w:rsidRPr="00712800">
        <w:rPr>
          <w:bCs/>
          <w:szCs w:val="28"/>
          <w:lang w:val="uz-Cyrl-UZ"/>
        </w:rPr>
        <w:t xml:space="preserve"> </w:t>
      </w:r>
      <w:r w:rsidRPr="00712800">
        <w:rPr>
          <w:bCs/>
          <w:szCs w:val="28"/>
          <w:lang w:val="uz-Cyrl-UZ"/>
        </w:rPr>
        <w:t>ta</w:t>
      </w:r>
      <w:r w:rsidRPr="00712800">
        <w:rPr>
          <w:szCs w:val="28"/>
          <w:lang w:val="uz-Cyrl-UZ"/>
        </w:rPr>
        <w:t xml:space="preserve">, TATU dan </w:t>
      </w:r>
      <w:r w:rsidRPr="00712800">
        <w:rPr>
          <w:bCs/>
          <w:szCs w:val="28"/>
          <w:lang w:val="uz-Cyrl-UZ"/>
        </w:rPr>
        <w:t xml:space="preserve">45  </w:t>
      </w:r>
      <w:r w:rsidRPr="00712800">
        <w:rPr>
          <w:szCs w:val="28"/>
          <w:lang w:val="uz-Cyrl-UZ"/>
        </w:rPr>
        <w:t xml:space="preserve">ta buyruq, Farg‘ona viloyat hokimligidan </w:t>
      </w:r>
      <w:r w:rsidRPr="00712800">
        <w:rPr>
          <w:bCs/>
          <w:szCs w:val="28"/>
          <w:lang w:val="uz-Cyrl-UZ"/>
        </w:rPr>
        <w:t xml:space="preserve">39  </w:t>
      </w:r>
      <w:r w:rsidRPr="00712800">
        <w:rPr>
          <w:szCs w:val="28"/>
          <w:lang w:val="uz-Cyrl-UZ"/>
        </w:rPr>
        <w:t xml:space="preserve">ta xat kirim qilingan. </w:t>
      </w:r>
    </w:p>
    <w:p w14:paraId="0587D581" w14:textId="056C329D" w:rsidR="004D4B64" w:rsidRPr="00712800" w:rsidRDefault="004D4B64" w:rsidP="00833C1B">
      <w:pPr>
        <w:spacing w:after="0"/>
        <w:ind w:firstLine="567"/>
        <w:jc w:val="both"/>
        <w:rPr>
          <w:szCs w:val="28"/>
          <w:lang w:val="uz-Cyrl-UZ"/>
        </w:rPr>
      </w:pPr>
      <w:r w:rsidRPr="00712800">
        <w:rPr>
          <w:szCs w:val="28"/>
          <w:lang w:val="uz-Cyrl-UZ"/>
        </w:rPr>
        <w:t>O‘quv  ishlar bo‘yicha direktor o‘rinbosari  I.Tojibo</w:t>
      </w:r>
      <w:r w:rsidR="006E45C5" w:rsidRPr="00712800">
        <w:rPr>
          <w:szCs w:val="28"/>
          <w:lang w:val="uz-Cyrl-UZ"/>
        </w:rPr>
        <w:t>y</w:t>
      </w:r>
      <w:r w:rsidRPr="00712800">
        <w:rPr>
          <w:szCs w:val="28"/>
          <w:lang w:val="uz-Cyrl-UZ"/>
        </w:rPr>
        <w:t>ev</w:t>
      </w:r>
      <w:r w:rsidR="003E2C03" w:rsidRPr="00712800">
        <w:rPr>
          <w:szCs w:val="28"/>
          <w:lang w:val="uz-Cyrl-UZ"/>
        </w:rPr>
        <w:t>,</w:t>
      </w:r>
      <w:r w:rsidRPr="00712800">
        <w:rPr>
          <w:szCs w:val="28"/>
          <w:lang w:val="uz-Cyrl-UZ"/>
        </w:rPr>
        <w:t xml:space="preserve"> </w:t>
      </w:r>
      <w:r w:rsidR="003E2C03" w:rsidRPr="00712800">
        <w:rPr>
          <w:bCs/>
          <w:szCs w:val="28"/>
          <w:lang w:val="uz-Cyrl-UZ"/>
        </w:rPr>
        <w:t>Yoshlar masalalari va ma’naviy-ma’rifiy ishlar bo‘yicha</w:t>
      </w:r>
      <w:r w:rsidR="003E2C03" w:rsidRPr="00712800">
        <w:rPr>
          <w:szCs w:val="28"/>
          <w:lang w:val="uz-Cyrl-UZ"/>
        </w:rPr>
        <w:t xml:space="preserve"> direktor o‘rinbosari  </w:t>
      </w:r>
      <w:r w:rsidR="003E2C03" w:rsidRPr="00712800">
        <w:rPr>
          <w:bCs/>
          <w:szCs w:val="28"/>
          <w:lang w:val="uz-Cyrl-UZ"/>
        </w:rPr>
        <w:t xml:space="preserve">A.Kadirov, </w:t>
      </w:r>
      <w:r w:rsidR="003E2C03" w:rsidRPr="00712800">
        <w:rPr>
          <w:szCs w:val="28"/>
          <w:lang w:val="uz-Cyrl-UZ"/>
        </w:rPr>
        <w:t xml:space="preserve">Ilmiy ishlar va innovatsiya bo‘yicha direktor o‘rinbosari </w:t>
      </w:r>
      <w:r w:rsidR="003E2C03" w:rsidRPr="00712800">
        <w:rPr>
          <w:bCs/>
          <w:szCs w:val="28"/>
          <w:lang w:val="uz-Cyrl-UZ"/>
        </w:rPr>
        <w:t>B.Polvonovlarga</w:t>
      </w:r>
      <w:r w:rsidR="003E2C03" w:rsidRPr="00712800">
        <w:rPr>
          <w:szCs w:val="28"/>
          <w:lang w:val="uz-Cyrl-UZ"/>
        </w:rPr>
        <w:t xml:space="preserve"> </w:t>
      </w:r>
      <w:r w:rsidR="00F0119E" w:rsidRPr="00712800">
        <w:rPr>
          <w:szCs w:val="28"/>
          <w:lang w:val="uz-Cyrl-UZ"/>
        </w:rPr>
        <w:t>Oliy va o‘rta maxsus ta’lim vazirligi</w:t>
      </w:r>
      <w:r w:rsidRPr="00712800">
        <w:rPr>
          <w:szCs w:val="28"/>
          <w:lang w:val="uz-Cyrl-UZ"/>
        </w:rPr>
        <w:t>dan kelgan buyruqlar</w:t>
      </w:r>
      <w:r w:rsidR="003E2C03" w:rsidRPr="00712800">
        <w:rPr>
          <w:szCs w:val="28"/>
          <w:lang w:val="uz-Cyrl-UZ"/>
        </w:rPr>
        <w:t>, Hay’at qarorlarining</w:t>
      </w:r>
      <w:r w:rsidRPr="00712800">
        <w:rPr>
          <w:szCs w:val="28"/>
          <w:lang w:val="uz-Cyrl-UZ"/>
        </w:rPr>
        <w:t xml:space="preserve"> ijrosi zimmasiga yuklatilgan </w:t>
      </w:r>
      <w:r w:rsidR="00F0119E" w:rsidRPr="00712800">
        <w:rPr>
          <w:szCs w:val="28"/>
          <w:lang w:val="uz-Cyrl-UZ"/>
        </w:rPr>
        <w:t>hamda</w:t>
      </w:r>
      <w:r w:rsidRPr="00712800">
        <w:rPr>
          <w:szCs w:val="28"/>
          <w:lang w:val="uz-Cyrl-UZ"/>
        </w:rPr>
        <w:t xml:space="preserve"> </w:t>
      </w:r>
      <w:r w:rsidR="00F0119E" w:rsidRPr="00712800">
        <w:rPr>
          <w:szCs w:val="28"/>
          <w:lang w:val="uz-Cyrl-UZ"/>
        </w:rPr>
        <w:t>Vazirlikning</w:t>
      </w:r>
      <w:r w:rsidRPr="00712800">
        <w:rPr>
          <w:szCs w:val="28"/>
          <w:lang w:val="uz-Cyrl-UZ"/>
        </w:rPr>
        <w:t xml:space="preserve"> buyruqlar</w:t>
      </w:r>
      <w:r w:rsidR="00F0119E" w:rsidRPr="00712800">
        <w:rPr>
          <w:szCs w:val="28"/>
          <w:lang w:val="uz-Cyrl-UZ"/>
        </w:rPr>
        <w:t>i</w:t>
      </w:r>
      <w:r w:rsidRPr="00712800">
        <w:rPr>
          <w:szCs w:val="28"/>
          <w:lang w:val="uz-Cyrl-UZ"/>
        </w:rPr>
        <w:t xml:space="preserve"> ijrosini ta’minlash maqsadida </w:t>
      </w:r>
      <w:r w:rsidR="00F0119E" w:rsidRPr="00712800">
        <w:rPr>
          <w:szCs w:val="28"/>
          <w:lang w:val="uz-Cyrl-UZ"/>
        </w:rPr>
        <w:t xml:space="preserve">filial </w:t>
      </w:r>
      <w:r w:rsidRPr="00712800">
        <w:rPr>
          <w:szCs w:val="28"/>
          <w:lang w:val="uz-Cyrl-UZ"/>
        </w:rPr>
        <w:t xml:space="preserve">ichki buyruqlar </w:t>
      </w:r>
      <w:r w:rsidR="003E2C03" w:rsidRPr="00712800">
        <w:rPr>
          <w:szCs w:val="28"/>
          <w:lang w:val="uz-Cyrl-UZ"/>
        </w:rPr>
        <w:t>chiqaril</w:t>
      </w:r>
      <w:r w:rsidR="00380530" w:rsidRPr="00712800">
        <w:rPr>
          <w:szCs w:val="28"/>
          <w:lang w:val="uz-Cyrl-UZ"/>
        </w:rPr>
        <w:t>gan</w:t>
      </w:r>
      <w:r w:rsidRPr="00712800">
        <w:rPr>
          <w:szCs w:val="28"/>
          <w:lang w:val="uz-Cyrl-UZ"/>
        </w:rPr>
        <w:t>.</w:t>
      </w:r>
      <w:r w:rsidR="00380530" w:rsidRPr="00712800">
        <w:rPr>
          <w:szCs w:val="28"/>
          <w:lang w:val="uz-Cyrl-UZ"/>
        </w:rPr>
        <w:t xml:space="preserve"> Shu bilan birga, </w:t>
      </w:r>
      <w:r w:rsidRPr="00712800">
        <w:rPr>
          <w:szCs w:val="28"/>
          <w:lang w:val="uz-Cyrl-UZ"/>
        </w:rPr>
        <w:t xml:space="preserve">Devonxona tomonidan barcha </w:t>
      </w:r>
      <w:r w:rsidR="00070F76" w:rsidRPr="00712800">
        <w:rPr>
          <w:szCs w:val="28"/>
          <w:lang w:val="uz-Cyrl-UZ"/>
        </w:rPr>
        <w:t>h</w:t>
      </w:r>
      <w:r w:rsidRPr="00712800">
        <w:rPr>
          <w:szCs w:val="28"/>
          <w:lang w:val="uz-Cyrl-UZ"/>
        </w:rPr>
        <w:t xml:space="preserve">ujjatlar edo.ijro.uz tizimiga kiritilib, mas’ullarga yuklatilgan.  Shuning uchun </w:t>
      </w:r>
      <w:r w:rsidRPr="00712800">
        <w:rPr>
          <w:szCs w:val="28"/>
          <w:u w:val="single"/>
          <w:lang w:val="uz-Cyrl-UZ"/>
        </w:rPr>
        <w:t>mitc.ijro.uz</w:t>
      </w:r>
      <w:r w:rsidRPr="00712800">
        <w:rPr>
          <w:szCs w:val="28"/>
          <w:lang w:val="uz-Cyrl-UZ"/>
        </w:rPr>
        <w:t xml:space="preserve"> tizimiga yuklatilgan ijrolar natijalari </w:t>
      </w:r>
      <w:r w:rsidR="00070F76" w:rsidRPr="00712800">
        <w:rPr>
          <w:szCs w:val="28"/>
          <w:lang w:val="uz-Cyrl-UZ"/>
        </w:rPr>
        <w:t xml:space="preserve">imkon qadar </w:t>
      </w:r>
      <w:r w:rsidRPr="00712800">
        <w:rPr>
          <w:szCs w:val="28"/>
          <w:lang w:val="uz-Cyrl-UZ"/>
        </w:rPr>
        <w:t>tezroq yuklatilishi</w:t>
      </w:r>
      <w:r w:rsidR="00070F76" w:rsidRPr="00712800">
        <w:rPr>
          <w:szCs w:val="28"/>
          <w:lang w:val="uz-Cyrl-UZ"/>
        </w:rPr>
        <w:t xml:space="preserve"> kerak</w:t>
      </w:r>
      <w:r w:rsidRPr="00712800">
        <w:rPr>
          <w:szCs w:val="28"/>
          <w:lang w:val="uz-Cyrl-UZ"/>
        </w:rPr>
        <w:t>.</w:t>
      </w:r>
    </w:p>
    <w:p w14:paraId="22DE6D0E" w14:textId="53D59B2C" w:rsidR="00380530" w:rsidRPr="00712800" w:rsidRDefault="00845B3F" w:rsidP="00493840">
      <w:pPr>
        <w:spacing w:after="0"/>
        <w:ind w:firstLine="709"/>
        <w:jc w:val="both"/>
        <w:rPr>
          <w:b/>
          <w:szCs w:val="28"/>
          <w:lang w:val="uz-Cyrl-UZ"/>
        </w:rPr>
      </w:pPr>
      <w:r w:rsidRPr="00712800">
        <w:rPr>
          <w:szCs w:val="28"/>
          <w:lang w:val="uz-Cyrl-UZ"/>
        </w:rPr>
        <w:t>TSNQB boshlig‘i M.Teshaboyev</w:t>
      </w:r>
      <w:r w:rsidR="00380530" w:rsidRPr="00712800">
        <w:rPr>
          <w:szCs w:val="28"/>
          <w:lang w:val="uz-Cyrl-UZ"/>
        </w:rPr>
        <w:t xml:space="preserve"> esa </w:t>
      </w:r>
      <w:r w:rsidR="00380530" w:rsidRPr="00712800">
        <w:rPr>
          <w:lang w:val="uz-Cyrl-UZ"/>
        </w:rPr>
        <w:t xml:space="preserve">O‘zbekiston Respublikasi Vazirlar Mahkamasining </w:t>
      </w:r>
      <w:r w:rsidR="00FC1889" w:rsidRPr="00712800">
        <w:rPr>
          <w:lang w:val="uz-Cyrl-UZ"/>
        </w:rPr>
        <w:t>2019-yil 7-iyundagi</w:t>
      </w:r>
      <w:r w:rsidR="00380530" w:rsidRPr="00712800">
        <w:rPr>
          <w:lang w:val="uz-Cyrl-UZ"/>
        </w:rPr>
        <w:t xml:space="preserve"> 476-son qarorini amalga oshirish maqsadida Oliy ta’lim muassasalari reytingini aniqlash tartibi to‘g‘risidagi Nizomga muofiq </w:t>
      </w:r>
      <w:r w:rsidR="00380530" w:rsidRPr="00712800">
        <w:rPr>
          <w:szCs w:val="28"/>
          <w:lang w:val="uz-Cyrl-UZ"/>
        </w:rPr>
        <w:t>2022-yilda filial reytingini reyting aniqlash mezonlari asosida reyting ind</w:t>
      </w:r>
      <w:r w:rsidR="00427273" w:rsidRPr="00712800">
        <w:rPr>
          <w:szCs w:val="28"/>
          <w:lang w:val="uz-Cyrl-UZ"/>
        </w:rPr>
        <w:t>i</w:t>
      </w:r>
      <w:r w:rsidR="00380530" w:rsidRPr="00712800">
        <w:rPr>
          <w:szCs w:val="28"/>
          <w:lang w:val="uz-Cyrl-UZ"/>
        </w:rPr>
        <w:t xml:space="preserve">katorlari orqali o‘rganish ishlari olib borilganligini ta’kidlab, </w:t>
      </w:r>
      <w:r w:rsidR="00493840" w:rsidRPr="00712800">
        <w:rPr>
          <w:lang w:val="uz-Cyrl-UZ"/>
        </w:rPr>
        <w:t>filial professor-o‘qituvchilarining reytingini aniqlash bo‘yicha kafedralarning faoliyati sust ketayotganligini aytib o‘tdi.</w:t>
      </w:r>
    </w:p>
    <w:p w14:paraId="3A847660" w14:textId="4BB83353" w:rsidR="006F1982" w:rsidRPr="00712800" w:rsidRDefault="00C54D72" w:rsidP="00833C1B">
      <w:pPr>
        <w:spacing w:after="0"/>
        <w:ind w:firstLine="567"/>
        <w:jc w:val="both"/>
        <w:rPr>
          <w:b/>
          <w:bCs/>
          <w:lang w:val="uz-Cyrl-UZ"/>
        </w:rPr>
      </w:pPr>
      <w:r w:rsidRPr="00712800">
        <w:rPr>
          <w:lang w:val="uz-Cyrl-UZ"/>
        </w:rPr>
        <w:t xml:space="preserve">Ushbu masala yuzasidan </w:t>
      </w:r>
      <w:r w:rsidR="00607972" w:rsidRPr="00712800">
        <w:rPr>
          <w:lang w:val="uz-Cyrl-UZ"/>
        </w:rPr>
        <w:t>kafedra mudirlari S. Sobirov va G. Kuchkarovalar hamda</w:t>
      </w:r>
      <w:r w:rsidRPr="00712800">
        <w:rPr>
          <w:lang w:val="uz-Cyrl-UZ"/>
        </w:rPr>
        <w:t xml:space="preserve"> fakultet dekanlari O.Otaqulov va F.Muxtarovlar fikr-mulohaza bildirdilar.</w:t>
      </w:r>
    </w:p>
    <w:p w14:paraId="6FAC9B5A" w14:textId="77777777" w:rsidR="009474EE" w:rsidRPr="00712800" w:rsidRDefault="009474EE" w:rsidP="00833C1B">
      <w:pPr>
        <w:spacing w:after="0"/>
        <w:ind w:firstLine="567"/>
        <w:jc w:val="both"/>
        <w:rPr>
          <w:b/>
          <w:bCs/>
          <w:lang w:val="uz-Cyrl-UZ"/>
        </w:rPr>
      </w:pPr>
    </w:p>
    <w:p w14:paraId="6CE559AC" w14:textId="593AA979" w:rsidR="0062194F" w:rsidRPr="00712800" w:rsidRDefault="0062194F" w:rsidP="00833C1B">
      <w:pPr>
        <w:spacing w:after="0"/>
        <w:ind w:firstLine="567"/>
        <w:jc w:val="both"/>
        <w:rPr>
          <w:lang w:val="uz-Cyrl-UZ"/>
        </w:rPr>
      </w:pPr>
      <w:r w:rsidRPr="00712800">
        <w:rPr>
          <w:b/>
          <w:bCs/>
          <w:lang w:val="uz-Cyrl-UZ"/>
        </w:rPr>
        <w:t>Ikkinchi masala bo‘lgan magistrlik dissеrtatsiyalari mavzularini tanlash va tasdiqlash holati</w:t>
      </w:r>
      <w:r w:rsidRPr="00712800">
        <w:rPr>
          <w:lang w:val="uz-Cyrl-UZ"/>
        </w:rPr>
        <w:t xml:space="preserve"> haqida M. Nurdinova</w:t>
      </w:r>
      <w:r w:rsidRPr="00712800">
        <w:rPr>
          <w:lang w:val="en-US"/>
        </w:rPr>
        <w:t>ning axboroti eshitildi</w:t>
      </w:r>
      <w:r w:rsidRPr="00712800">
        <w:rPr>
          <w:lang w:val="uz-Cyrl-UZ"/>
        </w:rPr>
        <w:t>.</w:t>
      </w:r>
    </w:p>
    <w:p w14:paraId="4CCA5A88" w14:textId="08FE139C" w:rsidR="00C54D72" w:rsidRPr="00712800" w:rsidRDefault="00C54D72" w:rsidP="00833C1B">
      <w:pPr>
        <w:spacing w:after="0"/>
        <w:ind w:firstLine="708"/>
        <w:jc w:val="both"/>
        <w:rPr>
          <w:bCs/>
          <w:szCs w:val="28"/>
          <w:lang w:val="uz-Cyrl-UZ"/>
        </w:rPr>
      </w:pPr>
      <w:r w:rsidRPr="00712800">
        <w:rPr>
          <w:bCs/>
          <w:szCs w:val="28"/>
          <w:lang w:val="uz-Cyrl-UZ"/>
        </w:rPr>
        <w:t>Birinchi kurs magistratura talabalari uchun magistrlik dissertatsiyalari mavzulari banki tanlab olish uchun taqdim etildi. Fanlardan mustaqil ishlar sifatini oshirish, talabalarga adabiyotlardan foydalanish, elektron o‘quv materiallari, internet ma’lumotlarini olish va ularni tahlil qilish bo‘yicha ko‘rsatmalar berib borilmoqda. Talabalarda mustaqil ishlash ko‘nikmalarini shakllantirish, referatlar, ilmiy maqolalar yozishga oid tavsiyalar berish, ularga amaliy yordam ko‘rsatish, talabalar bilan ishlash har bir fan o‘qituvchisining ish rejasiga kiritilgan.</w:t>
      </w:r>
      <w:r w:rsidRPr="00712800">
        <w:rPr>
          <w:szCs w:val="28"/>
          <w:lang w:val="uz-Cyrl-UZ"/>
        </w:rPr>
        <w:t xml:space="preserve"> Shunigdek, magistrlik dissertatsiya</w:t>
      </w:r>
      <w:r w:rsidR="006E45C5" w:rsidRPr="00712800">
        <w:rPr>
          <w:szCs w:val="28"/>
          <w:lang w:val="uz-Cyrl-UZ"/>
        </w:rPr>
        <w:t>si</w:t>
      </w:r>
      <w:r w:rsidRPr="00712800">
        <w:rPr>
          <w:szCs w:val="28"/>
          <w:lang w:val="uz-Cyrl-UZ"/>
        </w:rPr>
        <w:t xml:space="preserve"> mavzularini tanlashda, magistrlik dissertatsiyalari mavzularining dolzarbligi, ilmiy ahamiyati, ilmiy yangiligi hamda ularga biriktirilgan ilmiy rahbarlarning ilmiy salohiyatlari</w:t>
      </w:r>
      <w:r w:rsidRPr="00712800">
        <w:rPr>
          <w:bCs/>
          <w:szCs w:val="28"/>
          <w:lang w:val="uz-Cyrl-UZ"/>
        </w:rPr>
        <w:t xml:space="preserve"> ham e’tiborga olingan. </w:t>
      </w:r>
    </w:p>
    <w:p w14:paraId="09FFFB30" w14:textId="485DBBA0" w:rsidR="00C54D72" w:rsidRDefault="00C54D72" w:rsidP="00833C1B">
      <w:pPr>
        <w:spacing w:after="0"/>
        <w:ind w:right="7" w:firstLine="708"/>
        <w:jc w:val="both"/>
        <w:rPr>
          <w:bCs/>
          <w:szCs w:val="28"/>
          <w:lang w:val="uz-Cyrl-UZ"/>
        </w:rPr>
      </w:pPr>
      <w:bookmarkStart w:id="0" w:name="_Hlk118104576"/>
      <w:r w:rsidRPr="00712800">
        <w:rPr>
          <w:bCs/>
          <w:szCs w:val="28"/>
          <w:lang w:val="uz-Cyrl-UZ"/>
        </w:rPr>
        <w:t>O‘zbekiston Respublikasi Prezidentining 2022-yil 15-iyundagi “Davlat oliy ta’lim muassasalariga o‘qishga qabul qilish jarayonlarini tashkil etish to‘g‘risida” PQ-279-son Qarori va “2022/2023</w:t>
      </w:r>
      <w:r w:rsidR="00B2116F" w:rsidRPr="00712800">
        <w:rPr>
          <w:bCs/>
          <w:szCs w:val="28"/>
          <w:lang w:val="uz-Cyrl-UZ"/>
        </w:rPr>
        <w:t>-</w:t>
      </w:r>
      <w:r w:rsidRPr="00712800">
        <w:rPr>
          <w:bCs/>
          <w:szCs w:val="28"/>
          <w:lang w:val="uz-Cyrl-UZ"/>
        </w:rPr>
        <w:t xml:space="preserve">o‘quv yilida O‘zbekiston Respublikasining oliy </w:t>
      </w:r>
      <w:r w:rsidRPr="00712800">
        <w:rPr>
          <w:bCs/>
          <w:szCs w:val="28"/>
          <w:lang w:val="uz-Cyrl-UZ"/>
        </w:rPr>
        <w:lastRenderedPageBreak/>
        <w:t>ta’lim muassasalariga o‘qishga qabul qilishning davlat buyurtmasi parametrlari to‘g‘risida”</w:t>
      </w:r>
      <w:r w:rsidR="000D5C28" w:rsidRPr="00712800">
        <w:rPr>
          <w:bCs/>
          <w:szCs w:val="28"/>
          <w:lang w:val="uz-Cyrl-UZ"/>
        </w:rPr>
        <w:t>gi</w:t>
      </w:r>
      <w:r w:rsidRPr="00712800">
        <w:rPr>
          <w:bCs/>
          <w:szCs w:val="28"/>
          <w:lang w:val="uz-Cyrl-UZ"/>
        </w:rPr>
        <w:t xml:space="preserve"> F-60</w:t>
      </w:r>
      <w:r w:rsidR="000D5C28" w:rsidRPr="00712800">
        <w:rPr>
          <w:bCs/>
          <w:szCs w:val="28"/>
          <w:lang w:val="uz-Cyrl-UZ"/>
        </w:rPr>
        <w:t>-</w:t>
      </w:r>
      <w:r w:rsidRPr="00712800">
        <w:rPr>
          <w:bCs/>
          <w:szCs w:val="28"/>
          <w:lang w:val="uz-Cyrl-UZ"/>
        </w:rPr>
        <w:t xml:space="preserve">son </w:t>
      </w:r>
      <w:r w:rsidR="000D5C28" w:rsidRPr="00712800">
        <w:rPr>
          <w:bCs/>
          <w:szCs w:val="28"/>
          <w:lang w:val="uz-Cyrl-UZ"/>
        </w:rPr>
        <w:t>f</w:t>
      </w:r>
      <w:r w:rsidRPr="00712800">
        <w:rPr>
          <w:bCs/>
          <w:szCs w:val="28"/>
          <w:lang w:val="uz-Cyrl-UZ"/>
        </w:rPr>
        <w:t xml:space="preserve">armoyishi hamda O‘zbekiston Respublikasi ta’lim muassasalariga o‘qishga qabul qilish jarayonlarini muvofiqlashtirish bo‘yicha Davlat komissiyasining 2022-yil 31-avgustdagi 3-sonli bayoni va O‘zbekiston Respublikasi </w:t>
      </w:r>
      <w:r w:rsidRPr="00712800">
        <w:rPr>
          <w:rFonts w:eastAsiaTheme="minorEastAsia"/>
          <w:szCs w:val="28"/>
          <w:lang w:val="uz-Cyrl-UZ" w:eastAsia="ru-RU"/>
        </w:rPr>
        <w:t xml:space="preserve">axborot texnologiyalari va kommunikatsiyalarini rivojlantirish vazirligi Muhammad al-Xorazmiy nomidagi Toshkent axborot texnologiyalari universitetining </w:t>
      </w:r>
      <w:r w:rsidRPr="00712800">
        <w:rPr>
          <w:bCs/>
          <w:szCs w:val="28"/>
          <w:lang w:val="uz-Cyrl-UZ"/>
        </w:rPr>
        <w:t>2022-yil 20-sentyabrdagi 29-40-sonli buyrug</w:t>
      </w:r>
      <w:r w:rsidR="000D5C28" w:rsidRPr="00712800">
        <w:rPr>
          <w:bCs/>
          <w:szCs w:val="28"/>
          <w:lang w:val="uz-Cyrl-UZ"/>
        </w:rPr>
        <w:t>‘</w:t>
      </w:r>
      <w:r w:rsidRPr="00712800">
        <w:rPr>
          <w:bCs/>
          <w:szCs w:val="28"/>
          <w:lang w:val="uz-Cyrl-UZ"/>
        </w:rPr>
        <w:t xml:space="preserve">iga asosan </w:t>
      </w:r>
      <w:r w:rsidRPr="00712800">
        <w:rPr>
          <w:rFonts w:eastAsiaTheme="minorEastAsia"/>
          <w:szCs w:val="28"/>
          <w:lang w:val="uz-Cyrl-UZ" w:eastAsia="ru-RU"/>
        </w:rPr>
        <w:t xml:space="preserve">Muhammad al-Xorazmiy nomidagi Toshkent axborot texnologiyalari universiteti Farg‘ona filialiga </w:t>
      </w:r>
      <w:r w:rsidRPr="00712800">
        <w:rPr>
          <w:bCs/>
          <w:szCs w:val="28"/>
          <w:lang w:val="uz-Cyrl-UZ"/>
        </w:rPr>
        <w:t>2022/2023-o‘quv yilida magistratura mutaxassisligining 1-bosqichiga 11 nafar talaba o‘qishga qabul qilindi va ularga mutaxassislik kafedra mudirlari bildirishnomalariga asosan magisrtlik dissertatsiyalari mavzulari va ilmiy rahbarlari quyidagi tartibda tasdiqlanishi Kengashga tavziya etil</w:t>
      </w:r>
      <w:r w:rsidR="00714539" w:rsidRPr="00712800">
        <w:rPr>
          <w:bCs/>
          <w:szCs w:val="28"/>
          <w:lang w:val="uz-Cyrl-UZ"/>
        </w:rPr>
        <w:t>a</w:t>
      </w:r>
      <w:r w:rsidRPr="00712800">
        <w:rPr>
          <w:bCs/>
          <w:szCs w:val="28"/>
          <w:lang w:val="uz-Cyrl-UZ"/>
        </w:rPr>
        <w:t>di</w:t>
      </w:r>
      <w:r w:rsidR="00714539" w:rsidRPr="00712800">
        <w:rPr>
          <w:bCs/>
          <w:szCs w:val="28"/>
          <w:lang w:val="uz-Cyrl-UZ"/>
        </w:rPr>
        <w:t>:</w:t>
      </w:r>
    </w:p>
    <w:p w14:paraId="6425E02B" w14:textId="77777777" w:rsidR="007F7D55" w:rsidRDefault="007F7D55" w:rsidP="007F7D55">
      <w:pPr>
        <w:spacing w:after="0"/>
        <w:jc w:val="center"/>
        <w:rPr>
          <w:b/>
          <w:szCs w:val="28"/>
          <w:lang w:val="en-US"/>
        </w:rPr>
      </w:pPr>
      <w:bookmarkStart w:id="1" w:name="_Hlk120518994"/>
      <w:bookmarkEnd w:id="0"/>
    </w:p>
    <w:p w14:paraId="7B2ED102" w14:textId="3A9AEA93" w:rsidR="007F7D55" w:rsidRPr="007F7D55" w:rsidRDefault="007F7D55" w:rsidP="007F7D55">
      <w:pPr>
        <w:spacing w:after="0"/>
        <w:jc w:val="center"/>
        <w:rPr>
          <w:szCs w:val="28"/>
          <w:lang w:val="uz-Cyrl-UZ"/>
        </w:rPr>
      </w:pPr>
      <w:r w:rsidRPr="007F7D55">
        <w:rPr>
          <w:b/>
          <w:szCs w:val="28"/>
          <w:lang w:val="en-US"/>
        </w:rPr>
        <w:t>70610501 - Kompyuter injiniringi (“Kompyuter tizimlarini loyihalash”) mutaxassisligi bo‘yicha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827"/>
        <w:gridCol w:w="3147"/>
      </w:tblGrid>
      <w:tr w:rsidR="007F7D55" w:rsidRPr="007F7D55" w14:paraId="0A6926AB" w14:textId="77777777" w:rsidTr="00EC7642">
        <w:trPr>
          <w:trHeight w:val="491"/>
        </w:trPr>
        <w:tc>
          <w:tcPr>
            <w:tcW w:w="567" w:type="dxa"/>
            <w:shd w:val="clear" w:color="auto" w:fill="auto"/>
            <w:vAlign w:val="center"/>
          </w:tcPr>
          <w:p w14:paraId="4E15301D" w14:textId="77777777" w:rsidR="007F7D55" w:rsidRPr="007F7D55" w:rsidRDefault="007F7D55" w:rsidP="007F7D55">
            <w:pPr>
              <w:spacing w:after="0"/>
              <w:ind w:right="7"/>
              <w:contextualSpacing/>
              <w:jc w:val="center"/>
              <w:rPr>
                <w:b/>
                <w:szCs w:val="28"/>
              </w:rPr>
            </w:pPr>
            <w:bookmarkStart w:id="2" w:name="_Hlk118898733"/>
            <w:r w:rsidRPr="007F7D55">
              <w:rPr>
                <w:b/>
                <w:szCs w:val="28"/>
              </w:rPr>
              <w:t>№</w:t>
            </w:r>
          </w:p>
        </w:tc>
        <w:tc>
          <w:tcPr>
            <w:tcW w:w="2240" w:type="dxa"/>
            <w:shd w:val="clear" w:color="auto" w:fill="auto"/>
            <w:vAlign w:val="center"/>
          </w:tcPr>
          <w:p w14:paraId="1DE3A214" w14:textId="77777777" w:rsidR="007F7D55" w:rsidRPr="007F7D55" w:rsidRDefault="007F7D55" w:rsidP="007F7D55">
            <w:pPr>
              <w:spacing w:after="0"/>
              <w:ind w:right="7"/>
              <w:contextualSpacing/>
              <w:jc w:val="center"/>
              <w:rPr>
                <w:b/>
                <w:szCs w:val="28"/>
                <w:lang w:val="en-US"/>
              </w:rPr>
            </w:pPr>
            <w:r w:rsidRPr="007F7D55">
              <w:rPr>
                <w:b/>
                <w:szCs w:val="28"/>
                <w:lang w:val="en-US"/>
              </w:rPr>
              <w:t>F.I.Sh.</w:t>
            </w:r>
          </w:p>
        </w:tc>
        <w:tc>
          <w:tcPr>
            <w:tcW w:w="3827" w:type="dxa"/>
            <w:shd w:val="clear" w:color="auto" w:fill="auto"/>
            <w:vAlign w:val="center"/>
          </w:tcPr>
          <w:p w14:paraId="40CD8F10" w14:textId="77777777" w:rsidR="007F7D55" w:rsidRPr="007F7D55" w:rsidRDefault="007F7D55" w:rsidP="007F7D55">
            <w:pPr>
              <w:spacing w:after="0"/>
              <w:ind w:right="7"/>
              <w:contextualSpacing/>
              <w:jc w:val="center"/>
              <w:rPr>
                <w:b/>
                <w:szCs w:val="28"/>
                <w:lang w:val="en-US"/>
              </w:rPr>
            </w:pPr>
            <w:r w:rsidRPr="007F7D55">
              <w:rPr>
                <w:b/>
                <w:szCs w:val="28"/>
                <w:lang w:val="en-US"/>
              </w:rPr>
              <w:t>Dissertatsiya mavzusi</w:t>
            </w:r>
          </w:p>
        </w:tc>
        <w:tc>
          <w:tcPr>
            <w:tcW w:w="3147" w:type="dxa"/>
            <w:shd w:val="clear" w:color="auto" w:fill="auto"/>
            <w:vAlign w:val="center"/>
          </w:tcPr>
          <w:p w14:paraId="28F642B0" w14:textId="77777777" w:rsidR="007F7D55" w:rsidRPr="007F7D55" w:rsidRDefault="007F7D55" w:rsidP="007F7D55">
            <w:pPr>
              <w:spacing w:after="0"/>
              <w:ind w:right="7"/>
              <w:contextualSpacing/>
              <w:jc w:val="center"/>
              <w:rPr>
                <w:b/>
                <w:szCs w:val="28"/>
                <w:lang w:val="en-US"/>
              </w:rPr>
            </w:pPr>
            <w:r w:rsidRPr="007F7D55">
              <w:rPr>
                <w:b/>
                <w:szCs w:val="28"/>
                <w:lang w:val="en-US"/>
              </w:rPr>
              <w:t>Ilmiy rahbar</w:t>
            </w:r>
          </w:p>
        </w:tc>
      </w:tr>
      <w:tr w:rsidR="007F7D55" w:rsidRPr="007F7D55" w14:paraId="4FFEBC41" w14:textId="77777777" w:rsidTr="00EC7642">
        <w:trPr>
          <w:trHeight w:val="417"/>
        </w:trPr>
        <w:tc>
          <w:tcPr>
            <w:tcW w:w="9781" w:type="dxa"/>
            <w:gridSpan w:val="4"/>
            <w:shd w:val="clear" w:color="auto" w:fill="auto"/>
            <w:vAlign w:val="center"/>
          </w:tcPr>
          <w:p w14:paraId="7EFD2198" w14:textId="77777777" w:rsidR="007F7D55" w:rsidRPr="007F7D55" w:rsidRDefault="007F7D55" w:rsidP="007F7D55">
            <w:pPr>
              <w:spacing w:after="0"/>
              <w:ind w:right="6"/>
              <w:contextualSpacing/>
              <w:jc w:val="center"/>
              <w:rPr>
                <w:b/>
                <w:szCs w:val="28"/>
                <w:lang w:val="en-US"/>
              </w:rPr>
            </w:pPr>
            <w:r w:rsidRPr="007F7D55">
              <w:rPr>
                <w:b/>
                <w:szCs w:val="28"/>
                <w:lang w:val="uz-Cyrl-UZ"/>
              </w:rPr>
              <w:t xml:space="preserve">M1-22 </w:t>
            </w:r>
            <w:r w:rsidRPr="007F7D55">
              <w:rPr>
                <w:b/>
                <w:szCs w:val="28"/>
              </w:rPr>
              <w:t>KI(</w:t>
            </w:r>
            <w:r w:rsidRPr="007F7D55">
              <w:rPr>
                <w:b/>
                <w:szCs w:val="28"/>
                <w:lang w:val="uz-Cyrl-UZ"/>
              </w:rPr>
              <w:t>o‘</w:t>
            </w:r>
            <w:r w:rsidRPr="007F7D55">
              <w:rPr>
                <w:b/>
                <w:szCs w:val="28"/>
              </w:rPr>
              <w:t>)</w:t>
            </w:r>
            <w:r w:rsidRPr="007F7D55">
              <w:rPr>
                <w:b/>
                <w:szCs w:val="28"/>
                <w:lang w:val="uz-Cyrl-UZ"/>
              </w:rPr>
              <w:t xml:space="preserve"> guruhi</w:t>
            </w:r>
          </w:p>
        </w:tc>
      </w:tr>
      <w:tr w:rsidR="007F7D55" w:rsidRPr="007F7D55" w14:paraId="5E8A4B69" w14:textId="77777777" w:rsidTr="00EC7642">
        <w:trPr>
          <w:trHeight w:val="1674"/>
        </w:trPr>
        <w:tc>
          <w:tcPr>
            <w:tcW w:w="567" w:type="dxa"/>
            <w:shd w:val="clear" w:color="auto" w:fill="auto"/>
            <w:vAlign w:val="center"/>
          </w:tcPr>
          <w:p w14:paraId="7A88E326" w14:textId="77777777" w:rsidR="007F7D55" w:rsidRPr="007F7D55" w:rsidRDefault="007F7D55" w:rsidP="007F7D55">
            <w:pPr>
              <w:spacing w:after="0"/>
              <w:ind w:right="7"/>
              <w:contextualSpacing/>
              <w:rPr>
                <w:szCs w:val="28"/>
                <w:lang w:val="en-US"/>
              </w:rPr>
            </w:pPr>
            <w:r w:rsidRPr="007F7D55">
              <w:rPr>
                <w:szCs w:val="28"/>
                <w:lang w:val="en-US"/>
              </w:rPr>
              <w:t>1</w:t>
            </w:r>
          </w:p>
        </w:tc>
        <w:tc>
          <w:tcPr>
            <w:tcW w:w="2240" w:type="dxa"/>
            <w:shd w:val="clear" w:color="auto" w:fill="auto"/>
            <w:vAlign w:val="center"/>
          </w:tcPr>
          <w:p w14:paraId="707F2B54" w14:textId="77777777" w:rsidR="007F7D55" w:rsidRPr="007F7D55" w:rsidRDefault="007F7D55" w:rsidP="007F7D55">
            <w:pPr>
              <w:widowControl w:val="0"/>
              <w:spacing w:after="0"/>
              <w:ind w:right="7"/>
              <w:contextualSpacing/>
              <w:rPr>
                <w:color w:val="000000"/>
                <w:szCs w:val="28"/>
              </w:rPr>
            </w:pPr>
            <w:r w:rsidRPr="007F7D55">
              <w:rPr>
                <w:color w:val="000000"/>
                <w:szCs w:val="28"/>
              </w:rPr>
              <w:t>Qurbonova</w:t>
            </w:r>
          </w:p>
          <w:p w14:paraId="59AE1F8A" w14:textId="77777777" w:rsidR="007F7D55" w:rsidRPr="007F7D55" w:rsidRDefault="007F7D55" w:rsidP="007F7D55">
            <w:pPr>
              <w:widowControl w:val="0"/>
              <w:spacing w:after="0"/>
              <w:ind w:right="7"/>
              <w:contextualSpacing/>
              <w:rPr>
                <w:color w:val="000000"/>
                <w:szCs w:val="28"/>
              </w:rPr>
            </w:pPr>
            <w:r w:rsidRPr="007F7D55">
              <w:rPr>
                <w:color w:val="000000"/>
                <w:szCs w:val="28"/>
              </w:rPr>
              <w:t xml:space="preserve">Gulruxsor </w:t>
            </w:r>
          </w:p>
          <w:p w14:paraId="07FCCBE0" w14:textId="77777777" w:rsidR="007F7D55" w:rsidRPr="007F7D55" w:rsidRDefault="007F7D55" w:rsidP="007F7D55">
            <w:pPr>
              <w:widowControl w:val="0"/>
              <w:spacing w:after="0"/>
              <w:ind w:right="7"/>
              <w:contextualSpacing/>
              <w:rPr>
                <w:szCs w:val="28"/>
                <w:lang w:val="uz-Cyrl-UZ"/>
              </w:rPr>
            </w:pPr>
            <w:r w:rsidRPr="007F7D55">
              <w:rPr>
                <w:color w:val="000000"/>
                <w:szCs w:val="28"/>
              </w:rPr>
              <w:t>Murodjon qizi</w:t>
            </w:r>
          </w:p>
        </w:tc>
        <w:tc>
          <w:tcPr>
            <w:tcW w:w="3827" w:type="dxa"/>
            <w:shd w:val="clear" w:color="auto" w:fill="auto"/>
            <w:vAlign w:val="center"/>
          </w:tcPr>
          <w:p w14:paraId="08260295" w14:textId="77777777" w:rsidR="007F7D55" w:rsidRPr="007F7D55" w:rsidRDefault="007F7D55" w:rsidP="007F7D55">
            <w:pPr>
              <w:widowControl w:val="0"/>
              <w:spacing w:after="0"/>
              <w:ind w:right="7"/>
              <w:contextualSpacing/>
              <w:rPr>
                <w:szCs w:val="28"/>
                <w:lang w:val="uz-Cyrl-UZ"/>
              </w:rPr>
            </w:pPr>
            <w:r w:rsidRPr="007F7D55">
              <w:rPr>
                <w:szCs w:val="28"/>
                <w:lang w:val="en-US"/>
              </w:rPr>
              <w:t xml:space="preserve">Axborotlashgan ta’lim muhitida talabalarning mustaqil ishini tadqiqoti va uni tashkil etish metodikasini takomillashtirish. </w:t>
            </w:r>
            <w:r w:rsidRPr="007F7D55">
              <w:rPr>
                <w:szCs w:val="28"/>
                <w:lang w:val="uz-Cyrl-UZ"/>
              </w:rPr>
              <w:t>(</w:t>
            </w:r>
            <w:r w:rsidRPr="007F7D55">
              <w:rPr>
                <w:szCs w:val="28"/>
              </w:rPr>
              <w:t>Mu</w:t>
            </w:r>
            <w:r w:rsidRPr="007F7D55">
              <w:rPr>
                <w:szCs w:val="28"/>
                <w:lang w:val="en-US"/>
              </w:rPr>
              <w:t>h</w:t>
            </w:r>
            <w:r w:rsidRPr="007F7D55">
              <w:rPr>
                <w:szCs w:val="28"/>
              </w:rPr>
              <w:t>ammad al-Xorazmiy TATU Farg‘ona filiali misolida)</w:t>
            </w:r>
          </w:p>
        </w:tc>
        <w:tc>
          <w:tcPr>
            <w:tcW w:w="3147" w:type="dxa"/>
            <w:shd w:val="clear" w:color="auto" w:fill="auto"/>
            <w:vAlign w:val="center"/>
          </w:tcPr>
          <w:p w14:paraId="353DB611" w14:textId="77777777" w:rsidR="007F7D55" w:rsidRPr="007F7D55" w:rsidRDefault="007F7D55" w:rsidP="007F7D55">
            <w:pPr>
              <w:widowControl w:val="0"/>
              <w:spacing w:after="0"/>
              <w:rPr>
                <w:szCs w:val="28"/>
                <w:lang w:val="en-US"/>
              </w:rPr>
            </w:pPr>
            <w:r w:rsidRPr="007F7D55">
              <w:rPr>
                <w:szCs w:val="28"/>
                <w:lang w:val="en-US"/>
              </w:rPr>
              <w:t>Xalilov D.</w:t>
            </w:r>
          </w:p>
          <w:p w14:paraId="1B7E7CE6" w14:textId="3942D26E" w:rsidR="007F7D55" w:rsidRPr="007F7D55" w:rsidRDefault="007F7D55" w:rsidP="007F7D55">
            <w:pPr>
              <w:widowControl w:val="0"/>
              <w:spacing w:after="0"/>
              <w:rPr>
                <w:szCs w:val="28"/>
                <w:lang w:val="uz-Cyrl-UZ"/>
              </w:rPr>
            </w:pPr>
            <w:r w:rsidRPr="007F7D55">
              <w:rPr>
                <w:szCs w:val="28"/>
                <w:lang w:val="en-US"/>
              </w:rPr>
              <w:t>TATU FF Axborot texnologiyalari kafedrasi dotsenti, f-m.f.n.</w:t>
            </w:r>
          </w:p>
        </w:tc>
      </w:tr>
      <w:tr w:rsidR="007F7D55" w:rsidRPr="007F7D55" w14:paraId="4CE963BD" w14:textId="77777777" w:rsidTr="00EC7642">
        <w:trPr>
          <w:trHeight w:val="1131"/>
        </w:trPr>
        <w:tc>
          <w:tcPr>
            <w:tcW w:w="567" w:type="dxa"/>
            <w:shd w:val="clear" w:color="auto" w:fill="auto"/>
            <w:vAlign w:val="center"/>
          </w:tcPr>
          <w:p w14:paraId="7A7BDC66" w14:textId="77777777" w:rsidR="007F7D55" w:rsidRPr="007F7D55" w:rsidRDefault="007F7D55" w:rsidP="007F7D55">
            <w:pPr>
              <w:spacing w:after="0"/>
              <w:ind w:right="7"/>
              <w:contextualSpacing/>
              <w:rPr>
                <w:szCs w:val="28"/>
                <w:lang w:val="en-US"/>
              </w:rPr>
            </w:pPr>
            <w:r w:rsidRPr="007F7D55">
              <w:rPr>
                <w:szCs w:val="28"/>
                <w:lang w:val="en-US"/>
              </w:rPr>
              <w:t>2</w:t>
            </w:r>
          </w:p>
        </w:tc>
        <w:tc>
          <w:tcPr>
            <w:tcW w:w="2240" w:type="dxa"/>
            <w:shd w:val="clear" w:color="auto" w:fill="auto"/>
            <w:vAlign w:val="center"/>
          </w:tcPr>
          <w:p w14:paraId="7CC32C69" w14:textId="77777777" w:rsidR="007F7D55" w:rsidRPr="007F7D55" w:rsidRDefault="007F7D55" w:rsidP="007F7D55">
            <w:pPr>
              <w:spacing w:after="0"/>
              <w:ind w:right="7"/>
              <w:contextualSpacing/>
              <w:rPr>
                <w:color w:val="000000"/>
                <w:szCs w:val="28"/>
              </w:rPr>
            </w:pPr>
            <w:r w:rsidRPr="007F7D55">
              <w:rPr>
                <w:color w:val="000000"/>
                <w:szCs w:val="28"/>
              </w:rPr>
              <w:t xml:space="preserve">G‘aniyev </w:t>
            </w:r>
          </w:p>
          <w:p w14:paraId="668BC5FB" w14:textId="77777777" w:rsidR="007F7D55" w:rsidRPr="007F7D55" w:rsidRDefault="007F7D55" w:rsidP="007F7D55">
            <w:pPr>
              <w:spacing w:after="0"/>
              <w:ind w:right="7"/>
              <w:contextualSpacing/>
              <w:rPr>
                <w:color w:val="000000"/>
                <w:szCs w:val="28"/>
              </w:rPr>
            </w:pPr>
            <w:r w:rsidRPr="007F7D55">
              <w:rPr>
                <w:color w:val="000000"/>
                <w:szCs w:val="28"/>
              </w:rPr>
              <w:t>Davronbek</w:t>
            </w:r>
          </w:p>
          <w:p w14:paraId="1B37288B" w14:textId="77777777" w:rsidR="007F7D55" w:rsidRPr="007F7D55" w:rsidRDefault="007F7D55" w:rsidP="007F7D55">
            <w:pPr>
              <w:spacing w:after="0"/>
              <w:ind w:right="7"/>
              <w:contextualSpacing/>
              <w:rPr>
                <w:szCs w:val="28"/>
                <w:lang w:val="uz-Cyrl-UZ"/>
              </w:rPr>
            </w:pPr>
            <w:r w:rsidRPr="007F7D55">
              <w:rPr>
                <w:color w:val="000000"/>
                <w:szCs w:val="28"/>
              </w:rPr>
              <w:t>Fazliddinzoda</w:t>
            </w:r>
          </w:p>
        </w:tc>
        <w:tc>
          <w:tcPr>
            <w:tcW w:w="3827" w:type="dxa"/>
            <w:shd w:val="clear" w:color="auto" w:fill="auto"/>
            <w:vAlign w:val="center"/>
          </w:tcPr>
          <w:p w14:paraId="2E1B27BA" w14:textId="77777777" w:rsidR="007F7D55" w:rsidRPr="007F7D55" w:rsidRDefault="007F7D55" w:rsidP="007F7D55">
            <w:pPr>
              <w:spacing w:after="0"/>
              <w:ind w:right="7"/>
              <w:contextualSpacing/>
              <w:rPr>
                <w:szCs w:val="28"/>
                <w:lang w:val="uz-Cyrl-UZ"/>
              </w:rPr>
            </w:pPr>
            <w:r w:rsidRPr="007F7D55">
              <w:rPr>
                <w:color w:val="000000"/>
                <w:szCs w:val="28"/>
                <w:lang w:val="uz-Cyrl-UZ"/>
              </w:rPr>
              <w:t>Ijtimoiy mahalla" axborot tizimiga maʼlumotlarni kiritish va maʼlumotlar bazasini elektron tarzda shakllantirish</w:t>
            </w:r>
            <w:r w:rsidRPr="007F7D55">
              <w:rPr>
                <w:color w:val="000000"/>
                <w:szCs w:val="28"/>
                <w:lang w:val="en-US"/>
              </w:rPr>
              <w:t xml:space="preserve"> tizimini yaratish</w:t>
            </w:r>
          </w:p>
        </w:tc>
        <w:tc>
          <w:tcPr>
            <w:tcW w:w="3147" w:type="dxa"/>
            <w:shd w:val="clear" w:color="auto" w:fill="auto"/>
            <w:vAlign w:val="center"/>
          </w:tcPr>
          <w:p w14:paraId="62CFCC21" w14:textId="77777777" w:rsidR="007F7D55" w:rsidRPr="007F7D55" w:rsidRDefault="007F7D55" w:rsidP="007F7D55">
            <w:pPr>
              <w:spacing w:after="0"/>
              <w:rPr>
                <w:szCs w:val="28"/>
                <w:lang w:val="en-US"/>
              </w:rPr>
            </w:pPr>
            <w:r w:rsidRPr="007F7D55">
              <w:rPr>
                <w:szCs w:val="28"/>
                <w:lang w:val="en-US"/>
              </w:rPr>
              <w:t>Abdullayev T.</w:t>
            </w:r>
          </w:p>
          <w:p w14:paraId="58D70BB7" w14:textId="44A5332B" w:rsidR="007F7D55" w:rsidRPr="007F7D55" w:rsidRDefault="007F7D55" w:rsidP="007F7D55">
            <w:pPr>
              <w:spacing w:after="0"/>
              <w:ind w:right="7"/>
              <w:contextualSpacing/>
              <w:rPr>
                <w:szCs w:val="28"/>
                <w:lang w:val="uz-Cyrl-UZ"/>
              </w:rPr>
            </w:pPr>
            <w:r w:rsidRPr="007F7D55">
              <w:rPr>
                <w:szCs w:val="28"/>
                <w:lang w:val="en-US"/>
              </w:rPr>
              <w:t>TATU FF Axborot texnologiyalari kafedrasi, PhD</w:t>
            </w:r>
          </w:p>
        </w:tc>
      </w:tr>
      <w:tr w:rsidR="007F7D55" w:rsidRPr="007F7D55" w14:paraId="4A12FEEA" w14:textId="77777777" w:rsidTr="00EC7642">
        <w:tc>
          <w:tcPr>
            <w:tcW w:w="567" w:type="dxa"/>
            <w:shd w:val="clear" w:color="auto" w:fill="auto"/>
            <w:vAlign w:val="center"/>
          </w:tcPr>
          <w:p w14:paraId="30A437F5" w14:textId="77777777" w:rsidR="007F7D55" w:rsidRPr="007F7D55" w:rsidRDefault="007F7D55" w:rsidP="007F7D55">
            <w:pPr>
              <w:spacing w:after="0"/>
              <w:ind w:right="7"/>
              <w:contextualSpacing/>
              <w:rPr>
                <w:szCs w:val="28"/>
                <w:lang w:val="en-US"/>
              </w:rPr>
            </w:pPr>
            <w:r w:rsidRPr="007F7D55">
              <w:rPr>
                <w:szCs w:val="28"/>
                <w:lang w:val="en-US"/>
              </w:rPr>
              <w:t>3</w:t>
            </w:r>
          </w:p>
        </w:tc>
        <w:tc>
          <w:tcPr>
            <w:tcW w:w="2240" w:type="dxa"/>
            <w:shd w:val="clear" w:color="auto" w:fill="auto"/>
            <w:vAlign w:val="center"/>
          </w:tcPr>
          <w:p w14:paraId="270373DE"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 xml:space="preserve">Odilov </w:t>
            </w:r>
          </w:p>
          <w:p w14:paraId="4A80D886"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Jamshidbek</w:t>
            </w:r>
          </w:p>
          <w:p w14:paraId="4BFF7474" w14:textId="77777777" w:rsidR="007F7D55" w:rsidRPr="007F7D55" w:rsidRDefault="007F7D55" w:rsidP="007F7D55">
            <w:pPr>
              <w:spacing w:after="0"/>
              <w:ind w:right="7"/>
              <w:contextualSpacing/>
              <w:rPr>
                <w:szCs w:val="28"/>
                <w:lang w:val="uz-Cyrl-UZ"/>
              </w:rPr>
            </w:pPr>
            <w:r w:rsidRPr="007F7D55">
              <w:rPr>
                <w:color w:val="000000"/>
                <w:szCs w:val="28"/>
                <w:lang w:val="en-US"/>
              </w:rPr>
              <w:t>Akmaljon o‘g‘li</w:t>
            </w:r>
          </w:p>
        </w:tc>
        <w:tc>
          <w:tcPr>
            <w:tcW w:w="3827" w:type="dxa"/>
            <w:shd w:val="clear" w:color="auto" w:fill="auto"/>
            <w:vAlign w:val="center"/>
          </w:tcPr>
          <w:p w14:paraId="222375F0" w14:textId="77777777" w:rsidR="007F7D55" w:rsidRPr="007F7D55" w:rsidRDefault="007F7D55" w:rsidP="007F7D55">
            <w:pPr>
              <w:spacing w:after="0"/>
              <w:ind w:right="7"/>
              <w:contextualSpacing/>
              <w:rPr>
                <w:szCs w:val="28"/>
                <w:lang w:val="uz-Cyrl-UZ"/>
              </w:rPr>
            </w:pPr>
            <w:r w:rsidRPr="007F7D55">
              <w:rPr>
                <w:szCs w:val="28"/>
                <w:lang w:val="uz-Cyrl-UZ"/>
              </w:rPr>
              <w:t>Sog‘liqni saqlash tizimida mijozlar uchun tibbiy xizmatlarni raqamlashtirish va joriy etish</w:t>
            </w:r>
          </w:p>
        </w:tc>
        <w:tc>
          <w:tcPr>
            <w:tcW w:w="3147" w:type="dxa"/>
            <w:shd w:val="clear" w:color="auto" w:fill="auto"/>
            <w:vAlign w:val="center"/>
          </w:tcPr>
          <w:p w14:paraId="45702BF7" w14:textId="77777777" w:rsidR="007F7D55" w:rsidRPr="007F7D55" w:rsidRDefault="007F7D55" w:rsidP="007F7D55">
            <w:pPr>
              <w:widowControl w:val="0"/>
              <w:spacing w:after="0"/>
              <w:rPr>
                <w:szCs w:val="28"/>
                <w:lang w:val="en-US"/>
              </w:rPr>
            </w:pPr>
            <w:r w:rsidRPr="007F7D55">
              <w:rPr>
                <w:szCs w:val="28"/>
                <w:lang w:val="en-US"/>
              </w:rPr>
              <w:t>Tojiboyev I.</w:t>
            </w:r>
          </w:p>
          <w:p w14:paraId="7B5369E9" w14:textId="352666FE" w:rsidR="007F7D55" w:rsidRPr="007F7D55" w:rsidRDefault="007F7D55" w:rsidP="007F7D55">
            <w:pPr>
              <w:widowControl w:val="0"/>
              <w:spacing w:after="0"/>
              <w:ind w:right="7"/>
              <w:contextualSpacing/>
              <w:rPr>
                <w:szCs w:val="28"/>
                <w:lang w:val="uz-Cyrl-UZ"/>
              </w:rPr>
            </w:pPr>
            <w:r w:rsidRPr="007F7D55">
              <w:rPr>
                <w:szCs w:val="28"/>
                <w:lang w:val="en-US"/>
              </w:rPr>
              <w:t>TATU FF Axborot texnologiyalari kafedrasi dotsenti, f-m.f.n.</w:t>
            </w:r>
          </w:p>
        </w:tc>
      </w:tr>
      <w:tr w:rsidR="007F7D55" w:rsidRPr="007F7D55" w14:paraId="6709CE81" w14:textId="77777777" w:rsidTr="007F7D55">
        <w:trPr>
          <w:trHeight w:val="2370"/>
        </w:trPr>
        <w:tc>
          <w:tcPr>
            <w:tcW w:w="567" w:type="dxa"/>
            <w:shd w:val="clear" w:color="auto" w:fill="auto"/>
            <w:vAlign w:val="center"/>
          </w:tcPr>
          <w:p w14:paraId="55CA26CE" w14:textId="77777777" w:rsidR="007F7D55" w:rsidRPr="007F7D55" w:rsidRDefault="007F7D55" w:rsidP="007F7D55">
            <w:pPr>
              <w:spacing w:after="0"/>
              <w:ind w:right="7"/>
              <w:contextualSpacing/>
              <w:rPr>
                <w:szCs w:val="28"/>
                <w:lang w:val="en-US"/>
              </w:rPr>
            </w:pPr>
            <w:r w:rsidRPr="007F7D55">
              <w:rPr>
                <w:szCs w:val="28"/>
                <w:lang w:val="en-US"/>
              </w:rPr>
              <w:t>4</w:t>
            </w:r>
          </w:p>
        </w:tc>
        <w:tc>
          <w:tcPr>
            <w:tcW w:w="2240" w:type="dxa"/>
            <w:shd w:val="clear" w:color="auto" w:fill="auto"/>
            <w:vAlign w:val="center"/>
          </w:tcPr>
          <w:p w14:paraId="473F97D5" w14:textId="77777777" w:rsidR="007F7D55" w:rsidRPr="007F7D55" w:rsidRDefault="007F7D55" w:rsidP="007F7D55">
            <w:pPr>
              <w:spacing w:after="0"/>
              <w:ind w:right="7"/>
              <w:contextualSpacing/>
              <w:rPr>
                <w:color w:val="000000"/>
                <w:szCs w:val="28"/>
              </w:rPr>
            </w:pPr>
            <w:r w:rsidRPr="007F7D55">
              <w:rPr>
                <w:color w:val="000000"/>
                <w:szCs w:val="28"/>
              </w:rPr>
              <w:t>Abduqodirova</w:t>
            </w:r>
          </w:p>
          <w:p w14:paraId="6DB0AEE7" w14:textId="77777777" w:rsidR="007F7D55" w:rsidRPr="007F7D55" w:rsidRDefault="007F7D55" w:rsidP="007F7D55">
            <w:pPr>
              <w:spacing w:after="0"/>
              <w:ind w:right="7"/>
              <w:contextualSpacing/>
              <w:rPr>
                <w:color w:val="000000"/>
                <w:szCs w:val="28"/>
              </w:rPr>
            </w:pPr>
            <w:r w:rsidRPr="007F7D55">
              <w:rPr>
                <w:color w:val="000000"/>
                <w:szCs w:val="28"/>
              </w:rPr>
              <w:t xml:space="preserve">Mohizoda </w:t>
            </w:r>
          </w:p>
          <w:p w14:paraId="2E32BCAB" w14:textId="77777777" w:rsidR="007F7D55" w:rsidRPr="007F7D55" w:rsidRDefault="007F7D55" w:rsidP="007F7D55">
            <w:pPr>
              <w:spacing w:after="0"/>
              <w:ind w:right="7"/>
              <w:contextualSpacing/>
              <w:rPr>
                <w:szCs w:val="28"/>
                <w:lang w:val="uz-Cyrl-UZ"/>
              </w:rPr>
            </w:pPr>
            <w:r w:rsidRPr="007F7D55">
              <w:rPr>
                <w:color w:val="000000"/>
                <w:szCs w:val="28"/>
              </w:rPr>
              <w:t>Ilxomidin qizi</w:t>
            </w:r>
          </w:p>
        </w:tc>
        <w:tc>
          <w:tcPr>
            <w:tcW w:w="3827" w:type="dxa"/>
            <w:shd w:val="clear" w:color="auto" w:fill="auto"/>
            <w:vAlign w:val="center"/>
          </w:tcPr>
          <w:p w14:paraId="2C67442E" w14:textId="0E5C85DC" w:rsidR="007F7D55" w:rsidRPr="007F7D55" w:rsidRDefault="007F7D55" w:rsidP="007F7D55">
            <w:pPr>
              <w:spacing w:after="0"/>
              <w:ind w:right="7"/>
              <w:contextualSpacing/>
              <w:rPr>
                <w:szCs w:val="28"/>
                <w:lang w:val="uz-Cyrl-UZ"/>
              </w:rPr>
            </w:pPr>
            <w:r w:rsidRPr="007F7D55">
              <w:rPr>
                <w:szCs w:val="28"/>
                <w:lang w:val="uz-Cyrl-UZ"/>
              </w:rPr>
              <w:t>Umumta’lim maktablari bitiruvchilarini kompyuterda ishlash ko‘nikmalarini shakllantirish bo‘yicha masofaviy ta'lim tizimini yaratish va joriy etish</w:t>
            </w:r>
          </w:p>
        </w:tc>
        <w:tc>
          <w:tcPr>
            <w:tcW w:w="3147" w:type="dxa"/>
            <w:shd w:val="clear" w:color="auto" w:fill="auto"/>
            <w:vAlign w:val="center"/>
          </w:tcPr>
          <w:p w14:paraId="10AF5CAD" w14:textId="77777777" w:rsidR="007F7D55" w:rsidRPr="007F7D55" w:rsidRDefault="007F7D55" w:rsidP="007F7D55">
            <w:pPr>
              <w:spacing w:after="0"/>
              <w:rPr>
                <w:szCs w:val="28"/>
                <w:lang w:val="en-US"/>
              </w:rPr>
            </w:pPr>
            <w:r w:rsidRPr="007F7D55">
              <w:rPr>
                <w:szCs w:val="28"/>
                <w:lang w:val="en-US"/>
              </w:rPr>
              <w:t>Abdullayev T.</w:t>
            </w:r>
          </w:p>
          <w:p w14:paraId="328302A9" w14:textId="37929B4C" w:rsidR="007F7D55" w:rsidRPr="007F7D55" w:rsidRDefault="007F7D55" w:rsidP="007F7D55">
            <w:pPr>
              <w:spacing w:after="0"/>
              <w:ind w:right="7"/>
              <w:contextualSpacing/>
              <w:rPr>
                <w:szCs w:val="28"/>
                <w:lang w:val="uz-Cyrl-UZ"/>
              </w:rPr>
            </w:pPr>
            <w:r w:rsidRPr="007F7D55">
              <w:rPr>
                <w:szCs w:val="28"/>
                <w:lang w:val="en-US"/>
              </w:rPr>
              <w:t>TATU FF Axborot texnologiyalari kafedrasi, PhD</w:t>
            </w:r>
          </w:p>
        </w:tc>
      </w:tr>
      <w:tr w:rsidR="007F7D55" w:rsidRPr="007F7D55" w14:paraId="1751E711" w14:textId="77777777" w:rsidTr="00EC7642">
        <w:tc>
          <w:tcPr>
            <w:tcW w:w="9781" w:type="dxa"/>
            <w:gridSpan w:val="4"/>
            <w:shd w:val="clear" w:color="auto" w:fill="auto"/>
            <w:vAlign w:val="center"/>
          </w:tcPr>
          <w:p w14:paraId="7E442525" w14:textId="77777777" w:rsidR="007F7D55" w:rsidRPr="007F7D55" w:rsidRDefault="007F7D55" w:rsidP="007F7D55">
            <w:pPr>
              <w:spacing w:after="0"/>
              <w:ind w:right="7"/>
              <w:contextualSpacing/>
              <w:jc w:val="center"/>
              <w:rPr>
                <w:b/>
                <w:szCs w:val="28"/>
                <w:lang w:val="uz-Cyrl-UZ"/>
              </w:rPr>
            </w:pPr>
            <w:r w:rsidRPr="007F7D55">
              <w:rPr>
                <w:b/>
                <w:bCs/>
                <w:szCs w:val="28"/>
                <w:lang w:val="uz-Cyrl-UZ"/>
              </w:rPr>
              <w:t>M2-2</w:t>
            </w:r>
            <w:r w:rsidRPr="007F7D55">
              <w:rPr>
                <w:b/>
                <w:bCs/>
                <w:szCs w:val="28"/>
                <w:lang w:val="en-US"/>
              </w:rPr>
              <w:t>2</w:t>
            </w:r>
            <w:r w:rsidRPr="007F7D55">
              <w:rPr>
                <w:b/>
                <w:bCs/>
                <w:szCs w:val="28"/>
                <w:lang w:val="uz-Cyrl-UZ"/>
              </w:rPr>
              <w:t xml:space="preserve"> KI(r) guruhi</w:t>
            </w:r>
          </w:p>
        </w:tc>
      </w:tr>
      <w:tr w:rsidR="007F7D55" w:rsidRPr="007F7D55" w14:paraId="78B00757" w14:textId="77777777" w:rsidTr="00EC7642">
        <w:tc>
          <w:tcPr>
            <w:tcW w:w="567" w:type="dxa"/>
            <w:shd w:val="clear" w:color="auto" w:fill="auto"/>
            <w:vAlign w:val="center"/>
          </w:tcPr>
          <w:p w14:paraId="3C1A3CEF" w14:textId="77777777" w:rsidR="007F7D55" w:rsidRPr="007F7D55" w:rsidRDefault="007F7D55" w:rsidP="007F7D55">
            <w:pPr>
              <w:spacing w:after="0"/>
              <w:ind w:right="7"/>
              <w:contextualSpacing/>
              <w:rPr>
                <w:szCs w:val="28"/>
                <w:lang w:val="en-US"/>
              </w:rPr>
            </w:pPr>
            <w:r w:rsidRPr="007F7D55">
              <w:rPr>
                <w:szCs w:val="28"/>
                <w:lang w:val="en-US"/>
              </w:rPr>
              <w:t>5</w:t>
            </w:r>
          </w:p>
        </w:tc>
        <w:tc>
          <w:tcPr>
            <w:tcW w:w="2240" w:type="dxa"/>
            <w:shd w:val="clear" w:color="auto" w:fill="auto"/>
            <w:vAlign w:val="center"/>
          </w:tcPr>
          <w:p w14:paraId="55A07AC9"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 xml:space="preserve">Axmadjonov </w:t>
            </w:r>
          </w:p>
          <w:p w14:paraId="08934252"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Ixtiyorjon</w:t>
            </w:r>
          </w:p>
          <w:p w14:paraId="1463FA57" w14:textId="77777777" w:rsidR="007F7D55" w:rsidRPr="007F7D55" w:rsidRDefault="007F7D55" w:rsidP="007F7D55">
            <w:pPr>
              <w:spacing w:after="0"/>
              <w:ind w:right="7"/>
              <w:contextualSpacing/>
              <w:rPr>
                <w:szCs w:val="28"/>
                <w:lang w:val="uz-Cyrl-UZ"/>
              </w:rPr>
            </w:pPr>
            <w:r w:rsidRPr="007F7D55">
              <w:rPr>
                <w:color w:val="000000"/>
                <w:szCs w:val="28"/>
                <w:lang w:val="en-US"/>
              </w:rPr>
              <w:lastRenderedPageBreak/>
              <w:t>Rovshanjon o‘g‘li</w:t>
            </w:r>
          </w:p>
        </w:tc>
        <w:tc>
          <w:tcPr>
            <w:tcW w:w="3827" w:type="dxa"/>
            <w:shd w:val="clear" w:color="auto" w:fill="auto"/>
            <w:vAlign w:val="center"/>
          </w:tcPr>
          <w:p w14:paraId="5A879812" w14:textId="77777777" w:rsidR="007F7D55" w:rsidRPr="007F7D55" w:rsidRDefault="007F7D55" w:rsidP="007F7D55">
            <w:pPr>
              <w:spacing w:after="0"/>
              <w:ind w:right="7"/>
              <w:contextualSpacing/>
              <w:rPr>
                <w:szCs w:val="28"/>
              </w:rPr>
            </w:pPr>
            <w:r w:rsidRPr="007F7D55">
              <w:rPr>
                <w:szCs w:val="28"/>
              </w:rPr>
              <w:lastRenderedPageBreak/>
              <w:t xml:space="preserve">Исследование и разработка системы распознавание </w:t>
            </w:r>
            <w:r w:rsidRPr="007F7D55">
              <w:rPr>
                <w:szCs w:val="28"/>
              </w:rPr>
              <w:lastRenderedPageBreak/>
              <w:t>автомобильных номеров на основе искусственного интеллекта</w:t>
            </w:r>
          </w:p>
        </w:tc>
        <w:tc>
          <w:tcPr>
            <w:tcW w:w="3147" w:type="dxa"/>
            <w:shd w:val="clear" w:color="auto" w:fill="auto"/>
            <w:vAlign w:val="center"/>
          </w:tcPr>
          <w:p w14:paraId="1EE1DAC9" w14:textId="77777777" w:rsidR="007F7D55" w:rsidRPr="007F7D55" w:rsidRDefault="007F7D55" w:rsidP="007F7D55">
            <w:pPr>
              <w:spacing w:after="0"/>
              <w:ind w:right="7"/>
              <w:contextualSpacing/>
              <w:rPr>
                <w:szCs w:val="28"/>
                <w:lang w:val="uz-Cyrl-UZ"/>
              </w:rPr>
            </w:pPr>
            <w:r w:rsidRPr="007F7D55">
              <w:rPr>
                <w:szCs w:val="28"/>
                <w:lang w:val="uz-Cyrl-UZ"/>
              </w:rPr>
              <w:lastRenderedPageBreak/>
              <w:t>Zulunov R.</w:t>
            </w:r>
          </w:p>
          <w:p w14:paraId="5993083E" w14:textId="49338FC2" w:rsidR="007F7D55" w:rsidRPr="007F7D55" w:rsidRDefault="007F7D55" w:rsidP="007F7D55">
            <w:pPr>
              <w:spacing w:after="0"/>
              <w:ind w:right="7"/>
              <w:contextualSpacing/>
              <w:rPr>
                <w:szCs w:val="28"/>
                <w:lang w:val="uz-Cyrl-UZ"/>
              </w:rPr>
            </w:pPr>
            <w:r w:rsidRPr="007F7D55">
              <w:rPr>
                <w:szCs w:val="28"/>
                <w:lang w:val="uz-Cyrl-UZ"/>
              </w:rPr>
              <w:lastRenderedPageBreak/>
              <w:t>TATU</w:t>
            </w:r>
            <w:r w:rsidRPr="007F7D55">
              <w:rPr>
                <w:szCs w:val="28"/>
                <w:lang w:val="en-US"/>
              </w:rPr>
              <w:t xml:space="preserve"> </w:t>
            </w:r>
            <w:r w:rsidRPr="007F7D55">
              <w:rPr>
                <w:szCs w:val="28"/>
                <w:lang w:val="uz-Cyrl-UZ"/>
              </w:rPr>
              <w:t xml:space="preserve">FF </w:t>
            </w:r>
            <w:r w:rsidRPr="007F7D55">
              <w:rPr>
                <w:szCs w:val="28"/>
                <w:lang w:val="en-US"/>
              </w:rPr>
              <w:t>Dasturiy inginiringi</w:t>
            </w:r>
            <w:r w:rsidRPr="007F7D55">
              <w:rPr>
                <w:szCs w:val="28"/>
                <w:lang w:val="uz-Cyrl-UZ"/>
              </w:rPr>
              <w:t xml:space="preserve"> kafedrasi</w:t>
            </w:r>
            <w:r w:rsidRPr="007F7D55">
              <w:rPr>
                <w:szCs w:val="28"/>
                <w:lang w:val="en-US"/>
              </w:rPr>
              <w:t xml:space="preserve"> dotsenti</w:t>
            </w:r>
            <w:r w:rsidRPr="007F7D55">
              <w:rPr>
                <w:szCs w:val="28"/>
                <w:lang w:val="uz-Cyrl-UZ"/>
              </w:rPr>
              <w:t xml:space="preserve">, </w:t>
            </w:r>
            <w:r w:rsidRPr="007F7D55">
              <w:rPr>
                <w:szCs w:val="28"/>
                <w:lang w:val="en-US"/>
              </w:rPr>
              <w:t>f-m</w:t>
            </w:r>
            <w:r w:rsidRPr="007F7D55">
              <w:rPr>
                <w:szCs w:val="28"/>
                <w:lang w:val="uz-Cyrl-UZ"/>
              </w:rPr>
              <w:t>.f.n</w:t>
            </w:r>
          </w:p>
        </w:tc>
      </w:tr>
      <w:tr w:rsidR="007F7D55" w:rsidRPr="007F7D55" w14:paraId="15549687" w14:textId="77777777" w:rsidTr="00EC7642">
        <w:trPr>
          <w:trHeight w:val="1287"/>
        </w:trPr>
        <w:tc>
          <w:tcPr>
            <w:tcW w:w="567" w:type="dxa"/>
            <w:shd w:val="clear" w:color="auto" w:fill="auto"/>
            <w:vAlign w:val="center"/>
          </w:tcPr>
          <w:p w14:paraId="14168620" w14:textId="77777777" w:rsidR="007F7D55" w:rsidRPr="007F7D55" w:rsidRDefault="007F7D55" w:rsidP="007F7D55">
            <w:pPr>
              <w:spacing w:after="0"/>
              <w:ind w:right="7"/>
              <w:contextualSpacing/>
              <w:rPr>
                <w:szCs w:val="28"/>
                <w:lang w:val="en-US"/>
              </w:rPr>
            </w:pPr>
            <w:r w:rsidRPr="007F7D55">
              <w:rPr>
                <w:szCs w:val="28"/>
                <w:lang w:val="en-US"/>
              </w:rPr>
              <w:lastRenderedPageBreak/>
              <w:t>6</w:t>
            </w:r>
          </w:p>
        </w:tc>
        <w:tc>
          <w:tcPr>
            <w:tcW w:w="2240" w:type="dxa"/>
            <w:shd w:val="clear" w:color="auto" w:fill="auto"/>
            <w:vAlign w:val="center"/>
          </w:tcPr>
          <w:p w14:paraId="3F24344B" w14:textId="77777777" w:rsidR="007F7D55" w:rsidRPr="007F7D55" w:rsidRDefault="007F7D55" w:rsidP="007F7D55">
            <w:pPr>
              <w:spacing w:after="0"/>
              <w:ind w:right="7"/>
              <w:contextualSpacing/>
              <w:rPr>
                <w:color w:val="000000"/>
                <w:szCs w:val="28"/>
              </w:rPr>
            </w:pPr>
            <w:r w:rsidRPr="007F7D55">
              <w:rPr>
                <w:color w:val="000000"/>
                <w:szCs w:val="28"/>
              </w:rPr>
              <w:t>Alimjonova</w:t>
            </w:r>
          </w:p>
          <w:p w14:paraId="6AF703B3" w14:textId="77777777" w:rsidR="007F7D55" w:rsidRPr="007F7D55" w:rsidRDefault="007F7D55" w:rsidP="007F7D55">
            <w:pPr>
              <w:spacing w:after="0"/>
              <w:ind w:right="7"/>
              <w:contextualSpacing/>
              <w:rPr>
                <w:color w:val="000000"/>
                <w:szCs w:val="28"/>
              </w:rPr>
            </w:pPr>
            <w:r w:rsidRPr="007F7D55">
              <w:rPr>
                <w:color w:val="000000"/>
                <w:szCs w:val="28"/>
              </w:rPr>
              <w:t xml:space="preserve"> Arofatxon </w:t>
            </w:r>
          </w:p>
          <w:p w14:paraId="2155DDCB" w14:textId="77777777" w:rsidR="007F7D55" w:rsidRPr="007F7D55" w:rsidRDefault="007F7D55" w:rsidP="007F7D55">
            <w:pPr>
              <w:spacing w:after="0"/>
              <w:ind w:right="7"/>
              <w:contextualSpacing/>
              <w:rPr>
                <w:szCs w:val="28"/>
                <w:lang w:val="uz-Cyrl-UZ"/>
              </w:rPr>
            </w:pPr>
            <w:r w:rsidRPr="007F7D55">
              <w:rPr>
                <w:color w:val="000000"/>
                <w:szCs w:val="28"/>
              </w:rPr>
              <w:t>Shavkat qizi</w:t>
            </w:r>
          </w:p>
        </w:tc>
        <w:tc>
          <w:tcPr>
            <w:tcW w:w="3827" w:type="dxa"/>
            <w:shd w:val="clear" w:color="auto" w:fill="auto"/>
            <w:vAlign w:val="center"/>
          </w:tcPr>
          <w:p w14:paraId="762A80A5" w14:textId="77777777" w:rsidR="007F7D55" w:rsidRPr="007F7D55" w:rsidRDefault="007F7D55" w:rsidP="007F7D55">
            <w:pPr>
              <w:spacing w:after="0"/>
              <w:ind w:right="7"/>
              <w:contextualSpacing/>
              <w:rPr>
                <w:szCs w:val="28"/>
                <w:lang w:val="uz-Cyrl-UZ"/>
              </w:rPr>
            </w:pPr>
            <w:r w:rsidRPr="007F7D55">
              <w:rPr>
                <w:szCs w:val="28"/>
              </w:rPr>
              <w:t>Исследование применение информационных технологий для измерение солнечной радиации в народном хозяйстве</w:t>
            </w:r>
          </w:p>
        </w:tc>
        <w:tc>
          <w:tcPr>
            <w:tcW w:w="3147" w:type="dxa"/>
            <w:shd w:val="clear" w:color="auto" w:fill="auto"/>
            <w:vAlign w:val="center"/>
          </w:tcPr>
          <w:p w14:paraId="57963A38" w14:textId="77777777" w:rsidR="007F7D55" w:rsidRPr="007F7D55" w:rsidRDefault="007F7D55" w:rsidP="007F7D55">
            <w:pPr>
              <w:spacing w:after="0"/>
              <w:rPr>
                <w:szCs w:val="28"/>
                <w:lang w:val="en-US"/>
              </w:rPr>
            </w:pPr>
            <w:r w:rsidRPr="007F7D55">
              <w:rPr>
                <w:szCs w:val="28"/>
                <w:lang w:val="en-US"/>
              </w:rPr>
              <w:t>Abdullayev T.</w:t>
            </w:r>
          </w:p>
          <w:p w14:paraId="39444EFC" w14:textId="77777777" w:rsidR="007F7D55" w:rsidRPr="007F7D55" w:rsidRDefault="007F7D55" w:rsidP="007F7D55">
            <w:pPr>
              <w:spacing w:after="0"/>
              <w:rPr>
                <w:szCs w:val="28"/>
                <w:lang w:val="en-US"/>
              </w:rPr>
            </w:pPr>
            <w:r w:rsidRPr="007F7D55">
              <w:rPr>
                <w:szCs w:val="28"/>
                <w:lang w:val="en-US"/>
              </w:rPr>
              <w:t xml:space="preserve"> TATU FF</w:t>
            </w:r>
          </w:p>
          <w:p w14:paraId="0C96EED2" w14:textId="77777777" w:rsidR="007F7D55" w:rsidRPr="007F7D55" w:rsidRDefault="007F7D55" w:rsidP="007F7D55">
            <w:pPr>
              <w:spacing w:after="0"/>
              <w:ind w:right="7"/>
              <w:contextualSpacing/>
              <w:rPr>
                <w:szCs w:val="28"/>
                <w:lang w:val="uz-Cyrl-UZ"/>
              </w:rPr>
            </w:pPr>
            <w:r w:rsidRPr="007F7D55">
              <w:rPr>
                <w:szCs w:val="28"/>
                <w:lang w:val="en-US"/>
              </w:rPr>
              <w:t xml:space="preserve"> “Axborot texnologiyalari” kafedrasi, PhD</w:t>
            </w:r>
          </w:p>
        </w:tc>
      </w:tr>
      <w:bookmarkEnd w:id="2"/>
    </w:tbl>
    <w:p w14:paraId="691F8146" w14:textId="77777777" w:rsidR="007F7D55" w:rsidRPr="007F7D55" w:rsidRDefault="007F7D55" w:rsidP="007F7D55">
      <w:pPr>
        <w:spacing w:after="0"/>
        <w:jc w:val="center"/>
        <w:rPr>
          <w:b/>
          <w:szCs w:val="28"/>
          <w:lang w:val="en-US"/>
        </w:rPr>
      </w:pPr>
    </w:p>
    <w:p w14:paraId="78AF3829" w14:textId="77777777" w:rsidR="007F7D55" w:rsidRPr="007F7D55" w:rsidRDefault="007F7D55" w:rsidP="007F7D55">
      <w:pPr>
        <w:spacing w:after="0"/>
        <w:jc w:val="center"/>
        <w:rPr>
          <w:b/>
          <w:szCs w:val="28"/>
          <w:lang w:val="en-US"/>
        </w:rPr>
      </w:pPr>
      <w:r w:rsidRPr="007F7D55">
        <w:rPr>
          <w:b/>
          <w:szCs w:val="28"/>
          <w:lang w:val="en-US"/>
        </w:rPr>
        <w:t>70611001-Telekommunikatsiya injiniringi (teleradioeshittirish)</w:t>
      </w:r>
    </w:p>
    <w:p w14:paraId="750A8603" w14:textId="77777777" w:rsidR="007F7D55" w:rsidRPr="007F7D55" w:rsidRDefault="007F7D55" w:rsidP="007F7D55">
      <w:pPr>
        <w:spacing w:after="0"/>
        <w:jc w:val="center"/>
        <w:rPr>
          <w:szCs w:val="28"/>
          <w:lang w:val="uz-Cyrl-UZ"/>
        </w:rPr>
      </w:pPr>
      <w:r w:rsidRPr="007F7D55">
        <w:rPr>
          <w:b/>
          <w:szCs w:val="28"/>
          <w:lang w:val="en-US"/>
        </w:rPr>
        <w:t>mutaxassisligi bo‘yicha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827"/>
        <w:gridCol w:w="3147"/>
      </w:tblGrid>
      <w:tr w:rsidR="007F7D55" w:rsidRPr="007F7D55" w14:paraId="0ED43350" w14:textId="77777777" w:rsidTr="00EC7642">
        <w:tc>
          <w:tcPr>
            <w:tcW w:w="9781" w:type="dxa"/>
            <w:gridSpan w:val="4"/>
            <w:shd w:val="clear" w:color="auto" w:fill="auto"/>
            <w:vAlign w:val="center"/>
          </w:tcPr>
          <w:p w14:paraId="2FC40A84" w14:textId="77777777" w:rsidR="007F7D55" w:rsidRPr="007F7D55" w:rsidRDefault="007F7D55" w:rsidP="007F7D55">
            <w:pPr>
              <w:spacing w:after="0"/>
              <w:jc w:val="center"/>
              <w:rPr>
                <w:b/>
                <w:szCs w:val="28"/>
                <w:lang w:val="en-US"/>
              </w:rPr>
            </w:pPr>
            <w:r w:rsidRPr="007F7D55">
              <w:rPr>
                <w:b/>
                <w:szCs w:val="28"/>
                <w:lang w:val="en-US"/>
              </w:rPr>
              <w:t>M3-22 TT(o‘) guruhi</w:t>
            </w:r>
          </w:p>
        </w:tc>
      </w:tr>
      <w:tr w:rsidR="007F7D55" w:rsidRPr="007F7D55" w14:paraId="4F099648" w14:textId="77777777" w:rsidTr="00EC7642">
        <w:tc>
          <w:tcPr>
            <w:tcW w:w="567" w:type="dxa"/>
            <w:shd w:val="clear" w:color="auto" w:fill="auto"/>
            <w:vAlign w:val="center"/>
          </w:tcPr>
          <w:p w14:paraId="7DC130DE" w14:textId="77777777" w:rsidR="007F7D55" w:rsidRPr="007F7D55" w:rsidRDefault="007F7D55" w:rsidP="007F7D55">
            <w:pPr>
              <w:spacing w:after="0"/>
              <w:jc w:val="center"/>
              <w:rPr>
                <w:szCs w:val="28"/>
                <w:lang w:val="en-US"/>
              </w:rPr>
            </w:pPr>
            <w:r w:rsidRPr="007F7D55">
              <w:rPr>
                <w:b/>
                <w:szCs w:val="28"/>
              </w:rPr>
              <w:t>№</w:t>
            </w:r>
          </w:p>
        </w:tc>
        <w:tc>
          <w:tcPr>
            <w:tcW w:w="2240" w:type="dxa"/>
            <w:shd w:val="clear" w:color="auto" w:fill="auto"/>
            <w:vAlign w:val="center"/>
          </w:tcPr>
          <w:p w14:paraId="777CA650" w14:textId="77777777" w:rsidR="007F7D55" w:rsidRPr="007F7D55" w:rsidRDefault="007F7D55" w:rsidP="007F7D55">
            <w:pPr>
              <w:spacing w:after="0"/>
              <w:ind w:right="7"/>
              <w:contextualSpacing/>
              <w:jc w:val="center"/>
              <w:rPr>
                <w:color w:val="000000"/>
                <w:szCs w:val="28"/>
                <w:lang w:val="en-US"/>
              </w:rPr>
            </w:pPr>
            <w:r w:rsidRPr="007F7D55">
              <w:rPr>
                <w:b/>
                <w:szCs w:val="28"/>
                <w:lang w:val="en-US"/>
              </w:rPr>
              <w:t>F.I.Sh.</w:t>
            </w:r>
          </w:p>
        </w:tc>
        <w:tc>
          <w:tcPr>
            <w:tcW w:w="3827" w:type="dxa"/>
            <w:shd w:val="clear" w:color="auto" w:fill="auto"/>
            <w:vAlign w:val="center"/>
          </w:tcPr>
          <w:p w14:paraId="04053A09" w14:textId="77777777" w:rsidR="007F7D55" w:rsidRPr="007F7D55" w:rsidRDefault="007F7D55" w:rsidP="007F7D55">
            <w:pPr>
              <w:spacing w:after="0"/>
              <w:ind w:right="7"/>
              <w:contextualSpacing/>
              <w:jc w:val="center"/>
              <w:rPr>
                <w:szCs w:val="28"/>
                <w:lang w:val="en-US"/>
              </w:rPr>
            </w:pPr>
            <w:r w:rsidRPr="007F7D55">
              <w:rPr>
                <w:b/>
                <w:szCs w:val="28"/>
                <w:lang w:val="en-US"/>
              </w:rPr>
              <w:t>Dissertatsiya mavzusi</w:t>
            </w:r>
          </w:p>
        </w:tc>
        <w:tc>
          <w:tcPr>
            <w:tcW w:w="3147" w:type="dxa"/>
            <w:shd w:val="clear" w:color="auto" w:fill="auto"/>
            <w:vAlign w:val="center"/>
          </w:tcPr>
          <w:p w14:paraId="57901F32" w14:textId="77777777" w:rsidR="007F7D55" w:rsidRPr="007F7D55" w:rsidRDefault="007F7D55" w:rsidP="007F7D55">
            <w:pPr>
              <w:spacing w:after="0"/>
              <w:jc w:val="center"/>
              <w:rPr>
                <w:szCs w:val="28"/>
                <w:lang w:val="en-US"/>
              </w:rPr>
            </w:pPr>
            <w:r w:rsidRPr="007F7D55">
              <w:rPr>
                <w:b/>
                <w:szCs w:val="28"/>
                <w:lang w:val="en-US"/>
              </w:rPr>
              <w:t>Ilmiy rahbar</w:t>
            </w:r>
          </w:p>
        </w:tc>
      </w:tr>
      <w:tr w:rsidR="007F7D55" w:rsidRPr="007F7D55" w14:paraId="0E670171" w14:textId="77777777" w:rsidTr="00EC7642">
        <w:tc>
          <w:tcPr>
            <w:tcW w:w="567" w:type="dxa"/>
            <w:shd w:val="clear" w:color="auto" w:fill="auto"/>
            <w:vAlign w:val="center"/>
          </w:tcPr>
          <w:p w14:paraId="3DD72F2F" w14:textId="77777777" w:rsidR="007F7D55" w:rsidRPr="007F7D55" w:rsidRDefault="007F7D55" w:rsidP="007F7D55">
            <w:pPr>
              <w:spacing w:after="0"/>
              <w:rPr>
                <w:szCs w:val="28"/>
                <w:lang w:val="en-US"/>
              </w:rPr>
            </w:pPr>
            <w:r w:rsidRPr="007F7D55">
              <w:rPr>
                <w:szCs w:val="28"/>
                <w:lang w:val="en-US"/>
              </w:rPr>
              <w:t>7</w:t>
            </w:r>
          </w:p>
        </w:tc>
        <w:tc>
          <w:tcPr>
            <w:tcW w:w="2240" w:type="dxa"/>
            <w:shd w:val="clear" w:color="auto" w:fill="auto"/>
            <w:vAlign w:val="center"/>
          </w:tcPr>
          <w:p w14:paraId="0339EE8D"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 xml:space="preserve">Yo‘ldashev </w:t>
            </w:r>
          </w:p>
          <w:p w14:paraId="60814DD8"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Axrorbek</w:t>
            </w:r>
          </w:p>
          <w:p w14:paraId="5B944145" w14:textId="77777777" w:rsidR="007F7D55" w:rsidRPr="007F7D55" w:rsidRDefault="007F7D55" w:rsidP="007F7D55">
            <w:pPr>
              <w:spacing w:after="0"/>
              <w:ind w:right="7"/>
              <w:contextualSpacing/>
              <w:rPr>
                <w:color w:val="000000"/>
                <w:szCs w:val="28"/>
                <w:lang w:val="en-US"/>
              </w:rPr>
            </w:pPr>
            <w:r w:rsidRPr="007F7D55">
              <w:rPr>
                <w:color w:val="000000"/>
                <w:szCs w:val="28"/>
                <w:lang w:val="en-US"/>
              </w:rPr>
              <w:t>Dilshodjon o‘g‘li</w:t>
            </w:r>
          </w:p>
        </w:tc>
        <w:tc>
          <w:tcPr>
            <w:tcW w:w="3827" w:type="dxa"/>
            <w:shd w:val="clear" w:color="auto" w:fill="auto"/>
            <w:vAlign w:val="center"/>
          </w:tcPr>
          <w:p w14:paraId="6198D0D3" w14:textId="77777777" w:rsidR="007F7D55" w:rsidRPr="007F7D55" w:rsidRDefault="007F7D55" w:rsidP="007F7D55">
            <w:pPr>
              <w:widowControl w:val="0"/>
              <w:spacing w:after="0"/>
              <w:ind w:right="6"/>
              <w:contextualSpacing/>
              <w:rPr>
                <w:szCs w:val="28"/>
                <w:lang w:val="uz-Cyrl-UZ"/>
              </w:rPr>
            </w:pPr>
            <w:r w:rsidRPr="007F7D55">
              <w:rPr>
                <w:szCs w:val="28"/>
                <w:lang w:val="uz-Cyrl-UZ"/>
              </w:rPr>
              <w:t xml:space="preserve">Xavfsiz shahar loyihasida Sun'iy </w:t>
            </w:r>
            <w:r w:rsidRPr="007F7D55">
              <w:rPr>
                <w:szCs w:val="28"/>
                <w:lang w:val="en-US"/>
              </w:rPr>
              <w:t>i</w:t>
            </w:r>
            <w:r w:rsidRPr="007F7D55">
              <w:rPr>
                <w:szCs w:val="28"/>
                <w:lang w:val="uz-Cyrl-UZ"/>
              </w:rPr>
              <w:t xml:space="preserve">ntellektdan keng foydalanish </w:t>
            </w:r>
            <w:r w:rsidRPr="007F7D55">
              <w:rPr>
                <w:szCs w:val="28"/>
                <w:lang w:val="en-US"/>
              </w:rPr>
              <w:t xml:space="preserve">uchun </w:t>
            </w:r>
            <w:r w:rsidRPr="007F7D55">
              <w:rPr>
                <w:szCs w:val="28"/>
                <w:lang w:val="uz-Cyrl-UZ"/>
              </w:rPr>
              <w:t xml:space="preserve">telekommunikatsiya texnologiyalari ta’minotini tadqiq qilish </w:t>
            </w:r>
          </w:p>
        </w:tc>
        <w:tc>
          <w:tcPr>
            <w:tcW w:w="3147" w:type="dxa"/>
            <w:shd w:val="clear" w:color="auto" w:fill="auto"/>
            <w:vAlign w:val="center"/>
          </w:tcPr>
          <w:p w14:paraId="3E9029E9" w14:textId="77777777" w:rsidR="007F7D55" w:rsidRPr="007F7D55" w:rsidRDefault="007F7D55" w:rsidP="007F7D55">
            <w:pPr>
              <w:spacing w:after="0"/>
              <w:rPr>
                <w:szCs w:val="28"/>
                <w:lang w:val="uz-Cyrl-UZ"/>
              </w:rPr>
            </w:pPr>
            <w:r w:rsidRPr="007F7D55">
              <w:rPr>
                <w:rFonts w:eastAsia="Times New Roman"/>
                <w:b/>
                <w:szCs w:val="28"/>
                <w:lang w:val="uz-Cyrl-UZ" w:eastAsia="ru-RU"/>
              </w:rPr>
              <w:t>Ilmiy rahbar:</w:t>
            </w:r>
            <w:r w:rsidRPr="007F7D55">
              <w:rPr>
                <w:szCs w:val="28"/>
                <w:lang w:val="uz-Cyrl-UZ"/>
              </w:rPr>
              <w:t>.</w:t>
            </w:r>
          </w:p>
          <w:p w14:paraId="3BA4A1C4" w14:textId="77777777" w:rsidR="007F7D55" w:rsidRPr="007F7D55" w:rsidRDefault="007F7D55" w:rsidP="007F7D55">
            <w:pPr>
              <w:spacing w:after="0"/>
              <w:rPr>
                <w:szCs w:val="28"/>
                <w:lang w:val="uz-Cyrl-UZ"/>
              </w:rPr>
            </w:pPr>
            <w:r w:rsidRPr="007F7D55">
              <w:rPr>
                <w:szCs w:val="28"/>
                <w:lang w:val="uz-Cyrl-UZ"/>
              </w:rPr>
              <w:t>Djalilov B.O</w:t>
            </w:r>
          </w:p>
          <w:p w14:paraId="35DEB90A" w14:textId="7136BE87" w:rsidR="007F7D55" w:rsidRPr="007F7D55" w:rsidRDefault="007F7D55" w:rsidP="007F7D55">
            <w:pPr>
              <w:spacing w:after="0"/>
              <w:rPr>
                <w:szCs w:val="28"/>
                <w:lang w:val="uz-Cyrl-UZ"/>
              </w:rPr>
            </w:pPr>
            <w:r w:rsidRPr="007F7D55">
              <w:rPr>
                <w:szCs w:val="28"/>
                <w:lang w:val="uz-Cyrl-UZ"/>
              </w:rPr>
              <w:t>Farg‘ona viloyati hokimligi  qoshidagi Raqamli texnologiyalar markazi direktori, dotsent</w:t>
            </w:r>
          </w:p>
          <w:p w14:paraId="3C6D907F" w14:textId="77777777" w:rsidR="007F7D55" w:rsidRPr="007F7D55" w:rsidRDefault="007F7D55" w:rsidP="007F7D55">
            <w:pPr>
              <w:spacing w:after="0"/>
              <w:rPr>
                <w:b/>
                <w:szCs w:val="28"/>
                <w:lang w:val="en-US"/>
              </w:rPr>
            </w:pPr>
            <w:r w:rsidRPr="007F7D55">
              <w:rPr>
                <w:b/>
                <w:szCs w:val="28"/>
                <w:lang w:val="en-US"/>
              </w:rPr>
              <w:t>Ilmiy maslahatchi:</w:t>
            </w:r>
          </w:p>
          <w:p w14:paraId="524D2623" w14:textId="77777777" w:rsidR="007F7D55" w:rsidRPr="007F7D55" w:rsidRDefault="007F7D55" w:rsidP="007F7D55">
            <w:pPr>
              <w:spacing w:after="0"/>
              <w:rPr>
                <w:szCs w:val="28"/>
                <w:lang w:val="en-US"/>
              </w:rPr>
            </w:pPr>
            <w:r w:rsidRPr="007F7D55">
              <w:rPr>
                <w:szCs w:val="28"/>
                <w:lang w:val="en-US"/>
              </w:rPr>
              <w:t xml:space="preserve">Rayimjonova O.S. </w:t>
            </w:r>
          </w:p>
          <w:p w14:paraId="74BCE9EC" w14:textId="77777777" w:rsidR="007F7D55" w:rsidRPr="007F7D55" w:rsidRDefault="007F7D55" w:rsidP="007F7D55">
            <w:pPr>
              <w:spacing w:after="0"/>
              <w:rPr>
                <w:rFonts w:eastAsia="Times New Roman"/>
                <w:b/>
                <w:szCs w:val="28"/>
                <w:lang w:val="uz-Cyrl-UZ" w:eastAsia="ru-RU"/>
              </w:rPr>
            </w:pPr>
            <w:r w:rsidRPr="007F7D55">
              <w:rPr>
                <w:szCs w:val="28"/>
                <w:lang w:val="en-US"/>
              </w:rPr>
              <w:t>TATU FF “Telekommunikatsiya injiniringi” kafedrasi dotsenti</w:t>
            </w:r>
          </w:p>
        </w:tc>
      </w:tr>
    </w:tbl>
    <w:p w14:paraId="20AF0586" w14:textId="7E3B8FC0" w:rsidR="007F7D55" w:rsidRDefault="007F7D55" w:rsidP="007F7D55">
      <w:pPr>
        <w:spacing w:after="0"/>
        <w:jc w:val="center"/>
        <w:rPr>
          <w:b/>
          <w:szCs w:val="28"/>
          <w:lang w:val="en-US"/>
        </w:rPr>
      </w:pPr>
    </w:p>
    <w:p w14:paraId="4E06B92D" w14:textId="72FADA12" w:rsidR="00CE2487" w:rsidRDefault="00CE2487" w:rsidP="007F7D55">
      <w:pPr>
        <w:spacing w:after="0"/>
        <w:jc w:val="center"/>
        <w:rPr>
          <w:b/>
          <w:szCs w:val="28"/>
          <w:lang w:val="en-US"/>
        </w:rPr>
      </w:pPr>
    </w:p>
    <w:p w14:paraId="7573A55E" w14:textId="77777777" w:rsidR="007F7D55" w:rsidRPr="007F7D55" w:rsidRDefault="007F7D55" w:rsidP="007F7D55">
      <w:pPr>
        <w:spacing w:after="0"/>
        <w:jc w:val="center"/>
        <w:rPr>
          <w:szCs w:val="28"/>
          <w:lang w:val="en-US"/>
        </w:rPr>
      </w:pPr>
      <w:r w:rsidRPr="007F7D55">
        <w:rPr>
          <w:b/>
          <w:szCs w:val="28"/>
          <w:lang w:val="en-US"/>
        </w:rPr>
        <w:t>70610302-Axborot xavfsizligi (yo‘nalishlar bo‘yicha) mutaxassisligi bo‘yicha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41"/>
        <w:gridCol w:w="3666"/>
        <w:gridCol w:w="3013"/>
      </w:tblGrid>
      <w:tr w:rsidR="007F7D55" w:rsidRPr="007F7D55" w14:paraId="2957C189" w14:textId="77777777" w:rsidTr="00EC7642">
        <w:tc>
          <w:tcPr>
            <w:tcW w:w="9781" w:type="dxa"/>
            <w:gridSpan w:val="4"/>
            <w:shd w:val="clear" w:color="auto" w:fill="auto"/>
            <w:vAlign w:val="center"/>
          </w:tcPr>
          <w:p w14:paraId="1B3C6028" w14:textId="77777777" w:rsidR="007F7D55" w:rsidRDefault="007F7D55" w:rsidP="007F7D55">
            <w:pPr>
              <w:spacing w:after="0"/>
              <w:jc w:val="center"/>
              <w:rPr>
                <w:rFonts w:eastAsia="Times New Roman"/>
                <w:b/>
                <w:bCs/>
                <w:szCs w:val="28"/>
                <w:lang w:val="en-US" w:eastAsia="ru-RU"/>
              </w:rPr>
            </w:pPr>
            <w:r w:rsidRPr="007F7D55">
              <w:rPr>
                <w:rFonts w:eastAsia="Times New Roman"/>
                <w:b/>
                <w:bCs/>
                <w:szCs w:val="28"/>
                <w:lang w:val="en-US" w:eastAsia="ru-RU"/>
              </w:rPr>
              <w:t>M5-22 AX(o</w:t>
            </w:r>
            <w:r w:rsidRPr="007F7D55">
              <w:rPr>
                <w:rFonts w:eastAsia="Times New Roman"/>
                <w:b/>
                <w:bCs/>
                <w:szCs w:val="28"/>
                <w:lang w:val="uz-Cyrl-UZ" w:eastAsia="ru-RU"/>
              </w:rPr>
              <w:t>‘</w:t>
            </w:r>
            <w:r w:rsidRPr="007F7D55">
              <w:rPr>
                <w:rFonts w:eastAsia="Times New Roman"/>
                <w:b/>
                <w:bCs/>
                <w:szCs w:val="28"/>
                <w:lang w:val="en-US" w:eastAsia="ru-RU"/>
              </w:rPr>
              <w:t>)guruhi</w:t>
            </w:r>
          </w:p>
          <w:p w14:paraId="709BF01F" w14:textId="645B3CE7" w:rsidR="00CE2487" w:rsidRPr="007F7D55" w:rsidRDefault="00CE2487" w:rsidP="007F7D55">
            <w:pPr>
              <w:spacing w:after="0"/>
              <w:jc w:val="center"/>
              <w:rPr>
                <w:szCs w:val="28"/>
                <w:lang w:val="en-US"/>
              </w:rPr>
            </w:pPr>
          </w:p>
        </w:tc>
      </w:tr>
      <w:tr w:rsidR="007F7D55" w:rsidRPr="007F7D55" w14:paraId="3EB14A6E" w14:textId="77777777" w:rsidTr="00EC7642">
        <w:tc>
          <w:tcPr>
            <w:tcW w:w="567" w:type="dxa"/>
            <w:shd w:val="clear" w:color="auto" w:fill="auto"/>
            <w:vAlign w:val="center"/>
          </w:tcPr>
          <w:p w14:paraId="26A86A61" w14:textId="77777777" w:rsidR="007F7D55" w:rsidRPr="007F7D55" w:rsidRDefault="007F7D55" w:rsidP="007F7D55">
            <w:pPr>
              <w:spacing w:after="0"/>
              <w:ind w:right="7"/>
              <w:contextualSpacing/>
              <w:rPr>
                <w:szCs w:val="28"/>
                <w:lang w:val="en-US"/>
              </w:rPr>
            </w:pPr>
            <w:r w:rsidRPr="007F7D55">
              <w:rPr>
                <w:b/>
                <w:szCs w:val="28"/>
              </w:rPr>
              <w:t>№</w:t>
            </w:r>
          </w:p>
        </w:tc>
        <w:tc>
          <w:tcPr>
            <w:tcW w:w="2240" w:type="dxa"/>
            <w:shd w:val="clear" w:color="auto" w:fill="auto"/>
            <w:vAlign w:val="center"/>
          </w:tcPr>
          <w:p w14:paraId="2605DB43" w14:textId="77777777" w:rsidR="007F7D55" w:rsidRPr="007F7D55" w:rsidRDefault="007F7D55" w:rsidP="007F7D55">
            <w:pPr>
              <w:spacing w:after="0"/>
              <w:ind w:right="7"/>
              <w:contextualSpacing/>
              <w:rPr>
                <w:rFonts w:eastAsia="Times New Roman"/>
                <w:bCs/>
                <w:szCs w:val="28"/>
                <w:lang w:val="uz-Cyrl-UZ" w:eastAsia="ru-RU"/>
              </w:rPr>
            </w:pPr>
            <w:r w:rsidRPr="007F7D55">
              <w:rPr>
                <w:b/>
                <w:szCs w:val="28"/>
                <w:lang w:val="en-US"/>
              </w:rPr>
              <w:t>F.I.Sh.</w:t>
            </w:r>
          </w:p>
        </w:tc>
        <w:tc>
          <w:tcPr>
            <w:tcW w:w="3827" w:type="dxa"/>
            <w:shd w:val="clear" w:color="auto" w:fill="auto"/>
            <w:vAlign w:val="center"/>
          </w:tcPr>
          <w:p w14:paraId="49B972E1" w14:textId="77777777" w:rsidR="007F7D55" w:rsidRPr="007F7D55" w:rsidRDefault="007F7D55" w:rsidP="007F7D55">
            <w:pPr>
              <w:spacing w:after="0"/>
              <w:ind w:right="7"/>
              <w:contextualSpacing/>
              <w:rPr>
                <w:rFonts w:eastAsia="Times New Roman"/>
                <w:bCs/>
                <w:szCs w:val="28"/>
                <w:lang w:val="en-US" w:eastAsia="ru-RU"/>
              </w:rPr>
            </w:pPr>
            <w:r w:rsidRPr="007F7D55">
              <w:rPr>
                <w:b/>
                <w:szCs w:val="28"/>
                <w:lang w:val="en-US"/>
              </w:rPr>
              <w:t>Dissertatsiya mavzusi</w:t>
            </w:r>
          </w:p>
        </w:tc>
        <w:tc>
          <w:tcPr>
            <w:tcW w:w="3147" w:type="dxa"/>
            <w:shd w:val="clear" w:color="auto" w:fill="auto"/>
            <w:vAlign w:val="center"/>
          </w:tcPr>
          <w:p w14:paraId="6A78FDE6" w14:textId="77777777" w:rsidR="007F7D55" w:rsidRPr="007F7D55" w:rsidRDefault="007F7D55" w:rsidP="007F7D55">
            <w:pPr>
              <w:spacing w:after="0"/>
              <w:rPr>
                <w:rFonts w:eastAsia="Times New Roman"/>
                <w:b/>
                <w:szCs w:val="28"/>
                <w:lang w:val="uz-Cyrl-UZ" w:eastAsia="ru-RU"/>
              </w:rPr>
            </w:pPr>
            <w:r w:rsidRPr="007F7D55">
              <w:rPr>
                <w:b/>
                <w:szCs w:val="28"/>
                <w:lang w:val="en-US"/>
              </w:rPr>
              <w:t>Ilmiy rahbar</w:t>
            </w:r>
          </w:p>
        </w:tc>
      </w:tr>
      <w:tr w:rsidR="007F7D55" w:rsidRPr="007F7D55" w14:paraId="4A27CC1E" w14:textId="77777777" w:rsidTr="00EC7642">
        <w:tc>
          <w:tcPr>
            <w:tcW w:w="567" w:type="dxa"/>
            <w:shd w:val="clear" w:color="auto" w:fill="auto"/>
            <w:vAlign w:val="center"/>
          </w:tcPr>
          <w:p w14:paraId="32812AB0" w14:textId="77777777" w:rsidR="007F7D55" w:rsidRPr="007F7D55" w:rsidRDefault="007F7D55" w:rsidP="007F7D55">
            <w:pPr>
              <w:spacing w:after="0"/>
              <w:ind w:right="7"/>
              <w:contextualSpacing/>
              <w:rPr>
                <w:bCs/>
                <w:szCs w:val="28"/>
                <w:lang w:val="en-US"/>
              </w:rPr>
            </w:pPr>
            <w:r w:rsidRPr="007F7D55">
              <w:rPr>
                <w:bCs/>
                <w:szCs w:val="28"/>
                <w:lang w:val="en-US"/>
              </w:rPr>
              <w:t>8</w:t>
            </w:r>
          </w:p>
        </w:tc>
        <w:tc>
          <w:tcPr>
            <w:tcW w:w="2240" w:type="dxa"/>
            <w:vAlign w:val="center"/>
          </w:tcPr>
          <w:p w14:paraId="204F7BC7" w14:textId="77777777" w:rsidR="007F7D55" w:rsidRPr="007F7D55" w:rsidRDefault="007F7D55" w:rsidP="007F7D55">
            <w:pPr>
              <w:spacing w:after="0"/>
              <w:contextualSpacing/>
              <w:rPr>
                <w:rFonts w:eastAsia="Times New Roman"/>
                <w:bCs/>
                <w:szCs w:val="28"/>
                <w:lang w:val="uz-Cyrl-UZ" w:eastAsia="ru-RU"/>
              </w:rPr>
            </w:pPr>
            <w:r w:rsidRPr="007F7D55">
              <w:rPr>
                <w:rFonts w:eastAsia="Times New Roman"/>
                <w:bCs/>
                <w:szCs w:val="28"/>
                <w:lang w:val="uz-Cyrl-UZ" w:eastAsia="ru-RU"/>
              </w:rPr>
              <w:t>G‘ulomqodirov Xumoyun</w:t>
            </w:r>
          </w:p>
          <w:p w14:paraId="244C52F8" w14:textId="77777777" w:rsidR="007F7D55" w:rsidRPr="007F7D55" w:rsidRDefault="007F7D55" w:rsidP="007F7D55">
            <w:pPr>
              <w:spacing w:after="0"/>
              <w:ind w:right="7"/>
              <w:contextualSpacing/>
              <w:rPr>
                <w:b/>
                <w:szCs w:val="28"/>
                <w:lang w:val="en-US"/>
              </w:rPr>
            </w:pPr>
            <w:r w:rsidRPr="007F7D55">
              <w:rPr>
                <w:rFonts w:eastAsia="Times New Roman"/>
                <w:bCs/>
                <w:szCs w:val="28"/>
                <w:lang w:val="uz-Cyrl-UZ" w:eastAsia="ru-RU"/>
              </w:rPr>
              <w:t>O‘tkir o‘g‘li</w:t>
            </w:r>
          </w:p>
        </w:tc>
        <w:tc>
          <w:tcPr>
            <w:tcW w:w="3827" w:type="dxa"/>
            <w:vAlign w:val="center"/>
          </w:tcPr>
          <w:p w14:paraId="1F17A71F" w14:textId="77777777" w:rsidR="007F7D55" w:rsidRPr="007F7D55" w:rsidRDefault="007F7D55" w:rsidP="007F7D55">
            <w:pPr>
              <w:spacing w:after="0"/>
              <w:ind w:right="7"/>
              <w:contextualSpacing/>
              <w:rPr>
                <w:b/>
                <w:szCs w:val="28"/>
                <w:lang w:val="en-US"/>
              </w:rPr>
            </w:pPr>
            <w:r w:rsidRPr="007F7D55">
              <w:rPr>
                <w:rFonts w:eastAsia="Times New Roman"/>
                <w:bCs/>
                <w:szCs w:val="28"/>
                <w:lang w:val="en-US" w:eastAsia="ru-RU"/>
              </w:rPr>
              <w:t>Optik lazer qurilmalaridan foydalanib suv saqlash inshootlariga bo‘ladigan tahdidlarni aniqlash tizimini ishlab chiqish</w:t>
            </w:r>
          </w:p>
        </w:tc>
        <w:tc>
          <w:tcPr>
            <w:tcW w:w="3147" w:type="dxa"/>
            <w:vAlign w:val="center"/>
          </w:tcPr>
          <w:p w14:paraId="69731E7C" w14:textId="77777777" w:rsidR="007F7D55" w:rsidRPr="007F7D55" w:rsidRDefault="007F7D55" w:rsidP="007F7D55">
            <w:pPr>
              <w:spacing w:after="0"/>
              <w:rPr>
                <w:rFonts w:eastAsia="Times New Roman"/>
                <w:b/>
                <w:szCs w:val="28"/>
                <w:lang w:val="uz-Cyrl-UZ" w:eastAsia="ru-RU"/>
              </w:rPr>
            </w:pPr>
            <w:r w:rsidRPr="007F7D55">
              <w:rPr>
                <w:rFonts w:eastAsia="Times New Roman"/>
                <w:b/>
                <w:szCs w:val="28"/>
                <w:lang w:val="uz-Cyrl-UZ" w:eastAsia="ru-RU"/>
              </w:rPr>
              <w:t xml:space="preserve">Ilmiy rahbar: </w:t>
            </w:r>
          </w:p>
          <w:p w14:paraId="00656D2B" w14:textId="77777777" w:rsidR="007F7D55" w:rsidRPr="007F7D55" w:rsidRDefault="007F7D55" w:rsidP="007F7D55">
            <w:pPr>
              <w:spacing w:after="0"/>
              <w:rPr>
                <w:rFonts w:eastAsia="Times New Roman"/>
                <w:bCs/>
                <w:szCs w:val="28"/>
                <w:lang w:val="en-US" w:eastAsia="ru-RU"/>
              </w:rPr>
            </w:pPr>
            <w:r w:rsidRPr="007F7D55">
              <w:rPr>
                <w:rFonts w:eastAsia="Times New Roman"/>
                <w:bCs/>
                <w:szCs w:val="28"/>
                <w:lang w:val="uz-Cyrl-UZ" w:eastAsia="ru-RU"/>
              </w:rPr>
              <w:t>Polvonov</w:t>
            </w:r>
            <w:r w:rsidRPr="007F7D55">
              <w:rPr>
                <w:rFonts w:eastAsia="Times New Roman"/>
                <w:bCs/>
                <w:szCs w:val="28"/>
                <w:lang w:val="en-US" w:eastAsia="ru-RU"/>
              </w:rPr>
              <w:t xml:space="preserve"> B.Z. </w:t>
            </w:r>
            <w:r w:rsidRPr="007F7D55">
              <w:rPr>
                <w:rFonts w:eastAsia="Times New Roman"/>
                <w:szCs w:val="28"/>
                <w:lang w:val="uz-Cyrl-UZ" w:eastAsia="ru-RU"/>
              </w:rPr>
              <w:t>TATU Farg‘ona filiali, Ilmiy ishlar va innovatsiyalar bo</w:t>
            </w:r>
            <w:r w:rsidRPr="007F7D55">
              <w:rPr>
                <w:rFonts w:eastAsia="Times New Roman"/>
                <w:szCs w:val="28"/>
                <w:lang w:val="en-US" w:eastAsia="ru-RU"/>
              </w:rPr>
              <w:t>‘</w:t>
            </w:r>
            <w:r w:rsidRPr="007F7D55">
              <w:rPr>
                <w:rFonts w:eastAsia="Times New Roman"/>
                <w:szCs w:val="28"/>
                <w:lang w:val="uz-Cyrl-UZ" w:eastAsia="ru-RU"/>
              </w:rPr>
              <w:t>yicha direktor o</w:t>
            </w:r>
            <w:r w:rsidRPr="007F7D55">
              <w:rPr>
                <w:rFonts w:eastAsia="Times New Roman"/>
                <w:szCs w:val="28"/>
                <w:lang w:val="en-US" w:eastAsia="ru-RU"/>
              </w:rPr>
              <w:t>‘</w:t>
            </w:r>
            <w:r w:rsidRPr="007F7D55">
              <w:rPr>
                <w:rFonts w:eastAsia="Times New Roman"/>
                <w:szCs w:val="28"/>
                <w:lang w:val="uz-Cyrl-UZ" w:eastAsia="ru-RU"/>
              </w:rPr>
              <w:t>rinbosari,</w:t>
            </w:r>
            <w:r w:rsidRPr="007F7D55">
              <w:rPr>
                <w:rFonts w:eastAsia="Times New Roman"/>
                <w:szCs w:val="28"/>
                <w:lang w:val="en-US" w:eastAsia="ru-RU"/>
              </w:rPr>
              <w:t xml:space="preserve"> PhD</w:t>
            </w:r>
          </w:p>
          <w:p w14:paraId="4E19B03C" w14:textId="70B992D8" w:rsidR="007F7D55" w:rsidRPr="007F7D55" w:rsidRDefault="007F7D55" w:rsidP="007F7D55">
            <w:pPr>
              <w:spacing w:after="0"/>
              <w:rPr>
                <w:rFonts w:eastAsia="Times New Roman"/>
                <w:bCs/>
                <w:szCs w:val="28"/>
                <w:lang w:val="en-US" w:eastAsia="ru-RU"/>
              </w:rPr>
            </w:pPr>
            <w:r w:rsidRPr="007F7D55">
              <w:rPr>
                <w:rFonts w:eastAsia="Times New Roman"/>
                <w:b/>
                <w:szCs w:val="28"/>
                <w:lang w:val="uz-Cyrl-UZ" w:eastAsia="ru-RU"/>
              </w:rPr>
              <w:t xml:space="preserve">Ilmiy </w:t>
            </w:r>
            <w:r w:rsidRPr="007F7D55">
              <w:rPr>
                <w:rFonts w:eastAsia="Times New Roman"/>
                <w:b/>
                <w:szCs w:val="28"/>
                <w:lang w:val="en-US" w:eastAsia="ru-RU"/>
              </w:rPr>
              <w:t>m</w:t>
            </w:r>
            <w:r w:rsidRPr="007F7D55">
              <w:rPr>
                <w:rFonts w:eastAsia="Times New Roman"/>
                <w:b/>
                <w:szCs w:val="28"/>
                <w:lang w:val="uz-Cyrl-UZ" w:eastAsia="ru-RU"/>
              </w:rPr>
              <w:t>aslahatchi:</w:t>
            </w:r>
            <w:r w:rsidRPr="007F7D55">
              <w:rPr>
                <w:rFonts w:eastAsia="Times New Roman"/>
                <w:bCs/>
                <w:szCs w:val="28"/>
                <w:lang w:val="uz-Cyrl-UZ" w:eastAsia="ru-RU"/>
              </w:rPr>
              <w:t xml:space="preserve"> </w:t>
            </w:r>
            <w:r w:rsidRPr="007F7D55">
              <w:rPr>
                <w:rFonts w:eastAsia="Times New Roman"/>
                <w:bCs/>
                <w:szCs w:val="28"/>
                <w:lang w:val="en-US" w:eastAsia="ru-RU"/>
              </w:rPr>
              <w:t>Muxtarov F.</w:t>
            </w:r>
            <w:r w:rsidRPr="007F7D55">
              <w:rPr>
                <w:rFonts w:eastAsia="Times New Roman"/>
                <w:bCs/>
                <w:szCs w:val="28"/>
                <w:lang w:val="uz-Cyrl-UZ" w:eastAsia="ru-RU"/>
              </w:rPr>
              <w:t xml:space="preserve"> Axborot xavfsizligi kafedrasi dotsen</w:t>
            </w:r>
            <w:r w:rsidRPr="007F7D55">
              <w:rPr>
                <w:rFonts w:eastAsia="Times New Roman"/>
                <w:bCs/>
                <w:szCs w:val="28"/>
                <w:lang w:val="en-US" w:eastAsia="ru-RU"/>
              </w:rPr>
              <w:t>ti</w:t>
            </w:r>
          </w:p>
          <w:p w14:paraId="4A8ACEAE" w14:textId="77777777" w:rsidR="007F7D55" w:rsidRPr="007F7D55" w:rsidRDefault="007F7D55" w:rsidP="007F7D55">
            <w:pPr>
              <w:spacing w:after="0"/>
              <w:rPr>
                <w:b/>
                <w:szCs w:val="28"/>
                <w:lang w:val="en-US"/>
              </w:rPr>
            </w:pPr>
          </w:p>
        </w:tc>
      </w:tr>
      <w:tr w:rsidR="007F7D55" w:rsidRPr="007F7D55" w14:paraId="7C00C00E" w14:textId="77777777" w:rsidTr="00EC7642">
        <w:tc>
          <w:tcPr>
            <w:tcW w:w="567" w:type="dxa"/>
            <w:shd w:val="clear" w:color="auto" w:fill="auto"/>
            <w:vAlign w:val="center"/>
          </w:tcPr>
          <w:p w14:paraId="73CE6BBE" w14:textId="77777777" w:rsidR="007F7D55" w:rsidRPr="007F7D55" w:rsidRDefault="007F7D55" w:rsidP="007F7D55">
            <w:pPr>
              <w:spacing w:after="0"/>
              <w:ind w:right="7"/>
              <w:contextualSpacing/>
              <w:rPr>
                <w:szCs w:val="28"/>
                <w:lang w:val="en-US"/>
              </w:rPr>
            </w:pPr>
            <w:r w:rsidRPr="007F7D55">
              <w:rPr>
                <w:szCs w:val="28"/>
                <w:lang w:val="en-US"/>
              </w:rPr>
              <w:t>9</w:t>
            </w:r>
          </w:p>
        </w:tc>
        <w:tc>
          <w:tcPr>
            <w:tcW w:w="2240" w:type="dxa"/>
            <w:shd w:val="clear" w:color="auto" w:fill="auto"/>
            <w:vAlign w:val="center"/>
          </w:tcPr>
          <w:p w14:paraId="510857DA" w14:textId="77777777" w:rsidR="007F7D55" w:rsidRPr="007F7D55" w:rsidRDefault="007F7D55" w:rsidP="007F7D55">
            <w:pPr>
              <w:spacing w:after="0"/>
              <w:ind w:right="7"/>
              <w:contextualSpacing/>
              <w:rPr>
                <w:rFonts w:eastAsia="Times New Roman"/>
                <w:bCs/>
                <w:szCs w:val="28"/>
                <w:lang w:val="uz-Cyrl-UZ" w:eastAsia="ru-RU"/>
              </w:rPr>
            </w:pPr>
            <w:r w:rsidRPr="007F7D55">
              <w:rPr>
                <w:rFonts w:eastAsia="Times New Roman"/>
                <w:bCs/>
                <w:szCs w:val="28"/>
                <w:lang w:val="uz-Cyrl-UZ" w:eastAsia="ru-RU"/>
              </w:rPr>
              <w:t xml:space="preserve">Musojonov </w:t>
            </w:r>
          </w:p>
          <w:p w14:paraId="481F1B8A" w14:textId="77777777" w:rsidR="007F7D55" w:rsidRPr="007F7D55" w:rsidRDefault="007F7D55" w:rsidP="007F7D55">
            <w:pPr>
              <w:spacing w:after="0"/>
              <w:ind w:right="7"/>
              <w:contextualSpacing/>
              <w:rPr>
                <w:rFonts w:eastAsia="Times New Roman"/>
                <w:bCs/>
                <w:szCs w:val="28"/>
                <w:lang w:val="uz-Cyrl-UZ" w:eastAsia="ru-RU"/>
              </w:rPr>
            </w:pPr>
            <w:r w:rsidRPr="007F7D55">
              <w:rPr>
                <w:rFonts w:eastAsia="Times New Roman"/>
                <w:bCs/>
                <w:szCs w:val="28"/>
                <w:lang w:val="uz-Cyrl-UZ" w:eastAsia="ru-RU"/>
              </w:rPr>
              <w:t xml:space="preserve">Xumoyun </w:t>
            </w:r>
          </w:p>
          <w:p w14:paraId="6C7052B3" w14:textId="77777777" w:rsidR="007F7D55" w:rsidRPr="007F7D55" w:rsidRDefault="007F7D55" w:rsidP="007F7D55">
            <w:pPr>
              <w:spacing w:after="0"/>
              <w:ind w:right="7"/>
              <w:contextualSpacing/>
              <w:rPr>
                <w:color w:val="000000"/>
                <w:szCs w:val="28"/>
                <w:lang w:val="en-US"/>
              </w:rPr>
            </w:pPr>
            <w:r w:rsidRPr="007F7D55">
              <w:rPr>
                <w:rFonts w:eastAsia="Times New Roman"/>
                <w:bCs/>
                <w:szCs w:val="28"/>
                <w:lang w:val="uz-Cyrl-UZ" w:eastAsia="ru-RU"/>
              </w:rPr>
              <w:lastRenderedPageBreak/>
              <w:t>Muhammadayubxon o‘g‘li</w:t>
            </w:r>
          </w:p>
        </w:tc>
        <w:tc>
          <w:tcPr>
            <w:tcW w:w="3827" w:type="dxa"/>
            <w:shd w:val="clear" w:color="auto" w:fill="auto"/>
            <w:vAlign w:val="center"/>
          </w:tcPr>
          <w:p w14:paraId="2C218781" w14:textId="77777777" w:rsidR="007F7D55" w:rsidRPr="007F7D55" w:rsidRDefault="007F7D55" w:rsidP="007F7D55">
            <w:pPr>
              <w:spacing w:after="0"/>
              <w:ind w:right="7"/>
              <w:contextualSpacing/>
              <w:rPr>
                <w:szCs w:val="28"/>
                <w:lang w:val="en-US"/>
              </w:rPr>
            </w:pPr>
            <w:r w:rsidRPr="007F7D55">
              <w:rPr>
                <w:rFonts w:eastAsia="Times New Roman"/>
                <w:bCs/>
                <w:szCs w:val="28"/>
                <w:lang w:val="uz-Cyrl-UZ" w:eastAsia="ru-RU"/>
              </w:rPr>
              <w:lastRenderedPageBreak/>
              <w:t xml:space="preserve">Ijtimoiy tarmoqlarda axborotlar oqimini monitoring </w:t>
            </w:r>
            <w:r w:rsidRPr="007F7D55">
              <w:rPr>
                <w:rFonts w:eastAsia="Times New Roman"/>
                <w:bCs/>
                <w:szCs w:val="28"/>
                <w:lang w:val="uz-Cyrl-UZ" w:eastAsia="ru-RU"/>
              </w:rPr>
              <w:lastRenderedPageBreak/>
              <w:t>qilib borish va tahdidlarni aniqlash tizimini ishlab chiqish</w:t>
            </w:r>
          </w:p>
        </w:tc>
        <w:tc>
          <w:tcPr>
            <w:tcW w:w="3147" w:type="dxa"/>
            <w:shd w:val="clear" w:color="auto" w:fill="auto"/>
            <w:vAlign w:val="center"/>
          </w:tcPr>
          <w:p w14:paraId="1D5817B0" w14:textId="77777777" w:rsidR="007F7D55" w:rsidRPr="007F7D55" w:rsidRDefault="007F7D55" w:rsidP="007F7D55">
            <w:pPr>
              <w:widowControl w:val="0"/>
              <w:spacing w:after="0"/>
              <w:rPr>
                <w:rFonts w:eastAsia="Times New Roman"/>
                <w:bCs/>
                <w:szCs w:val="28"/>
                <w:lang w:val="uz-Cyrl-UZ" w:eastAsia="ru-RU"/>
              </w:rPr>
            </w:pPr>
            <w:r w:rsidRPr="007F7D55">
              <w:rPr>
                <w:rFonts w:eastAsia="Times New Roman"/>
                <w:b/>
                <w:bCs/>
                <w:szCs w:val="28"/>
                <w:lang w:val="uz-Cyrl-UZ" w:eastAsia="ru-RU"/>
              </w:rPr>
              <w:lastRenderedPageBreak/>
              <w:t>Ilmiy rahbar:</w:t>
            </w:r>
            <w:r w:rsidRPr="007F7D55">
              <w:rPr>
                <w:rFonts w:eastAsia="Times New Roman"/>
                <w:bCs/>
                <w:szCs w:val="28"/>
                <w:lang w:val="uz-Cyrl-UZ" w:eastAsia="ru-RU"/>
              </w:rPr>
              <w:t xml:space="preserve"> </w:t>
            </w:r>
          </w:p>
          <w:p w14:paraId="57917AC6" w14:textId="77777777" w:rsidR="007F7D55" w:rsidRPr="007F7D55" w:rsidRDefault="007F7D55" w:rsidP="007F7D55">
            <w:pPr>
              <w:widowControl w:val="0"/>
              <w:spacing w:after="0"/>
              <w:rPr>
                <w:rFonts w:eastAsia="Times New Roman"/>
                <w:bCs/>
                <w:szCs w:val="28"/>
                <w:lang w:val="uz-Cyrl-UZ" w:eastAsia="ru-RU"/>
              </w:rPr>
            </w:pPr>
            <w:r w:rsidRPr="007F7D55">
              <w:rPr>
                <w:rFonts w:eastAsia="Times New Roman"/>
                <w:bCs/>
                <w:szCs w:val="28"/>
                <w:lang w:val="uz-Cyrl-UZ" w:eastAsia="ru-RU"/>
              </w:rPr>
              <w:t xml:space="preserve">G‘aniyev A.A. TATU, </w:t>
            </w:r>
            <w:r w:rsidRPr="007F7D55">
              <w:rPr>
                <w:rFonts w:eastAsia="Times New Roman"/>
                <w:bCs/>
                <w:szCs w:val="28"/>
                <w:lang w:val="uz-Cyrl-UZ" w:eastAsia="ru-RU"/>
              </w:rPr>
              <w:lastRenderedPageBreak/>
              <w:t>Axborot xavfsizligi kafedrasi dotsenti, t.f.n.</w:t>
            </w:r>
          </w:p>
          <w:p w14:paraId="031FF4D8" w14:textId="25671394" w:rsidR="007F7D55" w:rsidRPr="007F7D55" w:rsidRDefault="007F7D55" w:rsidP="007F7D55">
            <w:pPr>
              <w:widowControl w:val="0"/>
              <w:spacing w:after="0"/>
              <w:rPr>
                <w:szCs w:val="28"/>
                <w:lang w:val="uz-Cyrl-UZ"/>
              </w:rPr>
            </w:pPr>
            <w:r w:rsidRPr="007F7D55">
              <w:rPr>
                <w:rFonts w:eastAsia="Times New Roman"/>
                <w:bCs/>
                <w:szCs w:val="28"/>
                <w:lang w:val="uz-Cyrl-UZ" w:eastAsia="ru-RU"/>
              </w:rPr>
              <w:t xml:space="preserve"> </w:t>
            </w:r>
            <w:r w:rsidRPr="007F7D55">
              <w:rPr>
                <w:rFonts w:eastAsia="Times New Roman"/>
                <w:b/>
                <w:bCs/>
                <w:szCs w:val="28"/>
                <w:lang w:val="uz-Cyrl-UZ" w:eastAsia="ru-RU"/>
              </w:rPr>
              <w:t xml:space="preserve">Ilmiy maslahatchi: </w:t>
            </w:r>
            <w:r w:rsidRPr="007F7D55">
              <w:rPr>
                <w:rFonts w:eastAsia="Times New Roman"/>
                <w:bCs/>
                <w:szCs w:val="28"/>
                <w:lang w:val="uz-Cyrl-UZ" w:eastAsia="ru-RU"/>
              </w:rPr>
              <w:t>Muxtarov F. Axborot xavfsizligi kafedrasi dotsenti</w:t>
            </w:r>
          </w:p>
        </w:tc>
      </w:tr>
      <w:tr w:rsidR="007F7D55" w:rsidRPr="007F7D55" w14:paraId="2A60794E" w14:textId="77777777" w:rsidTr="00EC7642">
        <w:trPr>
          <w:trHeight w:val="2257"/>
        </w:trPr>
        <w:tc>
          <w:tcPr>
            <w:tcW w:w="567" w:type="dxa"/>
            <w:shd w:val="clear" w:color="auto" w:fill="auto"/>
            <w:vAlign w:val="center"/>
          </w:tcPr>
          <w:p w14:paraId="43D4E521" w14:textId="77777777" w:rsidR="007F7D55" w:rsidRPr="007F7D55" w:rsidRDefault="007F7D55" w:rsidP="007F7D55">
            <w:pPr>
              <w:spacing w:after="0"/>
              <w:ind w:right="7"/>
              <w:contextualSpacing/>
              <w:rPr>
                <w:szCs w:val="28"/>
                <w:lang w:val="en-US"/>
              </w:rPr>
            </w:pPr>
            <w:r w:rsidRPr="007F7D55">
              <w:rPr>
                <w:szCs w:val="28"/>
                <w:lang w:val="en-US"/>
              </w:rPr>
              <w:lastRenderedPageBreak/>
              <w:t>10</w:t>
            </w:r>
          </w:p>
        </w:tc>
        <w:tc>
          <w:tcPr>
            <w:tcW w:w="2240" w:type="dxa"/>
            <w:shd w:val="clear" w:color="auto" w:fill="auto"/>
            <w:vAlign w:val="center"/>
          </w:tcPr>
          <w:p w14:paraId="5967001F" w14:textId="77777777" w:rsidR="007F7D55" w:rsidRPr="007F7D55" w:rsidRDefault="007F7D55" w:rsidP="007F7D55">
            <w:pPr>
              <w:spacing w:after="0"/>
              <w:ind w:right="7"/>
              <w:contextualSpacing/>
              <w:rPr>
                <w:rFonts w:eastAsia="Times New Roman"/>
                <w:bCs/>
                <w:szCs w:val="28"/>
                <w:lang w:val="en-US" w:eastAsia="ru-RU"/>
              </w:rPr>
            </w:pPr>
            <w:r w:rsidRPr="007F7D55">
              <w:rPr>
                <w:rFonts w:eastAsia="Times New Roman"/>
                <w:bCs/>
                <w:szCs w:val="28"/>
                <w:lang w:val="en-US" w:eastAsia="ru-RU"/>
              </w:rPr>
              <w:t xml:space="preserve">Arabboyev </w:t>
            </w:r>
          </w:p>
          <w:p w14:paraId="5F7C9CFF" w14:textId="77777777" w:rsidR="007F7D55" w:rsidRPr="007F7D55" w:rsidRDefault="007F7D55" w:rsidP="007F7D55">
            <w:pPr>
              <w:spacing w:after="0"/>
              <w:ind w:right="7"/>
              <w:contextualSpacing/>
              <w:rPr>
                <w:rFonts w:eastAsia="Times New Roman"/>
                <w:bCs/>
                <w:szCs w:val="28"/>
                <w:lang w:val="en-US" w:eastAsia="ru-RU"/>
              </w:rPr>
            </w:pPr>
            <w:r w:rsidRPr="007F7D55">
              <w:rPr>
                <w:rFonts w:eastAsia="Times New Roman"/>
                <w:bCs/>
                <w:szCs w:val="28"/>
                <w:lang w:val="en-US" w:eastAsia="ru-RU"/>
              </w:rPr>
              <w:t xml:space="preserve">Alisher </w:t>
            </w:r>
          </w:p>
          <w:p w14:paraId="4A9FC684" w14:textId="77777777" w:rsidR="007F7D55" w:rsidRPr="007F7D55" w:rsidRDefault="007F7D55" w:rsidP="007F7D55">
            <w:pPr>
              <w:spacing w:after="0"/>
              <w:ind w:right="7"/>
              <w:contextualSpacing/>
              <w:rPr>
                <w:color w:val="000000"/>
                <w:szCs w:val="28"/>
                <w:lang w:val="en-US"/>
              </w:rPr>
            </w:pPr>
            <w:r w:rsidRPr="007F7D55">
              <w:rPr>
                <w:rFonts w:eastAsia="Times New Roman"/>
                <w:bCs/>
                <w:szCs w:val="28"/>
                <w:lang w:val="en-US" w:eastAsia="ru-RU"/>
              </w:rPr>
              <w:t>Avazbek o‘g‘li</w:t>
            </w:r>
          </w:p>
        </w:tc>
        <w:tc>
          <w:tcPr>
            <w:tcW w:w="3827" w:type="dxa"/>
            <w:shd w:val="clear" w:color="auto" w:fill="auto"/>
            <w:vAlign w:val="center"/>
          </w:tcPr>
          <w:p w14:paraId="6E8F94A9" w14:textId="77777777" w:rsidR="007F7D55" w:rsidRPr="007F7D55" w:rsidRDefault="007F7D55" w:rsidP="007F7D55">
            <w:pPr>
              <w:spacing w:after="0"/>
              <w:ind w:right="7"/>
              <w:contextualSpacing/>
              <w:rPr>
                <w:szCs w:val="28"/>
                <w:lang w:val="en-US"/>
              </w:rPr>
            </w:pPr>
            <w:r w:rsidRPr="007F7D55">
              <w:rPr>
                <w:rFonts w:eastAsia="Times New Roman"/>
                <w:bCs/>
                <w:szCs w:val="28"/>
                <w:lang w:val="uz-Cyrl-UZ" w:eastAsia="ru-RU"/>
              </w:rPr>
              <w:t>Muhammad al-Xorazmiy nomidagi Toshkent axborot texnologiyalari universiteti Farg‘ona filialida ko‘p faktorli autentifikatsiyaga asoslangan nazorat tizimini yaratish</w:t>
            </w:r>
          </w:p>
        </w:tc>
        <w:tc>
          <w:tcPr>
            <w:tcW w:w="3147" w:type="dxa"/>
            <w:shd w:val="clear" w:color="auto" w:fill="auto"/>
            <w:vAlign w:val="center"/>
          </w:tcPr>
          <w:p w14:paraId="15470804" w14:textId="77777777" w:rsidR="007F7D55" w:rsidRPr="007F7D55" w:rsidRDefault="007F7D55" w:rsidP="007F7D55">
            <w:pPr>
              <w:widowControl w:val="0"/>
              <w:spacing w:after="0"/>
              <w:rPr>
                <w:rFonts w:eastAsia="Times New Roman"/>
                <w:b/>
                <w:szCs w:val="28"/>
                <w:lang w:val="uz-Cyrl-UZ" w:eastAsia="ru-RU"/>
              </w:rPr>
            </w:pPr>
            <w:r w:rsidRPr="007F7D55">
              <w:rPr>
                <w:rFonts w:eastAsia="Times New Roman"/>
                <w:b/>
                <w:szCs w:val="28"/>
                <w:lang w:val="uz-Cyrl-UZ" w:eastAsia="ru-RU"/>
              </w:rPr>
              <w:t>Ilmiy rahbar:</w:t>
            </w:r>
          </w:p>
          <w:p w14:paraId="610B353A" w14:textId="77777777" w:rsidR="007F7D55" w:rsidRPr="007F7D55" w:rsidRDefault="007F7D55" w:rsidP="007F7D55">
            <w:pPr>
              <w:widowControl w:val="0"/>
              <w:spacing w:after="0"/>
              <w:rPr>
                <w:rFonts w:eastAsia="Times New Roman"/>
                <w:szCs w:val="28"/>
                <w:lang w:val="uz-Cyrl-UZ" w:eastAsia="ru-RU"/>
              </w:rPr>
            </w:pPr>
            <w:r w:rsidRPr="007F7D55">
              <w:rPr>
                <w:rFonts w:eastAsia="Times New Roman"/>
                <w:bCs/>
                <w:szCs w:val="28"/>
                <w:lang w:val="uz-Cyrl-UZ" w:eastAsia="ru-RU"/>
              </w:rPr>
              <w:t>G‘ulomov Sh.R. TATU, Axborot xavfsizligi kafedrasi mudiri, PhD, dotsent</w:t>
            </w:r>
          </w:p>
          <w:p w14:paraId="0605DF9F" w14:textId="4A2ACC87" w:rsidR="007F7D55" w:rsidRPr="007F7D55" w:rsidRDefault="007F7D55" w:rsidP="007F7D55">
            <w:pPr>
              <w:widowControl w:val="0"/>
              <w:spacing w:after="0"/>
              <w:rPr>
                <w:szCs w:val="28"/>
                <w:lang w:val="uz-Cyrl-UZ"/>
              </w:rPr>
            </w:pPr>
            <w:r w:rsidRPr="007F7D55">
              <w:rPr>
                <w:rFonts w:eastAsia="Times New Roman"/>
                <w:b/>
                <w:bCs/>
                <w:szCs w:val="28"/>
                <w:lang w:val="uz-Cyrl-UZ" w:eastAsia="ru-RU"/>
              </w:rPr>
              <w:t>Ilmiy maslahatchi:</w:t>
            </w:r>
            <w:r w:rsidRPr="007F7D55">
              <w:rPr>
                <w:rFonts w:eastAsia="Times New Roman"/>
                <w:bCs/>
                <w:szCs w:val="28"/>
                <w:lang w:val="uz-Cyrl-UZ" w:eastAsia="ru-RU"/>
              </w:rPr>
              <w:t xml:space="preserve"> Muxtarov F. Axborot xavfsizligi kafedrasi dotsenti</w:t>
            </w:r>
          </w:p>
        </w:tc>
      </w:tr>
      <w:tr w:rsidR="007F7D55" w:rsidRPr="007F7D55" w14:paraId="2CF4DB7E" w14:textId="77777777" w:rsidTr="00EC7642">
        <w:tc>
          <w:tcPr>
            <w:tcW w:w="567" w:type="dxa"/>
            <w:shd w:val="clear" w:color="auto" w:fill="auto"/>
            <w:vAlign w:val="center"/>
          </w:tcPr>
          <w:p w14:paraId="521A750F" w14:textId="77777777" w:rsidR="007F7D55" w:rsidRPr="007F7D55" w:rsidRDefault="007F7D55" w:rsidP="007F7D55">
            <w:pPr>
              <w:spacing w:after="0"/>
              <w:ind w:right="7"/>
              <w:contextualSpacing/>
              <w:rPr>
                <w:szCs w:val="28"/>
                <w:lang w:val="en-US"/>
              </w:rPr>
            </w:pPr>
            <w:r w:rsidRPr="007F7D55">
              <w:rPr>
                <w:szCs w:val="28"/>
                <w:lang w:val="en-US"/>
              </w:rPr>
              <w:t>11</w:t>
            </w:r>
          </w:p>
        </w:tc>
        <w:tc>
          <w:tcPr>
            <w:tcW w:w="2240" w:type="dxa"/>
            <w:shd w:val="clear" w:color="auto" w:fill="auto"/>
            <w:vAlign w:val="center"/>
          </w:tcPr>
          <w:p w14:paraId="5C09A47A" w14:textId="77777777" w:rsidR="007F7D55" w:rsidRPr="007F7D55" w:rsidRDefault="007F7D55" w:rsidP="007F7D55">
            <w:pPr>
              <w:spacing w:after="0"/>
              <w:ind w:right="7"/>
              <w:contextualSpacing/>
              <w:rPr>
                <w:rFonts w:eastAsia="Times New Roman"/>
                <w:bCs/>
                <w:szCs w:val="28"/>
                <w:lang w:val="en-US" w:eastAsia="ru-RU"/>
              </w:rPr>
            </w:pPr>
            <w:r w:rsidRPr="007F7D55">
              <w:rPr>
                <w:rFonts w:eastAsia="Times New Roman"/>
                <w:bCs/>
                <w:szCs w:val="28"/>
                <w:lang w:val="en-US" w:eastAsia="ru-RU"/>
              </w:rPr>
              <w:t xml:space="preserve">Asqarov </w:t>
            </w:r>
          </w:p>
          <w:p w14:paraId="78F7C8F7" w14:textId="77777777" w:rsidR="007F7D55" w:rsidRPr="007F7D55" w:rsidRDefault="007F7D55" w:rsidP="007F7D55">
            <w:pPr>
              <w:spacing w:after="0"/>
              <w:ind w:right="7"/>
              <w:contextualSpacing/>
              <w:rPr>
                <w:rFonts w:eastAsia="Times New Roman"/>
                <w:bCs/>
                <w:szCs w:val="28"/>
                <w:lang w:val="en-US" w:eastAsia="ru-RU"/>
              </w:rPr>
            </w:pPr>
            <w:r w:rsidRPr="007F7D55">
              <w:rPr>
                <w:rFonts w:eastAsia="Times New Roman"/>
                <w:bCs/>
                <w:szCs w:val="28"/>
                <w:lang w:val="en-US" w:eastAsia="ru-RU"/>
              </w:rPr>
              <w:t>Saydullo</w:t>
            </w:r>
          </w:p>
          <w:p w14:paraId="54E5941B" w14:textId="77777777" w:rsidR="007F7D55" w:rsidRPr="007F7D55" w:rsidRDefault="007F7D55" w:rsidP="007F7D55">
            <w:pPr>
              <w:spacing w:after="0"/>
              <w:ind w:right="7"/>
              <w:contextualSpacing/>
              <w:rPr>
                <w:color w:val="000000"/>
                <w:szCs w:val="28"/>
                <w:lang w:val="en-US"/>
              </w:rPr>
            </w:pPr>
            <w:r w:rsidRPr="007F7D55">
              <w:rPr>
                <w:rFonts w:eastAsia="Times New Roman"/>
                <w:bCs/>
                <w:szCs w:val="28"/>
                <w:lang w:val="en-US" w:eastAsia="ru-RU"/>
              </w:rPr>
              <w:t>Solijon o‘g‘li</w:t>
            </w:r>
          </w:p>
        </w:tc>
        <w:tc>
          <w:tcPr>
            <w:tcW w:w="3827" w:type="dxa"/>
            <w:shd w:val="clear" w:color="auto" w:fill="auto"/>
            <w:vAlign w:val="center"/>
          </w:tcPr>
          <w:p w14:paraId="066FAAB3" w14:textId="77777777" w:rsidR="007F7D55" w:rsidRPr="007F7D55" w:rsidRDefault="007F7D55" w:rsidP="007F7D55">
            <w:pPr>
              <w:spacing w:after="0"/>
              <w:ind w:right="7"/>
              <w:contextualSpacing/>
              <w:rPr>
                <w:szCs w:val="28"/>
                <w:lang w:val="en-US"/>
              </w:rPr>
            </w:pPr>
            <w:r w:rsidRPr="007F7D55">
              <w:rPr>
                <w:rFonts w:eastAsia="Times New Roman"/>
                <w:bCs/>
                <w:szCs w:val="28"/>
                <w:lang w:val="uz-Cyrl-UZ" w:eastAsia="ru-RU"/>
              </w:rPr>
              <w:t>Muhammad al-Xorazmiy nomidagi Toshkent axborot texnologiyalari universiteti Farg‘ona filialida “Elektron raqamli imzoga asoslangan” xavfsiz axborot almashuv tizimini yaratish</w:t>
            </w:r>
          </w:p>
        </w:tc>
        <w:tc>
          <w:tcPr>
            <w:tcW w:w="3147" w:type="dxa"/>
            <w:shd w:val="clear" w:color="auto" w:fill="auto"/>
            <w:vAlign w:val="center"/>
          </w:tcPr>
          <w:p w14:paraId="04F4552B" w14:textId="77777777" w:rsidR="007F7D55" w:rsidRPr="007F7D55" w:rsidRDefault="007F7D55" w:rsidP="007F7D55">
            <w:pPr>
              <w:spacing w:after="0"/>
              <w:rPr>
                <w:rFonts w:eastAsia="Times New Roman"/>
                <w:bCs/>
                <w:szCs w:val="28"/>
                <w:lang w:val="uz-Cyrl-UZ" w:eastAsia="ru-RU"/>
              </w:rPr>
            </w:pPr>
            <w:r w:rsidRPr="007F7D55">
              <w:rPr>
                <w:rFonts w:eastAsia="Times New Roman"/>
                <w:b/>
                <w:bCs/>
                <w:szCs w:val="28"/>
                <w:lang w:val="uz-Cyrl-UZ" w:eastAsia="ru-RU"/>
              </w:rPr>
              <w:t>Ilmiy rahbar:</w:t>
            </w:r>
            <w:r w:rsidRPr="007F7D55">
              <w:rPr>
                <w:rFonts w:eastAsia="Times New Roman"/>
                <w:bCs/>
                <w:szCs w:val="28"/>
                <w:lang w:val="uz-Cyrl-UZ" w:eastAsia="ru-RU"/>
              </w:rPr>
              <w:t xml:space="preserve"> </w:t>
            </w:r>
          </w:p>
          <w:p w14:paraId="2C7418AE" w14:textId="77777777" w:rsidR="007F7D55" w:rsidRPr="007F7D55" w:rsidRDefault="007F7D55" w:rsidP="007F7D55">
            <w:pPr>
              <w:spacing w:after="0"/>
              <w:rPr>
                <w:rFonts w:eastAsia="Times New Roman"/>
                <w:bCs/>
                <w:szCs w:val="28"/>
                <w:lang w:val="en-US" w:eastAsia="ru-RU"/>
              </w:rPr>
            </w:pPr>
            <w:r w:rsidRPr="007F7D55">
              <w:rPr>
                <w:rFonts w:eastAsia="Times New Roman"/>
                <w:bCs/>
                <w:szCs w:val="28"/>
                <w:lang w:val="uz-Cyrl-UZ" w:eastAsia="ru-RU"/>
              </w:rPr>
              <w:t xml:space="preserve">Turdimatov </w:t>
            </w:r>
            <w:r w:rsidRPr="007F7D55">
              <w:rPr>
                <w:rFonts w:eastAsia="Times New Roman"/>
                <w:bCs/>
                <w:szCs w:val="28"/>
                <w:lang w:val="en-US" w:eastAsia="ru-RU"/>
              </w:rPr>
              <w:t>M.M.</w:t>
            </w:r>
          </w:p>
          <w:p w14:paraId="7CE39EAD" w14:textId="77777777" w:rsidR="007F7D55" w:rsidRPr="007F7D55" w:rsidRDefault="007F7D55" w:rsidP="007F7D55">
            <w:pPr>
              <w:spacing w:after="0"/>
              <w:rPr>
                <w:rFonts w:eastAsia="Times New Roman"/>
                <w:bCs/>
                <w:szCs w:val="28"/>
                <w:lang w:val="en-US" w:eastAsia="ru-RU"/>
              </w:rPr>
            </w:pPr>
            <w:r w:rsidRPr="007F7D55">
              <w:rPr>
                <w:rFonts w:eastAsia="Times New Roman"/>
                <w:bCs/>
                <w:szCs w:val="28"/>
                <w:lang w:val="en-US" w:eastAsia="ru-RU"/>
              </w:rPr>
              <w:t>TATU FF</w:t>
            </w:r>
          </w:p>
          <w:p w14:paraId="434B6063" w14:textId="6949C9C9" w:rsidR="007F7D55" w:rsidRPr="007F7D55" w:rsidRDefault="007F7D55" w:rsidP="007F7D55">
            <w:pPr>
              <w:spacing w:after="0"/>
              <w:rPr>
                <w:rFonts w:eastAsia="Times New Roman"/>
                <w:bCs/>
                <w:szCs w:val="28"/>
                <w:lang w:val="en-US" w:eastAsia="ru-RU"/>
              </w:rPr>
            </w:pPr>
            <w:r w:rsidRPr="007F7D55">
              <w:rPr>
                <w:rFonts w:eastAsia="Times New Roman"/>
                <w:bCs/>
                <w:szCs w:val="28"/>
                <w:lang w:val="uz-Cyrl-UZ" w:eastAsia="ru-RU"/>
              </w:rPr>
              <w:t>Axborot xavfsizligi kafedrasi dotsen</w:t>
            </w:r>
            <w:r w:rsidRPr="007F7D55">
              <w:rPr>
                <w:rFonts w:eastAsia="Times New Roman"/>
                <w:bCs/>
                <w:szCs w:val="28"/>
                <w:lang w:val="en-US" w:eastAsia="ru-RU"/>
              </w:rPr>
              <w:t>ti</w:t>
            </w:r>
          </w:p>
          <w:p w14:paraId="3DBD9473" w14:textId="7A1B027B" w:rsidR="007F7D55" w:rsidRPr="007F7D55" w:rsidRDefault="007F7D55" w:rsidP="007F7D55">
            <w:pPr>
              <w:spacing w:after="0"/>
              <w:rPr>
                <w:szCs w:val="28"/>
                <w:lang w:val="en-US"/>
              </w:rPr>
            </w:pPr>
            <w:r w:rsidRPr="007F7D55">
              <w:rPr>
                <w:rFonts w:eastAsia="Times New Roman"/>
                <w:b/>
                <w:szCs w:val="28"/>
                <w:lang w:val="uz-Cyrl-UZ" w:eastAsia="ru-RU"/>
              </w:rPr>
              <w:t xml:space="preserve">Ilmiy maslahatchi: </w:t>
            </w:r>
            <w:r w:rsidRPr="007F7D55">
              <w:rPr>
                <w:rFonts w:eastAsia="Times New Roman"/>
                <w:bCs/>
                <w:szCs w:val="28"/>
                <w:lang w:val="uz-Cyrl-UZ" w:eastAsia="ru-RU"/>
              </w:rPr>
              <w:t>Muxtarov F. Axborot xavfsizligi kafedrasi dotsenti</w:t>
            </w:r>
          </w:p>
        </w:tc>
      </w:tr>
    </w:tbl>
    <w:p w14:paraId="5E8C6C7C" w14:textId="77777777" w:rsidR="007F7D55" w:rsidRPr="007F7D55" w:rsidRDefault="007F7D55" w:rsidP="007F7D55">
      <w:pPr>
        <w:tabs>
          <w:tab w:val="left" w:pos="284"/>
        </w:tabs>
        <w:spacing w:after="0"/>
        <w:jc w:val="both"/>
        <w:rPr>
          <w:bCs/>
          <w:szCs w:val="28"/>
          <w:lang w:val="en-US"/>
        </w:rPr>
      </w:pPr>
    </w:p>
    <w:p w14:paraId="1E7F6733" w14:textId="72666DBA" w:rsidR="007F7D55" w:rsidRPr="007F7D55" w:rsidRDefault="007F7D55" w:rsidP="007F7D55">
      <w:pPr>
        <w:tabs>
          <w:tab w:val="left" w:pos="284"/>
        </w:tabs>
        <w:spacing w:after="0"/>
        <w:ind w:firstLine="567"/>
        <w:jc w:val="both"/>
        <w:rPr>
          <w:bCs/>
          <w:szCs w:val="28"/>
          <w:lang w:val="uz-Cyrl-UZ"/>
        </w:rPr>
      </w:pPr>
      <w:r w:rsidRPr="007F7D55">
        <w:rPr>
          <w:bCs/>
          <w:szCs w:val="28"/>
          <w:lang w:val="uz-Cyrl-UZ"/>
        </w:rPr>
        <w:t>2021-2022 o‘quv yilida qabul qilingan va filialning 2022 yil 24 dekabrdagi 14-M- sonli buyrug‘i bilan tasdiqlangan quyidagi magistrantlarning olgan ilmiy natijalariga asosan mavzusi va ilmiy rahbari mutaxassislik kafedra mudirining bildirishnomasiga asosan, quyidagi tartibda o‘zgartirishga tavsiya etildi.</w:t>
      </w:r>
    </w:p>
    <w:p w14:paraId="50CF2D02" w14:textId="77777777" w:rsidR="007F7D55" w:rsidRPr="007F7D55" w:rsidRDefault="007F7D55" w:rsidP="007F7D55">
      <w:pPr>
        <w:spacing w:after="0"/>
        <w:jc w:val="center"/>
        <w:rPr>
          <w:b/>
          <w:bCs/>
          <w:szCs w:val="28"/>
          <w:lang w:val="uz-Cyrl-UZ"/>
        </w:rPr>
      </w:pPr>
    </w:p>
    <w:p w14:paraId="18A6C0C2" w14:textId="0D4CA7D4" w:rsidR="007F7D55" w:rsidRPr="007F7D55" w:rsidRDefault="007F7D55" w:rsidP="007F7D55">
      <w:pPr>
        <w:spacing w:after="0"/>
        <w:jc w:val="center"/>
        <w:rPr>
          <w:b/>
          <w:bCs/>
          <w:szCs w:val="28"/>
          <w:lang w:val="uz-Cyrl-UZ"/>
        </w:rPr>
      </w:pPr>
      <w:r w:rsidRPr="007F7D55">
        <w:rPr>
          <w:b/>
          <w:bCs/>
          <w:szCs w:val="28"/>
          <w:lang w:val="uz-Cyrl-UZ"/>
        </w:rPr>
        <w:t>70610501</w:t>
      </w:r>
      <w:r w:rsidRPr="007F7D55">
        <w:rPr>
          <w:b/>
          <w:bCs/>
          <w:szCs w:val="28"/>
          <w:lang w:val="en-US"/>
        </w:rPr>
        <w:t>-</w:t>
      </w:r>
      <w:r w:rsidRPr="007F7D55">
        <w:rPr>
          <w:b/>
          <w:bCs/>
          <w:szCs w:val="28"/>
          <w:lang w:val="uz-Cyrl-UZ"/>
        </w:rPr>
        <w:t>Kompyuter injiniringi (Kompyuter tizimlarini loyihalashtirish) muta</w:t>
      </w:r>
      <w:r w:rsidRPr="007F7D55">
        <w:rPr>
          <w:b/>
          <w:bCs/>
          <w:szCs w:val="28"/>
          <w:lang w:val="en-US"/>
        </w:rPr>
        <w:t>x</w:t>
      </w:r>
      <w:r w:rsidRPr="007F7D55">
        <w:rPr>
          <w:b/>
          <w:bCs/>
          <w:szCs w:val="28"/>
          <w:lang w:val="uz-Cyrl-UZ"/>
        </w:rPr>
        <w:t>a</w:t>
      </w:r>
      <w:r w:rsidRPr="007F7D55">
        <w:rPr>
          <w:b/>
          <w:bCs/>
          <w:szCs w:val="28"/>
          <w:lang w:val="en-US"/>
        </w:rPr>
        <w:t>s</w:t>
      </w:r>
      <w:r w:rsidRPr="007F7D55">
        <w:rPr>
          <w:b/>
          <w:bCs/>
          <w:szCs w:val="28"/>
          <w:lang w:val="uz-Cyrl-UZ"/>
        </w:rPr>
        <w:t>sisligi bo‘yicha</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315"/>
        <w:gridCol w:w="3373"/>
        <w:gridCol w:w="3685"/>
      </w:tblGrid>
      <w:tr w:rsidR="007F7D55" w:rsidRPr="007F7D55" w14:paraId="76A561CF" w14:textId="77777777" w:rsidTr="00EC7642">
        <w:tc>
          <w:tcPr>
            <w:tcW w:w="521" w:type="dxa"/>
            <w:shd w:val="clear" w:color="auto" w:fill="auto"/>
            <w:vAlign w:val="center"/>
          </w:tcPr>
          <w:p w14:paraId="503D92EA" w14:textId="77777777" w:rsidR="007F7D55" w:rsidRPr="007F7D55" w:rsidRDefault="007F7D55" w:rsidP="007F7D55">
            <w:pPr>
              <w:spacing w:after="0"/>
              <w:jc w:val="center"/>
              <w:rPr>
                <w:b/>
                <w:bCs/>
                <w:szCs w:val="28"/>
                <w:lang w:val="en-US"/>
              </w:rPr>
            </w:pPr>
            <w:bookmarkStart w:id="3" w:name="_Hlk118898624"/>
            <w:r w:rsidRPr="007F7D55">
              <w:rPr>
                <w:b/>
                <w:szCs w:val="28"/>
                <w:lang w:val="en-US"/>
              </w:rPr>
              <w:t>№</w:t>
            </w:r>
          </w:p>
        </w:tc>
        <w:tc>
          <w:tcPr>
            <w:tcW w:w="2315" w:type="dxa"/>
            <w:shd w:val="clear" w:color="auto" w:fill="auto"/>
            <w:vAlign w:val="center"/>
          </w:tcPr>
          <w:p w14:paraId="6539FCF0" w14:textId="77777777" w:rsidR="007F7D55" w:rsidRPr="007F7D55" w:rsidRDefault="007F7D55" w:rsidP="007F7D55">
            <w:pPr>
              <w:spacing w:after="0"/>
              <w:jc w:val="center"/>
              <w:rPr>
                <w:b/>
                <w:bCs/>
                <w:szCs w:val="28"/>
                <w:lang w:val="uz-Cyrl-UZ"/>
              </w:rPr>
            </w:pPr>
            <w:r w:rsidRPr="007F7D55">
              <w:rPr>
                <w:b/>
                <w:szCs w:val="28"/>
                <w:lang w:val="uz-Cyrl-UZ"/>
              </w:rPr>
              <w:t>F.I.O</w:t>
            </w:r>
          </w:p>
        </w:tc>
        <w:tc>
          <w:tcPr>
            <w:tcW w:w="3373" w:type="dxa"/>
            <w:shd w:val="clear" w:color="auto" w:fill="auto"/>
            <w:vAlign w:val="center"/>
          </w:tcPr>
          <w:p w14:paraId="7CA96C89" w14:textId="77777777" w:rsidR="007F7D55" w:rsidRPr="007F7D55" w:rsidRDefault="007F7D55" w:rsidP="007F7D55">
            <w:pPr>
              <w:spacing w:after="0"/>
              <w:jc w:val="center"/>
              <w:rPr>
                <w:b/>
                <w:bCs/>
                <w:szCs w:val="28"/>
                <w:lang w:val="uz-Cyrl-UZ"/>
              </w:rPr>
            </w:pPr>
            <w:r w:rsidRPr="007F7D55">
              <w:rPr>
                <w:b/>
                <w:szCs w:val="28"/>
                <w:lang w:val="en-US"/>
              </w:rPr>
              <w:t xml:space="preserve">Magistrlik </w:t>
            </w:r>
            <w:r w:rsidRPr="007F7D55">
              <w:rPr>
                <w:b/>
                <w:szCs w:val="28"/>
                <w:lang w:val="uz-Cyrl-UZ"/>
              </w:rPr>
              <w:t>dissertatsiya</w:t>
            </w:r>
            <w:r w:rsidRPr="007F7D55">
              <w:rPr>
                <w:b/>
                <w:szCs w:val="28"/>
                <w:lang w:val="en-US"/>
              </w:rPr>
              <w:t>si</w:t>
            </w:r>
            <w:r w:rsidRPr="007F7D55">
              <w:rPr>
                <w:b/>
                <w:szCs w:val="28"/>
                <w:lang w:val="uz-Cyrl-UZ"/>
              </w:rPr>
              <w:t xml:space="preserve"> mavzusi</w:t>
            </w:r>
          </w:p>
        </w:tc>
        <w:tc>
          <w:tcPr>
            <w:tcW w:w="3685" w:type="dxa"/>
            <w:shd w:val="clear" w:color="auto" w:fill="auto"/>
            <w:vAlign w:val="center"/>
          </w:tcPr>
          <w:p w14:paraId="0AB5AC73" w14:textId="77777777" w:rsidR="007F7D55" w:rsidRPr="007F7D55" w:rsidRDefault="007F7D55" w:rsidP="007F7D55">
            <w:pPr>
              <w:spacing w:after="0"/>
              <w:jc w:val="center"/>
              <w:rPr>
                <w:b/>
                <w:bCs/>
                <w:szCs w:val="28"/>
                <w:lang w:val="uz-Cyrl-UZ"/>
              </w:rPr>
            </w:pPr>
            <w:r w:rsidRPr="007F7D55">
              <w:rPr>
                <w:b/>
                <w:szCs w:val="28"/>
                <w:lang w:val="en-US"/>
              </w:rPr>
              <w:t xml:space="preserve">Ilmiy </w:t>
            </w:r>
            <w:r w:rsidRPr="007F7D55">
              <w:rPr>
                <w:b/>
                <w:szCs w:val="28"/>
                <w:lang w:val="uz-Cyrl-UZ"/>
              </w:rPr>
              <w:t>rahbar</w:t>
            </w:r>
            <w:r w:rsidRPr="007F7D55">
              <w:rPr>
                <w:b/>
                <w:szCs w:val="28"/>
                <w:lang w:val="en-US"/>
              </w:rPr>
              <w:t xml:space="preserve"> </w:t>
            </w:r>
            <w:r w:rsidRPr="007F7D55">
              <w:rPr>
                <w:b/>
                <w:szCs w:val="28"/>
                <w:lang w:val="uz-Cyrl-UZ"/>
              </w:rPr>
              <w:t>F.I.O</w:t>
            </w:r>
          </w:p>
        </w:tc>
      </w:tr>
      <w:tr w:rsidR="007F7D55" w:rsidRPr="007F7D55" w14:paraId="21BBA1B0" w14:textId="77777777" w:rsidTr="00EC7642">
        <w:tc>
          <w:tcPr>
            <w:tcW w:w="9894" w:type="dxa"/>
            <w:gridSpan w:val="4"/>
            <w:shd w:val="clear" w:color="auto" w:fill="auto"/>
            <w:vAlign w:val="center"/>
          </w:tcPr>
          <w:p w14:paraId="41A63E95" w14:textId="77777777" w:rsidR="007F7D55" w:rsidRPr="007F7D55" w:rsidRDefault="007F7D55" w:rsidP="007F7D55">
            <w:pPr>
              <w:spacing w:after="0"/>
              <w:jc w:val="center"/>
              <w:rPr>
                <w:b/>
                <w:szCs w:val="28"/>
                <w:lang w:val="en-US"/>
              </w:rPr>
            </w:pPr>
            <w:r w:rsidRPr="007F7D55">
              <w:rPr>
                <w:b/>
                <w:szCs w:val="28"/>
                <w:lang w:val="en-US"/>
              </w:rPr>
              <w:t>M1-21</w:t>
            </w:r>
            <w:r w:rsidRPr="007F7D55">
              <w:rPr>
                <w:b/>
                <w:szCs w:val="28"/>
              </w:rPr>
              <w:t xml:space="preserve"> KI(</w:t>
            </w:r>
            <w:r w:rsidRPr="007F7D55">
              <w:rPr>
                <w:b/>
                <w:szCs w:val="28"/>
                <w:lang w:val="uz-Cyrl-UZ"/>
              </w:rPr>
              <w:t>o‘</w:t>
            </w:r>
            <w:r w:rsidRPr="007F7D55">
              <w:rPr>
                <w:b/>
                <w:szCs w:val="28"/>
              </w:rPr>
              <w:t>)</w:t>
            </w:r>
            <w:r w:rsidRPr="007F7D55">
              <w:rPr>
                <w:b/>
                <w:szCs w:val="28"/>
                <w:lang w:val="uz-Cyrl-UZ"/>
              </w:rPr>
              <w:t xml:space="preserve"> guruhi</w:t>
            </w:r>
          </w:p>
        </w:tc>
      </w:tr>
      <w:tr w:rsidR="007F7D55" w:rsidRPr="007F7D55" w14:paraId="68E97CEC" w14:textId="77777777" w:rsidTr="00EC7642">
        <w:tc>
          <w:tcPr>
            <w:tcW w:w="521" w:type="dxa"/>
            <w:shd w:val="clear" w:color="auto" w:fill="auto"/>
            <w:vAlign w:val="center"/>
          </w:tcPr>
          <w:p w14:paraId="3636A252" w14:textId="77777777" w:rsidR="007F7D55" w:rsidRPr="007F7D55" w:rsidRDefault="007F7D55" w:rsidP="007F7D55">
            <w:pPr>
              <w:spacing w:after="0"/>
              <w:jc w:val="both"/>
              <w:rPr>
                <w:bCs/>
                <w:szCs w:val="28"/>
                <w:lang w:val="en-US"/>
              </w:rPr>
            </w:pPr>
            <w:r w:rsidRPr="007F7D55">
              <w:rPr>
                <w:bCs/>
                <w:szCs w:val="28"/>
                <w:lang w:val="en-US"/>
              </w:rPr>
              <w:t>1</w:t>
            </w:r>
          </w:p>
        </w:tc>
        <w:tc>
          <w:tcPr>
            <w:tcW w:w="2315" w:type="dxa"/>
            <w:shd w:val="clear" w:color="auto" w:fill="auto"/>
            <w:vAlign w:val="center"/>
          </w:tcPr>
          <w:p w14:paraId="68FE0545" w14:textId="77777777" w:rsidR="007F7D55" w:rsidRPr="007F7D55" w:rsidRDefault="007F7D55" w:rsidP="007F7D55">
            <w:pPr>
              <w:spacing w:after="0"/>
              <w:rPr>
                <w:szCs w:val="28"/>
                <w:lang w:val="en-US"/>
              </w:rPr>
            </w:pPr>
            <w:r w:rsidRPr="007F7D55">
              <w:rPr>
                <w:szCs w:val="28"/>
                <w:lang w:val="en-US"/>
              </w:rPr>
              <w:t xml:space="preserve">Ashirmatov </w:t>
            </w:r>
          </w:p>
          <w:p w14:paraId="741D0DF7" w14:textId="77777777" w:rsidR="007F7D55" w:rsidRPr="007F7D55" w:rsidRDefault="007F7D55" w:rsidP="007F7D55">
            <w:pPr>
              <w:spacing w:after="0"/>
              <w:rPr>
                <w:szCs w:val="28"/>
                <w:lang w:val="en-US"/>
              </w:rPr>
            </w:pPr>
            <w:r w:rsidRPr="007F7D55">
              <w:rPr>
                <w:szCs w:val="28"/>
                <w:lang w:val="en-US"/>
              </w:rPr>
              <w:t>Otabek</w:t>
            </w:r>
          </w:p>
          <w:p w14:paraId="19ADBE22" w14:textId="77777777" w:rsidR="007F7D55" w:rsidRPr="007F7D55" w:rsidRDefault="007F7D55" w:rsidP="007F7D55">
            <w:pPr>
              <w:spacing w:after="0"/>
              <w:rPr>
                <w:bCs/>
                <w:szCs w:val="28"/>
                <w:lang w:val="uz-Cyrl-UZ"/>
              </w:rPr>
            </w:pPr>
            <w:r w:rsidRPr="007F7D55">
              <w:rPr>
                <w:szCs w:val="28"/>
                <w:lang w:val="en-US"/>
              </w:rPr>
              <w:t>Muxiddinovich</w:t>
            </w:r>
          </w:p>
        </w:tc>
        <w:tc>
          <w:tcPr>
            <w:tcW w:w="3373" w:type="dxa"/>
            <w:shd w:val="clear" w:color="auto" w:fill="auto"/>
            <w:vAlign w:val="center"/>
          </w:tcPr>
          <w:p w14:paraId="3963EC81" w14:textId="77777777" w:rsidR="007F7D55" w:rsidRPr="007F7D55" w:rsidRDefault="007F7D55" w:rsidP="007F7D55">
            <w:pPr>
              <w:spacing w:after="0"/>
              <w:rPr>
                <w:bCs/>
                <w:szCs w:val="28"/>
                <w:lang w:val="uz-Cyrl-UZ"/>
              </w:rPr>
            </w:pPr>
            <w:r w:rsidRPr="007F7D55">
              <w:rPr>
                <w:szCs w:val="28"/>
                <w:lang w:val="uz-Cyrl-UZ"/>
              </w:rPr>
              <w:t>Kanallardan ma’lumotlarni chiqib ketish holatlarini aniqlash, qiyosiy tahlil qilish va bartaraf etishni loyihalash</w:t>
            </w:r>
          </w:p>
        </w:tc>
        <w:tc>
          <w:tcPr>
            <w:tcW w:w="3685" w:type="dxa"/>
            <w:shd w:val="clear" w:color="auto" w:fill="auto"/>
            <w:vAlign w:val="center"/>
          </w:tcPr>
          <w:p w14:paraId="4974D5A6" w14:textId="77777777" w:rsidR="007F7D55" w:rsidRPr="007F7D55" w:rsidRDefault="007F7D55" w:rsidP="007F7D55">
            <w:pPr>
              <w:spacing w:after="0"/>
              <w:rPr>
                <w:b/>
                <w:szCs w:val="28"/>
                <w:lang w:val="uz-Cyrl-UZ"/>
              </w:rPr>
            </w:pPr>
            <w:r w:rsidRPr="007F7D55">
              <w:rPr>
                <w:b/>
                <w:szCs w:val="28"/>
                <w:lang w:val="uz-Cyrl-UZ"/>
              </w:rPr>
              <w:t>Ilmiy rahbar:</w:t>
            </w:r>
          </w:p>
          <w:p w14:paraId="22351168" w14:textId="5FD50CB5" w:rsidR="007F7D55" w:rsidRPr="007F7D55" w:rsidRDefault="007F7D55" w:rsidP="007F7D55">
            <w:pPr>
              <w:spacing w:after="0"/>
              <w:rPr>
                <w:bCs/>
                <w:szCs w:val="28"/>
                <w:lang w:val="uz-Cyrl-UZ"/>
              </w:rPr>
            </w:pPr>
            <w:r w:rsidRPr="007F7D55">
              <w:rPr>
                <w:szCs w:val="28"/>
                <w:lang w:val="uz-Cyrl-UZ"/>
              </w:rPr>
              <w:t>M.Djalilov TATU FF Kompyuter tizimlar</w:t>
            </w:r>
            <w:r w:rsidR="00CE2487" w:rsidRPr="00CE2487">
              <w:rPr>
                <w:szCs w:val="28"/>
                <w:lang w:val="uz-Cyrl-UZ"/>
              </w:rPr>
              <w:t xml:space="preserve"> </w:t>
            </w:r>
            <w:r w:rsidRPr="007F7D55">
              <w:rPr>
                <w:szCs w:val="28"/>
                <w:lang w:val="uz-Cyrl-UZ"/>
              </w:rPr>
              <w:t>kafedrasi, t.f.n</w:t>
            </w:r>
            <w:r w:rsidRPr="007F7D55">
              <w:rPr>
                <w:bCs/>
                <w:szCs w:val="28"/>
                <w:lang w:val="uz-Cyrl-UZ"/>
              </w:rPr>
              <w:t xml:space="preserve"> </w:t>
            </w:r>
          </w:p>
        </w:tc>
      </w:tr>
      <w:tr w:rsidR="007F7D55" w:rsidRPr="007F7D55" w14:paraId="6D29F0F6" w14:textId="77777777" w:rsidTr="00EC7642">
        <w:tc>
          <w:tcPr>
            <w:tcW w:w="9894" w:type="dxa"/>
            <w:gridSpan w:val="4"/>
            <w:shd w:val="clear" w:color="auto" w:fill="auto"/>
            <w:vAlign w:val="center"/>
          </w:tcPr>
          <w:p w14:paraId="606A6823" w14:textId="77777777" w:rsidR="007F7D55" w:rsidRPr="007F7D55" w:rsidRDefault="007F7D55" w:rsidP="007F7D55">
            <w:pPr>
              <w:spacing w:after="0"/>
              <w:jc w:val="center"/>
              <w:rPr>
                <w:b/>
                <w:szCs w:val="28"/>
                <w:lang w:val="uz-Cyrl-UZ"/>
              </w:rPr>
            </w:pPr>
            <w:r w:rsidRPr="007F7D55">
              <w:rPr>
                <w:b/>
                <w:szCs w:val="28"/>
                <w:lang w:val="en-US"/>
              </w:rPr>
              <w:t>M1-A-21 KI(</w:t>
            </w:r>
            <w:r w:rsidRPr="007F7D55">
              <w:rPr>
                <w:b/>
                <w:szCs w:val="28"/>
                <w:lang w:val="uz-Cyrl-UZ"/>
              </w:rPr>
              <w:t>o‘</w:t>
            </w:r>
            <w:r w:rsidRPr="007F7D55">
              <w:rPr>
                <w:b/>
                <w:szCs w:val="28"/>
                <w:lang w:val="en-US"/>
              </w:rPr>
              <w:t>)</w:t>
            </w:r>
            <w:r w:rsidRPr="007F7D55">
              <w:rPr>
                <w:b/>
                <w:szCs w:val="28"/>
                <w:lang w:val="uz-Cyrl-UZ"/>
              </w:rPr>
              <w:t xml:space="preserve"> guruhi</w:t>
            </w:r>
          </w:p>
        </w:tc>
      </w:tr>
      <w:tr w:rsidR="007F7D55" w:rsidRPr="007F7D55" w14:paraId="29135E72" w14:textId="77777777" w:rsidTr="00EC7642">
        <w:tc>
          <w:tcPr>
            <w:tcW w:w="521" w:type="dxa"/>
            <w:shd w:val="clear" w:color="auto" w:fill="auto"/>
            <w:vAlign w:val="center"/>
          </w:tcPr>
          <w:p w14:paraId="7D0DFCEF" w14:textId="77777777" w:rsidR="007F7D55" w:rsidRPr="007F7D55" w:rsidRDefault="007F7D55" w:rsidP="007F7D55">
            <w:pPr>
              <w:spacing w:after="0"/>
              <w:jc w:val="center"/>
              <w:rPr>
                <w:bCs/>
                <w:szCs w:val="28"/>
                <w:lang w:val="en-US"/>
              </w:rPr>
            </w:pPr>
            <w:r w:rsidRPr="007F7D55">
              <w:rPr>
                <w:bCs/>
                <w:szCs w:val="28"/>
                <w:lang w:val="en-US"/>
              </w:rPr>
              <w:t>2</w:t>
            </w:r>
          </w:p>
        </w:tc>
        <w:tc>
          <w:tcPr>
            <w:tcW w:w="2315" w:type="dxa"/>
            <w:shd w:val="clear" w:color="auto" w:fill="auto"/>
            <w:vAlign w:val="center"/>
          </w:tcPr>
          <w:p w14:paraId="1CAD4880" w14:textId="77777777" w:rsidR="007F7D55" w:rsidRPr="007F7D55" w:rsidRDefault="007F7D55" w:rsidP="007F7D55">
            <w:pPr>
              <w:spacing w:after="0"/>
              <w:rPr>
                <w:szCs w:val="28"/>
                <w:lang w:val="en-US"/>
              </w:rPr>
            </w:pPr>
            <w:r w:rsidRPr="007F7D55">
              <w:rPr>
                <w:szCs w:val="28"/>
                <w:lang w:val="en-US"/>
              </w:rPr>
              <w:t xml:space="preserve">Ho‘jaqulov </w:t>
            </w:r>
          </w:p>
          <w:p w14:paraId="3EC30ABA" w14:textId="77777777" w:rsidR="007F7D55" w:rsidRPr="007F7D55" w:rsidRDefault="007F7D55" w:rsidP="007F7D55">
            <w:pPr>
              <w:spacing w:after="0"/>
              <w:rPr>
                <w:szCs w:val="28"/>
                <w:lang w:val="en-US"/>
              </w:rPr>
            </w:pPr>
            <w:r w:rsidRPr="007F7D55">
              <w:rPr>
                <w:szCs w:val="28"/>
                <w:lang w:val="en-US"/>
              </w:rPr>
              <w:t>Hamidullo</w:t>
            </w:r>
          </w:p>
          <w:p w14:paraId="5B7F4C33" w14:textId="77777777" w:rsidR="007F7D55" w:rsidRPr="007F7D55" w:rsidRDefault="007F7D55" w:rsidP="007F7D55">
            <w:pPr>
              <w:spacing w:after="0"/>
              <w:rPr>
                <w:bCs/>
                <w:szCs w:val="28"/>
                <w:lang w:val="uz-Cyrl-UZ"/>
              </w:rPr>
            </w:pPr>
            <w:r w:rsidRPr="007F7D55">
              <w:rPr>
                <w:szCs w:val="28"/>
                <w:lang w:val="en-US"/>
              </w:rPr>
              <w:t xml:space="preserve"> Rahimjon o‘g‘li</w:t>
            </w:r>
          </w:p>
        </w:tc>
        <w:tc>
          <w:tcPr>
            <w:tcW w:w="3373" w:type="dxa"/>
            <w:shd w:val="clear" w:color="auto" w:fill="auto"/>
            <w:vAlign w:val="center"/>
          </w:tcPr>
          <w:p w14:paraId="3D9B1712" w14:textId="77777777" w:rsidR="007F7D55" w:rsidRPr="007F7D55" w:rsidRDefault="007F7D55" w:rsidP="007F7D55">
            <w:pPr>
              <w:spacing w:after="0"/>
              <w:rPr>
                <w:bCs/>
                <w:szCs w:val="28"/>
                <w:lang w:val="uz-Cyrl-UZ"/>
              </w:rPr>
            </w:pPr>
            <w:r w:rsidRPr="007F7D55">
              <w:rPr>
                <w:szCs w:val="28"/>
                <w:lang w:val="uz-Cyrl-UZ"/>
              </w:rPr>
              <w:t>Neyron tarmoqlarni o’qitish tizimlarini tahlil qilish</w:t>
            </w:r>
          </w:p>
        </w:tc>
        <w:tc>
          <w:tcPr>
            <w:tcW w:w="3685" w:type="dxa"/>
            <w:shd w:val="clear" w:color="auto" w:fill="auto"/>
            <w:vAlign w:val="center"/>
          </w:tcPr>
          <w:p w14:paraId="01D0DF84" w14:textId="77777777" w:rsidR="007F7D55" w:rsidRPr="007F7D55" w:rsidRDefault="007F7D55" w:rsidP="007F7D55">
            <w:pPr>
              <w:spacing w:after="0"/>
              <w:rPr>
                <w:b/>
                <w:szCs w:val="28"/>
                <w:lang w:val="uz-Cyrl-UZ"/>
              </w:rPr>
            </w:pPr>
            <w:r w:rsidRPr="007F7D55">
              <w:rPr>
                <w:b/>
                <w:szCs w:val="28"/>
                <w:lang w:val="uz-Cyrl-UZ"/>
              </w:rPr>
              <w:t>Ilmiy rahbar:</w:t>
            </w:r>
          </w:p>
          <w:p w14:paraId="451B737D" w14:textId="77777777" w:rsidR="007F7D55" w:rsidRPr="007F7D55" w:rsidRDefault="007F7D55" w:rsidP="007F7D55">
            <w:pPr>
              <w:spacing w:after="0"/>
              <w:rPr>
                <w:szCs w:val="28"/>
                <w:lang w:val="en-US"/>
              </w:rPr>
            </w:pPr>
            <w:r w:rsidRPr="007F7D55">
              <w:rPr>
                <w:szCs w:val="28"/>
                <w:lang w:val="en-US"/>
              </w:rPr>
              <w:t>Ibroximov N.I.,</w:t>
            </w:r>
            <w:r w:rsidRPr="007F7D55">
              <w:rPr>
                <w:szCs w:val="28"/>
                <w:lang w:val="uz-Cyrl-UZ"/>
              </w:rPr>
              <w:t xml:space="preserve"> </w:t>
            </w:r>
            <w:r w:rsidRPr="007F7D55">
              <w:rPr>
                <w:szCs w:val="28"/>
                <w:lang w:val="en-US"/>
              </w:rPr>
              <w:t>FarPI</w:t>
            </w:r>
          </w:p>
          <w:p w14:paraId="492A6684" w14:textId="3EDFE461" w:rsidR="007F7D55" w:rsidRPr="007F7D55" w:rsidRDefault="007F7D55" w:rsidP="007F7D55">
            <w:pPr>
              <w:spacing w:after="0"/>
              <w:rPr>
                <w:szCs w:val="28"/>
                <w:lang w:val="en-US"/>
              </w:rPr>
            </w:pPr>
            <w:r w:rsidRPr="007F7D55">
              <w:rPr>
                <w:szCs w:val="28"/>
                <w:lang w:val="en-US"/>
              </w:rPr>
              <w:lastRenderedPageBreak/>
              <w:t>Intellektual muhandislik</w:t>
            </w:r>
            <w:r w:rsidR="00CE2487">
              <w:rPr>
                <w:szCs w:val="28"/>
                <w:lang w:val="en-US"/>
              </w:rPr>
              <w:t xml:space="preserve"> </w:t>
            </w:r>
            <w:r w:rsidRPr="007F7D55">
              <w:rPr>
                <w:szCs w:val="28"/>
                <w:lang w:val="en-US"/>
              </w:rPr>
              <w:t>kafedrasi katta o'qituvchisi, PhD</w:t>
            </w:r>
          </w:p>
          <w:p w14:paraId="7AABBA34" w14:textId="4BCF950C" w:rsidR="007F7D55" w:rsidRPr="007F7D55" w:rsidRDefault="007F7D55" w:rsidP="007F7D55">
            <w:pPr>
              <w:spacing w:after="0"/>
              <w:rPr>
                <w:bCs/>
                <w:szCs w:val="28"/>
                <w:lang w:val="uz-Cyrl-UZ"/>
              </w:rPr>
            </w:pPr>
            <w:r w:rsidRPr="007F7D55">
              <w:rPr>
                <w:b/>
                <w:szCs w:val="28"/>
                <w:lang w:val="en-US"/>
              </w:rPr>
              <w:t>Ilmiy maslahatchi</w:t>
            </w:r>
            <w:r w:rsidRPr="007F7D55">
              <w:rPr>
                <w:b/>
                <w:szCs w:val="28"/>
                <w:lang w:val="uz-Cyrl-UZ"/>
              </w:rPr>
              <w:t>:</w:t>
            </w:r>
            <w:r w:rsidRPr="007F7D55">
              <w:rPr>
                <w:szCs w:val="28"/>
                <w:lang w:val="uz-Cyrl-UZ"/>
              </w:rPr>
              <w:t xml:space="preserve"> Abduqodirov A</w:t>
            </w:r>
            <w:r w:rsidRPr="007F7D55">
              <w:rPr>
                <w:szCs w:val="28"/>
                <w:lang w:val="en-US"/>
              </w:rPr>
              <w:t>.,</w:t>
            </w:r>
            <w:r w:rsidRPr="007F7D55">
              <w:rPr>
                <w:szCs w:val="28"/>
                <w:lang w:val="uz-Cyrl-UZ"/>
              </w:rPr>
              <w:t>TATU</w:t>
            </w:r>
            <w:r w:rsidRPr="007F7D55">
              <w:rPr>
                <w:szCs w:val="28"/>
                <w:lang w:val="en-US"/>
              </w:rPr>
              <w:t xml:space="preserve"> </w:t>
            </w:r>
            <w:r w:rsidRPr="007F7D55">
              <w:rPr>
                <w:szCs w:val="28"/>
                <w:lang w:val="uz-Cyrl-UZ"/>
              </w:rPr>
              <w:t>FF Axborot texnologiyalari kafedrasi dotsenti, f-m.f.n</w:t>
            </w:r>
          </w:p>
        </w:tc>
      </w:tr>
      <w:tr w:rsidR="007F7D55" w:rsidRPr="007F7D55" w14:paraId="03B24FC1" w14:textId="77777777" w:rsidTr="00EC7642">
        <w:tc>
          <w:tcPr>
            <w:tcW w:w="521" w:type="dxa"/>
            <w:shd w:val="clear" w:color="auto" w:fill="auto"/>
            <w:vAlign w:val="center"/>
          </w:tcPr>
          <w:p w14:paraId="671AF123" w14:textId="77777777" w:rsidR="007F7D55" w:rsidRPr="007F7D55" w:rsidRDefault="007F7D55" w:rsidP="007F7D55">
            <w:pPr>
              <w:spacing w:after="0"/>
              <w:jc w:val="both"/>
              <w:rPr>
                <w:bCs/>
                <w:szCs w:val="28"/>
                <w:lang w:val="en-US"/>
              </w:rPr>
            </w:pPr>
            <w:r w:rsidRPr="007F7D55">
              <w:rPr>
                <w:bCs/>
                <w:szCs w:val="28"/>
                <w:lang w:val="en-US"/>
              </w:rPr>
              <w:lastRenderedPageBreak/>
              <w:t>3</w:t>
            </w:r>
          </w:p>
        </w:tc>
        <w:tc>
          <w:tcPr>
            <w:tcW w:w="2315" w:type="dxa"/>
            <w:shd w:val="clear" w:color="auto" w:fill="auto"/>
            <w:vAlign w:val="center"/>
          </w:tcPr>
          <w:p w14:paraId="0FA1AEA0" w14:textId="77777777" w:rsidR="007F7D55" w:rsidRPr="007F7D55" w:rsidRDefault="007F7D55" w:rsidP="007F7D55">
            <w:pPr>
              <w:spacing w:after="0"/>
              <w:rPr>
                <w:szCs w:val="28"/>
                <w:lang w:val="en-US"/>
              </w:rPr>
            </w:pPr>
            <w:r w:rsidRPr="007F7D55">
              <w:rPr>
                <w:szCs w:val="28"/>
                <w:lang w:val="en-US"/>
              </w:rPr>
              <w:t xml:space="preserve">Islomov </w:t>
            </w:r>
          </w:p>
          <w:p w14:paraId="48B4DA9C" w14:textId="77777777" w:rsidR="007F7D55" w:rsidRPr="007F7D55" w:rsidRDefault="007F7D55" w:rsidP="007F7D55">
            <w:pPr>
              <w:spacing w:after="0"/>
              <w:rPr>
                <w:szCs w:val="28"/>
                <w:lang w:val="en-US"/>
              </w:rPr>
            </w:pPr>
            <w:r w:rsidRPr="007F7D55">
              <w:rPr>
                <w:szCs w:val="28"/>
                <w:lang w:val="en-US"/>
              </w:rPr>
              <w:t>Muslimbek</w:t>
            </w:r>
          </w:p>
          <w:p w14:paraId="5D336C23" w14:textId="77777777" w:rsidR="007F7D55" w:rsidRPr="007F7D55" w:rsidRDefault="007F7D55" w:rsidP="007F7D55">
            <w:pPr>
              <w:spacing w:after="0"/>
              <w:rPr>
                <w:bCs/>
                <w:szCs w:val="28"/>
                <w:lang w:val="uz-Cyrl-UZ"/>
              </w:rPr>
            </w:pPr>
            <w:r w:rsidRPr="007F7D55">
              <w:rPr>
                <w:szCs w:val="28"/>
                <w:lang w:val="en-US"/>
              </w:rPr>
              <w:t xml:space="preserve"> Alisher o‘g‘li</w:t>
            </w:r>
          </w:p>
        </w:tc>
        <w:tc>
          <w:tcPr>
            <w:tcW w:w="3373" w:type="dxa"/>
            <w:shd w:val="clear" w:color="auto" w:fill="auto"/>
            <w:vAlign w:val="center"/>
          </w:tcPr>
          <w:p w14:paraId="18C84FE9" w14:textId="77777777" w:rsidR="007F7D55" w:rsidRPr="007F7D55" w:rsidRDefault="007F7D55" w:rsidP="007F7D55">
            <w:pPr>
              <w:spacing w:after="0"/>
              <w:rPr>
                <w:bCs/>
                <w:szCs w:val="28"/>
                <w:lang w:val="uz-Cyrl-UZ"/>
              </w:rPr>
            </w:pPr>
            <w:r w:rsidRPr="007F7D55">
              <w:rPr>
                <w:szCs w:val="28"/>
                <w:lang w:val="uz-Cyrl-UZ"/>
              </w:rPr>
              <w:t>O’rta ta’lim maktablarida boshlang’ich sinflari uchun matematika fanini o’qitishni samaradorligini oshirishda amaliy paketlarda foydalanish  usullarini tadqiq qilish</w:t>
            </w:r>
          </w:p>
        </w:tc>
        <w:tc>
          <w:tcPr>
            <w:tcW w:w="3685" w:type="dxa"/>
            <w:shd w:val="clear" w:color="auto" w:fill="auto"/>
            <w:vAlign w:val="center"/>
          </w:tcPr>
          <w:p w14:paraId="57AE6546" w14:textId="77777777" w:rsidR="007F7D55" w:rsidRPr="007F7D55" w:rsidRDefault="007F7D55" w:rsidP="007F7D55">
            <w:pPr>
              <w:spacing w:after="0"/>
              <w:rPr>
                <w:b/>
                <w:szCs w:val="28"/>
                <w:lang w:val="uz-Cyrl-UZ"/>
              </w:rPr>
            </w:pPr>
            <w:r w:rsidRPr="007F7D55">
              <w:rPr>
                <w:b/>
                <w:szCs w:val="28"/>
                <w:lang w:val="uz-Cyrl-UZ"/>
              </w:rPr>
              <w:t>Ilmiy rahbar:</w:t>
            </w:r>
          </w:p>
          <w:p w14:paraId="58702125" w14:textId="77777777" w:rsidR="007F7D55" w:rsidRPr="007F7D55" w:rsidRDefault="007F7D55" w:rsidP="007F7D55">
            <w:pPr>
              <w:spacing w:after="0"/>
              <w:rPr>
                <w:szCs w:val="28"/>
                <w:lang w:val="en-US"/>
              </w:rPr>
            </w:pPr>
            <w:r w:rsidRPr="007F7D55">
              <w:rPr>
                <w:szCs w:val="28"/>
                <w:lang w:val="en-US"/>
              </w:rPr>
              <w:t>Polvonov B.Z.</w:t>
            </w:r>
          </w:p>
          <w:p w14:paraId="60B465CD" w14:textId="0DE262E2" w:rsidR="007F7D55" w:rsidRPr="007F7D55" w:rsidRDefault="007F7D55" w:rsidP="007F7D55">
            <w:pPr>
              <w:spacing w:after="0"/>
              <w:rPr>
                <w:bCs/>
                <w:szCs w:val="28"/>
                <w:lang w:val="uz-Cyrl-UZ"/>
              </w:rPr>
            </w:pPr>
            <w:r w:rsidRPr="007F7D55">
              <w:rPr>
                <w:szCs w:val="28"/>
                <w:lang w:val="uz-Cyrl-UZ"/>
              </w:rPr>
              <w:t>TATUFF T</w:t>
            </w:r>
            <w:r w:rsidRPr="007F7D55">
              <w:rPr>
                <w:szCs w:val="28"/>
                <w:lang w:val="en-US"/>
              </w:rPr>
              <w:t>abiiy fanlar</w:t>
            </w:r>
            <w:r w:rsidRPr="007F7D55">
              <w:rPr>
                <w:szCs w:val="28"/>
                <w:lang w:val="uz-Cyrl-UZ"/>
              </w:rPr>
              <w:t xml:space="preserve"> kafedrasi dotsenti, f-m.f.n</w:t>
            </w:r>
          </w:p>
        </w:tc>
      </w:tr>
      <w:tr w:rsidR="007F7D55" w:rsidRPr="007F7D55" w14:paraId="0CFF9C2E" w14:textId="77777777" w:rsidTr="00EC7642">
        <w:tc>
          <w:tcPr>
            <w:tcW w:w="521" w:type="dxa"/>
            <w:shd w:val="clear" w:color="auto" w:fill="auto"/>
            <w:vAlign w:val="center"/>
          </w:tcPr>
          <w:p w14:paraId="6AAA5044" w14:textId="77777777" w:rsidR="007F7D55" w:rsidRPr="007F7D55" w:rsidRDefault="007F7D55" w:rsidP="007F7D55">
            <w:pPr>
              <w:spacing w:after="0"/>
              <w:jc w:val="both"/>
              <w:rPr>
                <w:bCs/>
                <w:szCs w:val="28"/>
                <w:lang w:val="en-US"/>
              </w:rPr>
            </w:pPr>
            <w:r w:rsidRPr="007F7D55">
              <w:rPr>
                <w:bCs/>
                <w:szCs w:val="28"/>
                <w:lang w:val="en-US"/>
              </w:rPr>
              <w:t>4</w:t>
            </w:r>
          </w:p>
        </w:tc>
        <w:tc>
          <w:tcPr>
            <w:tcW w:w="2315" w:type="dxa"/>
            <w:shd w:val="clear" w:color="auto" w:fill="auto"/>
            <w:vAlign w:val="center"/>
          </w:tcPr>
          <w:p w14:paraId="22D6208A" w14:textId="77777777" w:rsidR="007F7D55" w:rsidRPr="007F7D55" w:rsidRDefault="007F7D55" w:rsidP="007F7D55">
            <w:pPr>
              <w:spacing w:after="0"/>
              <w:rPr>
                <w:szCs w:val="28"/>
                <w:lang w:val="uz-Cyrl-UZ"/>
              </w:rPr>
            </w:pPr>
            <w:r w:rsidRPr="007F7D55">
              <w:rPr>
                <w:szCs w:val="28"/>
                <w:lang w:val="uz-Cyrl-UZ"/>
              </w:rPr>
              <w:t>G‘ulomova</w:t>
            </w:r>
          </w:p>
          <w:p w14:paraId="0BAB0DD3" w14:textId="77777777" w:rsidR="007F7D55" w:rsidRPr="007F7D55" w:rsidRDefault="007F7D55" w:rsidP="007F7D55">
            <w:pPr>
              <w:spacing w:after="0"/>
              <w:rPr>
                <w:szCs w:val="28"/>
                <w:lang w:val="uz-Cyrl-UZ"/>
              </w:rPr>
            </w:pPr>
            <w:r w:rsidRPr="007F7D55">
              <w:rPr>
                <w:szCs w:val="28"/>
                <w:lang w:val="uz-Cyrl-UZ"/>
              </w:rPr>
              <w:t xml:space="preserve"> Diyora </w:t>
            </w:r>
          </w:p>
          <w:p w14:paraId="3C3E1A44" w14:textId="77777777" w:rsidR="007F7D55" w:rsidRPr="007F7D55" w:rsidRDefault="007F7D55" w:rsidP="007F7D55">
            <w:pPr>
              <w:spacing w:after="0"/>
              <w:rPr>
                <w:bCs/>
                <w:szCs w:val="28"/>
                <w:lang w:val="uz-Cyrl-UZ"/>
              </w:rPr>
            </w:pPr>
            <w:r w:rsidRPr="007F7D55">
              <w:rPr>
                <w:szCs w:val="28"/>
                <w:lang w:val="uz-Cyrl-UZ"/>
              </w:rPr>
              <w:t>Iftixor qizi</w:t>
            </w:r>
          </w:p>
        </w:tc>
        <w:tc>
          <w:tcPr>
            <w:tcW w:w="3373" w:type="dxa"/>
            <w:shd w:val="clear" w:color="auto" w:fill="auto"/>
            <w:vAlign w:val="center"/>
          </w:tcPr>
          <w:p w14:paraId="3582688A" w14:textId="77777777" w:rsidR="007F7D55" w:rsidRPr="007F7D55" w:rsidRDefault="007F7D55" w:rsidP="007F7D55">
            <w:pPr>
              <w:spacing w:after="0"/>
              <w:rPr>
                <w:bCs/>
                <w:szCs w:val="28"/>
                <w:lang w:val="uz-Cyrl-UZ"/>
              </w:rPr>
            </w:pPr>
            <w:r w:rsidRPr="007F7D55">
              <w:rPr>
                <w:szCs w:val="28"/>
                <w:lang w:val="uz-Cyrl-UZ"/>
              </w:rPr>
              <w:t>Videoyozuv hamda ovozlarni tanish, ajratib olish usullarini tadqiqi va dasturiy vositalarin</w:t>
            </w:r>
            <w:r w:rsidRPr="007F7D55">
              <w:rPr>
                <w:szCs w:val="28"/>
                <w:lang w:val="en-US"/>
              </w:rPr>
              <w:t>i</w:t>
            </w:r>
            <w:r w:rsidRPr="007F7D55">
              <w:rPr>
                <w:szCs w:val="28"/>
                <w:lang w:val="uz-Cyrl-UZ"/>
              </w:rPr>
              <w:t xml:space="preserve"> yaratish</w:t>
            </w:r>
          </w:p>
        </w:tc>
        <w:tc>
          <w:tcPr>
            <w:tcW w:w="3685" w:type="dxa"/>
            <w:shd w:val="clear" w:color="auto" w:fill="auto"/>
            <w:vAlign w:val="center"/>
          </w:tcPr>
          <w:p w14:paraId="66F134B2" w14:textId="77777777" w:rsidR="007F7D55" w:rsidRPr="007F7D55" w:rsidRDefault="007F7D55" w:rsidP="007F7D55">
            <w:pPr>
              <w:spacing w:after="0"/>
              <w:rPr>
                <w:b/>
                <w:szCs w:val="28"/>
                <w:lang w:val="uz-Cyrl-UZ"/>
              </w:rPr>
            </w:pPr>
            <w:r w:rsidRPr="007F7D55">
              <w:rPr>
                <w:b/>
                <w:szCs w:val="28"/>
                <w:lang w:val="uz-Cyrl-UZ"/>
              </w:rPr>
              <w:t>Ilmiy rahbar:</w:t>
            </w:r>
          </w:p>
          <w:p w14:paraId="4E7F8434" w14:textId="0DE5C4D6" w:rsidR="007F7D55" w:rsidRPr="007F7D55" w:rsidRDefault="007F7D55" w:rsidP="007F7D55">
            <w:pPr>
              <w:spacing w:after="0"/>
              <w:rPr>
                <w:bCs/>
                <w:szCs w:val="28"/>
                <w:lang w:val="uz-Cyrl-UZ"/>
              </w:rPr>
            </w:pPr>
            <w:r w:rsidRPr="007F7D55">
              <w:rPr>
                <w:szCs w:val="28"/>
                <w:lang w:val="uz-Cyrl-UZ"/>
              </w:rPr>
              <w:t>R.Zulunov TATU FF Dasturiy inginiringi kafedrasi dotsenti,  f-m.f.n</w:t>
            </w:r>
          </w:p>
        </w:tc>
      </w:tr>
      <w:tr w:rsidR="007F7D55" w:rsidRPr="007F7D55" w14:paraId="430C340C" w14:textId="77777777" w:rsidTr="00EC7642">
        <w:tc>
          <w:tcPr>
            <w:tcW w:w="521" w:type="dxa"/>
            <w:shd w:val="clear" w:color="auto" w:fill="auto"/>
            <w:vAlign w:val="center"/>
          </w:tcPr>
          <w:p w14:paraId="451749A8" w14:textId="77777777" w:rsidR="007F7D55" w:rsidRPr="007F7D55" w:rsidRDefault="007F7D55" w:rsidP="007F7D55">
            <w:pPr>
              <w:spacing w:after="0"/>
              <w:jc w:val="both"/>
              <w:rPr>
                <w:bCs/>
                <w:szCs w:val="28"/>
                <w:lang w:val="en-US"/>
              </w:rPr>
            </w:pPr>
            <w:r w:rsidRPr="007F7D55">
              <w:rPr>
                <w:bCs/>
                <w:szCs w:val="28"/>
                <w:lang w:val="en-US"/>
              </w:rPr>
              <w:t>5</w:t>
            </w:r>
          </w:p>
        </w:tc>
        <w:tc>
          <w:tcPr>
            <w:tcW w:w="2315" w:type="dxa"/>
            <w:shd w:val="clear" w:color="auto" w:fill="auto"/>
            <w:vAlign w:val="center"/>
          </w:tcPr>
          <w:p w14:paraId="29718DAC" w14:textId="77777777" w:rsidR="007F7D55" w:rsidRPr="007F7D55" w:rsidRDefault="007F7D55" w:rsidP="007F7D55">
            <w:pPr>
              <w:spacing w:after="0"/>
              <w:rPr>
                <w:szCs w:val="28"/>
                <w:lang w:val="en-US"/>
              </w:rPr>
            </w:pPr>
            <w:r w:rsidRPr="007F7D55">
              <w:rPr>
                <w:szCs w:val="28"/>
                <w:lang w:val="en-US"/>
              </w:rPr>
              <w:t xml:space="preserve">Ro‘zaliyev </w:t>
            </w:r>
          </w:p>
          <w:p w14:paraId="0454B895" w14:textId="77777777" w:rsidR="007F7D55" w:rsidRPr="007F7D55" w:rsidRDefault="007F7D55" w:rsidP="007F7D55">
            <w:pPr>
              <w:spacing w:after="0"/>
              <w:rPr>
                <w:szCs w:val="28"/>
                <w:lang w:val="en-US"/>
              </w:rPr>
            </w:pPr>
            <w:r w:rsidRPr="007F7D55">
              <w:rPr>
                <w:szCs w:val="28"/>
                <w:lang w:val="en-US"/>
              </w:rPr>
              <w:t xml:space="preserve">Abdumalikjon </w:t>
            </w:r>
          </w:p>
          <w:p w14:paraId="4139EF57" w14:textId="77777777" w:rsidR="007F7D55" w:rsidRPr="007F7D55" w:rsidRDefault="007F7D55" w:rsidP="007F7D55">
            <w:pPr>
              <w:spacing w:after="0"/>
              <w:rPr>
                <w:szCs w:val="28"/>
                <w:lang w:val="en-US"/>
              </w:rPr>
            </w:pPr>
            <w:r w:rsidRPr="007F7D55">
              <w:rPr>
                <w:szCs w:val="28"/>
                <w:lang w:val="en-US"/>
              </w:rPr>
              <w:t>Vahobjon o‘g‘li</w:t>
            </w:r>
          </w:p>
        </w:tc>
        <w:tc>
          <w:tcPr>
            <w:tcW w:w="3373" w:type="dxa"/>
            <w:shd w:val="clear" w:color="auto" w:fill="auto"/>
            <w:vAlign w:val="center"/>
          </w:tcPr>
          <w:p w14:paraId="669FB3D2" w14:textId="77777777" w:rsidR="007F7D55" w:rsidRPr="007F7D55" w:rsidRDefault="007F7D55" w:rsidP="007F7D55">
            <w:pPr>
              <w:spacing w:after="0"/>
              <w:rPr>
                <w:bCs/>
                <w:szCs w:val="28"/>
                <w:lang w:val="uz-Cyrl-UZ"/>
              </w:rPr>
            </w:pPr>
            <w:r w:rsidRPr="007F7D55">
              <w:rPr>
                <w:szCs w:val="28"/>
                <w:lang w:val="uz-Cyrl-UZ"/>
              </w:rPr>
              <w:t>Axborot tizimlari foydalanuvchilari biometrik autentifikatsiyasini amalga oshirish asosida xavfsizlik darajasini oshirish modellarini tadqiq qilish va algoritmlarini ishlab chiqish</w:t>
            </w:r>
          </w:p>
        </w:tc>
        <w:tc>
          <w:tcPr>
            <w:tcW w:w="3685" w:type="dxa"/>
            <w:shd w:val="clear" w:color="auto" w:fill="auto"/>
            <w:vAlign w:val="center"/>
          </w:tcPr>
          <w:p w14:paraId="17C2699D" w14:textId="77777777" w:rsidR="007F7D55" w:rsidRPr="007F7D55" w:rsidRDefault="007F7D55" w:rsidP="007F7D55">
            <w:pPr>
              <w:spacing w:after="0"/>
              <w:rPr>
                <w:b/>
                <w:szCs w:val="28"/>
                <w:lang w:val="uz-Cyrl-UZ"/>
              </w:rPr>
            </w:pPr>
            <w:r w:rsidRPr="007F7D55">
              <w:rPr>
                <w:b/>
                <w:szCs w:val="28"/>
                <w:lang w:val="uz-Cyrl-UZ"/>
              </w:rPr>
              <w:t>Ilmiy rahbar:</w:t>
            </w:r>
          </w:p>
          <w:p w14:paraId="185A7C36" w14:textId="77777777" w:rsidR="007F7D55" w:rsidRPr="007F7D55" w:rsidRDefault="007F7D55" w:rsidP="007F7D55">
            <w:pPr>
              <w:spacing w:after="0"/>
              <w:rPr>
                <w:szCs w:val="28"/>
                <w:lang w:val="uz-Cyrl-UZ"/>
              </w:rPr>
            </w:pPr>
            <w:r w:rsidRPr="007F7D55">
              <w:rPr>
                <w:szCs w:val="28"/>
                <w:lang w:val="uz-Cyrl-UZ"/>
              </w:rPr>
              <w:t>Zokirov S.I.FarPI</w:t>
            </w:r>
          </w:p>
          <w:p w14:paraId="625BE4BA" w14:textId="6DD0EBD5" w:rsidR="007F7D55" w:rsidRPr="007F7D55" w:rsidRDefault="007F7D55" w:rsidP="007F7D55">
            <w:pPr>
              <w:spacing w:after="0"/>
              <w:rPr>
                <w:szCs w:val="28"/>
                <w:lang w:val="uz-Cyrl-UZ"/>
              </w:rPr>
            </w:pPr>
            <w:r w:rsidRPr="007F7D55">
              <w:rPr>
                <w:szCs w:val="28"/>
                <w:lang w:val="uz-Cyrl-UZ"/>
              </w:rPr>
              <w:t>Intellektual muhandislik kafedrasi katta o</w:t>
            </w:r>
            <w:r w:rsidR="00CE2487">
              <w:rPr>
                <w:szCs w:val="28"/>
                <w:lang w:val="en-US"/>
              </w:rPr>
              <w:t>‘</w:t>
            </w:r>
            <w:r w:rsidRPr="007F7D55">
              <w:rPr>
                <w:szCs w:val="28"/>
                <w:lang w:val="uz-Cyrl-UZ"/>
              </w:rPr>
              <w:t>qituvchisi, PhD</w:t>
            </w:r>
          </w:p>
          <w:p w14:paraId="7A62ADDA" w14:textId="77777777" w:rsidR="007F7D55" w:rsidRPr="007F7D55" w:rsidRDefault="007F7D55" w:rsidP="007F7D55">
            <w:pPr>
              <w:spacing w:after="0"/>
              <w:rPr>
                <w:b/>
                <w:szCs w:val="28"/>
                <w:lang w:val="uz-Cyrl-UZ"/>
              </w:rPr>
            </w:pPr>
            <w:r w:rsidRPr="007F7D55">
              <w:rPr>
                <w:b/>
                <w:szCs w:val="28"/>
                <w:lang w:val="uz-Cyrl-UZ"/>
              </w:rPr>
              <w:t>Ilmiy maslahatchi:</w:t>
            </w:r>
          </w:p>
          <w:p w14:paraId="36B46ED2" w14:textId="77777777" w:rsidR="007F7D55" w:rsidRPr="007F7D55" w:rsidRDefault="007F7D55" w:rsidP="007F7D55">
            <w:pPr>
              <w:spacing w:after="0"/>
              <w:rPr>
                <w:bCs/>
                <w:szCs w:val="28"/>
                <w:lang w:val="uz-Cyrl-UZ"/>
              </w:rPr>
            </w:pPr>
            <w:r w:rsidRPr="007F7D55">
              <w:rPr>
                <w:szCs w:val="28"/>
                <w:lang w:val="uz-Cyrl-UZ"/>
              </w:rPr>
              <w:t>Muxtorov F., TATU FF Telekommunikatsiya texnologiyalari va kasb ta`limi fakulteti dekani, PhD</w:t>
            </w:r>
          </w:p>
        </w:tc>
      </w:tr>
      <w:tr w:rsidR="007F7D55" w:rsidRPr="007F7D55" w14:paraId="1E0CBA13" w14:textId="77777777" w:rsidTr="00EC7642">
        <w:tc>
          <w:tcPr>
            <w:tcW w:w="521" w:type="dxa"/>
            <w:shd w:val="clear" w:color="auto" w:fill="auto"/>
            <w:vAlign w:val="center"/>
          </w:tcPr>
          <w:p w14:paraId="46358E52" w14:textId="77777777" w:rsidR="007F7D55" w:rsidRPr="007F7D55" w:rsidRDefault="007F7D55" w:rsidP="007F7D55">
            <w:pPr>
              <w:spacing w:after="0"/>
              <w:jc w:val="both"/>
              <w:rPr>
                <w:bCs/>
                <w:szCs w:val="28"/>
                <w:lang w:val="en-US"/>
              </w:rPr>
            </w:pPr>
            <w:r w:rsidRPr="007F7D55">
              <w:rPr>
                <w:bCs/>
                <w:szCs w:val="28"/>
                <w:lang w:val="en-US"/>
              </w:rPr>
              <w:t>6</w:t>
            </w:r>
          </w:p>
        </w:tc>
        <w:tc>
          <w:tcPr>
            <w:tcW w:w="2315" w:type="dxa"/>
            <w:shd w:val="clear" w:color="auto" w:fill="auto"/>
            <w:vAlign w:val="center"/>
          </w:tcPr>
          <w:p w14:paraId="0FA1B117" w14:textId="77777777" w:rsidR="007F7D55" w:rsidRPr="007F7D55" w:rsidRDefault="007F7D55" w:rsidP="007F7D55">
            <w:pPr>
              <w:spacing w:after="0"/>
              <w:rPr>
                <w:bCs/>
                <w:szCs w:val="28"/>
                <w:lang w:val="uz-Cyrl-UZ"/>
              </w:rPr>
            </w:pPr>
            <w:r w:rsidRPr="007F7D55">
              <w:rPr>
                <w:szCs w:val="28"/>
                <w:lang w:val="uz-Cyrl-UZ"/>
              </w:rPr>
              <w:t>Abdurahmonov Muhammadjon Abdusattor o‘g‘li</w:t>
            </w:r>
          </w:p>
        </w:tc>
        <w:tc>
          <w:tcPr>
            <w:tcW w:w="3373" w:type="dxa"/>
            <w:shd w:val="clear" w:color="auto" w:fill="auto"/>
            <w:vAlign w:val="center"/>
          </w:tcPr>
          <w:p w14:paraId="491375E7" w14:textId="77777777" w:rsidR="007F7D55" w:rsidRPr="007F7D55" w:rsidRDefault="007F7D55" w:rsidP="007F7D55">
            <w:pPr>
              <w:spacing w:after="0"/>
              <w:rPr>
                <w:bCs/>
                <w:szCs w:val="28"/>
                <w:lang w:val="uz-Cyrl-UZ"/>
              </w:rPr>
            </w:pPr>
            <w:r w:rsidRPr="007F7D55">
              <w:rPr>
                <w:szCs w:val="28"/>
                <w:lang w:val="uz-Cyrl-UZ"/>
              </w:rPr>
              <w:t>Ishlab chiqarish sanoat zonalarida havoni tozalashning avtomatlashgan tizimini loyihalashtirish va algor</w:t>
            </w:r>
            <w:r w:rsidRPr="007F7D55">
              <w:rPr>
                <w:szCs w:val="28"/>
                <w:lang w:val="en-US"/>
              </w:rPr>
              <w:t>i</w:t>
            </w:r>
            <w:r w:rsidRPr="007F7D55">
              <w:rPr>
                <w:szCs w:val="28"/>
                <w:lang w:val="uz-Cyrl-UZ"/>
              </w:rPr>
              <w:t>tmlarini yaratish</w:t>
            </w:r>
          </w:p>
        </w:tc>
        <w:tc>
          <w:tcPr>
            <w:tcW w:w="3685" w:type="dxa"/>
            <w:shd w:val="clear" w:color="auto" w:fill="auto"/>
            <w:vAlign w:val="center"/>
          </w:tcPr>
          <w:p w14:paraId="0A9F01C1" w14:textId="77777777" w:rsidR="007F7D55" w:rsidRPr="007F7D55" w:rsidRDefault="007F7D55" w:rsidP="007F7D55">
            <w:pPr>
              <w:spacing w:after="0"/>
              <w:rPr>
                <w:b/>
                <w:szCs w:val="28"/>
                <w:lang w:val="uz-Cyrl-UZ"/>
              </w:rPr>
            </w:pPr>
            <w:r w:rsidRPr="007F7D55">
              <w:rPr>
                <w:b/>
                <w:szCs w:val="28"/>
                <w:lang w:val="uz-Cyrl-UZ"/>
              </w:rPr>
              <w:t>Ilmiy rahbar:</w:t>
            </w:r>
          </w:p>
          <w:p w14:paraId="1112ECA2" w14:textId="6E0F6834" w:rsidR="007F7D55" w:rsidRPr="007F7D55" w:rsidRDefault="007F7D55" w:rsidP="007F7D55">
            <w:pPr>
              <w:spacing w:after="0"/>
              <w:rPr>
                <w:bCs/>
                <w:szCs w:val="28"/>
                <w:lang w:val="uz-Cyrl-UZ"/>
              </w:rPr>
            </w:pPr>
            <w:r w:rsidRPr="007F7D55">
              <w:rPr>
                <w:szCs w:val="28"/>
                <w:lang w:val="uz-Cyrl-UZ"/>
              </w:rPr>
              <w:t>Polvonov B.Z., TATU FF Tabiiy fanlar kafedrasi dotsenti, f-m.f.n</w:t>
            </w:r>
          </w:p>
        </w:tc>
      </w:tr>
      <w:tr w:rsidR="007F7D55" w:rsidRPr="007F7D55" w14:paraId="5F228B5A" w14:textId="77777777" w:rsidTr="00EC7642">
        <w:tc>
          <w:tcPr>
            <w:tcW w:w="521" w:type="dxa"/>
            <w:shd w:val="clear" w:color="auto" w:fill="auto"/>
            <w:vAlign w:val="center"/>
          </w:tcPr>
          <w:p w14:paraId="694B3FB8" w14:textId="77777777" w:rsidR="007F7D55" w:rsidRPr="007F7D55" w:rsidRDefault="007F7D55" w:rsidP="007F7D55">
            <w:pPr>
              <w:spacing w:after="0"/>
              <w:jc w:val="both"/>
              <w:rPr>
                <w:bCs/>
                <w:szCs w:val="28"/>
                <w:lang w:val="en-US"/>
              </w:rPr>
            </w:pPr>
            <w:r w:rsidRPr="007F7D55">
              <w:rPr>
                <w:bCs/>
                <w:szCs w:val="28"/>
                <w:lang w:val="en-US"/>
              </w:rPr>
              <w:t>7</w:t>
            </w:r>
          </w:p>
        </w:tc>
        <w:tc>
          <w:tcPr>
            <w:tcW w:w="2315" w:type="dxa"/>
            <w:shd w:val="clear" w:color="auto" w:fill="auto"/>
            <w:vAlign w:val="center"/>
          </w:tcPr>
          <w:p w14:paraId="06D8675D" w14:textId="77777777" w:rsidR="007F7D55" w:rsidRPr="007F7D55" w:rsidRDefault="007F7D55" w:rsidP="007F7D55">
            <w:pPr>
              <w:spacing w:after="0"/>
              <w:rPr>
                <w:szCs w:val="28"/>
              </w:rPr>
            </w:pPr>
            <w:r w:rsidRPr="007F7D55">
              <w:rPr>
                <w:szCs w:val="28"/>
              </w:rPr>
              <w:t xml:space="preserve">Sotvoldiyev </w:t>
            </w:r>
          </w:p>
          <w:p w14:paraId="37021561" w14:textId="77777777" w:rsidR="007F7D55" w:rsidRPr="007F7D55" w:rsidRDefault="007F7D55" w:rsidP="007F7D55">
            <w:pPr>
              <w:spacing w:after="0"/>
              <w:rPr>
                <w:szCs w:val="28"/>
              </w:rPr>
            </w:pPr>
            <w:r w:rsidRPr="007F7D55">
              <w:rPr>
                <w:szCs w:val="28"/>
              </w:rPr>
              <w:t xml:space="preserve">Abdumalik </w:t>
            </w:r>
          </w:p>
          <w:p w14:paraId="65FB05B9" w14:textId="77777777" w:rsidR="007F7D55" w:rsidRPr="007F7D55" w:rsidRDefault="007F7D55" w:rsidP="007F7D55">
            <w:pPr>
              <w:spacing w:after="0"/>
              <w:rPr>
                <w:bCs/>
                <w:szCs w:val="28"/>
                <w:lang w:val="uz-Cyrl-UZ"/>
              </w:rPr>
            </w:pPr>
            <w:r w:rsidRPr="007F7D55">
              <w:rPr>
                <w:szCs w:val="28"/>
              </w:rPr>
              <w:t>Dilmurod O’gli</w:t>
            </w:r>
          </w:p>
        </w:tc>
        <w:tc>
          <w:tcPr>
            <w:tcW w:w="3373" w:type="dxa"/>
            <w:shd w:val="clear" w:color="auto" w:fill="auto"/>
            <w:vAlign w:val="center"/>
          </w:tcPr>
          <w:p w14:paraId="6A178217" w14:textId="77777777" w:rsidR="007F7D55" w:rsidRPr="007F7D55" w:rsidRDefault="007F7D55" w:rsidP="007F7D55">
            <w:pPr>
              <w:spacing w:after="0"/>
              <w:rPr>
                <w:bCs/>
                <w:szCs w:val="28"/>
                <w:lang w:val="uz-Cyrl-UZ"/>
              </w:rPr>
            </w:pPr>
            <w:r w:rsidRPr="007F7D55">
              <w:rPr>
                <w:szCs w:val="28"/>
                <w:lang w:val="uz-Cyrl-UZ"/>
              </w:rPr>
              <w:t>Yangi turdagi neyron tarmoqlarni ta</w:t>
            </w:r>
            <w:r w:rsidRPr="007F7D55">
              <w:rPr>
                <w:szCs w:val="28"/>
                <w:lang w:val="en-US"/>
              </w:rPr>
              <w:t>h</w:t>
            </w:r>
            <w:r w:rsidRPr="007F7D55">
              <w:rPr>
                <w:szCs w:val="28"/>
                <w:lang w:val="uz-Cyrl-UZ"/>
              </w:rPr>
              <w:t>lil qilish</w:t>
            </w:r>
          </w:p>
        </w:tc>
        <w:tc>
          <w:tcPr>
            <w:tcW w:w="3685" w:type="dxa"/>
            <w:shd w:val="clear" w:color="auto" w:fill="auto"/>
            <w:vAlign w:val="center"/>
          </w:tcPr>
          <w:p w14:paraId="22E69E2C" w14:textId="77777777" w:rsidR="007F7D55" w:rsidRPr="007F7D55" w:rsidRDefault="007F7D55" w:rsidP="007F7D55">
            <w:pPr>
              <w:spacing w:after="0"/>
              <w:rPr>
                <w:b/>
                <w:szCs w:val="28"/>
                <w:lang w:val="uz-Cyrl-UZ"/>
              </w:rPr>
            </w:pPr>
            <w:r w:rsidRPr="007F7D55">
              <w:rPr>
                <w:b/>
                <w:szCs w:val="28"/>
                <w:lang w:val="uz-Cyrl-UZ"/>
              </w:rPr>
              <w:t>Ilmiy rahbar:</w:t>
            </w:r>
          </w:p>
          <w:p w14:paraId="044ED475" w14:textId="77777777" w:rsidR="007F7D55" w:rsidRPr="007F7D55" w:rsidRDefault="007F7D55" w:rsidP="007F7D55">
            <w:pPr>
              <w:spacing w:after="0"/>
              <w:rPr>
                <w:szCs w:val="28"/>
                <w:lang w:val="en-US"/>
              </w:rPr>
            </w:pPr>
            <w:r w:rsidRPr="007F7D55">
              <w:rPr>
                <w:szCs w:val="28"/>
                <w:lang w:val="en-US"/>
              </w:rPr>
              <w:t>Zokirov S.I., FarPI</w:t>
            </w:r>
          </w:p>
          <w:p w14:paraId="5F393124" w14:textId="77777777" w:rsidR="007F7D55" w:rsidRPr="007F7D55" w:rsidRDefault="007F7D55" w:rsidP="007F7D55">
            <w:pPr>
              <w:spacing w:after="0"/>
              <w:rPr>
                <w:szCs w:val="28"/>
                <w:lang w:val="en-US"/>
              </w:rPr>
            </w:pPr>
            <w:r w:rsidRPr="007F7D55">
              <w:rPr>
                <w:szCs w:val="28"/>
                <w:lang w:val="en-US"/>
              </w:rPr>
              <w:t>“Intellektual muhandislik” kafedrasi katta o'qituvchisi, PhD</w:t>
            </w:r>
          </w:p>
          <w:p w14:paraId="301F2B77" w14:textId="77777777" w:rsidR="007F7D55" w:rsidRPr="007F7D55" w:rsidRDefault="007F7D55" w:rsidP="007F7D55">
            <w:pPr>
              <w:spacing w:after="0"/>
              <w:rPr>
                <w:b/>
                <w:szCs w:val="28"/>
                <w:lang w:val="uz-Cyrl-UZ"/>
              </w:rPr>
            </w:pPr>
            <w:r w:rsidRPr="007F7D55">
              <w:rPr>
                <w:b/>
                <w:szCs w:val="28"/>
                <w:lang w:val="en-US"/>
              </w:rPr>
              <w:t>Ilmiy maslahatchi</w:t>
            </w:r>
            <w:r w:rsidRPr="007F7D55">
              <w:rPr>
                <w:b/>
                <w:szCs w:val="28"/>
                <w:lang w:val="uz-Cyrl-UZ"/>
              </w:rPr>
              <w:t>:</w:t>
            </w:r>
          </w:p>
          <w:p w14:paraId="36D33199" w14:textId="69C646C9" w:rsidR="007F7D55" w:rsidRPr="007F7D55" w:rsidRDefault="007F7D55" w:rsidP="007F7D55">
            <w:pPr>
              <w:spacing w:after="0"/>
              <w:rPr>
                <w:bCs/>
                <w:szCs w:val="28"/>
                <w:lang w:val="uz-Cyrl-UZ"/>
              </w:rPr>
            </w:pPr>
            <w:r w:rsidRPr="007F7D55">
              <w:rPr>
                <w:szCs w:val="28"/>
                <w:lang w:val="uz-Cyrl-UZ"/>
              </w:rPr>
              <w:t>Abduqodirov A</w:t>
            </w:r>
            <w:r w:rsidRPr="007F7D55">
              <w:rPr>
                <w:szCs w:val="28"/>
                <w:lang w:val="en-US"/>
              </w:rPr>
              <w:t xml:space="preserve">., </w:t>
            </w:r>
            <w:r w:rsidRPr="007F7D55">
              <w:rPr>
                <w:szCs w:val="28"/>
                <w:lang w:val="uz-Cyrl-UZ"/>
              </w:rPr>
              <w:t>TATU</w:t>
            </w:r>
            <w:r w:rsidRPr="007F7D55">
              <w:rPr>
                <w:szCs w:val="28"/>
                <w:lang w:val="en-US"/>
              </w:rPr>
              <w:t xml:space="preserve"> </w:t>
            </w:r>
            <w:r w:rsidRPr="007F7D55">
              <w:rPr>
                <w:szCs w:val="28"/>
                <w:lang w:val="uz-Cyrl-UZ"/>
              </w:rPr>
              <w:t>FF Axborot texnologiyalari kafedrasi dotsenti, f-m.f.n</w:t>
            </w:r>
          </w:p>
        </w:tc>
      </w:tr>
      <w:tr w:rsidR="007F7D55" w:rsidRPr="007F7D55" w14:paraId="07EF08B4" w14:textId="77777777" w:rsidTr="00EC7642">
        <w:tc>
          <w:tcPr>
            <w:tcW w:w="521" w:type="dxa"/>
            <w:shd w:val="clear" w:color="auto" w:fill="auto"/>
            <w:vAlign w:val="center"/>
          </w:tcPr>
          <w:p w14:paraId="4B48F48E" w14:textId="77777777" w:rsidR="007F7D55" w:rsidRPr="007F7D55" w:rsidRDefault="007F7D55" w:rsidP="007F7D55">
            <w:pPr>
              <w:spacing w:after="0"/>
              <w:jc w:val="both"/>
              <w:rPr>
                <w:bCs/>
                <w:szCs w:val="28"/>
                <w:lang w:val="en-US"/>
              </w:rPr>
            </w:pPr>
            <w:r w:rsidRPr="007F7D55">
              <w:rPr>
                <w:bCs/>
                <w:szCs w:val="28"/>
                <w:lang w:val="en-US"/>
              </w:rPr>
              <w:lastRenderedPageBreak/>
              <w:t>8</w:t>
            </w:r>
          </w:p>
        </w:tc>
        <w:tc>
          <w:tcPr>
            <w:tcW w:w="2315" w:type="dxa"/>
            <w:shd w:val="clear" w:color="auto" w:fill="auto"/>
            <w:vAlign w:val="center"/>
          </w:tcPr>
          <w:p w14:paraId="48DAC4E6" w14:textId="77777777" w:rsidR="007F7D55" w:rsidRPr="007F7D55" w:rsidRDefault="007F7D55" w:rsidP="007F7D55">
            <w:pPr>
              <w:spacing w:after="0"/>
              <w:rPr>
                <w:szCs w:val="28"/>
                <w:lang w:val="en-US"/>
              </w:rPr>
            </w:pPr>
            <w:r w:rsidRPr="007F7D55">
              <w:rPr>
                <w:szCs w:val="28"/>
                <w:lang w:val="en-US"/>
              </w:rPr>
              <w:t xml:space="preserve">Xasanov </w:t>
            </w:r>
          </w:p>
          <w:p w14:paraId="0BC0992E" w14:textId="77777777" w:rsidR="007F7D55" w:rsidRPr="007F7D55" w:rsidRDefault="007F7D55" w:rsidP="007F7D55">
            <w:pPr>
              <w:spacing w:after="0"/>
              <w:rPr>
                <w:szCs w:val="28"/>
                <w:lang w:val="en-US"/>
              </w:rPr>
            </w:pPr>
            <w:r w:rsidRPr="007F7D55">
              <w:rPr>
                <w:szCs w:val="28"/>
                <w:lang w:val="en-US"/>
              </w:rPr>
              <w:t xml:space="preserve">Sardorbek </w:t>
            </w:r>
          </w:p>
          <w:p w14:paraId="76C12338" w14:textId="77777777" w:rsidR="007F7D55" w:rsidRPr="007F7D55" w:rsidRDefault="007F7D55" w:rsidP="007F7D55">
            <w:pPr>
              <w:spacing w:after="0"/>
              <w:rPr>
                <w:bCs/>
                <w:szCs w:val="28"/>
                <w:lang w:val="uz-Cyrl-UZ"/>
              </w:rPr>
            </w:pPr>
            <w:r w:rsidRPr="007F7D55">
              <w:rPr>
                <w:szCs w:val="28"/>
                <w:lang w:val="en-US"/>
              </w:rPr>
              <w:t>Iqboljon o‘g‘li</w:t>
            </w:r>
          </w:p>
        </w:tc>
        <w:tc>
          <w:tcPr>
            <w:tcW w:w="3373" w:type="dxa"/>
            <w:shd w:val="clear" w:color="auto" w:fill="auto"/>
            <w:vAlign w:val="center"/>
          </w:tcPr>
          <w:p w14:paraId="6A710D4F" w14:textId="77777777" w:rsidR="007F7D55" w:rsidRPr="007F7D55" w:rsidRDefault="007F7D55" w:rsidP="007F7D55">
            <w:pPr>
              <w:spacing w:after="0"/>
              <w:rPr>
                <w:bCs/>
                <w:szCs w:val="28"/>
                <w:lang w:val="uz-Cyrl-UZ"/>
              </w:rPr>
            </w:pPr>
            <w:r w:rsidRPr="007F7D55">
              <w:rPr>
                <w:szCs w:val="28"/>
                <w:lang w:val="uz-Cyrl-UZ"/>
              </w:rPr>
              <w:t>Axborot xavfsizligini ta’minlashda kontentlarni tahlili DLP tizimini tadqiq qilish</w:t>
            </w:r>
          </w:p>
        </w:tc>
        <w:tc>
          <w:tcPr>
            <w:tcW w:w="3685" w:type="dxa"/>
            <w:shd w:val="clear" w:color="auto" w:fill="auto"/>
            <w:vAlign w:val="center"/>
          </w:tcPr>
          <w:p w14:paraId="0E18742E" w14:textId="77777777" w:rsidR="007F7D55" w:rsidRPr="007F7D55" w:rsidRDefault="007F7D55" w:rsidP="007F7D55">
            <w:pPr>
              <w:spacing w:after="0"/>
              <w:rPr>
                <w:b/>
                <w:szCs w:val="28"/>
                <w:lang w:val="uz-Cyrl-UZ"/>
              </w:rPr>
            </w:pPr>
            <w:r w:rsidRPr="007F7D55">
              <w:rPr>
                <w:b/>
                <w:szCs w:val="28"/>
                <w:lang w:val="uz-Cyrl-UZ"/>
              </w:rPr>
              <w:t>Ilmiy rahbar:</w:t>
            </w:r>
          </w:p>
          <w:p w14:paraId="5B2DD270" w14:textId="060B5408" w:rsidR="007F7D55" w:rsidRPr="007F7D55" w:rsidRDefault="007F7D55" w:rsidP="007F7D55">
            <w:pPr>
              <w:spacing w:after="0"/>
              <w:rPr>
                <w:bCs/>
                <w:szCs w:val="28"/>
                <w:lang w:val="uz-Cyrl-UZ"/>
              </w:rPr>
            </w:pPr>
            <w:r w:rsidRPr="007F7D55">
              <w:rPr>
                <w:szCs w:val="28"/>
                <w:lang w:val="uz-Cyrl-UZ"/>
              </w:rPr>
              <w:t>Djalilov M., TATU FF Kompyuter tizimlar kafedrasi, t.f.n</w:t>
            </w:r>
          </w:p>
        </w:tc>
      </w:tr>
      <w:tr w:rsidR="007F7D55" w:rsidRPr="007F7D55" w14:paraId="5DBA299D" w14:textId="77777777" w:rsidTr="00EC7642">
        <w:tc>
          <w:tcPr>
            <w:tcW w:w="521" w:type="dxa"/>
            <w:shd w:val="clear" w:color="auto" w:fill="auto"/>
            <w:vAlign w:val="center"/>
          </w:tcPr>
          <w:p w14:paraId="782D9816" w14:textId="77777777" w:rsidR="007F7D55" w:rsidRPr="007F7D55" w:rsidRDefault="007F7D55" w:rsidP="007F7D55">
            <w:pPr>
              <w:spacing w:after="0"/>
              <w:jc w:val="both"/>
              <w:rPr>
                <w:bCs/>
                <w:szCs w:val="28"/>
                <w:lang w:val="en-US"/>
              </w:rPr>
            </w:pPr>
            <w:r w:rsidRPr="007F7D55">
              <w:rPr>
                <w:bCs/>
                <w:szCs w:val="28"/>
                <w:lang w:val="en-US"/>
              </w:rPr>
              <w:t>9</w:t>
            </w:r>
          </w:p>
        </w:tc>
        <w:tc>
          <w:tcPr>
            <w:tcW w:w="2315" w:type="dxa"/>
            <w:shd w:val="clear" w:color="auto" w:fill="auto"/>
            <w:vAlign w:val="center"/>
          </w:tcPr>
          <w:p w14:paraId="083074C3" w14:textId="77777777" w:rsidR="007F7D55" w:rsidRPr="007F7D55" w:rsidRDefault="007F7D55" w:rsidP="007F7D55">
            <w:pPr>
              <w:spacing w:after="0"/>
              <w:rPr>
                <w:szCs w:val="28"/>
                <w:lang w:val="en-US"/>
              </w:rPr>
            </w:pPr>
            <w:r w:rsidRPr="007F7D55">
              <w:rPr>
                <w:szCs w:val="28"/>
                <w:lang w:val="en-US"/>
              </w:rPr>
              <w:t>G</w:t>
            </w:r>
            <w:r w:rsidRPr="007F7D55">
              <w:rPr>
                <w:szCs w:val="28"/>
                <w:lang w:val="uz-Cyrl-UZ"/>
              </w:rPr>
              <w:t>‘</w:t>
            </w:r>
            <w:r w:rsidRPr="007F7D55">
              <w:rPr>
                <w:szCs w:val="28"/>
                <w:lang w:val="en-US"/>
              </w:rPr>
              <w:t>apporova Nilufar Baxtiyorovna</w:t>
            </w:r>
          </w:p>
        </w:tc>
        <w:tc>
          <w:tcPr>
            <w:tcW w:w="3373" w:type="dxa"/>
            <w:shd w:val="clear" w:color="auto" w:fill="auto"/>
            <w:vAlign w:val="center"/>
          </w:tcPr>
          <w:p w14:paraId="45FC1E8D" w14:textId="77777777" w:rsidR="007F7D55" w:rsidRPr="007F7D55" w:rsidRDefault="007F7D55" w:rsidP="007F7D55">
            <w:pPr>
              <w:spacing w:after="0"/>
              <w:rPr>
                <w:szCs w:val="28"/>
                <w:lang w:val="en-US"/>
              </w:rPr>
            </w:pPr>
          </w:p>
          <w:p w14:paraId="742CEC86" w14:textId="77777777" w:rsidR="007F7D55" w:rsidRPr="007F7D55" w:rsidRDefault="007F7D55" w:rsidP="007F7D55">
            <w:pPr>
              <w:spacing w:after="0"/>
              <w:rPr>
                <w:szCs w:val="28"/>
                <w:lang w:val="en-US"/>
              </w:rPr>
            </w:pPr>
            <w:r w:rsidRPr="007F7D55">
              <w:rPr>
                <w:szCs w:val="28"/>
                <w:lang w:val="en-US"/>
              </w:rPr>
              <w:t>Endokrinologiya muassasalarida mijozlarni ro’yxatga olishni tadqiq qilish va elektron platformasini yaratish.</w:t>
            </w:r>
          </w:p>
          <w:p w14:paraId="7A7AC0B2" w14:textId="77777777" w:rsidR="007F7D55" w:rsidRPr="007F7D55" w:rsidRDefault="007F7D55" w:rsidP="007F7D55">
            <w:pPr>
              <w:spacing w:after="0"/>
              <w:rPr>
                <w:szCs w:val="28"/>
                <w:lang w:val="en-US"/>
              </w:rPr>
            </w:pPr>
          </w:p>
          <w:p w14:paraId="523F5BC8" w14:textId="77777777" w:rsidR="007F7D55" w:rsidRPr="007F7D55" w:rsidRDefault="007F7D55" w:rsidP="007F7D55">
            <w:pPr>
              <w:spacing w:after="0"/>
              <w:rPr>
                <w:szCs w:val="28"/>
                <w:lang w:val="en-US"/>
              </w:rPr>
            </w:pPr>
          </w:p>
        </w:tc>
        <w:tc>
          <w:tcPr>
            <w:tcW w:w="3685" w:type="dxa"/>
            <w:shd w:val="clear" w:color="auto" w:fill="auto"/>
            <w:vAlign w:val="center"/>
          </w:tcPr>
          <w:p w14:paraId="63B0EFE1" w14:textId="77777777" w:rsidR="007F7D55" w:rsidRPr="007F7D55" w:rsidRDefault="007F7D55" w:rsidP="007F7D55">
            <w:pPr>
              <w:spacing w:after="0"/>
              <w:rPr>
                <w:b/>
                <w:szCs w:val="28"/>
                <w:lang w:val="uz-Cyrl-UZ"/>
              </w:rPr>
            </w:pPr>
            <w:r w:rsidRPr="007F7D55">
              <w:rPr>
                <w:b/>
                <w:szCs w:val="28"/>
                <w:lang w:val="uz-Cyrl-UZ"/>
              </w:rPr>
              <w:t>Ilmiy rahbar:</w:t>
            </w:r>
          </w:p>
          <w:p w14:paraId="15EF7DFB" w14:textId="77777777" w:rsidR="007F7D55" w:rsidRPr="007F7D55" w:rsidRDefault="007F7D55" w:rsidP="007F7D55">
            <w:pPr>
              <w:spacing w:after="0"/>
              <w:rPr>
                <w:szCs w:val="28"/>
                <w:lang w:val="en-US"/>
              </w:rPr>
            </w:pPr>
            <w:r w:rsidRPr="007F7D55">
              <w:rPr>
                <w:szCs w:val="28"/>
                <w:lang w:val="en-US"/>
              </w:rPr>
              <w:t>Otaxonova B.I. TATU</w:t>
            </w:r>
          </w:p>
          <w:p w14:paraId="1FC0C799" w14:textId="49CA2587" w:rsidR="007F7D55" w:rsidRPr="007F7D55" w:rsidRDefault="007F7D55" w:rsidP="007F7D55">
            <w:pPr>
              <w:spacing w:after="0"/>
              <w:rPr>
                <w:szCs w:val="28"/>
                <w:lang w:val="en-US"/>
              </w:rPr>
            </w:pPr>
            <w:r w:rsidRPr="007F7D55">
              <w:rPr>
                <w:szCs w:val="28"/>
                <w:lang w:val="en-US"/>
              </w:rPr>
              <w:t>Axborot texnologiyalarining dasturiy ta’minoti kafedrasi dotsenti</w:t>
            </w:r>
          </w:p>
          <w:p w14:paraId="41B60203" w14:textId="77777777" w:rsidR="007F7D55" w:rsidRPr="007F7D55" w:rsidRDefault="007F7D55" w:rsidP="007F7D55">
            <w:pPr>
              <w:spacing w:after="0"/>
              <w:rPr>
                <w:szCs w:val="28"/>
                <w:lang w:val="en-US"/>
              </w:rPr>
            </w:pPr>
            <w:r w:rsidRPr="007F7D55">
              <w:rPr>
                <w:b/>
                <w:szCs w:val="28"/>
                <w:lang w:val="en-US"/>
              </w:rPr>
              <w:t>Ilmiy maslahatchi</w:t>
            </w:r>
            <w:r w:rsidRPr="007F7D55">
              <w:rPr>
                <w:b/>
                <w:szCs w:val="28"/>
                <w:lang w:val="uz-Cyrl-UZ"/>
              </w:rPr>
              <w:t>:</w:t>
            </w:r>
            <w:r w:rsidRPr="007F7D55">
              <w:rPr>
                <w:szCs w:val="28"/>
                <w:lang w:val="en-US"/>
              </w:rPr>
              <w:t xml:space="preserve"> </w:t>
            </w:r>
          </w:p>
          <w:p w14:paraId="7E78073A" w14:textId="28D0EE27" w:rsidR="007F7D55" w:rsidRPr="007F7D55" w:rsidRDefault="007F7D55" w:rsidP="007F7D55">
            <w:pPr>
              <w:spacing w:after="0"/>
              <w:rPr>
                <w:szCs w:val="28"/>
                <w:lang w:val="uz-Cyrl-UZ"/>
              </w:rPr>
            </w:pPr>
            <w:r w:rsidRPr="007F7D55">
              <w:rPr>
                <w:szCs w:val="28"/>
                <w:lang w:val="en-US"/>
              </w:rPr>
              <w:t>Abdullayev T., TATU FF Axborot texnologiyalari kafedrasi, PhD</w:t>
            </w:r>
          </w:p>
        </w:tc>
      </w:tr>
      <w:tr w:rsidR="007F7D55" w:rsidRPr="007F7D55" w14:paraId="7FAF7EFA" w14:textId="77777777" w:rsidTr="00EC7642">
        <w:tc>
          <w:tcPr>
            <w:tcW w:w="521" w:type="dxa"/>
            <w:shd w:val="clear" w:color="auto" w:fill="auto"/>
            <w:vAlign w:val="center"/>
          </w:tcPr>
          <w:p w14:paraId="49DB5B74" w14:textId="77777777" w:rsidR="007F7D55" w:rsidRPr="007F7D55" w:rsidRDefault="007F7D55" w:rsidP="007F7D55">
            <w:pPr>
              <w:spacing w:after="0"/>
              <w:jc w:val="both"/>
              <w:rPr>
                <w:bCs/>
                <w:szCs w:val="28"/>
                <w:lang w:val="en-US"/>
              </w:rPr>
            </w:pPr>
            <w:r w:rsidRPr="007F7D55">
              <w:rPr>
                <w:bCs/>
                <w:szCs w:val="28"/>
                <w:lang w:val="en-US"/>
              </w:rPr>
              <w:t>10</w:t>
            </w:r>
          </w:p>
        </w:tc>
        <w:tc>
          <w:tcPr>
            <w:tcW w:w="2315" w:type="dxa"/>
            <w:shd w:val="clear" w:color="auto" w:fill="auto"/>
            <w:vAlign w:val="center"/>
          </w:tcPr>
          <w:p w14:paraId="7F504ECC" w14:textId="77777777" w:rsidR="007F7D55" w:rsidRPr="007F7D55" w:rsidRDefault="007F7D55" w:rsidP="007F7D55">
            <w:pPr>
              <w:spacing w:after="0"/>
              <w:rPr>
                <w:szCs w:val="28"/>
                <w:lang w:val="en-US"/>
              </w:rPr>
            </w:pPr>
            <w:r w:rsidRPr="007F7D55">
              <w:rPr>
                <w:szCs w:val="28"/>
                <w:lang w:val="en-US"/>
              </w:rPr>
              <w:t>Xoshimov Ulug</w:t>
            </w:r>
            <w:r w:rsidRPr="007F7D55">
              <w:rPr>
                <w:szCs w:val="28"/>
                <w:lang w:val="uz-Cyrl-UZ"/>
              </w:rPr>
              <w:t>‘</w:t>
            </w:r>
            <w:r w:rsidRPr="007F7D55">
              <w:rPr>
                <w:szCs w:val="28"/>
                <w:lang w:val="en-US"/>
              </w:rPr>
              <w:t>bek Shaxobiddinovich</w:t>
            </w:r>
          </w:p>
        </w:tc>
        <w:tc>
          <w:tcPr>
            <w:tcW w:w="3373" w:type="dxa"/>
            <w:shd w:val="clear" w:color="auto" w:fill="auto"/>
            <w:vAlign w:val="center"/>
          </w:tcPr>
          <w:p w14:paraId="46EBEA42" w14:textId="77777777" w:rsidR="007F7D55" w:rsidRPr="007F7D55" w:rsidRDefault="007F7D55" w:rsidP="007F7D55">
            <w:pPr>
              <w:spacing w:after="0"/>
              <w:rPr>
                <w:szCs w:val="28"/>
                <w:lang w:val="en-US"/>
              </w:rPr>
            </w:pPr>
            <w:r w:rsidRPr="007F7D55">
              <w:rPr>
                <w:szCs w:val="28"/>
                <w:lang w:val="en-US"/>
              </w:rPr>
              <w:t>Imkoniyati cheklangan shaxslarga axborot texnologiyalari yo’nalishida ta’lim berish tizimini tadqiq etish, yangi uslubiyotini ishlab chiqish va takomillashtirish.</w:t>
            </w:r>
          </w:p>
        </w:tc>
        <w:tc>
          <w:tcPr>
            <w:tcW w:w="3685" w:type="dxa"/>
            <w:shd w:val="clear" w:color="auto" w:fill="auto"/>
            <w:vAlign w:val="center"/>
          </w:tcPr>
          <w:p w14:paraId="6386D372" w14:textId="77777777" w:rsidR="007F7D55" w:rsidRPr="007F7D55" w:rsidRDefault="007F7D55" w:rsidP="007F7D55">
            <w:pPr>
              <w:spacing w:after="0"/>
              <w:rPr>
                <w:b/>
                <w:szCs w:val="28"/>
                <w:lang w:val="uz-Cyrl-UZ"/>
              </w:rPr>
            </w:pPr>
            <w:r w:rsidRPr="007F7D55">
              <w:rPr>
                <w:b/>
                <w:szCs w:val="28"/>
                <w:lang w:val="uz-Cyrl-UZ"/>
              </w:rPr>
              <w:t>Ilmiy rahbar:</w:t>
            </w:r>
          </w:p>
          <w:p w14:paraId="466AA4B7" w14:textId="77777777" w:rsidR="007F7D55" w:rsidRPr="007F7D55" w:rsidRDefault="007F7D55" w:rsidP="007F7D55">
            <w:pPr>
              <w:spacing w:after="0"/>
              <w:rPr>
                <w:szCs w:val="28"/>
                <w:lang w:val="en-US"/>
              </w:rPr>
            </w:pPr>
            <w:r w:rsidRPr="007F7D55">
              <w:rPr>
                <w:szCs w:val="28"/>
                <w:lang w:val="en-US"/>
              </w:rPr>
              <w:t>Otaxonova B.I., TATU</w:t>
            </w:r>
          </w:p>
          <w:p w14:paraId="043DD454" w14:textId="124745F5" w:rsidR="007F7D55" w:rsidRPr="007F7D55" w:rsidRDefault="007F7D55" w:rsidP="007F7D55">
            <w:pPr>
              <w:spacing w:after="0"/>
              <w:rPr>
                <w:szCs w:val="28"/>
                <w:lang w:val="en-US"/>
              </w:rPr>
            </w:pPr>
            <w:r w:rsidRPr="007F7D55">
              <w:rPr>
                <w:szCs w:val="28"/>
                <w:lang w:val="en-US"/>
              </w:rPr>
              <w:t>Axborot texnologiyalarining dasturiy ta’minoti kafedrasi dotsenti</w:t>
            </w:r>
          </w:p>
          <w:p w14:paraId="530757CE" w14:textId="77777777" w:rsidR="007F7D55" w:rsidRPr="007F7D55" w:rsidRDefault="007F7D55" w:rsidP="007F7D55">
            <w:pPr>
              <w:spacing w:after="0"/>
              <w:rPr>
                <w:b/>
                <w:szCs w:val="28"/>
                <w:lang w:val="uz-Cyrl-UZ"/>
              </w:rPr>
            </w:pPr>
            <w:r w:rsidRPr="007F7D55">
              <w:rPr>
                <w:b/>
                <w:szCs w:val="28"/>
                <w:lang w:val="en-US"/>
              </w:rPr>
              <w:t>Ilmiy maslahatchi</w:t>
            </w:r>
            <w:r w:rsidRPr="007F7D55">
              <w:rPr>
                <w:b/>
                <w:szCs w:val="28"/>
                <w:lang w:val="uz-Cyrl-UZ"/>
              </w:rPr>
              <w:t>:</w:t>
            </w:r>
          </w:p>
          <w:p w14:paraId="5BC06A01" w14:textId="45DFE1E8" w:rsidR="007F7D55" w:rsidRPr="007F7D55" w:rsidRDefault="007F7D55" w:rsidP="007F7D55">
            <w:pPr>
              <w:spacing w:after="0"/>
              <w:rPr>
                <w:szCs w:val="28"/>
                <w:lang w:val="uz-Cyrl-UZ"/>
              </w:rPr>
            </w:pPr>
            <w:r w:rsidRPr="007F7D55">
              <w:rPr>
                <w:szCs w:val="28"/>
                <w:lang w:val="en-US"/>
              </w:rPr>
              <w:t>Abdullayev T.M., TATU FF Axborot texnologiyalari kafedrasi, PhD</w:t>
            </w:r>
          </w:p>
        </w:tc>
      </w:tr>
      <w:tr w:rsidR="007F7D55" w:rsidRPr="007F7D55" w14:paraId="54801C8C" w14:textId="77777777" w:rsidTr="00EC7642">
        <w:tc>
          <w:tcPr>
            <w:tcW w:w="521" w:type="dxa"/>
            <w:shd w:val="clear" w:color="auto" w:fill="auto"/>
            <w:vAlign w:val="center"/>
          </w:tcPr>
          <w:p w14:paraId="0AA73C21" w14:textId="77777777" w:rsidR="007F7D55" w:rsidRPr="007F7D55" w:rsidRDefault="007F7D55" w:rsidP="007F7D55">
            <w:pPr>
              <w:spacing w:after="0"/>
              <w:jc w:val="both"/>
              <w:rPr>
                <w:bCs/>
                <w:szCs w:val="28"/>
                <w:lang w:val="en-US"/>
              </w:rPr>
            </w:pPr>
            <w:r w:rsidRPr="007F7D55">
              <w:rPr>
                <w:bCs/>
                <w:szCs w:val="28"/>
                <w:lang w:val="en-US"/>
              </w:rPr>
              <w:t>11</w:t>
            </w:r>
          </w:p>
        </w:tc>
        <w:tc>
          <w:tcPr>
            <w:tcW w:w="2315" w:type="dxa"/>
            <w:shd w:val="clear" w:color="auto" w:fill="auto"/>
            <w:vAlign w:val="center"/>
          </w:tcPr>
          <w:p w14:paraId="4CBA627A" w14:textId="77777777" w:rsidR="007F7D55" w:rsidRPr="007F7D55" w:rsidRDefault="007F7D55" w:rsidP="007F7D55">
            <w:pPr>
              <w:spacing w:after="0"/>
              <w:rPr>
                <w:szCs w:val="28"/>
                <w:lang w:val="en-US"/>
              </w:rPr>
            </w:pPr>
            <w:r w:rsidRPr="007F7D55">
              <w:rPr>
                <w:szCs w:val="28"/>
                <w:lang w:val="en-US"/>
              </w:rPr>
              <w:t>Abidov Adxamjon Abdumajid o‘g‘li</w:t>
            </w:r>
          </w:p>
        </w:tc>
        <w:tc>
          <w:tcPr>
            <w:tcW w:w="3373" w:type="dxa"/>
            <w:shd w:val="clear" w:color="auto" w:fill="auto"/>
            <w:vAlign w:val="center"/>
          </w:tcPr>
          <w:p w14:paraId="2560CDC5" w14:textId="1DD90C64" w:rsidR="007F7D55" w:rsidRPr="007F7D55" w:rsidRDefault="007F7D55" w:rsidP="007F7D55">
            <w:pPr>
              <w:spacing w:after="0"/>
              <w:rPr>
                <w:szCs w:val="28"/>
                <w:lang w:val="en-US"/>
              </w:rPr>
            </w:pPr>
            <w:r w:rsidRPr="007F7D55">
              <w:rPr>
                <w:szCs w:val="28"/>
                <w:lang w:val="en-US"/>
              </w:rPr>
              <w:t>“Farg</w:t>
            </w:r>
            <w:r w:rsidR="003A58AE">
              <w:rPr>
                <w:szCs w:val="28"/>
                <w:lang w:val="en-US"/>
              </w:rPr>
              <w:t>‘</w:t>
            </w:r>
            <w:r w:rsidRPr="007F7D55">
              <w:rPr>
                <w:szCs w:val="28"/>
                <w:lang w:val="en-US"/>
              </w:rPr>
              <w:t>ona BEK - OTA” fermer xo’jaligi ish faoliyatini avtomatlashtirish tizimini loyihalashtirish va dasturiy ta’minotini yaratish</w:t>
            </w:r>
          </w:p>
        </w:tc>
        <w:tc>
          <w:tcPr>
            <w:tcW w:w="3685" w:type="dxa"/>
            <w:shd w:val="clear" w:color="auto" w:fill="auto"/>
            <w:vAlign w:val="center"/>
          </w:tcPr>
          <w:p w14:paraId="0DC2C42E" w14:textId="77777777" w:rsidR="007F7D55" w:rsidRPr="007F7D55" w:rsidRDefault="007F7D55" w:rsidP="007F7D55">
            <w:pPr>
              <w:spacing w:after="0"/>
              <w:rPr>
                <w:b/>
                <w:szCs w:val="28"/>
                <w:lang w:val="uz-Cyrl-UZ"/>
              </w:rPr>
            </w:pPr>
            <w:r w:rsidRPr="007F7D55">
              <w:rPr>
                <w:b/>
                <w:szCs w:val="28"/>
                <w:lang w:val="uz-Cyrl-UZ"/>
              </w:rPr>
              <w:t>Ilmiy rahbar:</w:t>
            </w:r>
          </w:p>
          <w:p w14:paraId="03ECC260" w14:textId="77777777" w:rsidR="007F7D55" w:rsidRPr="007F7D55" w:rsidRDefault="007F7D55" w:rsidP="007F7D55">
            <w:pPr>
              <w:spacing w:after="0"/>
              <w:rPr>
                <w:szCs w:val="28"/>
                <w:lang w:val="en-US"/>
              </w:rPr>
            </w:pPr>
            <w:r w:rsidRPr="007F7D55">
              <w:rPr>
                <w:szCs w:val="28"/>
                <w:lang w:val="en-US"/>
              </w:rPr>
              <w:t>Ibroximov N.I., FarPI</w:t>
            </w:r>
          </w:p>
          <w:p w14:paraId="2CE9900D" w14:textId="10A85218" w:rsidR="007F7D55" w:rsidRPr="007F7D55" w:rsidRDefault="007F7D55" w:rsidP="007F7D55">
            <w:pPr>
              <w:spacing w:after="0"/>
              <w:rPr>
                <w:szCs w:val="28"/>
                <w:lang w:val="en-US"/>
              </w:rPr>
            </w:pPr>
            <w:r w:rsidRPr="007F7D55">
              <w:rPr>
                <w:szCs w:val="28"/>
                <w:lang w:val="en-US"/>
              </w:rPr>
              <w:t>Intellektual muhandislik kafedrasi katta o'qituvchisi, PhD</w:t>
            </w:r>
          </w:p>
          <w:p w14:paraId="17481EE3" w14:textId="77777777" w:rsidR="007F7D55" w:rsidRPr="007F7D55" w:rsidRDefault="007F7D55" w:rsidP="007F7D55">
            <w:pPr>
              <w:spacing w:after="0"/>
              <w:rPr>
                <w:b/>
                <w:szCs w:val="28"/>
                <w:lang w:val="uz-Cyrl-UZ"/>
              </w:rPr>
            </w:pPr>
            <w:r w:rsidRPr="007F7D55">
              <w:rPr>
                <w:b/>
                <w:szCs w:val="28"/>
                <w:lang w:val="en-US"/>
              </w:rPr>
              <w:t>Ilmiy maslahatchi</w:t>
            </w:r>
            <w:r w:rsidRPr="007F7D55">
              <w:rPr>
                <w:b/>
                <w:szCs w:val="28"/>
                <w:lang w:val="uz-Cyrl-UZ"/>
              </w:rPr>
              <w:t>:</w:t>
            </w:r>
          </w:p>
          <w:p w14:paraId="44D5ADFA" w14:textId="6278C825" w:rsidR="007F7D55" w:rsidRPr="007F7D55" w:rsidRDefault="007F7D55" w:rsidP="007F7D55">
            <w:pPr>
              <w:spacing w:after="0"/>
              <w:rPr>
                <w:szCs w:val="28"/>
                <w:lang w:val="uz-Cyrl-UZ"/>
              </w:rPr>
            </w:pPr>
            <w:r w:rsidRPr="007F7D55">
              <w:rPr>
                <w:szCs w:val="28"/>
                <w:lang w:val="en-US"/>
              </w:rPr>
              <w:t>Abdullayev T.M., TATU FF Axborot texnologiyalari kafedrasi, PhD</w:t>
            </w:r>
          </w:p>
        </w:tc>
      </w:tr>
      <w:tr w:rsidR="007F7D55" w:rsidRPr="007F7D55" w14:paraId="3BCE0EB8" w14:textId="77777777" w:rsidTr="00EC7642">
        <w:tc>
          <w:tcPr>
            <w:tcW w:w="521" w:type="dxa"/>
            <w:shd w:val="clear" w:color="auto" w:fill="auto"/>
            <w:vAlign w:val="center"/>
          </w:tcPr>
          <w:p w14:paraId="51D400B3" w14:textId="77777777" w:rsidR="007F7D55" w:rsidRPr="007F7D55" w:rsidRDefault="007F7D55" w:rsidP="007F7D55">
            <w:pPr>
              <w:spacing w:after="0"/>
              <w:jc w:val="both"/>
              <w:rPr>
                <w:bCs/>
                <w:szCs w:val="28"/>
                <w:lang w:val="en-US"/>
              </w:rPr>
            </w:pPr>
            <w:r w:rsidRPr="007F7D55">
              <w:rPr>
                <w:bCs/>
                <w:szCs w:val="28"/>
                <w:lang w:val="en-US"/>
              </w:rPr>
              <w:t>12</w:t>
            </w:r>
          </w:p>
        </w:tc>
        <w:tc>
          <w:tcPr>
            <w:tcW w:w="2315" w:type="dxa"/>
            <w:shd w:val="clear" w:color="auto" w:fill="auto"/>
            <w:vAlign w:val="center"/>
          </w:tcPr>
          <w:p w14:paraId="4D2BA4B3" w14:textId="77777777" w:rsidR="007F7D55" w:rsidRPr="007F7D55" w:rsidRDefault="007F7D55" w:rsidP="007F7D55">
            <w:pPr>
              <w:spacing w:after="0"/>
              <w:rPr>
                <w:szCs w:val="28"/>
                <w:lang w:val="en-US"/>
              </w:rPr>
            </w:pPr>
            <w:r w:rsidRPr="007F7D55">
              <w:rPr>
                <w:szCs w:val="28"/>
                <w:lang w:val="en-US"/>
              </w:rPr>
              <w:t>Abdullayev Kamoljon Umarjon o‘g‘li</w:t>
            </w:r>
          </w:p>
        </w:tc>
        <w:tc>
          <w:tcPr>
            <w:tcW w:w="3373" w:type="dxa"/>
            <w:shd w:val="clear" w:color="auto" w:fill="auto"/>
            <w:vAlign w:val="center"/>
          </w:tcPr>
          <w:p w14:paraId="1E5A406B" w14:textId="77777777" w:rsidR="007F7D55" w:rsidRPr="007F7D55" w:rsidRDefault="007F7D55" w:rsidP="007F7D55">
            <w:pPr>
              <w:spacing w:after="0"/>
              <w:rPr>
                <w:szCs w:val="28"/>
                <w:lang w:val="en-US"/>
              </w:rPr>
            </w:pPr>
            <w:r w:rsidRPr="007F7D55">
              <w:rPr>
                <w:szCs w:val="28"/>
                <w:lang w:val="en-US"/>
              </w:rPr>
              <w:t>Maple simvolli dasturlash tilida ikki qatlamli plastinkalarni tebranishini tadqiq qilish va dasturini yaratish</w:t>
            </w:r>
          </w:p>
        </w:tc>
        <w:tc>
          <w:tcPr>
            <w:tcW w:w="3685" w:type="dxa"/>
            <w:shd w:val="clear" w:color="auto" w:fill="auto"/>
            <w:vAlign w:val="center"/>
          </w:tcPr>
          <w:p w14:paraId="0766171A" w14:textId="77777777" w:rsidR="007F7D55" w:rsidRPr="007F7D55" w:rsidRDefault="007F7D55" w:rsidP="007F7D55">
            <w:pPr>
              <w:spacing w:after="0"/>
              <w:rPr>
                <w:b/>
                <w:szCs w:val="28"/>
                <w:lang w:val="uz-Cyrl-UZ"/>
              </w:rPr>
            </w:pPr>
            <w:r w:rsidRPr="007F7D55">
              <w:rPr>
                <w:b/>
                <w:szCs w:val="28"/>
                <w:lang w:val="uz-Cyrl-UZ"/>
              </w:rPr>
              <w:t>Ilmiy rahbar:</w:t>
            </w:r>
          </w:p>
          <w:p w14:paraId="7290E5D5" w14:textId="61C2837F" w:rsidR="007F7D55" w:rsidRPr="007F7D55" w:rsidRDefault="007F7D55" w:rsidP="007F7D55">
            <w:pPr>
              <w:spacing w:after="0"/>
              <w:rPr>
                <w:szCs w:val="28"/>
                <w:lang w:val="uz-Cyrl-UZ"/>
              </w:rPr>
            </w:pPr>
            <w:r w:rsidRPr="007F7D55">
              <w:rPr>
                <w:szCs w:val="28"/>
                <w:lang w:val="uz-Cyrl-UZ"/>
              </w:rPr>
              <w:t>Djalilov M.</w:t>
            </w:r>
            <w:r w:rsidRPr="007F7D55">
              <w:rPr>
                <w:szCs w:val="28"/>
                <w:lang w:val="en-US"/>
              </w:rPr>
              <w:t xml:space="preserve">, </w:t>
            </w:r>
            <w:r w:rsidRPr="007F7D55">
              <w:rPr>
                <w:szCs w:val="28"/>
                <w:lang w:val="uz-Cyrl-UZ"/>
              </w:rPr>
              <w:t>TATUFF Kompyuter tizimlar kafedrasi, t.f.n</w:t>
            </w:r>
          </w:p>
        </w:tc>
      </w:tr>
      <w:bookmarkEnd w:id="3"/>
    </w:tbl>
    <w:p w14:paraId="6B1789E0" w14:textId="77777777" w:rsidR="007F7D55" w:rsidRPr="007F7D55" w:rsidRDefault="007F7D55" w:rsidP="007F7D55">
      <w:pPr>
        <w:spacing w:after="0"/>
        <w:rPr>
          <w:bCs/>
          <w:szCs w:val="28"/>
          <w:lang w:val="uz-Cyrl-UZ"/>
        </w:rPr>
      </w:pPr>
    </w:p>
    <w:bookmarkEnd w:id="1"/>
    <w:p w14:paraId="625BFE98" w14:textId="2FC427D2" w:rsidR="00926770" w:rsidRPr="00712800" w:rsidRDefault="00AB6722" w:rsidP="00833C1B">
      <w:pPr>
        <w:spacing w:after="0"/>
        <w:ind w:firstLine="567"/>
        <w:jc w:val="both"/>
        <w:rPr>
          <w:lang w:val="uz-Cyrl-UZ"/>
        </w:rPr>
      </w:pPr>
      <w:r w:rsidRPr="00712800">
        <w:rPr>
          <w:lang w:val="uz-Cyrl-UZ"/>
        </w:rPr>
        <w:t>Ushbu masala yuzasidan filial direktori A. Rasulov, dire</w:t>
      </w:r>
      <w:r w:rsidR="004B7757" w:rsidRPr="00712800">
        <w:rPr>
          <w:lang w:val="uz-Cyrl-UZ"/>
        </w:rPr>
        <w:t>k</w:t>
      </w:r>
      <w:r w:rsidRPr="00712800">
        <w:rPr>
          <w:lang w:val="uz-Cyrl-UZ"/>
        </w:rPr>
        <w:t>tor o‘rinbosari I.Tojiboyev va kafedra mudiri O.Rayimjonova fikr-mulohaza bildirdilar.</w:t>
      </w:r>
    </w:p>
    <w:p w14:paraId="6C7264E6" w14:textId="77777777" w:rsidR="00926770" w:rsidRPr="00712800" w:rsidRDefault="00926770" w:rsidP="00833C1B">
      <w:pPr>
        <w:spacing w:after="0"/>
        <w:rPr>
          <w:lang w:val="uz-Cyrl-UZ"/>
        </w:rPr>
      </w:pPr>
    </w:p>
    <w:p w14:paraId="2950A4B5" w14:textId="7E43070C" w:rsidR="00F40281" w:rsidRPr="00712800" w:rsidRDefault="00F40281" w:rsidP="00833C1B">
      <w:pPr>
        <w:spacing w:after="0"/>
        <w:ind w:firstLine="567"/>
        <w:rPr>
          <w:b/>
          <w:bCs/>
          <w:lang w:val="uz-Cyrl-UZ"/>
        </w:rPr>
      </w:pPr>
      <w:r w:rsidRPr="00712800">
        <w:rPr>
          <w:b/>
          <w:bCs/>
          <w:lang w:val="uz-Cyrl-UZ"/>
        </w:rPr>
        <w:t>III. Turli masalalar.</w:t>
      </w:r>
    </w:p>
    <w:p w14:paraId="190C004F" w14:textId="0EEEE107" w:rsidR="00F40281" w:rsidRPr="00712800" w:rsidRDefault="00F40281" w:rsidP="000A5D93">
      <w:pPr>
        <w:spacing w:after="0"/>
        <w:ind w:firstLine="567"/>
        <w:jc w:val="both"/>
        <w:rPr>
          <w:lang w:val="uz-Cyrl-UZ"/>
        </w:rPr>
      </w:pPr>
      <w:r w:rsidRPr="00712800">
        <w:rPr>
          <w:b/>
          <w:bCs/>
          <w:lang w:val="uz-Cyrl-UZ"/>
        </w:rPr>
        <w:t>1.</w:t>
      </w:r>
      <w:r w:rsidR="00E328B7" w:rsidRPr="00712800">
        <w:rPr>
          <w:lang w:val="uz-Cyrl-UZ"/>
        </w:rPr>
        <w:t xml:space="preserve"> </w:t>
      </w:r>
      <w:r w:rsidRPr="00712800">
        <w:rPr>
          <w:b/>
          <w:bCs/>
          <w:lang w:val="uz-Cyrl-UZ"/>
        </w:rPr>
        <w:t xml:space="preserve">Pedagog-xodimlar tarkibi tanlovi masalasi yuzasidan </w:t>
      </w:r>
      <w:r w:rsidRPr="00712800">
        <w:rPr>
          <w:lang w:val="uz-Cyrl-UZ"/>
        </w:rPr>
        <w:t>Kengash kotibi N.Qurbonov axborot berib,</w:t>
      </w:r>
      <w:r w:rsidRPr="00712800">
        <w:rPr>
          <w:b/>
          <w:bCs/>
          <w:lang w:val="uz-Cyrl-UZ"/>
        </w:rPr>
        <w:t xml:space="preserve"> </w:t>
      </w:r>
      <w:r w:rsidRPr="00712800">
        <w:rPr>
          <w:lang w:val="uz-Cyrl-UZ"/>
        </w:rPr>
        <w:t xml:space="preserve">“Farg‘ona haqiqati” gazetasining 2022-yil 9-sentabrdagi 74-sonida filial kafedralarida bo‘sh lavozimlarga tanlov e’lon qilingani hamda ushbu </w:t>
      </w:r>
      <w:r w:rsidRPr="00712800">
        <w:rPr>
          <w:lang w:val="uz-Cyrl-UZ"/>
        </w:rPr>
        <w:lastRenderedPageBreak/>
        <w:t xml:space="preserve">e’lon asosida 22 ta hujjat belgilangan muddat va amaldagi talablar asosida yig‘ilib, Kengash kotibiga topshirilganligini bildirdi. </w:t>
      </w:r>
    </w:p>
    <w:p w14:paraId="7C7494A9" w14:textId="77777777" w:rsidR="00F40281" w:rsidRPr="00712800" w:rsidRDefault="00F40281" w:rsidP="00833C1B">
      <w:pPr>
        <w:spacing w:after="0"/>
        <w:ind w:firstLine="567"/>
        <w:jc w:val="both"/>
        <w:rPr>
          <w:lang w:val="uz-Cyrl-UZ"/>
        </w:rPr>
      </w:pPr>
      <w:r w:rsidRPr="00712800">
        <w:rPr>
          <w:lang w:val="uz-Cyrl-UZ"/>
        </w:rPr>
        <w:t>Tanlovda ishtirok etish uchun ariza bergan talabgorlar:</w:t>
      </w:r>
    </w:p>
    <w:p w14:paraId="5F950E86" w14:textId="77777777" w:rsidR="00FB60B7" w:rsidRPr="00712800" w:rsidRDefault="00FB60B7" w:rsidP="00FB60B7">
      <w:pPr>
        <w:spacing w:after="0"/>
        <w:ind w:firstLine="567"/>
        <w:jc w:val="both"/>
        <w:rPr>
          <w:rFonts w:eastAsia="Times New Roman" w:cs="Times New Roman"/>
          <w:b/>
          <w:iCs/>
          <w:szCs w:val="28"/>
          <w:lang w:val="uz-Cyrl-UZ" w:eastAsia="ru-RU"/>
        </w:rPr>
      </w:pPr>
      <w:r w:rsidRPr="00712800">
        <w:rPr>
          <w:rFonts w:eastAsia="Times New Roman" w:cs="Times New Roman"/>
          <w:b/>
          <w:iCs/>
          <w:szCs w:val="28"/>
          <w:lang w:val="uz-Cyrl-UZ" w:eastAsia="ru-RU"/>
        </w:rPr>
        <w:t>I. Kafedra mudiri lavozimiga:</w:t>
      </w:r>
    </w:p>
    <w:p w14:paraId="745B16CC"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xml:space="preserve">1. Abdullayev Temurbek Marufjonovich (TATU Farg‘ona filiali) – </w:t>
      </w:r>
      <w:r w:rsidRPr="00712800">
        <w:rPr>
          <w:rFonts w:cs="Times New Roman"/>
          <w:szCs w:val="28"/>
          <w:lang w:val="uz-Cyrl-UZ"/>
        </w:rPr>
        <w:t xml:space="preserve">TATU Farg‘ona filiali </w:t>
      </w:r>
      <w:r w:rsidRPr="00712800">
        <w:rPr>
          <w:rFonts w:eastAsia="Times New Roman" w:cs="Times New Roman"/>
          <w:bCs/>
          <w:iCs/>
          <w:szCs w:val="28"/>
          <w:lang w:val="uz-Cyrl-UZ" w:eastAsia="ru-RU"/>
        </w:rPr>
        <w:t>Axborot texnologiyalari kafedrasi mudiri lavozimiga;</w:t>
      </w:r>
    </w:p>
    <w:p w14:paraId="6586946E"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xml:space="preserve">2. Obidova Gulmira Kuzibayevna (TATU Farg‘ona filiali) – </w:t>
      </w:r>
      <w:r w:rsidRPr="00712800">
        <w:rPr>
          <w:rFonts w:cs="Times New Roman"/>
          <w:szCs w:val="28"/>
          <w:lang w:val="uz-Cyrl-UZ"/>
        </w:rPr>
        <w:t xml:space="preserve">TATU Farg‘ona filiali </w:t>
      </w:r>
      <w:r w:rsidRPr="00712800">
        <w:rPr>
          <w:rFonts w:eastAsia="Times New Roman" w:cs="Times New Roman"/>
          <w:bCs/>
          <w:iCs/>
          <w:szCs w:val="28"/>
          <w:lang w:val="uz-Cyrl-UZ" w:eastAsia="ru-RU"/>
        </w:rPr>
        <w:t>Xorijiy tillar kafedrasi mudiri lavozimiga.</w:t>
      </w:r>
    </w:p>
    <w:p w14:paraId="76F937C5"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Shuningdek, Kompyuter tizimlari kafedrasi mudiri, Axborot xavfsizligi kafedrasi mudiri, Dasturiy injiniring kafedrasi mudiri lavozimi tanloviga arizalar kelib tushmagan.</w:t>
      </w:r>
    </w:p>
    <w:p w14:paraId="51DD6B6A" w14:textId="77777777" w:rsidR="00FB60B7" w:rsidRPr="00712800" w:rsidRDefault="00FB60B7" w:rsidP="00FB60B7">
      <w:pPr>
        <w:spacing w:after="0"/>
        <w:ind w:firstLine="567"/>
        <w:jc w:val="both"/>
        <w:rPr>
          <w:rFonts w:eastAsia="Times New Roman" w:cs="Times New Roman"/>
          <w:b/>
          <w:iCs/>
          <w:szCs w:val="28"/>
          <w:lang w:val="uz-Cyrl-UZ" w:eastAsia="ru-RU"/>
        </w:rPr>
      </w:pPr>
      <w:r w:rsidRPr="00712800">
        <w:rPr>
          <w:rFonts w:eastAsia="Times New Roman" w:cs="Times New Roman"/>
          <w:b/>
          <w:iCs/>
          <w:szCs w:val="28"/>
          <w:lang w:val="uz-Cyrl-UZ" w:eastAsia="ru-RU"/>
        </w:rPr>
        <w:t>II. Kafedra katta o‘qituvchisi lavozimiga:</w:t>
      </w:r>
    </w:p>
    <w:p w14:paraId="366E9C3F"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1. Tadjibayeva Adila Ergashevna (TATU Farg‘ona filiali) – Xorijiy tillar kafedrasi katta o‘qituvchisi lavozimiga;</w:t>
      </w:r>
    </w:p>
    <w:p w14:paraId="4C6CF574"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2. Xamidova Sayyora Nurmatovna (FarPI) – Xorijiy tillar kafedrasi katta o‘qituvchisi lavozimiga;</w:t>
      </w:r>
    </w:p>
    <w:p w14:paraId="0B113172"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3. Po‘latov G‘iyos G‘ofurjonovich (TATU Farg‘ona filiali) – Kompyuter tizimlari kafedrasi katta o‘qituvchisi lavozimiga;</w:t>
      </w:r>
    </w:p>
    <w:p w14:paraId="2DA28EC6"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4. Aldashev Ilxomjon To‘xtaboyevich (FarDU) – Kompyuter tizimlari kafedrasi katta o‘qituvchisi lavozimiga;</w:t>
      </w:r>
    </w:p>
    <w:p w14:paraId="504C09C9"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5. Xudoynazarov Umidjon Umarjon o‘g‘li (TATU Farg‘ona filiali) – Axborot xavfsizligi kafedrasi katta o‘qituvchisi lavozimiga;</w:t>
      </w:r>
    </w:p>
    <w:p w14:paraId="10204548"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6. Otaxonov Alisher Abdumutal o‘g‘li (FarDU) – Axborot xavfsizligi kafedrasi katta o‘qituvchisi lavozimiga;</w:t>
      </w:r>
    </w:p>
    <w:p w14:paraId="410E85CA"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en-US" w:eastAsia="ru-RU"/>
        </w:rPr>
        <w:t>7</w:t>
      </w:r>
      <w:r w:rsidRPr="00712800">
        <w:rPr>
          <w:rFonts w:eastAsia="Times New Roman" w:cs="Times New Roman"/>
          <w:bCs/>
          <w:iCs/>
          <w:szCs w:val="28"/>
          <w:lang w:val="uz-Cyrl-UZ" w:eastAsia="ru-RU"/>
        </w:rPr>
        <w:t>. Sadikova Munira Alisherovna (TATU Farg‘ona filiali) – Dasturiy injiniring kafedrasi katta o‘qituvchisi lavozimiga;</w:t>
      </w:r>
    </w:p>
    <w:p w14:paraId="652F7DC8"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8. Xoshimov Bahodir Mo‘minjonovich (TATU Farg‘ona filiali) – Dasturiy injiniring kafedrasi katta o‘qituvchisi lavozimiga;</w:t>
      </w:r>
    </w:p>
    <w:p w14:paraId="69F954F8"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9. Jo‘rayeva Gulnoza Fazlitdinovna (TATU Farg‘ona filiali) – Telekommunikatsiya injiniringi kafedrasi katta o‘qituvchisi lavozimiga;</w:t>
      </w:r>
    </w:p>
    <w:p w14:paraId="1D3D9CD7"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10. Axmedov Sherzod Sodiqjonovich (FarPI) – Telekommunikatsiya injiniringi kafedrasi katta o‘qituvchisi lavozimiga.</w:t>
      </w:r>
    </w:p>
    <w:p w14:paraId="5FB6A96A"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Shuningdek, Axborot texnologiyalari kafedrasi katta o‘qituvchisi va Tabiiy fanlar kafedrasi katta o‘qituvchisi lavozimi tanloviga arizalar kelib tushmagan.</w:t>
      </w:r>
    </w:p>
    <w:p w14:paraId="7D8E2205" w14:textId="77777777" w:rsidR="00FB60B7" w:rsidRPr="00712800" w:rsidRDefault="00FB60B7" w:rsidP="00FB60B7">
      <w:pPr>
        <w:spacing w:after="0"/>
        <w:ind w:firstLine="567"/>
        <w:jc w:val="both"/>
        <w:rPr>
          <w:rFonts w:eastAsia="Times New Roman" w:cs="Times New Roman"/>
          <w:b/>
          <w:iCs/>
          <w:szCs w:val="28"/>
          <w:lang w:val="uz-Cyrl-UZ" w:eastAsia="ru-RU"/>
        </w:rPr>
      </w:pPr>
      <w:r w:rsidRPr="00712800">
        <w:rPr>
          <w:rFonts w:eastAsia="Times New Roman" w:cs="Times New Roman"/>
          <w:b/>
          <w:iCs/>
          <w:szCs w:val="28"/>
          <w:lang w:val="uz-Cyrl-UZ" w:eastAsia="ru-RU"/>
        </w:rPr>
        <w:t>II. Kafedra assistent-o‘qituvchisi lavozimiga:</w:t>
      </w:r>
    </w:p>
    <w:p w14:paraId="50BC03D7" w14:textId="77777777" w:rsidR="00FB60B7" w:rsidRPr="00712800" w:rsidRDefault="00FB60B7" w:rsidP="00FB60B7">
      <w:pPr>
        <w:spacing w:after="0"/>
        <w:ind w:firstLine="567"/>
        <w:jc w:val="both"/>
        <w:rPr>
          <w:rFonts w:eastAsia="Times New Roman" w:cs="Times New Roman"/>
          <w:bCs/>
          <w:iCs/>
          <w:szCs w:val="28"/>
          <w:lang w:val="uz-Cyrl-UZ" w:eastAsia="ru-RU"/>
        </w:rPr>
      </w:pPr>
      <w:bookmarkStart w:id="4" w:name="_Hlk117948019"/>
      <w:r w:rsidRPr="00712800">
        <w:rPr>
          <w:rFonts w:eastAsia="Times New Roman" w:cs="Times New Roman"/>
          <w:bCs/>
          <w:iCs/>
          <w:szCs w:val="28"/>
          <w:lang w:val="uz-Cyrl-UZ" w:eastAsia="ru-RU"/>
        </w:rPr>
        <w:t>1. Raximjonova Dilshodaxon Abubakr qizi (TATU Farg‘ona filiali) – Xorijiy tillar kafedrasi assistent-o‘qituvchisi lavozimiga;</w:t>
      </w:r>
    </w:p>
    <w:p w14:paraId="57EC29D8"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2. S</w:t>
      </w:r>
      <w:r w:rsidRPr="00712800">
        <w:rPr>
          <w:rFonts w:eastAsia="Times New Roman" w:cs="Times New Roman"/>
          <w:bCs/>
          <w:iCs/>
          <w:szCs w:val="28"/>
          <w:lang w:val="en-US" w:eastAsia="ru-RU"/>
        </w:rPr>
        <w:t>h</w:t>
      </w:r>
      <w:r w:rsidRPr="00712800">
        <w:rPr>
          <w:rFonts w:eastAsia="Times New Roman" w:cs="Times New Roman"/>
          <w:bCs/>
          <w:iCs/>
          <w:szCs w:val="28"/>
          <w:lang w:val="uz-Cyrl-UZ" w:eastAsia="ru-RU"/>
        </w:rPr>
        <w:t>ermamatova Sevaraxon O‘ktamjon qizi (FarDU) – Xorijiy tillar kafedrasi assistent-o‘qituvchisi lavozimiga;</w:t>
      </w:r>
    </w:p>
    <w:p w14:paraId="1A0E1C09"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3. Xolmatov Abrorjon Alisher o‘g‘li (TATU Farg‘ona filiali) – Dasturiy injiniring kafedrasi assistent-o‘qituvchisi lavozimiga;</w:t>
      </w:r>
    </w:p>
    <w:p w14:paraId="2A565392"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4. Muydinov Firuzjon Farxodjonovich (FJSTI) – Dasturiy injiniring kafedrasi assistent-o‘qituvchisi lavozimiga;</w:t>
      </w:r>
    </w:p>
    <w:p w14:paraId="4CD0DAC2"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5. Maniyozov Oybek Azatboyevich (TATU Farg‘ona filiali) – Tabiiy fanlar kafedrasi assistent-o‘qituvchisi lavozimiga;</w:t>
      </w:r>
    </w:p>
    <w:p w14:paraId="036532B3"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lastRenderedPageBreak/>
        <w:t>6. Mamatova Zilola Xabibullaxonovna (FarDU) – Tabiiy fanlar kafedrasi assistent-o‘qituvchisi lavozimiga;</w:t>
      </w:r>
    </w:p>
    <w:p w14:paraId="5C56B7EB" w14:textId="77777777"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7. Bozorqulov Adhamjon Abdujabborovich (TATU Farg‘ona filiali) – Tabiiy fanlar kafedrasi assistent-o‘qituvchisi lavozimiga;</w:t>
      </w:r>
    </w:p>
    <w:p w14:paraId="05DAA9BC" w14:textId="61C12A42"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8. Turdiev Xurshidjon  Nurmahamat o‘g‘li (FarDU) – Tabiiy fanlar kafedrasi assistent-o‘qituvchisi lavozimiga;</w:t>
      </w:r>
    </w:p>
    <w:p w14:paraId="30AE5256" w14:textId="662AB02E" w:rsidR="00FB60B7" w:rsidRPr="00712800" w:rsidRDefault="00C35E54"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9</w:t>
      </w:r>
      <w:r w:rsidR="00FB60B7" w:rsidRPr="00712800">
        <w:rPr>
          <w:rFonts w:eastAsia="Times New Roman" w:cs="Times New Roman"/>
          <w:bCs/>
          <w:iCs/>
          <w:szCs w:val="28"/>
          <w:lang w:val="uz-Cyrl-UZ" w:eastAsia="ru-RU"/>
        </w:rPr>
        <w:t>. Komilov Abdullajon Odiljon o‘g‘li (TATU Farg‘ona filiali) – Telekommunikatsiya injiniringi kafedrasi assistent-o‘qituvchisi lavozimiga;</w:t>
      </w:r>
    </w:p>
    <w:p w14:paraId="2A997A32" w14:textId="6B8022AF" w:rsidR="00FB60B7" w:rsidRPr="00712800" w:rsidRDefault="00FB60B7" w:rsidP="00FB60B7">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1</w:t>
      </w:r>
      <w:r w:rsidR="00C35E54" w:rsidRPr="00712800">
        <w:rPr>
          <w:rFonts w:eastAsia="Times New Roman" w:cs="Times New Roman"/>
          <w:bCs/>
          <w:iCs/>
          <w:szCs w:val="28"/>
          <w:lang w:val="uz-Cyrl-UZ" w:eastAsia="ru-RU"/>
        </w:rPr>
        <w:t>0</w:t>
      </w:r>
      <w:r w:rsidRPr="00712800">
        <w:rPr>
          <w:rFonts w:eastAsia="Times New Roman" w:cs="Times New Roman"/>
          <w:bCs/>
          <w:iCs/>
          <w:szCs w:val="28"/>
          <w:lang w:val="uz-Cyrl-UZ" w:eastAsia="ru-RU"/>
        </w:rPr>
        <w:t>. Qipchaqova Gavharoy Mirzasharifovna (FarPI) – Telekommunikatsiya injiniringi kafedrasi assistent-o‘qituvchisi lavozimiga</w:t>
      </w:r>
      <w:bookmarkEnd w:id="4"/>
    </w:p>
    <w:p w14:paraId="2090C7E0" w14:textId="77777777" w:rsidR="00F40281" w:rsidRPr="00712800" w:rsidRDefault="00F40281" w:rsidP="00833C1B">
      <w:pPr>
        <w:spacing w:after="0"/>
        <w:ind w:firstLine="567"/>
        <w:jc w:val="both"/>
        <w:rPr>
          <w:lang w:val="uz-Cyrl-UZ"/>
        </w:rPr>
      </w:pPr>
    </w:p>
    <w:p w14:paraId="6D50ABB9" w14:textId="77777777" w:rsidR="00F40281" w:rsidRPr="00712800" w:rsidRDefault="00F40281" w:rsidP="00833C1B">
      <w:pPr>
        <w:spacing w:after="0"/>
        <w:ind w:firstLine="567"/>
        <w:jc w:val="both"/>
        <w:rPr>
          <w:lang w:val="uz-Cyrl-UZ"/>
        </w:rPr>
      </w:pPr>
      <w:r w:rsidRPr="00712800">
        <w:rPr>
          <w:lang w:val="uz-Cyrl-UZ"/>
        </w:rPr>
        <w:t xml:space="preserve">N. Qurbonov amaldagi tanlov qonun-qoidalariga ko‘ra pedagog-xodimlar tanlovi ikki turda o‘tkazilganligi hamda pedagog-xodimlarning tanlov asosida ishga qabul qilish bo‘yicha Maslahat Kengashining 2022-yil 29-sentyabrdagi yig‘ilishida tanlov uchun topshirilgan hujjatlar, nomzodlarning iqtidori har tomonlama o‘rganilib, takliflar asosida 22 nomzodning 22 tasi tanlovda ishtirok etishga tavsiya qilinganligi haqida ham axborot berdi. </w:t>
      </w:r>
    </w:p>
    <w:p w14:paraId="4AD8BFC2" w14:textId="77777777" w:rsidR="00F40281" w:rsidRPr="00712800" w:rsidRDefault="00F40281" w:rsidP="00833C1B">
      <w:pPr>
        <w:spacing w:after="0"/>
        <w:ind w:firstLine="567"/>
        <w:jc w:val="both"/>
        <w:rPr>
          <w:lang w:val="uz-Cyrl-UZ"/>
        </w:rPr>
      </w:pPr>
      <w:r w:rsidRPr="00712800">
        <w:rPr>
          <w:lang w:val="uz-Cyrl-UZ"/>
        </w:rPr>
        <w:t>N. Qurbonov Kengash a’zolarini nomzodlarning hujjatlari bilan tanishtirdi, taklif qilingan nomzodlar bilan savol-javoblar qilindi hamda Kengash a’zolari yuqorida ism-familiyalari keltirilgan nomzodlarni tanlovda ishtirok etishga bir ovozdan rozi bo‘ldilar.</w:t>
      </w:r>
    </w:p>
    <w:p w14:paraId="78415083" w14:textId="77777777" w:rsidR="00F40281" w:rsidRPr="00712800" w:rsidRDefault="00F40281" w:rsidP="00833C1B">
      <w:pPr>
        <w:spacing w:after="0"/>
        <w:ind w:firstLine="567"/>
        <w:jc w:val="both"/>
        <w:rPr>
          <w:lang w:val="uz-Cyrl-UZ"/>
        </w:rPr>
      </w:pPr>
      <w:r w:rsidRPr="00712800">
        <w:rPr>
          <w:lang w:val="uz-Cyrl-UZ"/>
        </w:rPr>
        <w:t>Ayni paytda, Tabiiy fanlar kafedrasidagi e’lon qilingan 2 ta assistent-o‘qituvchi lavozimi o‘rniga 4 ta talabgor hujjat topshirganligi uchun amaldagi tartib-qoidaga ko‘ra ularning 2 tasi navbatdagi Kengashda tanlovdan o‘tishlari belgilab qo‘yildi:</w:t>
      </w:r>
    </w:p>
    <w:p w14:paraId="7CBAA606" w14:textId="77777777" w:rsidR="00F40281" w:rsidRPr="00712800" w:rsidRDefault="00F40281" w:rsidP="00833C1B">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1. Maniyozov Oybek Azatboyevich (TATU Farg‘ona filiali);</w:t>
      </w:r>
    </w:p>
    <w:p w14:paraId="1F803EE0" w14:textId="77777777" w:rsidR="00F40281" w:rsidRPr="00712800" w:rsidRDefault="00F40281" w:rsidP="00833C1B">
      <w:pPr>
        <w:spacing w:after="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2. Mamatova Zilola Xabibullaxonovna (FarDU).</w:t>
      </w:r>
    </w:p>
    <w:p w14:paraId="15F8D33F" w14:textId="77777777" w:rsidR="00F40281" w:rsidRPr="00712800" w:rsidRDefault="00F40281" w:rsidP="00833C1B">
      <w:pPr>
        <w:spacing w:after="0"/>
        <w:ind w:firstLine="567"/>
        <w:jc w:val="both"/>
        <w:rPr>
          <w:lang w:val="uz-Cyrl-UZ"/>
        </w:rPr>
      </w:pPr>
      <w:r w:rsidRPr="00712800">
        <w:rPr>
          <w:lang w:val="uz-Cyrl-UZ"/>
        </w:rPr>
        <w:t xml:space="preserve"> </w:t>
      </w:r>
    </w:p>
    <w:p w14:paraId="05CCD063" w14:textId="77777777" w:rsidR="00F40281" w:rsidRPr="00712800" w:rsidRDefault="00F40281" w:rsidP="00833C1B">
      <w:pPr>
        <w:spacing w:after="0"/>
        <w:ind w:firstLine="567"/>
        <w:jc w:val="both"/>
        <w:rPr>
          <w:lang w:val="uz-Cyrl-UZ"/>
        </w:rPr>
      </w:pPr>
      <w:r w:rsidRPr="00712800">
        <w:rPr>
          <w:lang w:val="uz-Cyrl-UZ"/>
        </w:rPr>
        <w:t>Takliflar asosida Kasaba uyushma raisi I.Rustamov, O‘zbek tili va gumanitar fanlar kafedrasi mudiri G.Kuchkarova, Axborot-ta’lim texnologiyalari kafedrasi mudiri I.Bilolov, TATU Farg‘ona filiali akademik litseyi direktori I.Mahkamovlardan iborat sanoq komissiyasi saylandi.</w:t>
      </w:r>
    </w:p>
    <w:p w14:paraId="1D6317CB" w14:textId="77777777" w:rsidR="00F40281" w:rsidRPr="00712800" w:rsidRDefault="00F40281" w:rsidP="00833C1B">
      <w:pPr>
        <w:spacing w:after="0"/>
        <w:ind w:firstLine="567"/>
        <w:jc w:val="both"/>
        <w:rPr>
          <w:lang w:val="uz-Cyrl-UZ"/>
        </w:rPr>
      </w:pPr>
      <w:r w:rsidRPr="00712800">
        <w:rPr>
          <w:lang w:val="uz-Cyrl-UZ"/>
        </w:rPr>
        <w:t>Sanoq komissiyasi tanlov jarayonini o‘tkazdi va natijalarni ma’lum qildi.</w:t>
      </w:r>
    </w:p>
    <w:p w14:paraId="7D949890" w14:textId="77777777" w:rsidR="00F40281" w:rsidRPr="00712800" w:rsidRDefault="00F40281" w:rsidP="00833C1B">
      <w:pPr>
        <w:spacing w:after="0"/>
        <w:ind w:firstLine="567"/>
        <w:jc w:val="both"/>
        <w:rPr>
          <w:lang w:val="uz-Cyrl-UZ"/>
        </w:rPr>
      </w:pPr>
    </w:p>
    <w:p w14:paraId="6CD1B4F3" w14:textId="4902F93D" w:rsidR="00546882" w:rsidRPr="00712800" w:rsidRDefault="00ED2151" w:rsidP="00833C1B">
      <w:pPr>
        <w:spacing w:after="0"/>
        <w:ind w:firstLine="567"/>
        <w:jc w:val="both"/>
        <w:rPr>
          <w:szCs w:val="28"/>
          <w:lang w:val="uz-Cyrl-UZ"/>
        </w:rPr>
      </w:pPr>
      <w:r w:rsidRPr="00712800">
        <w:rPr>
          <w:b/>
          <w:bCs/>
          <w:szCs w:val="28"/>
          <w:lang w:val="uz-Cyrl-UZ"/>
        </w:rPr>
        <w:t xml:space="preserve">2. </w:t>
      </w:r>
      <w:r w:rsidR="00E15DC4" w:rsidRPr="00712800">
        <w:rPr>
          <w:b/>
          <w:bCs/>
          <w:szCs w:val="28"/>
          <w:lang w:val="uz-Cyrl-UZ"/>
        </w:rPr>
        <w:t>Do</w:t>
      </w:r>
      <w:r w:rsidR="00254BA1" w:rsidRPr="00712800">
        <w:rPr>
          <w:b/>
          <w:bCs/>
          <w:szCs w:val="28"/>
          <w:lang w:val="uz-Cyrl-UZ"/>
        </w:rPr>
        <w:t>ts</w:t>
      </w:r>
      <w:r w:rsidR="00E15DC4" w:rsidRPr="00712800">
        <w:rPr>
          <w:b/>
          <w:bCs/>
          <w:szCs w:val="28"/>
          <w:lang w:val="uz-Cyrl-UZ"/>
        </w:rPr>
        <w:t>entlik</w:t>
      </w:r>
      <w:r w:rsidR="00546882" w:rsidRPr="00712800">
        <w:rPr>
          <w:b/>
          <w:bCs/>
          <w:szCs w:val="28"/>
          <w:lang w:val="uz-Cyrl-UZ"/>
        </w:rPr>
        <w:t xml:space="preserve"> </w:t>
      </w:r>
      <w:r w:rsidR="00E15DC4" w:rsidRPr="00712800">
        <w:rPr>
          <w:b/>
          <w:bCs/>
          <w:szCs w:val="28"/>
          <w:lang w:val="uz-Cyrl-UZ"/>
        </w:rPr>
        <w:t>ilmiy</w:t>
      </w:r>
      <w:r w:rsidR="00546882" w:rsidRPr="00712800">
        <w:rPr>
          <w:b/>
          <w:bCs/>
          <w:szCs w:val="28"/>
          <w:lang w:val="uz-Cyrl-UZ"/>
        </w:rPr>
        <w:t xml:space="preserve"> </w:t>
      </w:r>
      <w:r w:rsidR="00E15DC4" w:rsidRPr="00712800">
        <w:rPr>
          <w:b/>
          <w:bCs/>
          <w:szCs w:val="28"/>
          <w:lang w:val="uz-Cyrl-UZ"/>
        </w:rPr>
        <w:t>unvonini</w:t>
      </w:r>
      <w:r w:rsidR="00546882" w:rsidRPr="00712800">
        <w:rPr>
          <w:b/>
          <w:bCs/>
          <w:szCs w:val="28"/>
          <w:lang w:val="uz-Cyrl-UZ"/>
        </w:rPr>
        <w:t xml:space="preserve"> </w:t>
      </w:r>
      <w:r w:rsidR="00E15DC4" w:rsidRPr="00712800">
        <w:rPr>
          <w:b/>
          <w:bCs/>
          <w:szCs w:val="28"/>
          <w:lang w:val="uz-Cyrl-UZ"/>
        </w:rPr>
        <w:t>olish</w:t>
      </w:r>
      <w:r w:rsidR="00546882" w:rsidRPr="00712800">
        <w:rPr>
          <w:b/>
          <w:bCs/>
          <w:szCs w:val="28"/>
          <w:lang w:val="uz-Cyrl-UZ"/>
        </w:rPr>
        <w:t xml:space="preserve"> </w:t>
      </w:r>
      <w:r w:rsidR="00E15DC4" w:rsidRPr="00712800">
        <w:rPr>
          <w:b/>
          <w:bCs/>
          <w:szCs w:val="28"/>
          <w:lang w:val="uz-Cyrl-UZ"/>
        </w:rPr>
        <w:t>uchun</w:t>
      </w:r>
      <w:r w:rsidR="00546882" w:rsidRPr="00712800">
        <w:rPr>
          <w:b/>
          <w:bCs/>
          <w:szCs w:val="28"/>
          <w:lang w:val="uz-Cyrl-UZ"/>
        </w:rPr>
        <w:t xml:space="preserve"> </w:t>
      </w:r>
      <w:r w:rsidR="00E15DC4" w:rsidRPr="00712800">
        <w:rPr>
          <w:b/>
          <w:bCs/>
          <w:szCs w:val="28"/>
          <w:lang w:val="uz-Cyrl-UZ"/>
        </w:rPr>
        <w:t>O‘zbekiston</w:t>
      </w:r>
      <w:r w:rsidR="00546882" w:rsidRPr="00712800">
        <w:rPr>
          <w:b/>
          <w:bCs/>
          <w:szCs w:val="28"/>
          <w:lang w:val="uz-Cyrl-UZ"/>
        </w:rPr>
        <w:t xml:space="preserve"> </w:t>
      </w:r>
      <w:r w:rsidR="00E15DC4" w:rsidRPr="00712800">
        <w:rPr>
          <w:b/>
          <w:bCs/>
          <w:szCs w:val="28"/>
          <w:lang w:val="uz-Cyrl-UZ"/>
        </w:rPr>
        <w:t>Respublikasi</w:t>
      </w:r>
      <w:r w:rsidR="00546882" w:rsidRPr="00712800">
        <w:rPr>
          <w:b/>
          <w:bCs/>
          <w:szCs w:val="28"/>
          <w:lang w:val="uz-Cyrl-UZ"/>
        </w:rPr>
        <w:t xml:space="preserve"> </w:t>
      </w:r>
      <w:r w:rsidR="00E15DC4" w:rsidRPr="00712800">
        <w:rPr>
          <w:b/>
          <w:bCs/>
          <w:szCs w:val="28"/>
          <w:lang w:val="uz-Cyrl-UZ"/>
        </w:rPr>
        <w:t>Oliy</w:t>
      </w:r>
      <w:r w:rsidR="00546882" w:rsidRPr="00712800">
        <w:rPr>
          <w:b/>
          <w:bCs/>
          <w:szCs w:val="28"/>
          <w:lang w:val="uz-Cyrl-UZ"/>
        </w:rPr>
        <w:t xml:space="preserve"> </w:t>
      </w:r>
      <w:r w:rsidR="00E15DC4" w:rsidRPr="00712800">
        <w:rPr>
          <w:b/>
          <w:bCs/>
          <w:szCs w:val="28"/>
          <w:lang w:val="uz-Cyrl-UZ"/>
        </w:rPr>
        <w:t>attesta</w:t>
      </w:r>
      <w:r w:rsidR="00254BA1" w:rsidRPr="00712800">
        <w:rPr>
          <w:b/>
          <w:bCs/>
          <w:szCs w:val="28"/>
          <w:lang w:val="uz-Cyrl-UZ"/>
        </w:rPr>
        <w:t>ts</w:t>
      </w:r>
      <w:r w:rsidR="00E15DC4" w:rsidRPr="00712800">
        <w:rPr>
          <w:b/>
          <w:bCs/>
          <w:szCs w:val="28"/>
          <w:lang w:val="uz-Cyrl-UZ"/>
        </w:rPr>
        <w:t>iya</w:t>
      </w:r>
      <w:r w:rsidR="00546882" w:rsidRPr="00712800">
        <w:rPr>
          <w:b/>
          <w:bCs/>
          <w:szCs w:val="28"/>
          <w:lang w:val="uz-Cyrl-UZ"/>
        </w:rPr>
        <w:t xml:space="preserve"> </w:t>
      </w:r>
      <w:r w:rsidR="00E15DC4" w:rsidRPr="00712800">
        <w:rPr>
          <w:b/>
          <w:bCs/>
          <w:szCs w:val="28"/>
          <w:lang w:val="uz-Cyrl-UZ"/>
        </w:rPr>
        <w:t>komissiyasiga</w:t>
      </w:r>
      <w:r w:rsidR="00546882" w:rsidRPr="00712800">
        <w:rPr>
          <w:b/>
          <w:bCs/>
          <w:szCs w:val="28"/>
          <w:lang w:val="uz-Cyrl-UZ"/>
        </w:rPr>
        <w:t xml:space="preserve"> </w:t>
      </w:r>
      <w:r w:rsidR="00E15DC4" w:rsidRPr="00712800">
        <w:rPr>
          <w:b/>
          <w:bCs/>
          <w:szCs w:val="28"/>
          <w:lang w:val="uz-Cyrl-UZ"/>
        </w:rPr>
        <w:t>hujjatlar</w:t>
      </w:r>
      <w:r w:rsidR="00546882" w:rsidRPr="00712800">
        <w:rPr>
          <w:b/>
          <w:bCs/>
          <w:szCs w:val="28"/>
          <w:lang w:val="uz-Cyrl-UZ"/>
        </w:rPr>
        <w:t xml:space="preserve"> </w:t>
      </w:r>
      <w:r w:rsidR="00E15DC4" w:rsidRPr="00712800">
        <w:rPr>
          <w:b/>
          <w:bCs/>
          <w:szCs w:val="28"/>
          <w:lang w:val="uz-Cyrl-UZ"/>
        </w:rPr>
        <w:t>tavsiya</w:t>
      </w:r>
      <w:r w:rsidR="00546882" w:rsidRPr="00712800">
        <w:rPr>
          <w:b/>
          <w:bCs/>
          <w:szCs w:val="28"/>
          <w:lang w:val="uz-Cyrl-UZ"/>
        </w:rPr>
        <w:t xml:space="preserve"> </w:t>
      </w:r>
      <w:r w:rsidR="00E15DC4" w:rsidRPr="00712800">
        <w:rPr>
          <w:b/>
          <w:bCs/>
          <w:szCs w:val="28"/>
          <w:lang w:val="uz-Cyrl-UZ"/>
        </w:rPr>
        <w:t>etish</w:t>
      </w:r>
      <w:r w:rsidR="00546882" w:rsidRPr="00712800">
        <w:rPr>
          <w:b/>
          <w:bCs/>
          <w:szCs w:val="28"/>
          <w:lang w:val="uz-Cyrl-UZ"/>
        </w:rPr>
        <w:t xml:space="preserve"> </w:t>
      </w:r>
      <w:r w:rsidR="00B535C6" w:rsidRPr="00712800">
        <w:rPr>
          <w:b/>
          <w:bCs/>
          <w:szCs w:val="28"/>
          <w:lang w:val="uz-Cyrl-UZ"/>
        </w:rPr>
        <w:t>hamda k</w:t>
      </w:r>
      <w:r w:rsidR="00E15DC4" w:rsidRPr="00712800">
        <w:rPr>
          <w:b/>
          <w:bCs/>
          <w:szCs w:val="28"/>
          <w:lang w:val="uz-Cyrl-UZ"/>
        </w:rPr>
        <w:t>afedra</w:t>
      </w:r>
      <w:r w:rsidR="00546882" w:rsidRPr="00712800">
        <w:rPr>
          <w:b/>
          <w:bCs/>
          <w:szCs w:val="28"/>
          <w:lang w:val="uz-Cyrl-UZ"/>
        </w:rPr>
        <w:t xml:space="preserve"> </w:t>
      </w:r>
      <w:r w:rsidR="00E15DC4" w:rsidRPr="00712800">
        <w:rPr>
          <w:b/>
          <w:bCs/>
          <w:szCs w:val="28"/>
          <w:lang w:val="uz-Cyrl-UZ"/>
        </w:rPr>
        <w:t>do</w:t>
      </w:r>
      <w:r w:rsidR="00254BA1" w:rsidRPr="00712800">
        <w:rPr>
          <w:b/>
          <w:bCs/>
          <w:szCs w:val="28"/>
          <w:lang w:val="uz-Cyrl-UZ"/>
        </w:rPr>
        <w:t>ts</w:t>
      </w:r>
      <w:r w:rsidR="00E15DC4" w:rsidRPr="00712800">
        <w:rPr>
          <w:b/>
          <w:bCs/>
          <w:szCs w:val="28"/>
          <w:lang w:val="uz-Cyrl-UZ"/>
        </w:rPr>
        <w:t>enti</w:t>
      </w:r>
      <w:r w:rsidR="00546882" w:rsidRPr="00712800">
        <w:rPr>
          <w:b/>
          <w:bCs/>
          <w:szCs w:val="28"/>
          <w:lang w:val="uz-Cyrl-UZ"/>
        </w:rPr>
        <w:t xml:space="preserve"> </w:t>
      </w:r>
      <w:r w:rsidR="00E15DC4" w:rsidRPr="00712800">
        <w:rPr>
          <w:b/>
          <w:bCs/>
          <w:szCs w:val="28"/>
          <w:lang w:val="uz-Cyrl-UZ"/>
        </w:rPr>
        <w:t>ilmiy</w:t>
      </w:r>
      <w:r w:rsidR="00546882" w:rsidRPr="00712800">
        <w:rPr>
          <w:b/>
          <w:bCs/>
          <w:szCs w:val="28"/>
          <w:lang w:val="uz-Cyrl-UZ"/>
        </w:rPr>
        <w:t xml:space="preserve"> </w:t>
      </w:r>
      <w:r w:rsidR="00E15DC4" w:rsidRPr="00712800">
        <w:rPr>
          <w:b/>
          <w:bCs/>
          <w:szCs w:val="28"/>
          <w:lang w:val="uz-Cyrl-UZ"/>
        </w:rPr>
        <w:t>lavozimiga</w:t>
      </w:r>
      <w:r w:rsidR="00546882" w:rsidRPr="00712800">
        <w:rPr>
          <w:b/>
          <w:bCs/>
          <w:szCs w:val="28"/>
          <w:lang w:val="uz-Cyrl-UZ"/>
        </w:rPr>
        <w:t xml:space="preserve"> </w:t>
      </w:r>
      <w:r w:rsidR="00E15DC4" w:rsidRPr="00712800">
        <w:rPr>
          <w:b/>
          <w:bCs/>
          <w:szCs w:val="28"/>
          <w:lang w:val="uz-Cyrl-UZ"/>
        </w:rPr>
        <w:t>tavsiya</w:t>
      </w:r>
      <w:r w:rsidR="00546882" w:rsidRPr="00712800">
        <w:rPr>
          <w:b/>
          <w:bCs/>
          <w:szCs w:val="28"/>
          <w:lang w:val="uz-Cyrl-UZ"/>
        </w:rPr>
        <w:t xml:space="preserve"> </w:t>
      </w:r>
      <w:r w:rsidR="00E15DC4" w:rsidRPr="00712800">
        <w:rPr>
          <w:b/>
          <w:bCs/>
          <w:szCs w:val="28"/>
          <w:lang w:val="uz-Cyrl-UZ"/>
        </w:rPr>
        <w:t>etish</w:t>
      </w:r>
      <w:r w:rsidR="00546882" w:rsidRPr="00712800">
        <w:rPr>
          <w:b/>
          <w:bCs/>
          <w:szCs w:val="28"/>
          <w:lang w:val="uz-Cyrl-UZ"/>
        </w:rPr>
        <w:t xml:space="preserve"> </w:t>
      </w:r>
      <w:r w:rsidR="00E15DC4" w:rsidRPr="00712800">
        <w:rPr>
          <w:szCs w:val="28"/>
          <w:lang w:val="uz-Cyrl-UZ"/>
        </w:rPr>
        <w:t>masalasida</w:t>
      </w:r>
      <w:r w:rsidR="00546882" w:rsidRPr="00712800">
        <w:rPr>
          <w:szCs w:val="28"/>
          <w:lang w:val="uz-Cyrl-UZ"/>
        </w:rPr>
        <w:t xml:space="preserve"> </w:t>
      </w:r>
      <w:r w:rsidR="00E15DC4" w:rsidRPr="00712800">
        <w:rPr>
          <w:szCs w:val="28"/>
          <w:lang w:val="uz-Cyrl-UZ"/>
        </w:rPr>
        <w:t>Ilmiy</w:t>
      </w:r>
      <w:r w:rsidR="00546882" w:rsidRPr="00712800">
        <w:rPr>
          <w:szCs w:val="28"/>
          <w:lang w:val="uz-Cyrl-UZ"/>
        </w:rPr>
        <w:t xml:space="preserve"> </w:t>
      </w:r>
      <w:r w:rsidR="00E15DC4" w:rsidRPr="00712800">
        <w:rPr>
          <w:szCs w:val="28"/>
          <w:lang w:val="uz-Cyrl-UZ"/>
        </w:rPr>
        <w:t>kotib</w:t>
      </w:r>
      <w:r w:rsidR="00546882" w:rsidRPr="00712800">
        <w:rPr>
          <w:szCs w:val="28"/>
          <w:lang w:val="uz-Cyrl-UZ"/>
        </w:rPr>
        <w:t xml:space="preserve"> </w:t>
      </w:r>
      <w:r w:rsidR="00966E43" w:rsidRPr="00712800">
        <w:rPr>
          <w:szCs w:val="28"/>
          <w:lang w:val="uz-Cyrl-UZ"/>
        </w:rPr>
        <w:t>N</w:t>
      </w:r>
      <w:r w:rsidR="00546882" w:rsidRPr="00712800">
        <w:rPr>
          <w:szCs w:val="28"/>
          <w:lang w:val="uz-Cyrl-UZ"/>
        </w:rPr>
        <w:t>.</w:t>
      </w:r>
      <w:r w:rsidR="00966E43" w:rsidRPr="00712800">
        <w:rPr>
          <w:szCs w:val="28"/>
          <w:lang w:val="uz-Cyrl-UZ"/>
        </w:rPr>
        <w:t>Qurbonov</w:t>
      </w:r>
      <w:r w:rsidR="00546882" w:rsidRPr="00712800">
        <w:rPr>
          <w:szCs w:val="28"/>
          <w:lang w:val="uz-Cyrl-UZ"/>
        </w:rPr>
        <w:t xml:space="preserve"> </w:t>
      </w:r>
      <w:r w:rsidR="00E15DC4" w:rsidRPr="00712800">
        <w:rPr>
          <w:szCs w:val="28"/>
          <w:lang w:val="uz-Cyrl-UZ"/>
        </w:rPr>
        <w:t>axborot</w:t>
      </w:r>
      <w:r w:rsidR="00546882" w:rsidRPr="00712800">
        <w:rPr>
          <w:szCs w:val="28"/>
          <w:lang w:val="uz-Cyrl-UZ"/>
        </w:rPr>
        <w:t xml:space="preserve"> </w:t>
      </w:r>
      <w:r w:rsidR="00E15DC4" w:rsidRPr="00712800">
        <w:rPr>
          <w:szCs w:val="28"/>
          <w:lang w:val="uz-Cyrl-UZ"/>
        </w:rPr>
        <w:t>berdi</w:t>
      </w:r>
      <w:r w:rsidR="00546882" w:rsidRPr="00712800">
        <w:rPr>
          <w:szCs w:val="28"/>
          <w:lang w:val="uz-Cyrl-UZ"/>
        </w:rPr>
        <w:t>.</w:t>
      </w:r>
    </w:p>
    <w:p w14:paraId="4417D12D" w14:textId="719EB383" w:rsidR="00546882" w:rsidRPr="00712800" w:rsidRDefault="00966E43" w:rsidP="00833C1B">
      <w:pPr>
        <w:pStyle w:val="a3"/>
        <w:spacing w:after="0"/>
        <w:ind w:left="0" w:firstLine="708"/>
        <w:jc w:val="both"/>
        <w:rPr>
          <w:szCs w:val="28"/>
          <w:lang w:val="uz-Cyrl-UZ"/>
        </w:rPr>
      </w:pPr>
      <w:bookmarkStart w:id="5" w:name="_Hlk93480964"/>
      <w:r w:rsidRPr="00712800">
        <w:rPr>
          <w:lang w:val="uz-Cyrl-UZ"/>
        </w:rPr>
        <w:t>O‘zbek tili va gumanitar fanlar kafedrasi dotsenti</w:t>
      </w:r>
      <w:r w:rsidR="00546882" w:rsidRPr="00712800">
        <w:rPr>
          <w:szCs w:val="28"/>
          <w:lang w:val="uz-Cyrl-UZ"/>
        </w:rPr>
        <w:t xml:space="preserve">, </w:t>
      </w:r>
      <w:r w:rsidRPr="00712800">
        <w:rPr>
          <w:szCs w:val="28"/>
          <w:lang w:val="uz-Cyrl-UZ"/>
        </w:rPr>
        <w:t xml:space="preserve">falsafa fanlari bo‘yicha falsafa doktori (PhD) </w:t>
      </w:r>
      <w:bookmarkEnd w:id="5"/>
      <w:r w:rsidRPr="00712800">
        <w:rPr>
          <w:szCs w:val="28"/>
          <w:lang w:val="uz-Cyrl-UZ"/>
        </w:rPr>
        <w:t>Teshaboyev Muhiddinjon Marifovich</w:t>
      </w:r>
      <w:r w:rsidR="00E15DC4" w:rsidRPr="00712800">
        <w:rPr>
          <w:szCs w:val="28"/>
          <w:lang w:val="uz-Cyrl-UZ"/>
        </w:rPr>
        <w:t>ning</w:t>
      </w:r>
      <w:r w:rsidR="00546882" w:rsidRPr="00712800">
        <w:rPr>
          <w:szCs w:val="28"/>
          <w:lang w:val="uz-Cyrl-UZ"/>
        </w:rPr>
        <w:t xml:space="preserve"> </w:t>
      </w:r>
      <w:r w:rsidR="00E15DC4" w:rsidRPr="00712800">
        <w:rPr>
          <w:szCs w:val="28"/>
          <w:lang w:val="uz-Cyrl-UZ"/>
        </w:rPr>
        <w:t>O‘z</w:t>
      </w:r>
      <w:r w:rsidRPr="00712800">
        <w:rPr>
          <w:szCs w:val="28"/>
          <w:lang w:val="uz-Cyrl-UZ"/>
        </w:rPr>
        <w:t xml:space="preserve">bekiston </w:t>
      </w:r>
      <w:r w:rsidR="00E15DC4" w:rsidRPr="00712800">
        <w:rPr>
          <w:szCs w:val="28"/>
          <w:lang w:val="uz-Cyrl-UZ"/>
        </w:rPr>
        <w:t>R</w:t>
      </w:r>
      <w:r w:rsidRPr="00712800">
        <w:rPr>
          <w:szCs w:val="28"/>
          <w:lang w:val="uz-Cyrl-UZ"/>
        </w:rPr>
        <w:t>espublikasi</w:t>
      </w:r>
      <w:r w:rsidR="00546882" w:rsidRPr="00712800">
        <w:rPr>
          <w:szCs w:val="28"/>
          <w:lang w:val="uz-Cyrl-UZ"/>
        </w:rPr>
        <w:t xml:space="preserve"> </w:t>
      </w:r>
      <w:r w:rsidR="00E15DC4" w:rsidRPr="00712800">
        <w:rPr>
          <w:szCs w:val="28"/>
          <w:lang w:val="uz-Cyrl-UZ"/>
        </w:rPr>
        <w:t>O</w:t>
      </w:r>
      <w:r w:rsidRPr="00712800">
        <w:rPr>
          <w:szCs w:val="28"/>
          <w:lang w:val="uz-Cyrl-UZ"/>
        </w:rPr>
        <w:t>liy attestatsiya komissiyasig</w:t>
      </w:r>
      <w:r w:rsidR="00E15DC4" w:rsidRPr="00712800">
        <w:rPr>
          <w:szCs w:val="28"/>
          <w:lang w:val="uz-Cyrl-UZ"/>
        </w:rPr>
        <w:t>a</w:t>
      </w:r>
      <w:r w:rsidR="00546882" w:rsidRPr="00712800">
        <w:rPr>
          <w:szCs w:val="28"/>
          <w:lang w:val="uz-Cyrl-UZ"/>
        </w:rPr>
        <w:t xml:space="preserve"> </w:t>
      </w:r>
      <w:r w:rsidR="00E15DC4" w:rsidRPr="00712800">
        <w:rPr>
          <w:szCs w:val="28"/>
          <w:lang w:val="uz-Cyrl-UZ"/>
        </w:rPr>
        <w:t>tayyorlagan</w:t>
      </w:r>
      <w:r w:rsidR="00546882" w:rsidRPr="00712800">
        <w:rPr>
          <w:szCs w:val="28"/>
          <w:lang w:val="uz-Cyrl-UZ"/>
        </w:rPr>
        <w:t xml:space="preserve"> </w:t>
      </w:r>
      <w:r w:rsidR="00E15DC4" w:rsidRPr="00712800">
        <w:rPr>
          <w:szCs w:val="28"/>
          <w:lang w:val="uz-Cyrl-UZ"/>
        </w:rPr>
        <w:t>hujjatlari</w:t>
      </w:r>
      <w:r w:rsidR="00546882" w:rsidRPr="00712800">
        <w:rPr>
          <w:szCs w:val="28"/>
          <w:lang w:val="uz-Cyrl-UZ"/>
        </w:rPr>
        <w:t xml:space="preserve"> </w:t>
      </w:r>
      <w:r w:rsidR="00E15DC4" w:rsidRPr="00712800">
        <w:rPr>
          <w:szCs w:val="28"/>
          <w:lang w:val="uz-Cyrl-UZ"/>
        </w:rPr>
        <w:t>mazmun</w:t>
      </w:r>
      <w:r w:rsidR="00546882" w:rsidRPr="00712800">
        <w:rPr>
          <w:szCs w:val="28"/>
          <w:lang w:val="uz-Cyrl-UZ"/>
        </w:rPr>
        <w:t>-</w:t>
      </w:r>
      <w:r w:rsidR="00E15DC4" w:rsidRPr="00712800">
        <w:rPr>
          <w:szCs w:val="28"/>
          <w:lang w:val="uz-Cyrl-UZ"/>
        </w:rPr>
        <w:t>mundarijasi</w:t>
      </w:r>
      <w:r w:rsidR="00546882" w:rsidRPr="00712800">
        <w:rPr>
          <w:szCs w:val="28"/>
          <w:lang w:val="uz-Cyrl-UZ"/>
        </w:rPr>
        <w:t xml:space="preserve"> </w:t>
      </w:r>
      <w:r w:rsidR="00E15DC4" w:rsidRPr="00712800">
        <w:rPr>
          <w:szCs w:val="28"/>
          <w:lang w:val="uz-Cyrl-UZ"/>
        </w:rPr>
        <w:t>bilan</w:t>
      </w:r>
      <w:r w:rsidR="00546882" w:rsidRPr="00712800">
        <w:rPr>
          <w:szCs w:val="28"/>
          <w:lang w:val="uz-Cyrl-UZ"/>
        </w:rPr>
        <w:t xml:space="preserve"> </w:t>
      </w:r>
      <w:r w:rsidR="00E15DC4" w:rsidRPr="00712800">
        <w:rPr>
          <w:szCs w:val="28"/>
          <w:lang w:val="uz-Cyrl-UZ"/>
        </w:rPr>
        <w:t>Kengash</w:t>
      </w:r>
      <w:r w:rsidR="00546882" w:rsidRPr="00712800">
        <w:rPr>
          <w:szCs w:val="28"/>
          <w:lang w:val="uz-Cyrl-UZ"/>
        </w:rPr>
        <w:t xml:space="preserve"> </w:t>
      </w:r>
      <w:r w:rsidR="00E15DC4" w:rsidRPr="00712800">
        <w:rPr>
          <w:szCs w:val="28"/>
          <w:lang w:val="uz-Cyrl-UZ"/>
        </w:rPr>
        <w:t>a’zolari</w:t>
      </w:r>
      <w:r w:rsidRPr="00712800">
        <w:rPr>
          <w:szCs w:val="28"/>
          <w:lang w:val="uz-Cyrl-UZ"/>
        </w:rPr>
        <w:t>ni</w:t>
      </w:r>
      <w:r w:rsidR="00546882" w:rsidRPr="00712800">
        <w:rPr>
          <w:szCs w:val="28"/>
          <w:lang w:val="uz-Cyrl-UZ"/>
        </w:rPr>
        <w:t xml:space="preserve"> </w:t>
      </w:r>
      <w:r w:rsidR="00E15DC4" w:rsidRPr="00712800">
        <w:rPr>
          <w:szCs w:val="28"/>
          <w:lang w:val="uz-Cyrl-UZ"/>
        </w:rPr>
        <w:t>tanishtirildi</w:t>
      </w:r>
      <w:r w:rsidR="00546882" w:rsidRPr="00712800">
        <w:rPr>
          <w:szCs w:val="28"/>
          <w:lang w:val="uz-Cyrl-UZ"/>
        </w:rPr>
        <w:t xml:space="preserve">, </w:t>
      </w:r>
      <w:r w:rsidR="00605A9E" w:rsidRPr="00712800">
        <w:rPr>
          <w:szCs w:val="28"/>
          <w:lang w:val="uz-Cyrl-UZ"/>
        </w:rPr>
        <w:t>talabgor</w:t>
      </w:r>
      <w:r w:rsidR="00546882" w:rsidRPr="00712800">
        <w:rPr>
          <w:szCs w:val="28"/>
          <w:lang w:val="uz-Cyrl-UZ"/>
        </w:rPr>
        <w:t xml:space="preserve"> 40 </w:t>
      </w:r>
      <w:r w:rsidR="00E15DC4" w:rsidRPr="00712800">
        <w:rPr>
          <w:szCs w:val="28"/>
          <w:lang w:val="uz-Cyrl-UZ"/>
        </w:rPr>
        <w:t>dan</w:t>
      </w:r>
      <w:r w:rsidR="00546882" w:rsidRPr="00712800">
        <w:rPr>
          <w:szCs w:val="28"/>
          <w:lang w:val="uz-Cyrl-UZ"/>
        </w:rPr>
        <w:t xml:space="preserve"> </w:t>
      </w:r>
      <w:r w:rsidR="00E15DC4" w:rsidRPr="00712800">
        <w:rPr>
          <w:szCs w:val="28"/>
          <w:lang w:val="uz-Cyrl-UZ"/>
        </w:rPr>
        <w:t>ortiq</w:t>
      </w:r>
      <w:r w:rsidR="00546882" w:rsidRPr="00712800">
        <w:rPr>
          <w:szCs w:val="28"/>
          <w:lang w:val="uz-Cyrl-UZ"/>
        </w:rPr>
        <w:t xml:space="preserve"> </w:t>
      </w:r>
      <w:r w:rsidR="00E15DC4" w:rsidRPr="00712800">
        <w:rPr>
          <w:szCs w:val="28"/>
          <w:lang w:val="uz-Cyrl-UZ"/>
        </w:rPr>
        <w:t>ilmiy</w:t>
      </w:r>
      <w:r w:rsidR="00546882" w:rsidRPr="00712800">
        <w:rPr>
          <w:szCs w:val="28"/>
          <w:lang w:val="uz-Cyrl-UZ"/>
        </w:rPr>
        <w:t>-</w:t>
      </w:r>
      <w:r w:rsidR="00E15DC4" w:rsidRPr="00712800">
        <w:rPr>
          <w:szCs w:val="28"/>
          <w:lang w:val="uz-Cyrl-UZ"/>
        </w:rPr>
        <w:t>uslubiy</w:t>
      </w:r>
      <w:r w:rsidR="00546882" w:rsidRPr="00712800">
        <w:rPr>
          <w:szCs w:val="28"/>
          <w:lang w:val="uz-Cyrl-UZ"/>
        </w:rPr>
        <w:t xml:space="preserve"> </w:t>
      </w:r>
      <w:r w:rsidR="00E15DC4" w:rsidRPr="00712800">
        <w:rPr>
          <w:szCs w:val="28"/>
          <w:lang w:val="uz-Cyrl-UZ"/>
        </w:rPr>
        <w:t>maqolalar</w:t>
      </w:r>
      <w:r w:rsidR="00546882" w:rsidRPr="00712800">
        <w:rPr>
          <w:szCs w:val="28"/>
          <w:lang w:val="uz-Cyrl-UZ"/>
        </w:rPr>
        <w:t xml:space="preserve">, 1 </w:t>
      </w:r>
      <w:r w:rsidR="00E15DC4" w:rsidRPr="00712800">
        <w:rPr>
          <w:szCs w:val="28"/>
          <w:lang w:val="uz-Cyrl-UZ"/>
        </w:rPr>
        <w:t>ta</w:t>
      </w:r>
      <w:r w:rsidR="00546882" w:rsidRPr="00712800">
        <w:rPr>
          <w:szCs w:val="28"/>
          <w:lang w:val="uz-Cyrl-UZ"/>
        </w:rPr>
        <w:t xml:space="preserve"> </w:t>
      </w:r>
      <w:r w:rsidR="00E15DC4" w:rsidRPr="00712800">
        <w:rPr>
          <w:szCs w:val="28"/>
          <w:lang w:val="uz-Cyrl-UZ"/>
        </w:rPr>
        <w:t>o‘quv</w:t>
      </w:r>
      <w:r w:rsidR="00546882" w:rsidRPr="00712800">
        <w:rPr>
          <w:szCs w:val="28"/>
          <w:lang w:val="uz-Cyrl-UZ"/>
        </w:rPr>
        <w:t xml:space="preserve"> </w:t>
      </w:r>
      <w:r w:rsidR="00E15DC4" w:rsidRPr="00712800">
        <w:rPr>
          <w:szCs w:val="28"/>
          <w:lang w:val="uz-Cyrl-UZ"/>
        </w:rPr>
        <w:t>qo‘llanma</w:t>
      </w:r>
      <w:r w:rsidR="00546882" w:rsidRPr="00712800">
        <w:rPr>
          <w:szCs w:val="28"/>
          <w:lang w:val="uz-Cyrl-UZ"/>
        </w:rPr>
        <w:t xml:space="preserve"> </w:t>
      </w:r>
      <w:r w:rsidR="00E15DC4" w:rsidRPr="00712800">
        <w:rPr>
          <w:szCs w:val="28"/>
          <w:lang w:val="uz-Cyrl-UZ"/>
        </w:rPr>
        <w:t>hamda</w:t>
      </w:r>
      <w:r w:rsidR="00546882" w:rsidRPr="00712800">
        <w:rPr>
          <w:szCs w:val="28"/>
          <w:lang w:val="uz-Cyrl-UZ"/>
        </w:rPr>
        <w:t xml:space="preserve"> </w:t>
      </w:r>
      <w:r w:rsidR="00E15DC4" w:rsidRPr="00712800">
        <w:rPr>
          <w:szCs w:val="28"/>
          <w:lang w:val="uz-Cyrl-UZ"/>
        </w:rPr>
        <w:t>patentga</w:t>
      </w:r>
      <w:r w:rsidR="00546882" w:rsidRPr="00712800">
        <w:rPr>
          <w:szCs w:val="28"/>
          <w:lang w:val="uz-Cyrl-UZ"/>
        </w:rPr>
        <w:t xml:space="preserve"> </w:t>
      </w:r>
      <w:r w:rsidR="00E15DC4" w:rsidRPr="00712800">
        <w:rPr>
          <w:szCs w:val="28"/>
          <w:lang w:val="uz-Cyrl-UZ"/>
        </w:rPr>
        <w:t>muallif</w:t>
      </w:r>
      <w:r w:rsidR="00546882" w:rsidRPr="00712800">
        <w:rPr>
          <w:szCs w:val="28"/>
          <w:lang w:val="uz-Cyrl-UZ"/>
        </w:rPr>
        <w:t xml:space="preserve"> </w:t>
      </w:r>
      <w:r w:rsidR="00E15DC4" w:rsidRPr="00712800">
        <w:rPr>
          <w:szCs w:val="28"/>
          <w:lang w:val="uz-Cyrl-UZ"/>
        </w:rPr>
        <w:t>ekanligi</w:t>
      </w:r>
      <w:r w:rsidR="00546882" w:rsidRPr="00712800">
        <w:rPr>
          <w:szCs w:val="28"/>
          <w:lang w:val="uz-Cyrl-UZ"/>
        </w:rPr>
        <w:t xml:space="preserve"> </w:t>
      </w:r>
      <w:r w:rsidR="00E15DC4" w:rsidRPr="00712800">
        <w:rPr>
          <w:szCs w:val="28"/>
          <w:lang w:val="uz-Cyrl-UZ"/>
        </w:rPr>
        <w:t>alohida</w:t>
      </w:r>
      <w:r w:rsidR="00546882" w:rsidRPr="00712800">
        <w:rPr>
          <w:szCs w:val="28"/>
          <w:lang w:val="uz-Cyrl-UZ"/>
        </w:rPr>
        <w:t xml:space="preserve"> </w:t>
      </w:r>
      <w:r w:rsidR="00E15DC4" w:rsidRPr="00712800">
        <w:rPr>
          <w:szCs w:val="28"/>
          <w:lang w:val="uz-Cyrl-UZ"/>
        </w:rPr>
        <w:t>ko‘rsatib</w:t>
      </w:r>
      <w:r w:rsidR="00546882" w:rsidRPr="00712800">
        <w:rPr>
          <w:szCs w:val="28"/>
          <w:lang w:val="uz-Cyrl-UZ"/>
        </w:rPr>
        <w:t xml:space="preserve"> </w:t>
      </w:r>
      <w:r w:rsidR="00E15DC4" w:rsidRPr="00712800">
        <w:rPr>
          <w:szCs w:val="28"/>
          <w:lang w:val="uz-Cyrl-UZ"/>
        </w:rPr>
        <w:t>o‘tildi</w:t>
      </w:r>
      <w:r w:rsidR="00546882" w:rsidRPr="00712800">
        <w:rPr>
          <w:szCs w:val="28"/>
          <w:lang w:val="uz-Cyrl-UZ"/>
        </w:rPr>
        <w:t>.</w:t>
      </w:r>
    </w:p>
    <w:p w14:paraId="60C091C6" w14:textId="7B441A1E" w:rsidR="00546882" w:rsidRPr="00712800" w:rsidRDefault="00E15DC4" w:rsidP="00833C1B">
      <w:pPr>
        <w:pStyle w:val="a3"/>
        <w:spacing w:after="0"/>
        <w:ind w:left="0" w:firstLine="708"/>
        <w:jc w:val="both"/>
        <w:rPr>
          <w:szCs w:val="28"/>
          <w:lang w:val="uz-Cyrl-UZ"/>
        </w:rPr>
      </w:pPr>
      <w:r w:rsidRPr="00712800">
        <w:rPr>
          <w:szCs w:val="28"/>
          <w:lang w:val="uz-Cyrl-UZ"/>
        </w:rPr>
        <w:t>S</w:t>
      </w:r>
      <w:r w:rsidR="0089647A" w:rsidRPr="00712800">
        <w:rPr>
          <w:szCs w:val="28"/>
          <w:lang w:val="uz-Cyrl-UZ"/>
        </w:rPr>
        <w:t>h</w:t>
      </w:r>
      <w:r w:rsidRPr="00712800">
        <w:rPr>
          <w:szCs w:val="28"/>
          <w:lang w:val="uz-Cyrl-UZ"/>
        </w:rPr>
        <w:t>uningdek</w:t>
      </w:r>
      <w:r w:rsidR="00546882" w:rsidRPr="00712800">
        <w:rPr>
          <w:szCs w:val="28"/>
          <w:lang w:val="uz-Cyrl-UZ"/>
        </w:rPr>
        <w:t xml:space="preserve">, </w:t>
      </w:r>
      <w:r w:rsidR="0089647A" w:rsidRPr="00712800">
        <w:rPr>
          <w:lang w:val="uz-Cyrl-UZ"/>
        </w:rPr>
        <w:t>O‘zbek tili va gumanitar fanlar kafedrasi dotsenti</w:t>
      </w:r>
      <w:r w:rsidR="0089647A" w:rsidRPr="00712800">
        <w:rPr>
          <w:szCs w:val="28"/>
          <w:lang w:val="uz-Cyrl-UZ"/>
        </w:rPr>
        <w:t>, falsafa fanlari bo‘yicha falsafa doktori (PhD) Teshaboyev Muhiddinjon Marifovich</w:t>
      </w:r>
      <w:r w:rsidRPr="00712800">
        <w:rPr>
          <w:szCs w:val="28"/>
          <w:lang w:val="uz-Cyrl-UZ"/>
        </w:rPr>
        <w:t>ning</w:t>
      </w:r>
      <w:r w:rsidR="00546882" w:rsidRPr="00712800">
        <w:rPr>
          <w:szCs w:val="28"/>
          <w:lang w:val="uz-Cyrl-UZ"/>
        </w:rPr>
        <w:t xml:space="preserve"> </w:t>
      </w:r>
      <w:r w:rsidRPr="00712800">
        <w:rPr>
          <w:szCs w:val="28"/>
          <w:lang w:val="uz-Cyrl-UZ"/>
        </w:rPr>
        <w:t>do</w:t>
      </w:r>
      <w:r w:rsidR="00254BA1" w:rsidRPr="00712800">
        <w:rPr>
          <w:szCs w:val="28"/>
          <w:lang w:val="uz-Cyrl-UZ"/>
        </w:rPr>
        <w:t>ts</w:t>
      </w:r>
      <w:r w:rsidRPr="00712800">
        <w:rPr>
          <w:szCs w:val="28"/>
          <w:lang w:val="uz-Cyrl-UZ"/>
        </w:rPr>
        <w:t>entlik</w:t>
      </w:r>
      <w:r w:rsidR="00546882" w:rsidRPr="00712800">
        <w:rPr>
          <w:szCs w:val="28"/>
          <w:lang w:val="uz-Cyrl-UZ"/>
        </w:rPr>
        <w:t xml:space="preserve"> </w:t>
      </w:r>
      <w:r w:rsidRPr="00712800">
        <w:rPr>
          <w:szCs w:val="28"/>
          <w:lang w:val="uz-Cyrl-UZ"/>
        </w:rPr>
        <w:t>ilmiy</w:t>
      </w:r>
      <w:r w:rsidR="00546882" w:rsidRPr="00712800">
        <w:rPr>
          <w:szCs w:val="28"/>
          <w:lang w:val="uz-Cyrl-UZ"/>
        </w:rPr>
        <w:t xml:space="preserve"> </w:t>
      </w:r>
      <w:r w:rsidRPr="00712800">
        <w:rPr>
          <w:szCs w:val="28"/>
          <w:lang w:val="uz-Cyrl-UZ"/>
        </w:rPr>
        <w:t>unvoniga</w:t>
      </w:r>
      <w:r w:rsidR="00546882" w:rsidRPr="00712800">
        <w:rPr>
          <w:szCs w:val="28"/>
          <w:lang w:val="uz-Cyrl-UZ"/>
        </w:rPr>
        <w:t xml:space="preserve"> </w:t>
      </w:r>
      <w:r w:rsidRPr="00712800">
        <w:rPr>
          <w:szCs w:val="28"/>
          <w:lang w:val="uz-Cyrl-UZ"/>
        </w:rPr>
        <w:t>tavsiya</w:t>
      </w:r>
      <w:r w:rsidR="00546882" w:rsidRPr="00712800">
        <w:rPr>
          <w:szCs w:val="28"/>
          <w:lang w:val="uz-Cyrl-UZ"/>
        </w:rPr>
        <w:t xml:space="preserve"> </w:t>
      </w:r>
      <w:r w:rsidRPr="00712800">
        <w:rPr>
          <w:szCs w:val="28"/>
          <w:lang w:val="uz-Cyrl-UZ"/>
        </w:rPr>
        <w:t>bo‘yicha</w:t>
      </w:r>
      <w:r w:rsidR="00546882" w:rsidRPr="00712800">
        <w:rPr>
          <w:szCs w:val="28"/>
          <w:lang w:val="uz-Cyrl-UZ"/>
        </w:rPr>
        <w:t xml:space="preserve"> </w:t>
      </w:r>
      <w:r w:rsidRPr="00712800">
        <w:rPr>
          <w:szCs w:val="28"/>
          <w:lang w:val="uz-Cyrl-UZ"/>
        </w:rPr>
        <w:t>OAK</w:t>
      </w:r>
      <w:r w:rsidR="00546882" w:rsidRPr="00712800">
        <w:rPr>
          <w:szCs w:val="28"/>
          <w:lang w:val="uz-Cyrl-UZ"/>
        </w:rPr>
        <w:t xml:space="preserve"> </w:t>
      </w:r>
      <w:r w:rsidRPr="00712800">
        <w:rPr>
          <w:szCs w:val="28"/>
          <w:lang w:val="uz-Cyrl-UZ"/>
        </w:rPr>
        <w:t>uchun</w:t>
      </w:r>
      <w:r w:rsidR="00546882" w:rsidRPr="00712800">
        <w:rPr>
          <w:szCs w:val="28"/>
          <w:lang w:val="uz-Cyrl-UZ"/>
        </w:rPr>
        <w:t xml:space="preserve"> </w:t>
      </w:r>
      <w:r w:rsidRPr="00712800">
        <w:rPr>
          <w:szCs w:val="28"/>
          <w:lang w:val="uz-Cyrl-UZ"/>
        </w:rPr>
        <w:t>yi</w:t>
      </w:r>
      <w:r w:rsidR="003F1B8A" w:rsidRPr="00712800">
        <w:rPr>
          <w:szCs w:val="28"/>
          <w:lang w:val="uz-Cyrl-UZ"/>
        </w:rPr>
        <w:t>qq</w:t>
      </w:r>
      <w:r w:rsidRPr="00712800">
        <w:rPr>
          <w:szCs w:val="28"/>
          <w:lang w:val="uz-Cyrl-UZ"/>
        </w:rPr>
        <w:t>an</w:t>
      </w:r>
      <w:r w:rsidR="00546882" w:rsidRPr="00712800">
        <w:rPr>
          <w:szCs w:val="28"/>
          <w:lang w:val="uz-Cyrl-UZ"/>
        </w:rPr>
        <w:t xml:space="preserve"> </w:t>
      </w:r>
      <w:r w:rsidRPr="00712800">
        <w:rPr>
          <w:szCs w:val="28"/>
          <w:lang w:val="uz-Cyrl-UZ"/>
        </w:rPr>
        <w:t>hujjatlari</w:t>
      </w:r>
      <w:r w:rsidR="00546882" w:rsidRPr="00712800">
        <w:rPr>
          <w:szCs w:val="28"/>
          <w:lang w:val="uz-Cyrl-UZ"/>
        </w:rPr>
        <w:t xml:space="preserve"> </w:t>
      </w:r>
      <w:r w:rsidRPr="00712800">
        <w:rPr>
          <w:szCs w:val="28"/>
          <w:lang w:val="uz-Cyrl-UZ"/>
        </w:rPr>
        <w:t>Kengash</w:t>
      </w:r>
      <w:r w:rsidR="00546882" w:rsidRPr="00712800">
        <w:rPr>
          <w:szCs w:val="28"/>
          <w:lang w:val="uz-Cyrl-UZ"/>
        </w:rPr>
        <w:t xml:space="preserve"> </w:t>
      </w:r>
      <w:r w:rsidRPr="00712800">
        <w:rPr>
          <w:szCs w:val="28"/>
          <w:lang w:val="uz-Cyrl-UZ"/>
        </w:rPr>
        <w:t>a’zolariga</w:t>
      </w:r>
      <w:r w:rsidR="00546882" w:rsidRPr="00712800">
        <w:rPr>
          <w:szCs w:val="28"/>
          <w:lang w:val="uz-Cyrl-UZ"/>
        </w:rPr>
        <w:t xml:space="preserve"> </w:t>
      </w:r>
      <w:r w:rsidRPr="00712800">
        <w:rPr>
          <w:szCs w:val="28"/>
          <w:lang w:val="uz-Cyrl-UZ"/>
        </w:rPr>
        <w:lastRenderedPageBreak/>
        <w:t>tavsiya</w:t>
      </w:r>
      <w:r w:rsidR="00546882" w:rsidRPr="00712800">
        <w:rPr>
          <w:szCs w:val="28"/>
          <w:lang w:val="uz-Cyrl-UZ"/>
        </w:rPr>
        <w:t xml:space="preserve"> </w:t>
      </w:r>
      <w:r w:rsidRPr="00712800">
        <w:rPr>
          <w:szCs w:val="28"/>
          <w:lang w:val="uz-Cyrl-UZ"/>
        </w:rPr>
        <w:t>etildi</w:t>
      </w:r>
      <w:r w:rsidR="00546882" w:rsidRPr="00712800">
        <w:rPr>
          <w:szCs w:val="28"/>
          <w:lang w:val="uz-Cyrl-UZ"/>
        </w:rPr>
        <w:t xml:space="preserve"> </w:t>
      </w:r>
      <w:r w:rsidRPr="00712800">
        <w:rPr>
          <w:szCs w:val="28"/>
          <w:lang w:val="uz-Cyrl-UZ"/>
        </w:rPr>
        <w:t>hamda</w:t>
      </w:r>
      <w:r w:rsidR="00546882" w:rsidRPr="00712800">
        <w:rPr>
          <w:szCs w:val="28"/>
          <w:lang w:val="uz-Cyrl-UZ"/>
        </w:rPr>
        <w:t xml:space="preserve"> </w:t>
      </w:r>
      <w:r w:rsidR="0089647A" w:rsidRPr="00712800">
        <w:rPr>
          <w:szCs w:val="28"/>
          <w:lang w:val="uz-Cyrl-UZ"/>
        </w:rPr>
        <w:t>66</w:t>
      </w:r>
      <w:r w:rsidR="00546882" w:rsidRPr="00712800">
        <w:rPr>
          <w:szCs w:val="28"/>
          <w:lang w:val="uz-Cyrl-UZ"/>
        </w:rPr>
        <w:t xml:space="preserve"> </w:t>
      </w:r>
      <w:r w:rsidR="0089647A" w:rsidRPr="00712800">
        <w:rPr>
          <w:szCs w:val="28"/>
          <w:lang w:val="uz-Cyrl-UZ"/>
        </w:rPr>
        <w:t>t</w:t>
      </w:r>
      <w:r w:rsidRPr="00712800">
        <w:rPr>
          <w:szCs w:val="28"/>
          <w:lang w:val="uz-Cyrl-UZ"/>
        </w:rPr>
        <w:t>a</w:t>
      </w:r>
      <w:r w:rsidR="00546882" w:rsidRPr="00712800">
        <w:rPr>
          <w:szCs w:val="28"/>
          <w:lang w:val="uz-Cyrl-UZ"/>
        </w:rPr>
        <w:t xml:space="preserve"> </w:t>
      </w:r>
      <w:r w:rsidRPr="00712800">
        <w:rPr>
          <w:szCs w:val="28"/>
          <w:lang w:val="uz-Cyrl-UZ"/>
        </w:rPr>
        <w:t>ilmiy</w:t>
      </w:r>
      <w:r w:rsidR="00546882" w:rsidRPr="00712800">
        <w:rPr>
          <w:szCs w:val="28"/>
          <w:lang w:val="uz-Cyrl-UZ"/>
        </w:rPr>
        <w:t xml:space="preserve"> </w:t>
      </w:r>
      <w:r w:rsidRPr="00712800">
        <w:rPr>
          <w:szCs w:val="28"/>
          <w:lang w:val="uz-Cyrl-UZ"/>
        </w:rPr>
        <w:t>maqolalar</w:t>
      </w:r>
      <w:r w:rsidR="00546882" w:rsidRPr="00712800">
        <w:rPr>
          <w:szCs w:val="28"/>
          <w:lang w:val="uz-Cyrl-UZ"/>
        </w:rPr>
        <w:t xml:space="preserve">, </w:t>
      </w:r>
      <w:r w:rsidR="0089647A" w:rsidRPr="00712800">
        <w:rPr>
          <w:szCs w:val="28"/>
          <w:lang w:val="uz-Cyrl-UZ"/>
        </w:rPr>
        <w:t>3</w:t>
      </w:r>
      <w:r w:rsidR="00546882" w:rsidRPr="00712800">
        <w:rPr>
          <w:szCs w:val="28"/>
          <w:lang w:val="uz-Cyrl-UZ"/>
        </w:rPr>
        <w:t xml:space="preserve"> </w:t>
      </w:r>
      <w:r w:rsidRPr="00712800">
        <w:rPr>
          <w:szCs w:val="28"/>
          <w:lang w:val="uz-Cyrl-UZ"/>
        </w:rPr>
        <w:t>ta</w:t>
      </w:r>
      <w:r w:rsidR="00546882" w:rsidRPr="00712800">
        <w:rPr>
          <w:szCs w:val="28"/>
          <w:lang w:val="uz-Cyrl-UZ"/>
        </w:rPr>
        <w:t xml:space="preserve"> </w:t>
      </w:r>
      <w:r w:rsidRPr="00712800">
        <w:rPr>
          <w:szCs w:val="28"/>
          <w:lang w:val="uz-Cyrl-UZ"/>
        </w:rPr>
        <w:t>monografiya</w:t>
      </w:r>
      <w:r w:rsidR="00546882" w:rsidRPr="00712800">
        <w:rPr>
          <w:szCs w:val="28"/>
          <w:lang w:val="uz-Cyrl-UZ"/>
        </w:rPr>
        <w:t xml:space="preserve">, 1 </w:t>
      </w:r>
      <w:r w:rsidRPr="00712800">
        <w:rPr>
          <w:szCs w:val="28"/>
          <w:lang w:val="uz-Cyrl-UZ"/>
        </w:rPr>
        <w:t>ta</w:t>
      </w:r>
      <w:r w:rsidR="00546882" w:rsidRPr="00712800">
        <w:rPr>
          <w:szCs w:val="28"/>
          <w:lang w:val="uz-Cyrl-UZ"/>
        </w:rPr>
        <w:t xml:space="preserve"> </w:t>
      </w:r>
      <w:r w:rsidRPr="00712800">
        <w:rPr>
          <w:szCs w:val="28"/>
          <w:lang w:val="uz-Cyrl-UZ"/>
        </w:rPr>
        <w:t>o‘quv</w:t>
      </w:r>
      <w:r w:rsidR="00546882" w:rsidRPr="00712800">
        <w:rPr>
          <w:szCs w:val="28"/>
          <w:lang w:val="uz-Cyrl-UZ"/>
        </w:rPr>
        <w:t xml:space="preserve"> </w:t>
      </w:r>
      <w:r w:rsidRPr="00712800">
        <w:rPr>
          <w:szCs w:val="28"/>
          <w:lang w:val="uz-Cyrl-UZ"/>
        </w:rPr>
        <w:t>qo‘llanma</w:t>
      </w:r>
      <w:r w:rsidR="00546882" w:rsidRPr="00712800">
        <w:rPr>
          <w:szCs w:val="28"/>
          <w:lang w:val="uz-Cyrl-UZ"/>
        </w:rPr>
        <w:t xml:space="preserve"> </w:t>
      </w:r>
      <w:r w:rsidR="002B288A" w:rsidRPr="00712800">
        <w:rPr>
          <w:szCs w:val="28"/>
          <w:lang w:val="uz-Cyrl-UZ"/>
        </w:rPr>
        <w:t>talabgor</w:t>
      </w:r>
      <w:r w:rsidR="00546882" w:rsidRPr="00712800">
        <w:rPr>
          <w:szCs w:val="28"/>
          <w:lang w:val="uz-Cyrl-UZ"/>
        </w:rPr>
        <w:t xml:space="preserve"> </w:t>
      </w:r>
      <w:r w:rsidRPr="00712800">
        <w:rPr>
          <w:szCs w:val="28"/>
          <w:lang w:val="uz-Cyrl-UZ"/>
        </w:rPr>
        <w:t>tomonidan</w:t>
      </w:r>
      <w:r w:rsidR="00546882" w:rsidRPr="00712800">
        <w:rPr>
          <w:szCs w:val="28"/>
          <w:lang w:val="uz-Cyrl-UZ"/>
        </w:rPr>
        <w:t xml:space="preserve"> </w:t>
      </w:r>
      <w:r w:rsidRPr="00712800">
        <w:rPr>
          <w:szCs w:val="28"/>
          <w:lang w:val="uz-Cyrl-UZ"/>
        </w:rPr>
        <w:t>e’lon</w:t>
      </w:r>
      <w:r w:rsidR="00546882" w:rsidRPr="00712800">
        <w:rPr>
          <w:szCs w:val="28"/>
          <w:lang w:val="uz-Cyrl-UZ"/>
        </w:rPr>
        <w:t xml:space="preserve"> </w:t>
      </w:r>
      <w:r w:rsidRPr="00712800">
        <w:rPr>
          <w:szCs w:val="28"/>
          <w:lang w:val="uz-Cyrl-UZ"/>
        </w:rPr>
        <w:t>qilingani</w:t>
      </w:r>
      <w:r w:rsidR="00DF0C6A" w:rsidRPr="00712800">
        <w:rPr>
          <w:szCs w:val="28"/>
          <w:lang w:val="uz-Cyrl-UZ"/>
        </w:rPr>
        <w:t>ni</w:t>
      </w:r>
      <w:r w:rsidR="00546882" w:rsidRPr="00712800">
        <w:rPr>
          <w:szCs w:val="28"/>
          <w:lang w:val="uz-Cyrl-UZ"/>
        </w:rPr>
        <w:t xml:space="preserve"> </w:t>
      </w:r>
      <w:r w:rsidR="0089647A" w:rsidRPr="00712800">
        <w:rPr>
          <w:szCs w:val="28"/>
          <w:lang w:val="uz-Cyrl-UZ"/>
        </w:rPr>
        <w:t>aytib o‘tildi</w:t>
      </w:r>
      <w:r w:rsidR="00546882" w:rsidRPr="00712800">
        <w:rPr>
          <w:szCs w:val="28"/>
          <w:lang w:val="uz-Cyrl-UZ"/>
        </w:rPr>
        <w:t>.</w:t>
      </w:r>
    </w:p>
    <w:p w14:paraId="1C570D32" w14:textId="7B0EE61D" w:rsidR="00546882" w:rsidRPr="00712800" w:rsidRDefault="00E15DC4" w:rsidP="00833C1B">
      <w:pPr>
        <w:pStyle w:val="a3"/>
        <w:spacing w:after="0"/>
        <w:ind w:left="0" w:firstLine="708"/>
        <w:jc w:val="both"/>
        <w:rPr>
          <w:szCs w:val="28"/>
          <w:lang w:val="uz-Cyrl-UZ"/>
        </w:rPr>
      </w:pPr>
      <w:r w:rsidRPr="00712800">
        <w:rPr>
          <w:szCs w:val="28"/>
          <w:lang w:val="uz-Cyrl-UZ"/>
        </w:rPr>
        <w:t>Do</w:t>
      </w:r>
      <w:r w:rsidR="00254BA1" w:rsidRPr="00712800">
        <w:rPr>
          <w:szCs w:val="28"/>
          <w:lang w:val="uz-Cyrl-UZ"/>
        </w:rPr>
        <w:t>ts</w:t>
      </w:r>
      <w:r w:rsidRPr="00712800">
        <w:rPr>
          <w:szCs w:val="28"/>
          <w:lang w:val="uz-Cyrl-UZ"/>
        </w:rPr>
        <w:t>entlar</w:t>
      </w:r>
      <w:r w:rsidR="00546882" w:rsidRPr="00712800">
        <w:rPr>
          <w:szCs w:val="28"/>
          <w:lang w:val="uz-Cyrl-UZ"/>
        </w:rPr>
        <w:t xml:space="preserve"> </w:t>
      </w:r>
      <w:r w:rsidRPr="00712800">
        <w:rPr>
          <w:szCs w:val="28"/>
          <w:lang w:val="uz-Cyrl-UZ"/>
        </w:rPr>
        <w:t>O</w:t>
      </w:r>
      <w:r w:rsidR="00546882" w:rsidRPr="00712800">
        <w:rPr>
          <w:szCs w:val="28"/>
          <w:lang w:val="uz-Cyrl-UZ"/>
        </w:rPr>
        <w:t xml:space="preserve">. </w:t>
      </w:r>
      <w:r w:rsidRPr="00712800">
        <w:rPr>
          <w:szCs w:val="28"/>
          <w:lang w:val="uz-Cyrl-UZ"/>
        </w:rPr>
        <w:t>Rayimjonova</w:t>
      </w:r>
      <w:r w:rsidR="00546882" w:rsidRPr="00712800">
        <w:rPr>
          <w:szCs w:val="28"/>
          <w:lang w:val="uz-Cyrl-UZ"/>
        </w:rPr>
        <w:t xml:space="preserve">, </w:t>
      </w:r>
      <w:r w:rsidRPr="00712800">
        <w:rPr>
          <w:szCs w:val="28"/>
          <w:lang w:val="uz-Cyrl-UZ"/>
        </w:rPr>
        <w:t>S</w:t>
      </w:r>
      <w:r w:rsidR="00546882" w:rsidRPr="00712800">
        <w:rPr>
          <w:szCs w:val="28"/>
          <w:lang w:val="uz-Cyrl-UZ"/>
        </w:rPr>
        <w:t xml:space="preserve">. </w:t>
      </w:r>
      <w:r w:rsidRPr="00712800">
        <w:rPr>
          <w:szCs w:val="28"/>
          <w:lang w:val="uz-Cyrl-UZ"/>
        </w:rPr>
        <w:t>Sabirov</w:t>
      </w:r>
      <w:r w:rsidR="00571C15" w:rsidRPr="00712800">
        <w:rPr>
          <w:szCs w:val="28"/>
          <w:lang w:val="uz-Cyrl-UZ"/>
        </w:rPr>
        <w:t xml:space="preserve"> hamda</w:t>
      </w:r>
      <w:r w:rsidR="00546882" w:rsidRPr="00712800">
        <w:rPr>
          <w:szCs w:val="28"/>
          <w:lang w:val="uz-Cyrl-UZ"/>
        </w:rPr>
        <w:t xml:space="preserve"> </w:t>
      </w:r>
      <w:r w:rsidRPr="00712800">
        <w:rPr>
          <w:szCs w:val="28"/>
          <w:lang w:val="uz-Cyrl-UZ"/>
        </w:rPr>
        <w:t>I</w:t>
      </w:r>
      <w:r w:rsidR="00546882" w:rsidRPr="00712800">
        <w:rPr>
          <w:szCs w:val="28"/>
          <w:lang w:val="uz-Cyrl-UZ"/>
        </w:rPr>
        <w:t xml:space="preserve">. </w:t>
      </w:r>
      <w:r w:rsidRPr="00712800">
        <w:rPr>
          <w:szCs w:val="28"/>
          <w:lang w:val="uz-Cyrl-UZ"/>
        </w:rPr>
        <w:t>Tojiboyevlar</w:t>
      </w:r>
      <w:r w:rsidR="00546882" w:rsidRPr="00712800">
        <w:rPr>
          <w:szCs w:val="28"/>
          <w:lang w:val="uz-Cyrl-UZ"/>
        </w:rPr>
        <w:t xml:space="preserve"> </w:t>
      </w:r>
      <w:r w:rsidR="002559DF" w:rsidRPr="00712800">
        <w:rPr>
          <w:szCs w:val="28"/>
          <w:lang w:val="uz-Cyrl-UZ"/>
        </w:rPr>
        <w:t>nomzod</w:t>
      </w:r>
      <w:r w:rsidRPr="00712800">
        <w:rPr>
          <w:szCs w:val="28"/>
          <w:lang w:val="uz-Cyrl-UZ"/>
        </w:rPr>
        <w:t>ning</w:t>
      </w:r>
      <w:r w:rsidR="00546882" w:rsidRPr="00712800">
        <w:rPr>
          <w:szCs w:val="28"/>
          <w:lang w:val="uz-Cyrl-UZ"/>
        </w:rPr>
        <w:t xml:space="preserve"> </w:t>
      </w:r>
      <w:r w:rsidRPr="00712800">
        <w:rPr>
          <w:szCs w:val="28"/>
          <w:lang w:val="uz-Cyrl-UZ"/>
        </w:rPr>
        <w:t>ilmiy</w:t>
      </w:r>
      <w:r w:rsidR="00546882" w:rsidRPr="00712800">
        <w:rPr>
          <w:szCs w:val="28"/>
          <w:lang w:val="uz-Cyrl-UZ"/>
        </w:rPr>
        <w:t xml:space="preserve"> </w:t>
      </w:r>
      <w:r w:rsidRPr="00712800">
        <w:rPr>
          <w:szCs w:val="28"/>
          <w:lang w:val="uz-Cyrl-UZ"/>
        </w:rPr>
        <w:t>faoliyati</w:t>
      </w:r>
      <w:r w:rsidR="00571C15" w:rsidRPr="00712800">
        <w:rPr>
          <w:szCs w:val="28"/>
          <w:lang w:val="uz-Cyrl-UZ"/>
        </w:rPr>
        <w:t xml:space="preserve"> va</w:t>
      </w:r>
      <w:r w:rsidR="00546882" w:rsidRPr="00712800">
        <w:rPr>
          <w:szCs w:val="28"/>
          <w:lang w:val="uz-Cyrl-UZ"/>
        </w:rPr>
        <w:t xml:space="preserve"> </w:t>
      </w:r>
      <w:r w:rsidRPr="00712800">
        <w:rPr>
          <w:szCs w:val="28"/>
          <w:lang w:val="uz-Cyrl-UZ"/>
        </w:rPr>
        <w:t>tadqiqot</w:t>
      </w:r>
      <w:r w:rsidR="00546882" w:rsidRPr="00712800">
        <w:rPr>
          <w:szCs w:val="28"/>
          <w:lang w:val="uz-Cyrl-UZ"/>
        </w:rPr>
        <w:t xml:space="preserve"> </w:t>
      </w:r>
      <w:r w:rsidRPr="00712800">
        <w:rPr>
          <w:szCs w:val="28"/>
          <w:lang w:val="uz-Cyrl-UZ"/>
        </w:rPr>
        <w:t>ishlari</w:t>
      </w:r>
      <w:r w:rsidR="00546882" w:rsidRPr="00712800">
        <w:rPr>
          <w:szCs w:val="28"/>
          <w:lang w:val="uz-Cyrl-UZ"/>
        </w:rPr>
        <w:t xml:space="preserve"> </w:t>
      </w:r>
      <w:r w:rsidRPr="00712800">
        <w:rPr>
          <w:szCs w:val="28"/>
          <w:lang w:val="uz-Cyrl-UZ"/>
        </w:rPr>
        <w:t>bo‘yicha</w:t>
      </w:r>
      <w:r w:rsidR="00546882" w:rsidRPr="00712800">
        <w:rPr>
          <w:szCs w:val="28"/>
          <w:lang w:val="uz-Cyrl-UZ"/>
        </w:rPr>
        <w:t xml:space="preserve"> </w:t>
      </w:r>
      <w:r w:rsidRPr="00712800">
        <w:rPr>
          <w:szCs w:val="28"/>
          <w:lang w:val="uz-Cyrl-UZ"/>
        </w:rPr>
        <w:t>ijobiy</w:t>
      </w:r>
      <w:r w:rsidR="00546882" w:rsidRPr="00712800">
        <w:rPr>
          <w:szCs w:val="28"/>
          <w:lang w:val="uz-Cyrl-UZ"/>
        </w:rPr>
        <w:t xml:space="preserve"> </w:t>
      </w:r>
      <w:r w:rsidRPr="00712800">
        <w:rPr>
          <w:szCs w:val="28"/>
          <w:lang w:val="uz-Cyrl-UZ"/>
        </w:rPr>
        <w:t>fikr</w:t>
      </w:r>
      <w:r w:rsidR="00546882" w:rsidRPr="00712800">
        <w:rPr>
          <w:szCs w:val="28"/>
          <w:lang w:val="uz-Cyrl-UZ"/>
        </w:rPr>
        <w:t xml:space="preserve"> </w:t>
      </w:r>
      <w:r w:rsidRPr="00712800">
        <w:rPr>
          <w:szCs w:val="28"/>
          <w:lang w:val="uz-Cyrl-UZ"/>
        </w:rPr>
        <w:t>bildirishib</w:t>
      </w:r>
      <w:r w:rsidR="00546882" w:rsidRPr="00712800">
        <w:rPr>
          <w:szCs w:val="28"/>
          <w:lang w:val="uz-Cyrl-UZ"/>
        </w:rPr>
        <w:t xml:space="preserve">, </w:t>
      </w:r>
      <w:r w:rsidRPr="00712800">
        <w:rPr>
          <w:szCs w:val="28"/>
          <w:lang w:val="uz-Cyrl-UZ"/>
        </w:rPr>
        <w:t>ovoz</w:t>
      </w:r>
      <w:r w:rsidR="00546882" w:rsidRPr="00712800">
        <w:rPr>
          <w:szCs w:val="28"/>
          <w:lang w:val="uz-Cyrl-UZ"/>
        </w:rPr>
        <w:t xml:space="preserve"> </w:t>
      </w:r>
      <w:r w:rsidRPr="00712800">
        <w:rPr>
          <w:szCs w:val="28"/>
          <w:lang w:val="uz-Cyrl-UZ"/>
        </w:rPr>
        <w:t>berishga</w:t>
      </w:r>
      <w:r w:rsidR="00546882" w:rsidRPr="00712800">
        <w:rPr>
          <w:szCs w:val="28"/>
          <w:lang w:val="uz-Cyrl-UZ"/>
        </w:rPr>
        <w:t xml:space="preserve"> </w:t>
      </w:r>
      <w:r w:rsidRPr="00712800">
        <w:rPr>
          <w:szCs w:val="28"/>
          <w:lang w:val="uz-Cyrl-UZ"/>
        </w:rPr>
        <w:t>tavsiya</w:t>
      </w:r>
      <w:r w:rsidR="00993B95" w:rsidRPr="00712800">
        <w:rPr>
          <w:szCs w:val="28"/>
          <w:lang w:val="uz-Cyrl-UZ"/>
        </w:rPr>
        <w:t xml:space="preserve"> qilish</w:t>
      </w:r>
      <w:r w:rsidR="00546882" w:rsidRPr="00712800">
        <w:rPr>
          <w:szCs w:val="28"/>
          <w:lang w:val="uz-Cyrl-UZ"/>
        </w:rPr>
        <w:t xml:space="preserve"> </w:t>
      </w:r>
      <w:r w:rsidRPr="00712800">
        <w:rPr>
          <w:szCs w:val="28"/>
          <w:lang w:val="uz-Cyrl-UZ"/>
        </w:rPr>
        <w:t>taklifini</w:t>
      </w:r>
      <w:r w:rsidR="00546882" w:rsidRPr="00712800">
        <w:rPr>
          <w:szCs w:val="28"/>
          <w:lang w:val="uz-Cyrl-UZ"/>
        </w:rPr>
        <w:t xml:space="preserve"> </w:t>
      </w:r>
      <w:r w:rsidRPr="00712800">
        <w:rPr>
          <w:szCs w:val="28"/>
          <w:lang w:val="uz-Cyrl-UZ"/>
        </w:rPr>
        <w:t>o‘rtaga</w:t>
      </w:r>
      <w:r w:rsidR="00546882" w:rsidRPr="00712800">
        <w:rPr>
          <w:szCs w:val="28"/>
          <w:lang w:val="uz-Cyrl-UZ"/>
        </w:rPr>
        <w:t xml:space="preserve"> </w:t>
      </w:r>
      <w:r w:rsidRPr="00712800">
        <w:rPr>
          <w:szCs w:val="28"/>
          <w:lang w:val="uz-Cyrl-UZ"/>
        </w:rPr>
        <w:t>tashladilar</w:t>
      </w:r>
      <w:r w:rsidR="00546882" w:rsidRPr="00712800">
        <w:rPr>
          <w:szCs w:val="28"/>
          <w:lang w:val="uz-Cyrl-UZ"/>
        </w:rPr>
        <w:t>.</w:t>
      </w:r>
    </w:p>
    <w:p w14:paraId="75D86C87" w14:textId="1274C159" w:rsidR="006519F3" w:rsidRPr="00712800" w:rsidRDefault="00E15DC4" w:rsidP="00833C1B">
      <w:pPr>
        <w:pStyle w:val="a3"/>
        <w:spacing w:after="0"/>
        <w:ind w:left="0" w:firstLine="708"/>
        <w:jc w:val="both"/>
        <w:rPr>
          <w:lang w:val="uz-Cyrl-UZ"/>
        </w:rPr>
      </w:pPr>
      <w:r w:rsidRPr="00712800">
        <w:rPr>
          <w:szCs w:val="28"/>
          <w:lang w:val="uz-Cyrl-UZ"/>
        </w:rPr>
        <w:t>Kengash</w:t>
      </w:r>
      <w:r w:rsidR="00546882" w:rsidRPr="00712800">
        <w:rPr>
          <w:szCs w:val="28"/>
          <w:lang w:val="uz-Cyrl-UZ"/>
        </w:rPr>
        <w:t xml:space="preserve"> </w:t>
      </w:r>
      <w:r w:rsidRPr="00712800">
        <w:rPr>
          <w:szCs w:val="28"/>
          <w:lang w:val="uz-Cyrl-UZ"/>
        </w:rPr>
        <w:t>a’zolari</w:t>
      </w:r>
      <w:r w:rsidR="00546882" w:rsidRPr="00712800">
        <w:rPr>
          <w:szCs w:val="28"/>
          <w:lang w:val="uz-Cyrl-UZ"/>
        </w:rPr>
        <w:t xml:space="preserve"> </w:t>
      </w:r>
      <w:r w:rsidRPr="00712800">
        <w:rPr>
          <w:szCs w:val="28"/>
          <w:lang w:val="uz-Cyrl-UZ"/>
        </w:rPr>
        <w:t>ichidan</w:t>
      </w:r>
      <w:r w:rsidR="00546882" w:rsidRPr="00712800">
        <w:rPr>
          <w:szCs w:val="28"/>
          <w:lang w:val="uz-Cyrl-UZ"/>
        </w:rPr>
        <w:t xml:space="preserve"> </w:t>
      </w:r>
      <w:r w:rsidR="006519F3" w:rsidRPr="00712800">
        <w:rPr>
          <w:lang w:val="uz-Cyrl-UZ"/>
        </w:rPr>
        <w:t>takliflar asosida</w:t>
      </w:r>
      <w:r w:rsidR="006519F3" w:rsidRPr="00712800">
        <w:rPr>
          <w:szCs w:val="28"/>
          <w:lang w:val="uz-Cyrl-UZ"/>
        </w:rPr>
        <w:t xml:space="preserve"> </w:t>
      </w:r>
      <w:r w:rsidR="00546882" w:rsidRPr="00712800">
        <w:rPr>
          <w:szCs w:val="28"/>
          <w:lang w:val="uz-Cyrl-UZ"/>
        </w:rPr>
        <w:t xml:space="preserve">3 </w:t>
      </w:r>
      <w:r w:rsidRPr="00712800">
        <w:rPr>
          <w:szCs w:val="28"/>
          <w:lang w:val="uz-Cyrl-UZ"/>
        </w:rPr>
        <w:t>kishidan</w:t>
      </w:r>
      <w:r w:rsidR="00546882" w:rsidRPr="00712800">
        <w:rPr>
          <w:szCs w:val="28"/>
          <w:lang w:val="uz-Cyrl-UZ"/>
        </w:rPr>
        <w:t xml:space="preserve"> </w:t>
      </w:r>
      <w:r w:rsidRPr="00712800">
        <w:rPr>
          <w:szCs w:val="28"/>
          <w:lang w:val="uz-Cyrl-UZ"/>
        </w:rPr>
        <w:t>iborat</w:t>
      </w:r>
      <w:r w:rsidR="00546882" w:rsidRPr="00712800">
        <w:rPr>
          <w:szCs w:val="28"/>
          <w:lang w:val="uz-Cyrl-UZ"/>
        </w:rPr>
        <w:t xml:space="preserve"> </w:t>
      </w:r>
      <w:r w:rsidRPr="00712800">
        <w:rPr>
          <w:szCs w:val="28"/>
          <w:lang w:val="uz-Cyrl-UZ"/>
        </w:rPr>
        <w:t>sanoq</w:t>
      </w:r>
      <w:r w:rsidR="00546882" w:rsidRPr="00712800">
        <w:rPr>
          <w:szCs w:val="28"/>
          <w:lang w:val="uz-Cyrl-UZ"/>
        </w:rPr>
        <w:t xml:space="preserve"> </w:t>
      </w:r>
      <w:r w:rsidRPr="00712800">
        <w:rPr>
          <w:szCs w:val="28"/>
          <w:lang w:val="uz-Cyrl-UZ"/>
        </w:rPr>
        <w:t>komissiyasi</w:t>
      </w:r>
      <w:r w:rsidR="00546882" w:rsidRPr="00712800">
        <w:rPr>
          <w:szCs w:val="28"/>
          <w:lang w:val="uz-Cyrl-UZ"/>
        </w:rPr>
        <w:t xml:space="preserve"> </w:t>
      </w:r>
      <w:r w:rsidRPr="00712800">
        <w:rPr>
          <w:szCs w:val="28"/>
          <w:lang w:val="uz-Cyrl-UZ"/>
        </w:rPr>
        <w:t>tarkibi</w:t>
      </w:r>
      <w:r w:rsidR="00546882" w:rsidRPr="00712800">
        <w:rPr>
          <w:szCs w:val="28"/>
          <w:lang w:val="uz-Cyrl-UZ"/>
        </w:rPr>
        <w:t xml:space="preserve"> </w:t>
      </w:r>
      <w:r w:rsidRPr="00712800">
        <w:rPr>
          <w:szCs w:val="28"/>
          <w:lang w:val="uz-Cyrl-UZ"/>
        </w:rPr>
        <w:t>tuzildi</w:t>
      </w:r>
      <w:r w:rsidR="00546882" w:rsidRPr="00712800">
        <w:rPr>
          <w:szCs w:val="28"/>
          <w:lang w:val="uz-Cyrl-UZ"/>
        </w:rPr>
        <w:t xml:space="preserve">: </w:t>
      </w:r>
      <w:r w:rsidR="006519F3" w:rsidRPr="00712800">
        <w:rPr>
          <w:lang w:val="uz-Cyrl-UZ"/>
        </w:rPr>
        <w:t>Kasaba uyushma raisi I.Rustamov, Axborot-ta’lim texnologiyalari kafedrasi mudiri I.Bilolov, TATU Farg‘ona filiali akademik litseyi direktori I.Mahkamovlardan iborat sanoq komissiyasi saylandi.</w:t>
      </w:r>
    </w:p>
    <w:p w14:paraId="4928AA41" w14:textId="77777777" w:rsidR="00DF0C6A" w:rsidRPr="00712800" w:rsidRDefault="00DF0C6A" w:rsidP="00833C1B">
      <w:pPr>
        <w:pStyle w:val="a3"/>
        <w:spacing w:after="0"/>
        <w:ind w:left="0" w:firstLine="708"/>
        <w:jc w:val="both"/>
        <w:rPr>
          <w:szCs w:val="28"/>
          <w:lang w:val="uz-Cyrl-UZ"/>
        </w:rPr>
      </w:pPr>
    </w:p>
    <w:p w14:paraId="426523E2" w14:textId="5EE6EA24" w:rsidR="00546882" w:rsidRPr="00712800" w:rsidRDefault="00E15DC4" w:rsidP="00833C1B">
      <w:pPr>
        <w:pStyle w:val="a3"/>
        <w:spacing w:after="0"/>
        <w:ind w:left="0" w:firstLine="708"/>
        <w:jc w:val="both"/>
        <w:rPr>
          <w:szCs w:val="28"/>
          <w:lang w:val="uz-Cyrl-UZ"/>
        </w:rPr>
      </w:pPr>
      <w:r w:rsidRPr="00712800">
        <w:rPr>
          <w:szCs w:val="28"/>
          <w:lang w:val="uz-Cyrl-UZ"/>
        </w:rPr>
        <w:t>Kengash</w:t>
      </w:r>
      <w:r w:rsidR="00546882" w:rsidRPr="00712800">
        <w:rPr>
          <w:szCs w:val="28"/>
          <w:lang w:val="uz-Cyrl-UZ"/>
        </w:rPr>
        <w:t xml:space="preserve"> </w:t>
      </w:r>
      <w:r w:rsidRPr="00712800">
        <w:rPr>
          <w:szCs w:val="28"/>
          <w:lang w:val="uz-Cyrl-UZ"/>
        </w:rPr>
        <w:t>a’zolari</w:t>
      </w:r>
      <w:r w:rsidR="00546882" w:rsidRPr="00712800">
        <w:rPr>
          <w:szCs w:val="28"/>
          <w:lang w:val="uz-Cyrl-UZ"/>
        </w:rPr>
        <w:t xml:space="preserve"> </w:t>
      </w:r>
      <w:r w:rsidR="006519F3" w:rsidRPr="00712800">
        <w:rPr>
          <w:szCs w:val="28"/>
          <w:lang w:val="uz-Cyrl-UZ"/>
        </w:rPr>
        <w:t>yopiq ovoz berish</w:t>
      </w:r>
      <w:r w:rsidR="00546882" w:rsidRPr="00712800">
        <w:rPr>
          <w:szCs w:val="28"/>
          <w:lang w:val="uz-Cyrl-UZ"/>
        </w:rPr>
        <w:t xml:space="preserve"> </w:t>
      </w:r>
      <w:r w:rsidR="006519F3" w:rsidRPr="00712800">
        <w:rPr>
          <w:szCs w:val="28"/>
          <w:lang w:val="uz-Cyrl-UZ"/>
        </w:rPr>
        <w:t xml:space="preserve">yo‘li bilan </w:t>
      </w:r>
      <w:r w:rsidR="002B288A" w:rsidRPr="00712800">
        <w:rPr>
          <w:szCs w:val="28"/>
          <w:lang w:val="uz-Cyrl-UZ"/>
        </w:rPr>
        <w:t>talabgor</w:t>
      </w:r>
      <w:r w:rsidR="006519F3" w:rsidRPr="00712800">
        <w:rPr>
          <w:szCs w:val="28"/>
          <w:lang w:val="uz-Cyrl-UZ"/>
        </w:rPr>
        <w:t xml:space="preserve"> </w:t>
      </w:r>
      <w:r w:rsidR="006519F3" w:rsidRPr="00712800">
        <w:rPr>
          <w:lang w:val="uz-Cyrl-UZ"/>
        </w:rPr>
        <w:t>O‘zbek tili va gumanitar fanlar kafedrasi dotsenti</w:t>
      </w:r>
      <w:r w:rsidR="006519F3" w:rsidRPr="00712800">
        <w:rPr>
          <w:szCs w:val="28"/>
          <w:lang w:val="uz-Cyrl-UZ"/>
        </w:rPr>
        <w:t>, falsafa fanlari bo‘yicha falsafa doktori (PhD) Teshaboyev Muhiddinjon Marifovich</w:t>
      </w:r>
      <w:r w:rsidRPr="00712800">
        <w:rPr>
          <w:szCs w:val="28"/>
          <w:lang w:val="uz-Cyrl-UZ"/>
        </w:rPr>
        <w:t>ga</w:t>
      </w:r>
      <w:r w:rsidR="00546882" w:rsidRPr="00712800">
        <w:rPr>
          <w:szCs w:val="28"/>
          <w:lang w:val="uz-Cyrl-UZ"/>
        </w:rPr>
        <w:t xml:space="preserve"> </w:t>
      </w:r>
      <w:r w:rsidRPr="00712800">
        <w:rPr>
          <w:szCs w:val="28"/>
          <w:lang w:val="uz-Cyrl-UZ"/>
        </w:rPr>
        <w:t>ovoz</w:t>
      </w:r>
      <w:r w:rsidR="00546882" w:rsidRPr="00712800">
        <w:rPr>
          <w:szCs w:val="28"/>
          <w:lang w:val="uz-Cyrl-UZ"/>
        </w:rPr>
        <w:t xml:space="preserve"> </w:t>
      </w:r>
      <w:r w:rsidRPr="00712800">
        <w:rPr>
          <w:szCs w:val="28"/>
          <w:lang w:val="uz-Cyrl-UZ"/>
        </w:rPr>
        <w:t>berdilar</w:t>
      </w:r>
      <w:r w:rsidR="006519F3" w:rsidRPr="00712800">
        <w:rPr>
          <w:szCs w:val="28"/>
          <w:lang w:val="uz-Cyrl-UZ"/>
        </w:rPr>
        <w:t xml:space="preserve"> hamda</w:t>
      </w:r>
      <w:r w:rsidR="00546882" w:rsidRPr="00712800">
        <w:rPr>
          <w:szCs w:val="28"/>
          <w:lang w:val="uz-Cyrl-UZ"/>
        </w:rPr>
        <w:t xml:space="preserve"> </w:t>
      </w:r>
      <w:r w:rsidR="006519F3" w:rsidRPr="00712800">
        <w:rPr>
          <w:szCs w:val="28"/>
          <w:lang w:val="uz-Cyrl-UZ"/>
        </w:rPr>
        <w:t>s</w:t>
      </w:r>
      <w:r w:rsidRPr="00712800">
        <w:rPr>
          <w:szCs w:val="28"/>
          <w:lang w:val="uz-Cyrl-UZ"/>
        </w:rPr>
        <w:t>anoq</w:t>
      </w:r>
      <w:r w:rsidR="00546882" w:rsidRPr="00712800">
        <w:rPr>
          <w:szCs w:val="28"/>
          <w:lang w:val="uz-Cyrl-UZ"/>
        </w:rPr>
        <w:t xml:space="preserve"> </w:t>
      </w:r>
      <w:r w:rsidRPr="00712800">
        <w:rPr>
          <w:szCs w:val="28"/>
          <w:lang w:val="uz-Cyrl-UZ"/>
        </w:rPr>
        <w:t>komissiyasi</w:t>
      </w:r>
      <w:r w:rsidR="00546882" w:rsidRPr="00712800">
        <w:rPr>
          <w:szCs w:val="28"/>
          <w:lang w:val="uz-Cyrl-UZ"/>
        </w:rPr>
        <w:t xml:space="preserve"> </w:t>
      </w:r>
      <w:r w:rsidRPr="00712800">
        <w:rPr>
          <w:szCs w:val="28"/>
          <w:lang w:val="uz-Cyrl-UZ"/>
        </w:rPr>
        <w:t>ovozlarni</w:t>
      </w:r>
      <w:r w:rsidR="00546882" w:rsidRPr="00712800">
        <w:rPr>
          <w:szCs w:val="28"/>
          <w:lang w:val="uz-Cyrl-UZ"/>
        </w:rPr>
        <w:t xml:space="preserve"> </w:t>
      </w:r>
      <w:r w:rsidRPr="00712800">
        <w:rPr>
          <w:szCs w:val="28"/>
          <w:lang w:val="uz-Cyrl-UZ"/>
        </w:rPr>
        <w:t>sanab</w:t>
      </w:r>
      <w:r w:rsidR="00546882" w:rsidRPr="00712800">
        <w:rPr>
          <w:szCs w:val="28"/>
          <w:lang w:val="uz-Cyrl-UZ"/>
        </w:rPr>
        <w:t xml:space="preserve"> </w:t>
      </w:r>
      <w:r w:rsidRPr="00712800">
        <w:rPr>
          <w:szCs w:val="28"/>
          <w:lang w:val="uz-Cyrl-UZ"/>
        </w:rPr>
        <w:t>chiqib</w:t>
      </w:r>
      <w:r w:rsidR="00546882" w:rsidRPr="00712800">
        <w:rPr>
          <w:szCs w:val="28"/>
          <w:lang w:val="uz-Cyrl-UZ"/>
        </w:rPr>
        <w:t xml:space="preserve">, </w:t>
      </w:r>
      <w:r w:rsidRPr="00712800">
        <w:rPr>
          <w:szCs w:val="28"/>
          <w:lang w:val="uz-Cyrl-UZ"/>
        </w:rPr>
        <w:t>natijalarni</w:t>
      </w:r>
      <w:r w:rsidR="00546882" w:rsidRPr="00712800">
        <w:rPr>
          <w:szCs w:val="28"/>
          <w:lang w:val="uz-Cyrl-UZ"/>
        </w:rPr>
        <w:t xml:space="preserve"> </w:t>
      </w:r>
      <w:r w:rsidRPr="00712800">
        <w:rPr>
          <w:szCs w:val="28"/>
          <w:lang w:val="uz-Cyrl-UZ"/>
        </w:rPr>
        <w:t>e’lon</w:t>
      </w:r>
      <w:r w:rsidR="00546882" w:rsidRPr="00712800">
        <w:rPr>
          <w:szCs w:val="28"/>
          <w:lang w:val="uz-Cyrl-UZ"/>
        </w:rPr>
        <w:t xml:space="preserve"> </w:t>
      </w:r>
      <w:r w:rsidRPr="00712800">
        <w:rPr>
          <w:szCs w:val="28"/>
          <w:lang w:val="uz-Cyrl-UZ"/>
        </w:rPr>
        <w:t>qildi</w:t>
      </w:r>
      <w:r w:rsidR="006519F3" w:rsidRPr="00712800">
        <w:rPr>
          <w:szCs w:val="28"/>
          <w:lang w:val="uz-Cyrl-UZ"/>
        </w:rPr>
        <w:t xml:space="preserve"> hamda ovoz berish natijalari quyidagini tashkil qildi: </w:t>
      </w:r>
      <w:r w:rsidR="00546882" w:rsidRPr="00712800">
        <w:rPr>
          <w:szCs w:val="28"/>
          <w:lang w:val="uz-Cyrl-UZ"/>
        </w:rPr>
        <w:t>“</w:t>
      </w:r>
      <w:r w:rsidR="006519F3" w:rsidRPr="00712800">
        <w:rPr>
          <w:szCs w:val="28"/>
          <w:lang w:val="uz-Cyrl-UZ"/>
        </w:rPr>
        <w:t>HA</w:t>
      </w:r>
      <w:r w:rsidR="00546882" w:rsidRPr="00712800">
        <w:rPr>
          <w:szCs w:val="28"/>
          <w:lang w:val="uz-Cyrl-UZ"/>
        </w:rPr>
        <w:t>” - 2</w:t>
      </w:r>
      <w:r w:rsidR="00F46966" w:rsidRPr="00712800">
        <w:rPr>
          <w:szCs w:val="28"/>
          <w:lang w:val="uz-Cyrl-UZ"/>
        </w:rPr>
        <w:t>0</w:t>
      </w:r>
      <w:r w:rsidR="00546882" w:rsidRPr="00712800">
        <w:rPr>
          <w:szCs w:val="28"/>
          <w:lang w:val="uz-Cyrl-UZ"/>
        </w:rPr>
        <w:t xml:space="preserve"> </w:t>
      </w:r>
      <w:r w:rsidRPr="00712800">
        <w:rPr>
          <w:szCs w:val="28"/>
          <w:lang w:val="uz-Cyrl-UZ"/>
        </w:rPr>
        <w:t>ta</w:t>
      </w:r>
      <w:r w:rsidR="00546882" w:rsidRPr="00712800">
        <w:rPr>
          <w:szCs w:val="28"/>
          <w:lang w:val="uz-Cyrl-UZ"/>
        </w:rPr>
        <w:t>, “</w:t>
      </w:r>
      <w:r w:rsidR="006519F3" w:rsidRPr="00712800">
        <w:rPr>
          <w:szCs w:val="28"/>
          <w:lang w:val="uz-Cyrl-UZ"/>
        </w:rPr>
        <w:t>QARSHI</w:t>
      </w:r>
      <w:r w:rsidR="00546882" w:rsidRPr="00712800">
        <w:rPr>
          <w:szCs w:val="28"/>
          <w:lang w:val="uz-Cyrl-UZ"/>
        </w:rPr>
        <w:t xml:space="preserve">” - </w:t>
      </w:r>
      <w:r w:rsidRPr="00712800">
        <w:rPr>
          <w:szCs w:val="28"/>
          <w:lang w:val="uz-Cyrl-UZ"/>
        </w:rPr>
        <w:t>yo‘q</w:t>
      </w:r>
      <w:r w:rsidR="00546882" w:rsidRPr="00712800">
        <w:rPr>
          <w:szCs w:val="28"/>
          <w:lang w:val="uz-Cyrl-UZ"/>
        </w:rPr>
        <w:t>, “</w:t>
      </w:r>
      <w:r w:rsidR="006519F3" w:rsidRPr="00712800">
        <w:rPr>
          <w:szCs w:val="28"/>
          <w:lang w:val="uz-Cyrl-UZ"/>
        </w:rPr>
        <w:t>BETARAF</w:t>
      </w:r>
      <w:r w:rsidR="00546882" w:rsidRPr="00712800">
        <w:rPr>
          <w:szCs w:val="28"/>
          <w:lang w:val="uz-Cyrl-UZ"/>
        </w:rPr>
        <w:t xml:space="preserve">” - </w:t>
      </w:r>
      <w:r w:rsidRPr="00712800">
        <w:rPr>
          <w:szCs w:val="28"/>
          <w:lang w:val="uz-Cyrl-UZ"/>
        </w:rPr>
        <w:t>yo‘q</w:t>
      </w:r>
      <w:r w:rsidR="00546882" w:rsidRPr="00712800">
        <w:rPr>
          <w:szCs w:val="28"/>
          <w:lang w:val="uz-Cyrl-UZ"/>
        </w:rPr>
        <w:t>.</w:t>
      </w:r>
    </w:p>
    <w:p w14:paraId="68414CC0" w14:textId="04A13614" w:rsidR="00537732" w:rsidRPr="00712800" w:rsidRDefault="00537732" w:rsidP="00833C1B">
      <w:pPr>
        <w:spacing w:after="0"/>
        <w:ind w:firstLine="567"/>
        <w:jc w:val="both"/>
        <w:rPr>
          <w:b/>
          <w:bCs/>
          <w:lang w:val="uz-Cyrl-UZ"/>
        </w:rPr>
      </w:pPr>
    </w:p>
    <w:p w14:paraId="37A448E0" w14:textId="77777777" w:rsidR="00872B0F" w:rsidRPr="00712800" w:rsidRDefault="00872B0F" w:rsidP="00833C1B">
      <w:pPr>
        <w:spacing w:after="0"/>
        <w:ind w:firstLine="567"/>
        <w:jc w:val="both"/>
        <w:rPr>
          <w:b/>
          <w:bCs/>
          <w:lang w:val="uz-Cyrl-UZ"/>
        </w:rPr>
      </w:pPr>
    </w:p>
    <w:p w14:paraId="6E4ABE59" w14:textId="1CEF7EE8" w:rsidR="00537732" w:rsidRPr="00712800" w:rsidRDefault="003C3A38" w:rsidP="00537732">
      <w:pPr>
        <w:spacing w:after="0"/>
        <w:ind w:firstLine="567"/>
        <w:jc w:val="both"/>
        <w:rPr>
          <w:lang w:val="uz-Cyrl-UZ"/>
        </w:rPr>
      </w:pPr>
      <w:r w:rsidRPr="00712800">
        <w:rPr>
          <w:b/>
          <w:bCs/>
          <w:lang w:val="uz-Cyrl-UZ"/>
        </w:rPr>
        <w:t xml:space="preserve">3. </w:t>
      </w:r>
      <w:r w:rsidR="00537732" w:rsidRPr="00712800">
        <w:rPr>
          <w:b/>
          <w:bCs/>
          <w:lang w:val="uz-Cyrl-UZ"/>
        </w:rPr>
        <w:t xml:space="preserve">Ilmiy, ilmiy-uslubiy ishlarni nashrga tavsiya etish </w:t>
      </w:r>
      <w:r w:rsidR="00537732" w:rsidRPr="00712800">
        <w:rPr>
          <w:lang w:val="uz-Cyrl-UZ"/>
        </w:rPr>
        <w:t>masalasi yuzasidan so‘zga chiqqan Kengash kotibi N.Qurbonov filial professor-o‘qituvchilari tomonidan tayyorlanib, fakultet O‘quv-uslubiy Kengashi muhokamasidan o‘tgan ilmiy, ilmiy-uslubiy ishlar haqida  axborot berdi.</w:t>
      </w:r>
    </w:p>
    <w:p w14:paraId="447553B1" w14:textId="77777777" w:rsidR="00537732" w:rsidRPr="00712800" w:rsidRDefault="00537732" w:rsidP="00537732">
      <w:pPr>
        <w:spacing w:after="0"/>
        <w:ind w:firstLine="567"/>
        <w:jc w:val="both"/>
        <w:rPr>
          <w:lang w:val="uz-Cyrl-UZ"/>
        </w:rPr>
      </w:pPr>
      <w:r w:rsidRPr="00712800">
        <w:rPr>
          <w:lang w:val="uz-Cyrl-UZ"/>
        </w:rPr>
        <w:t>N.Qurbonov Telekommunikatsiya texnologiyalari kafedrasi mudiri, texnika fanlari bo‘yicha falsafa fanlari doktori (PhD) O. S. Rayimjonovaning “Elektronika va sxemalar” nomli darsligi hamda Telekommunikatsiya texnologiyalari kafedrasi professeor-o‘qituvchilari dotsent N. M. Jo‘rayev va N. N. Abdullajonovalarning “Mediata’lim” nomli darsligi mundarijasi, maqsad va vazifasi, berilgan taqrizlar, fakultet bayonnomalaridan ko‘chirmalar haqida batafsil ma’lumot berdi.</w:t>
      </w:r>
    </w:p>
    <w:p w14:paraId="641894C6" w14:textId="4C8FC657" w:rsidR="00537732" w:rsidRPr="00712800" w:rsidRDefault="00537732" w:rsidP="00537732">
      <w:pPr>
        <w:spacing w:after="0"/>
        <w:ind w:firstLine="567"/>
        <w:jc w:val="both"/>
        <w:rPr>
          <w:lang w:val="uz-Cyrl-UZ"/>
        </w:rPr>
      </w:pPr>
      <w:r w:rsidRPr="00712800">
        <w:rPr>
          <w:lang w:val="uz-Cyrl-UZ"/>
        </w:rPr>
        <w:t>Shuningdek, N.Qurbonov Tabiiy fanlar kafedrasi dotsenti, fizika-matematika fanlari doktori (PhD) Polvonov Baxtiyor Zaylobiddinovichning “Молекулярная физика, термодинамика, конденсированное состояние” nomli o‘quv qo‘llanmasi hamda Xorijiy tillar kafedrasi mudiri, pedagogika fanlari bo‘yicha falsafa fanlari doktori (PhD) Obidova Gulmira Kuzibayevnaning “English for IT” nomli o‘quv qo‘llanmasining mundarijasi, maqsad va vazifasi, berilgan taqrizlar, fakultet bayonnomalaridan ko‘chirmalar haqida batafsil ma’lumot berdi.</w:t>
      </w:r>
    </w:p>
    <w:p w14:paraId="2FFFD528" w14:textId="77777777" w:rsidR="00872B0F" w:rsidRPr="00712800" w:rsidRDefault="00872B0F" w:rsidP="00537732">
      <w:pPr>
        <w:spacing w:after="0"/>
        <w:ind w:firstLine="567"/>
        <w:jc w:val="both"/>
        <w:rPr>
          <w:lang w:val="uz-Cyrl-UZ"/>
        </w:rPr>
      </w:pPr>
    </w:p>
    <w:p w14:paraId="1E106A37" w14:textId="62569E32" w:rsidR="00537732" w:rsidRPr="00712800" w:rsidRDefault="00537732" w:rsidP="00537732">
      <w:pPr>
        <w:spacing w:after="0"/>
        <w:ind w:firstLine="567"/>
        <w:jc w:val="both"/>
        <w:rPr>
          <w:lang w:val="uz-Cyrl-UZ"/>
        </w:rPr>
      </w:pPr>
      <w:r w:rsidRPr="00712800">
        <w:rPr>
          <w:lang w:val="uz-Cyrl-UZ"/>
        </w:rPr>
        <w:t>Dotsentlar O. Otaqulov, S. Sobirov va I. Bilolovlar yuqoridagi darsliklarni Muhammad al-Xorazmiy nomidagi Toshkent axborot texnologiyalari universiteti Kengashiga, o‘quv qo‘llanmalarni esa O‘zbekiston Respublikasi Oliy va o‘rta maxsus ta’lim vazirligi huzuridagi Muvofiqlashtiruvchi Kengashga</w:t>
      </w:r>
      <w:r w:rsidR="00D414C6" w:rsidRPr="00712800">
        <w:rPr>
          <w:lang w:val="uz-Cyrl-UZ"/>
        </w:rPr>
        <w:t xml:space="preserve"> ko‘rib chiqish uchun</w:t>
      </w:r>
      <w:r w:rsidRPr="00712800">
        <w:rPr>
          <w:lang w:val="uz-Cyrl-UZ"/>
        </w:rPr>
        <w:t xml:space="preserve"> tavsiya etish</w:t>
      </w:r>
      <w:r w:rsidR="00665D88" w:rsidRPr="00712800">
        <w:rPr>
          <w:lang w:val="uz-Cyrl-UZ"/>
        </w:rPr>
        <w:t xml:space="preserve"> </w:t>
      </w:r>
      <w:r w:rsidRPr="00712800">
        <w:rPr>
          <w:lang w:val="uz-Cyrl-UZ"/>
        </w:rPr>
        <w:t>taklifini o‘rtaga tashladilar va taklif bir ovozdan ma’qullandi.</w:t>
      </w:r>
    </w:p>
    <w:p w14:paraId="46C9937F" w14:textId="77777777" w:rsidR="003C3A38" w:rsidRPr="00712800" w:rsidRDefault="003C3A38" w:rsidP="003C3A38">
      <w:pPr>
        <w:spacing w:after="0"/>
        <w:ind w:firstLine="708"/>
        <w:rPr>
          <w:lang w:val="uz-Cyrl-UZ"/>
        </w:rPr>
      </w:pPr>
    </w:p>
    <w:p w14:paraId="483B60C8" w14:textId="37FC4A99" w:rsidR="000E178F" w:rsidRPr="00712800" w:rsidRDefault="003C3A38" w:rsidP="003C3A38">
      <w:pPr>
        <w:spacing w:after="0"/>
        <w:ind w:firstLine="708"/>
        <w:jc w:val="both"/>
        <w:rPr>
          <w:szCs w:val="28"/>
          <w:lang w:val="en-US"/>
        </w:rPr>
      </w:pPr>
      <w:r w:rsidRPr="00712800">
        <w:rPr>
          <w:b/>
          <w:bCs/>
          <w:lang w:val="uz-Cyrl-UZ"/>
        </w:rPr>
        <w:t xml:space="preserve">4. </w:t>
      </w:r>
      <w:r w:rsidR="000E178F" w:rsidRPr="00712800">
        <w:rPr>
          <w:b/>
          <w:bCs/>
          <w:szCs w:val="28"/>
          <w:lang w:val="en-US"/>
        </w:rPr>
        <w:t>Filial o‘quv yuklamasiga o‘zgartirish kiritish to‘g‘risida</w:t>
      </w:r>
      <w:r w:rsidR="000E178F" w:rsidRPr="00712800">
        <w:rPr>
          <w:szCs w:val="28"/>
          <w:lang w:val="en-US"/>
        </w:rPr>
        <w:t xml:space="preserve"> o‘quv va tarbiyaviy ishlar bo‘yicha director o‘rinbosari I. Tojiboyev axborot berdi.</w:t>
      </w:r>
    </w:p>
    <w:p w14:paraId="133E5DC9" w14:textId="410A6E6F" w:rsidR="003C3A38" w:rsidRPr="00712800" w:rsidRDefault="003C3A38" w:rsidP="00A552E5">
      <w:pPr>
        <w:spacing w:before="60" w:after="60"/>
        <w:ind w:firstLine="708"/>
        <w:jc w:val="both"/>
        <w:rPr>
          <w:szCs w:val="28"/>
          <w:lang w:val="uz-Cyrl-UZ"/>
        </w:rPr>
      </w:pPr>
      <w:r w:rsidRPr="00712800">
        <w:rPr>
          <w:szCs w:val="28"/>
          <w:lang w:val="uz-Cyrl-UZ"/>
        </w:rPr>
        <w:t xml:space="preserve">Muhammad al-Xorazmiy nomidagi Toshkent axborot texnologiyalari universiteti Farg‘oni filialida 2022/2023-o‘quv yili qabul kvotasiga asosan  </w:t>
      </w:r>
      <w:r w:rsidRPr="00712800">
        <w:rPr>
          <w:szCs w:val="28"/>
          <w:lang w:val="uz-Cyrl-UZ"/>
        </w:rPr>
        <w:lastRenderedPageBreak/>
        <w:t xml:space="preserve">Kompyuter injiniringi, Dasturiy injiniring yo‘nalishlarida </w:t>
      </w:r>
      <w:r w:rsidRPr="00712800">
        <w:rPr>
          <w:b/>
          <w:szCs w:val="28"/>
          <w:lang w:val="uz-Cyrl-UZ"/>
        </w:rPr>
        <w:t xml:space="preserve">masofaviy ta’lim </w:t>
      </w:r>
      <w:r w:rsidRPr="00712800">
        <w:rPr>
          <w:szCs w:val="28"/>
          <w:lang w:val="uz-Cyrl-UZ"/>
        </w:rPr>
        <w:t xml:space="preserve">shakli tashkil etilganligini inobatga olgan holda quyidagi fanlardan </w:t>
      </w:r>
      <w:r w:rsidRPr="00712800">
        <w:rPr>
          <w:b/>
          <w:szCs w:val="28"/>
          <w:lang w:val="uz-Cyrl-UZ"/>
        </w:rPr>
        <w:t>talabalarning bilimini nazorat qilish va master-klass</w:t>
      </w:r>
      <w:r w:rsidRPr="00712800">
        <w:rPr>
          <w:szCs w:val="28"/>
          <w:lang w:val="uz-Cyrl-UZ"/>
        </w:rPr>
        <w:t xml:space="preserve"> darslarini olib borish uchun umumiy o‘quv yuklamaga </w:t>
      </w:r>
      <w:r w:rsidRPr="00712800">
        <w:rPr>
          <w:b/>
          <w:bCs/>
          <w:szCs w:val="28"/>
          <w:lang w:val="uz-Cyrl-UZ"/>
        </w:rPr>
        <w:t>820 soat</w:t>
      </w:r>
      <w:r w:rsidRPr="00712800">
        <w:rPr>
          <w:szCs w:val="28"/>
          <w:lang w:val="uz-Cyrl-UZ"/>
        </w:rPr>
        <w:t xml:space="preserve"> dars soati qo‘shildi hamda Kompyuter injiniringi, Telekommunikatsiya texnologiyalari yo‘nalishlarida 2-oliy ta’lim shakli, 4-kurs sirtqi ta’lim shaklida </w:t>
      </w:r>
      <w:r w:rsidRPr="00712800">
        <w:rPr>
          <w:b/>
          <w:szCs w:val="28"/>
          <w:lang w:val="uz-Cyrl-UZ"/>
        </w:rPr>
        <w:t>“Ochiq tanlov fani”</w:t>
      </w:r>
      <w:r w:rsidRPr="00712800">
        <w:rPr>
          <w:szCs w:val="28"/>
          <w:lang w:val="uz-Cyrl-UZ"/>
        </w:rPr>
        <w:t xml:space="preserve"> soatlarini kafedraga taqsimot qilish maqsadida filialning o‘quv yuklamasiga o‘zgartirish kiritildi va kafedralarga quyidagicha taqsimot qilindi. </w:t>
      </w:r>
    </w:p>
    <w:p w14:paraId="0F84AA03" w14:textId="77777777" w:rsidR="0011723F" w:rsidRPr="00712800" w:rsidRDefault="0011723F" w:rsidP="00A552E5">
      <w:pPr>
        <w:spacing w:before="60" w:after="60"/>
        <w:ind w:firstLine="708"/>
        <w:jc w:val="both"/>
        <w:rPr>
          <w:b/>
          <w:szCs w:val="28"/>
          <w:lang w:val="uz-Cyrl-UZ"/>
        </w:rPr>
      </w:pPr>
    </w:p>
    <w:p w14:paraId="5AA0A4A3" w14:textId="4EE0575F" w:rsidR="003C3A38" w:rsidRPr="00712800" w:rsidRDefault="003C3A38" w:rsidP="00A552E5">
      <w:pPr>
        <w:spacing w:before="60" w:after="60"/>
        <w:ind w:firstLine="708"/>
        <w:jc w:val="both"/>
        <w:rPr>
          <w:szCs w:val="28"/>
          <w:lang w:val="uz-Cyrl-UZ"/>
        </w:rPr>
      </w:pPr>
      <w:r w:rsidRPr="00712800">
        <w:rPr>
          <w:b/>
          <w:szCs w:val="28"/>
          <w:lang w:val="uz-Cyrl-UZ"/>
        </w:rPr>
        <w:t>Masofaviy ta’lim shaklida:</w:t>
      </w:r>
      <w:r w:rsidRPr="00712800">
        <w:rPr>
          <w:szCs w:val="28"/>
          <w:lang w:val="uz-Cyrl-UZ"/>
        </w:rPr>
        <w:t xml:space="preserve"> Gumanitar tanlov faniga 120 soat, Akademik yozuv faniga 60 soat, Xorijiy til faniga 120 soat, Hisob (Calculus) faniga 104 soat, Fizika faniga 148 soat, Dasturlash faniga 148 soat, Differensial tenglamalar faniga 60 soat, Chiziqli algebra faniga 60 soat ajratildi.</w:t>
      </w:r>
    </w:p>
    <w:p w14:paraId="1C1AE56D" w14:textId="77777777" w:rsidR="0011723F" w:rsidRPr="00712800" w:rsidRDefault="0011723F" w:rsidP="00A552E5">
      <w:pPr>
        <w:spacing w:before="60" w:after="60"/>
        <w:ind w:firstLine="708"/>
        <w:jc w:val="both"/>
        <w:rPr>
          <w:b/>
          <w:szCs w:val="28"/>
          <w:lang w:val="uz-Cyrl-UZ"/>
        </w:rPr>
      </w:pPr>
    </w:p>
    <w:p w14:paraId="5FD8D907" w14:textId="4D50495A" w:rsidR="003C3A38" w:rsidRPr="00712800" w:rsidRDefault="003C3A38" w:rsidP="00A552E5">
      <w:pPr>
        <w:spacing w:before="60" w:after="60"/>
        <w:ind w:firstLine="708"/>
        <w:jc w:val="both"/>
        <w:rPr>
          <w:szCs w:val="28"/>
          <w:lang w:val="uz-Cyrl-UZ"/>
        </w:rPr>
      </w:pPr>
      <w:r w:rsidRPr="00712800">
        <w:rPr>
          <w:b/>
          <w:szCs w:val="28"/>
          <w:lang w:val="uz-Cyrl-UZ"/>
        </w:rPr>
        <w:t>4-kurs sirtqi ta’lim shaklida:</w:t>
      </w:r>
      <w:r w:rsidRPr="00712800">
        <w:rPr>
          <w:szCs w:val="28"/>
          <w:lang w:val="uz-Cyrl-UZ"/>
        </w:rPr>
        <w:t xml:space="preserve"> Ochiq tanlov fanlari uchun Pedagagika-Psixologiya faniga 97 soat, Testologiya va pedogogik o‘lchovlar nazaryasi faniga 29 soat, Ekologiya faniga 42 soat, Hayot faoliyati havfsizligi faniga 42 soat, Zamonaviy iqtisodiyot faniga 68 soat ajratildi. </w:t>
      </w:r>
      <w:r w:rsidRPr="00712800">
        <w:rPr>
          <w:b/>
          <w:szCs w:val="28"/>
          <w:lang w:val="uz-Cyrl-UZ"/>
        </w:rPr>
        <w:t>Jami: 278 soat.</w:t>
      </w:r>
    </w:p>
    <w:p w14:paraId="676CA058" w14:textId="77777777" w:rsidR="0011723F" w:rsidRPr="00712800" w:rsidRDefault="0011723F" w:rsidP="00A552E5">
      <w:pPr>
        <w:spacing w:before="60" w:after="60"/>
        <w:ind w:firstLine="708"/>
        <w:jc w:val="both"/>
        <w:rPr>
          <w:b/>
          <w:szCs w:val="28"/>
          <w:lang w:val="uz-Cyrl-UZ"/>
        </w:rPr>
      </w:pPr>
    </w:p>
    <w:p w14:paraId="1D0ADD41" w14:textId="5D3C2537" w:rsidR="003C3A38" w:rsidRPr="00712800" w:rsidRDefault="003C3A38" w:rsidP="00A552E5">
      <w:pPr>
        <w:spacing w:before="60" w:after="60"/>
        <w:ind w:firstLine="708"/>
        <w:jc w:val="both"/>
        <w:rPr>
          <w:b/>
          <w:szCs w:val="28"/>
          <w:lang w:val="uz-Cyrl-UZ"/>
        </w:rPr>
      </w:pPr>
      <w:r w:rsidRPr="00712800">
        <w:rPr>
          <w:b/>
          <w:szCs w:val="28"/>
          <w:lang w:val="uz-Cyrl-UZ"/>
        </w:rPr>
        <w:t xml:space="preserve">2-kurs 2-oliy ta’lim sirtqi shaklida: </w:t>
      </w:r>
      <w:r w:rsidRPr="00712800">
        <w:rPr>
          <w:szCs w:val="28"/>
          <w:lang w:val="uz-Cyrl-UZ"/>
        </w:rPr>
        <w:t xml:space="preserve">Gumanitar tanlov faniga 94 soat, Akademik yozuv faniga 70 soat, Xorijiy til faniga 106 soat, Hisob (Calculus) faniga 77 soat, Fizika faniga 130 soat, Dasturlash faniga 130 soat, Differensial tenglamalar faniga 47 soat, Chiziqli algebra faniga 47 soat ajratildi. </w:t>
      </w:r>
      <w:r w:rsidRPr="00712800">
        <w:rPr>
          <w:b/>
          <w:szCs w:val="28"/>
          <w:lang w:val="uz-Cyrl-UZ"/>
        </w:rPr>
        <w:t>Jami: 701 soat.</w:t>
      </w:r>
    </w:p>
    <w:p w14:paraId="25021DC0" w14:textId="77777777" w:rsidR="0011723F" w:rsidRPr="00712800" w:rsidRDefault="0011723F" w:rsidP="00A552E5">
      <w:pPr>
        <w:spacing w:before="60" w:after="60"/>
        <w:ind w:firstLine="708"/>
        <w:jc w:val="both"/>
        <w:rPr>
          <w:szCs w:val="28"/>
          <w:lang w:val="uz-Cyrl-UZ"/>
        </w:rPr>
      </w:pPr>
    </w:p>
    <w:p w14:paraId="44D6B5D1" w14:textId="489F5EBC" w:rsidR="003C3A38" w:rsidRPr="00712800" w:rsidRDefault="003C3A38" w:rsidP="00A552E5">
      <w:pPr>
        <w:spacing w:before="60" w:after="60"/>
        <w:ind w:firstLine="708"/>
        <w:jc w:val="both"/>
        <w:rPr>
          <w:szCs w:val="28"/>
          <w:lang w:val="uz-Cyrl-UZ"/>
        </w:rPr>
      </w:pPr>
      <w:r w:rsidRPr="00712800">
        <w:rPr>
          <w:szCs w:val="28"/>
          <w:lang w:val="uz-Cyrl-UZ"/>
        </w:rPr>
        <w:t xml:space="preserve">Yuqoridagilarni e’tiborga olgan holda filialning umumiy yuklamasiga ma’ruza va master-klass dars mashg‘ulotlari olib borish uchun jami </w:t>
      </w:r>
      <w:r w:rsidRPr="00712800">
        <w:rPr>
          <w:b/>
          <w:szCs w:val="28"/>
          <w:lang w:val="uz-Cyrl-UZ"/>
        </w:rPr>
        <w:t>820 soat</w:t>
      </w:r>
      <w:r w:rsidRPr="00712800">
        <w:rPr>
          <w:szCs w:val="28"/>
          <w:lang w:val="uz-Cyrl-UZ"/>
        </w:rPr>
        <w:t xml:space="preserve"> miqdorida soat qo‘shildi hamda kafedralarga quyidagicha taqsimot qilindi.</w:t>
      </w:r>
    </w:p>
    <w:p w14:paraId="1C5E6021" w14:textId="77777777" w:rsidR="007620BD" w:rsidRPr="00712800" w:rsidRDefault="007620BD" w:rsidP="00A552E5">
      <w:pPr>
        <w:spacing w:before="60" w:after="60"/>
        <w:ind w:firstLine="567"/>
        <w:jc w:val="both"/>
        <w:rPr>
          <w:szCs w:val="28"/>
          <w:lang w:val="en-US"/>
        </w:rPr>
      </w:pPr>
      <w:r w:rsidRPr="00712800">
        <w:rPr>
          <w:szCs w:val="28"/>
          <w:lang w:val="en-US"/>
        </w:rPr>
        <w:t xml:space="preserve">1. Tabiiy fanlar kafedrasiga </w:t>
      </w:r>
      <w:r w:rsidRPr="00712800">
        <w:rPr>
          <w:b/>
          <w:szCs w:val="28"/>
          <w:lang w:val="en-US"/>
        </w:rPr>
        <w:t>372 soat;</w:t>
      </w:r>
    </w:p>
    <w:p w14:paraId="6B9A829D" w14:textId="77777777" w:rsidR="007620BD" w:rsidRPr="00712800" w:rsidRDefault="007620BD" w:rsidP="00A552E5">
      <w:pPr>
        <w:spacing w:before="60" w:after="60"/>
        <w:ind w:firstLine="567"/>
        <w:jc w:val="both"/>
        <w:rPr>
          <w:szCs w:val="28"/>
          <w:lang w:val="en-US"/>
        </w:rPr>
      </w:pPr>
      <w:r w:rsidRPr="00712800">
        <w:rPr>
          <w:szCs w:val="28"/>
          <w:lang w:val="en-US"/>
        </w:rPr>
        <w:t xml:space="preserve">2. Xorijiy tillar kafedrasiga </w:t>
      </w:r>
      <w:r w:rsidRPr="00712800">
        <w:rPr>
          <w:b/>
          <w:szCs w:val="28"/>
          <w:lang w:val="en-US"/>
        </w:rPr>
        <w:t>120 soat;</w:t>
      </w:r>
    </w:p>
    <w:p w14:paraId="2191BCD2" w14:textId="77777777" w:rsidR="007620BD" w:rsidRPr="00712800" w:rsidRDefault="007620BD" w:rsidP="00A552E5">
      <w:pPr>
        <w:spacing w:before="60" w:after="60"/>
        <w:ind w:firstLine="567"/>
        <w:jc w:val="both"/>
        <w:rPr>
          <w:szCs w:val="28"/>
          <w:lang w:val="en-US"/>
        </w:rPr>
      </w:pPr>
      <w:r w:rsidRPr="00712800">
        <w:rPr>
          <w:szCs w:val="28"/>
          <w:lang w:val="en-US"/>
        </w:rPr>
        <w:t xml:space="preserve">3. Dasturiy injiniring kafedrasiga </w:t>
      </w:r>
      <w:r w:rsidRPr="00712800">
        <w:rPr>
          <w:b/>
          <w:szCs w:val="28"/>
          <w:lang w:val="en-US"/>
        </w:rPr>
        <w:t>148 soat;</w:t>
      </w:r>
    </w:p>
    <w:p w14:paraId="6F057A76" w14:textId="77777777" w:rsidR="007620BD" w:rsidRPr="00712800" w:rsidRDefault="007620BD" w:rsidP="00A552E5">
      <w:pPr>
        <w:spacing w:before="60" w:after="60"/>
        <w:ind w:firstLine="567"/>
        <w:jc w:val="both"/>
        <w:rPr>
          <w:szCs w:val="28"/>
          <w:lang w:val="en-US"/>
        </w:rPr>
      </w:pPr>
      <w:r w:rsidRPr="00712800">
        <w:rPr>
          <w:szCs w:val="28"/>
          <w:lang w:val="en-US"/>
        </w:rPr>
        <w:t xml:space="preserve">4. O‘zbek tili va gumanitar fanlar kafedrasiga </w:t>
      </w:r>
      <w:r w:rsidRPr="00712800">
        <w:rPr>
          <w:b/>
          <w:szCs w:val="28"/>
          <w:lang w:val="en-US"/>
        </w:rPr>
        <w:t>180 soat.</w:t>
      </w:r>
    </w:p>
    <w:p w14:paraId="7CAC3AA1" w14:textId="77777777" w:rsidR="003C3A38" w:rsidRPr="00712800" w:rsidRDefault="003C3A38" w:rsidP="00A552E5">
      <w:pPr>
        <w:spacing w:before="60" w:after="60"/>
        <w:ind w:firstLine="567"/>
        <w:jc w:val="both"/>
        <w:rPr>
          <w:szCs w:val="28"/>
          <w:lang w:val="en-US"/>
        </w:rPr>
      </w:pPr>
      <w:r w:rsidRPr="00712800">
        <w:rPr>
          <w:szCs w:val="28"/>
          <w:lang w:val="en-US"/>
        </w:rPr>
        <w:t xml:space="preserve">2-kurs 2-oliy ta’lim shaklida birinchi va ikkinchi semestrda kafedralarga quyidagicha taqsimot qilindi. </w:t>
      </w:r>
    </w:p>
    <w:p w14:paraId="76521BAF" w14:textId="1E748142" w:rsidR="003C3A38" w:rsidRPr="00712800" w:rsidRDefault="0097043C" w:rsidP="00A552E5">
      <w:pPr>
        <w:spacing w:before="60" w:after="60"/>
        <w:ind w:firstLine="567"/>
        <w:jc w:val="both"/>
        <w:rPr>
          <w:szCs w:val="28"/>
          <w:lang w:val="en-US"/>
        </w:rPr>
      </w:pPr>
      <w:r w:rsidRPr="00712800">
        <w:rPr>
          <w:szCs w:val="28"/>
          <w:lang w:val="en-US"/>
        </w:rPr>
        <w:t xml:space="preserve">1. </w:t>
      </w:r>
      <w:r w:rsidR="003C3A38" w:rsidRPr="00712800">
        <w:rPr>
          <w:szCs w:val="28"/>
          <w:lang w:val="en-US"/>
        </w:rPr>
        <w:t xml:space="preserve">Tabiiy fanlar kafedrasiga </w:t>
      </w:r>
      <w:r w:rsidR="003C3A38" w:rsidRPr="00712800">
        <w:rPr>
          <w:b/>
          <w:szCs w:val="28"/>
          <w:lang w:val="en-US"/>
        </w:rPr>
        <w:t>301 soat;</w:t>
      </w:r>
    </w:p>
    <w:p w14:paraId="46FD09AD" w14:textId="5FD15725" w:rsidR="003C3A38" w:rsidRPr="00712800" w:rsidRDefault="0097043C" w:rsidP="00A552E5">
      <w:pPr>
        <w:spacing w:before="60" w:after="60"/>
        <w:ind w:firstLine="567"/>
        <w:jc w:val="both"/>
        <w:rPr>
          <w:szCs w:val="28"/>
          <w:lang w:val="en-US"/>
        </w:rPr>
      </w:pPr>
      <w:r w:rsidRPr="00712800">
        <w:rPr>
          <w:szCs w:val="28"/>
          <w:lang w:val="en-US"/>
        </w:rPr>
        <w:t xml:space="preserve">2. </w:t>
      </w:r>
      <w:r w:rsidR="003C3A38" w:rsidRPr="00712800">
        <w:rPr>
          <w:szCs w:val="28"/>
          <w:lang w:val="en-US"/>
        </w:rPr>
        <w:t xml:space="preserve">Xorijiy tillar kafedrasiga </w:t>
      </w:r>
      <w:r w:rsidR="003C3A38" w:rsidRPr="00712800">
        <w:rPr>
          <w:b/>
          <w:szCs w:val="28"/>
          <w:lang w:val="en-US"/>
        </w:rPr>
        <w:t>106 soat;</w:t>
      </w:r>
    </w:p>
    <w:p w14:paraId="74690A7C" w14:textId="26A7219D" w:rsidR="003C3A38" w:rsidRPr="00712800" w:rsidRDefault="0097043C" w:rsidP="00A552E5">
      <w:pPr>
        <w:spacing w:before="60" w:after="60"/>
        <w:ind w:firstLine="567"/>
        <w:jc w:val="both"/>
        <w:rPr>
          <w:szCs w:val="28"/>
          <w:lang w:val="en-US"/>
        </w:rPr>
      </w:pPr>
      <w:r w:rsidRPr="00712800">
        <w:rPr>
          <w:szCs w:val="28"/>
          <w:lang w:val="en-US"/>
        </w:rPr>
        <w:t xml:space="preserve">3. </w:t>
      </w:r>
      <w:r w:rsidR="003C3A38" w:rsidRPr="00712800">
        <w:rPr>
          <w:szCs w:val="28"/>
          <w:lang w:val="en-US"/>
        </w:rPr>
        <w:t xml:space="preserve">Dasturiy injiniring kafedrasiga </w:t>
      </w:r>
      <w:r w:rsidR="003C3A38" w:rsidRPr="00712800">
        <w:rPr>
          <w:b/>
          <w:szCs w:val="28"/>
          <w:lang w:val="en-US"/>
        </w:rPr>
        <w:t>130 soat;</w:t>
      </w:r>
    </w:p>
    <w:p w14:paraId="7CC432AD" w14:textId="72C5ED6A" w:rsidR="003C3A38" w:rsidRPr="00712800" w:rsidRDefault="0097043C" w:rsidP="00A552E5">
      <w:pPr>
        <w:spacing w:before="60" w:after="60"/>
        <w:ind w:firstLine="567"/>
        <w:jc w:val="both"/>
        <w:rPr>
          <w:szCs w:val="28"/>
          <w:lang w:val="en-US"/>
        </w:rPr>
      </w:pPr>
      <w:r w:rsidRPr="00712800">
        <w:rPr>
          <w:szCs w:val="28"/>
          <w:lang w:val="en-US"/>
        </w:rPr>
        <w:t xml:space="preserve">4. </w:t>
      </w:r>
      <w:r w:rsidR="003C3A38" w:rsidRPr="00712800">
        <w:rPr>
          <w:szCs w:val="28"/>
          <w:lang w:val="en-US"/>
        </w:rPr>
        <w:t xml:space="preserve">O‘zbek tili va gumanitar fanlar kafedrasiga </w:t>
      </w:r>
      <w:r w:rsidR="003C3A38" w:rsidRPr="00712800">
        <w:rPr>
          <w:b/>
          <w:szCs w:val="28"/>
          <w:lang w:val="en-US"/>
        </w:rPr>
        <w:t>164 soat.</w:t>
      </w:r>
    </w:p>
    <w:p w14:paraId="0DD90BF7" w14:textId="77777777" w:rsidR="003C3A38" w:rsidRPr="00712800" w:rsidRDefault="003C3A38" w:rsidP="00A552E5">
      <w:pPr>
        <w:pStyle w:val="a3"/>
        <w:spacing w:before="60" w:after="60"/>
        <w:ind w:left="0" w:firstLine="567"/>
        <w:jc w:val="both"/>
        <w:rPr>
          <w:b/>
          <w:szCs w:val="28"/>
          <w:lang w:val="en-US"/>
        </w:rPr>
      </w:pPr>
      <w:r w:rsidRPr="00712800">
        <w:rPr>
          <w:b/>
          <w:szCs w:val="28"/>
          <w:lang w:val="en-US"/>
        </w:rPr>
        <w:t xml:space="preserve">Izoh: </w:t>
      </w:r>
      <w:r w:rsidRPr="00712800">
        <w:rPr>
          <w:i/>
          <w:szCs w:val="28"/>
          <w:lang w:val="en-US"/>
        </w:rPr>
        <w:t xml:space="preserve">ikkinchi oliy ta’lim shaklida Kompyuter injiniringi yo‘nalishida </w:t>
      </w:r>
      <w:r w:rsidRPr="00712800">
        <w:rPr>
          <w:i/>
          <w:szCs w:val="28"/>
          <w:lang w:val="en-US"/>
        </w:rPr>
        <w:br/>
      </w:r>
      <w:r w:rsidRPr="00712800">
        <w:rPr>
          <w:b/>
          <w:i/>
          <w:szCs w:val="28"/>
          <w:lang w:val="en-US"/>
        </w:rPr>
        <w:t>24 nafar</w:t>
      </w:r>
      <w:r w:rsidRPr="00712800">
        <w:rPr>
          <w:i/>
          <w:szCs w:val="28"/>
          <w:lang w:val="en-US"/>
        </w:rPr>
        <w:t xml:space="preserve"> o‘zbek guruhiga, </w:t>
      </w:r>
      <w:r w:rsidRPr="00712800">
        <w:rPr>
          <w:b/>
          <w:i/>
          <w:szCs w:val="28"/>
          <w:lang w:val="en-US"/>
        </w:rPr>
        <w:t>5 nafar</w:t>
      </w:r>
      <w:r w:rsidRPr="00712800">
        <w:rPr>
          <w:i/>
          <w:szCs w:val="28"/>
          <w:lang w:val="en-US"/>
        </w:rPr>
        <w:t xml:space="preserve"> rus guruhiga, Telekommunikatsiya injiniringi yo‘nalishida </w:t>
      </w:r>
      <w:r w:rsidRPr="00712800">
        <w:rPr>
          <w:b/>
          <w:bCs/>
          <w:i/>
          <w:szCs w:val="28"/>
          <w:lang w:val="en-US"/>
        </w:rPr>
        <w:t>5 nafar</w:t>
      </w:r>
      <w:r w:rsidRPr="00712800">
        <w:rPr>
          <w:i/>
          <w:szCs w:val="28"/>
          <w:lang w:val="en-US"/>
        </w:rPr>
        <w:t xml:space="preserve"> talabalar o‘zbek guruhiga tavsiya etilgan</w:t>
      </w:r>
    </w:p>
    <w:p w14:paraId="3AB48EAC" w14:textId="77777777" w:rsidR="00DB1D1D" w:rsidRPr="00712800" w:rsidRDefault="00DB1D1D" w:rsidP="00A552E5">
      <w:pPr>
        <w:spacing w:before="60" w:after="60"/>
        <w:ind w:firstLine="567"/>
        <w:jc w:val="both"/>
        <w:rPr>
          <w:szCs w:val="28"/>
          <w:lang w:val="en-US"/>
        </w:rPr>
      </w:pPr>
    </w:p>
    <w:p w14:paraId="5AACB29C" w14:textId="3E040159" w:rsidR="003C3A38" w:rsidRPr="00712800" w:rsidRDefault="003C3A38" w:rsidP="00A552E5">
      <w:pPr>
        <w:spacing w:before="60" w:after="60"/>
        <w:ind w:firstLine="567"/>
        <w:jc w:val="both"/>
        <w:rPr>
          <w:szCs w:val="28"/>
          <w:lang w:val="en-US"/>
        </w:rPr>
      </w:pPr>
      <w:r w:rsidRPr="00712800">
        <w:rPr>
          <w:szCs w:val="28"/>
          <w:lang w:val="en-US"/>
        </w:rPr>
        <w:lastRenderedPageBreak/>
        <w:t>Ochiq tanlov fanlari filial yuklamasida hisobga olingan lekin kafedralarga taqsimot qilinmagan edi. Tanlov natijasiga asosan taqsimot amalga oshirildi va kafedralar yuklamasiga kiritildi unga ko‘ra:</w:t>
      </w:r>
    </w:p>
    <w:p w14:paraId="2E4CE723" w14:textId="74E46ECB" w:rsidR="003C3A38" w:rsidRPr="00712800" w:rsidRDefault="0097043C" w:rsidP="00A552E5">
      <w:pPr>
        <w:spacing w:before="60" w:after="60"/>
        <w:ind w:firstLine="567"/>
        <w:jc w:val="both"/>
        <w:rPr>
          <w:szCs w:val="28"/>
          <w:lang w:val="en-US"/>
        </w:rPr>
      </w:pPr>
      <w:r w:rsidRPr="00712800">
        <w:rPr>
          <w:szCs w:val="28"/>
          <w:lang w:val="en-US"/>
        </w:rPr>
        <w:t xml:space="preserve">1. </w:t>
      </w:r>
      <w:r w:rsidR="003C3A38" w:rsidRPr="00712800">
        <w:rPr>
          <w:szCs w:val="28"/>
          <w:lang w:val="en-US"/>
        </w:rPr>
        <w:t xml:space="preserve">Tabiiy fanlar kafedrasiga </w:t>
      </w:r>
      <w:r w:rsidR="003C3A38" w:rsidRPr="00712800">
        <w:rPr>
          <w:b/>
          <w:szCs w:val="28"/>
          <w:lang w:val="en-US"/>
        </w:rPr>
        <w:t>84 soat;</w:t>
      </w:r>
    </w:p>
    <w:p w14:paraId="574BE2BC" w14:textId="4C8C0324" w:rsidR="003C3A38" w:rsidRPr="00712800" w:rsidRDefault="0097043C" w:rsidP="00A552E5">
      <w:pPr>
        <w:spacing w:before="60" w:after="60"/>
        <w:ind w:firstLine="567"/>
        <w:jc w:val="both"/>
        <w:rPr>
          <w:szCs w:val="28"/>
          <w:lang w:val="en-US"/>
        </w:rPr>
      </w:pPr>
      <w:r w:rsidRPr="00712800">
        <w:rPr>
          <w:szCs w:val="28"/>
          <w:lang w:val="en-US"/>
        </w:rPr>
        <w:t xml:space="preserve">2. </w:t>
      </w:r>
      <w:r w:rsidR="003C3A38" w:rsidRPr="00712800">
        <w:rPr>
          <w:szCs w:val="28"/>
          <w:lang w:val="en-US"/>
        </w:rPr>
        <w:t xml:space="preserve">O‘zbek tili va gumanitar fanlar kafedrasiga </w:t>
      </w:r>
      <w:r w:rsidR="003C3A38" w:rsidRPr="00712800">
        <w:rPr>
          <w:b/>
          <w:szCs w:val="28"/>
          <w:lang w:val="en-US"/>
        </w:rPr>
        <w:t>68 soat;</w:t>
      </w:r>
    </w:p>
    <w:p w14:paraId="154628E8" w14:textId="740A828E" w:rsidR="003C3A38" w:rsidRPr="00712800" w:rsidRDefault="0097043C" w:rsidP="00A552E5">
      <w:pPr>
        <w:spacing w:before="60" w:after="60"/>
        <w:ind w:firstLine="567"/>
        <w:jc w:val="both"/>
        <w:rPr>
          <w:szCs w:val="28"/>
          <w:lang w:val="en-US"/>
        </w:rPr>
      </w:pPr>
      <w:r w:rsidRPr="00712800">
        <w:rPr>
          <w:szCs w:val="28"/>
          <w:lang w:val="en-US"/>
        </w:rPr>
        <w:t xml:space="preserve">3. </w:t>
      </w:r>
      <w:r w:rsidR="003C3A38" w:rsidRPr="00712800">
        <w:rPr>
          <w:szCs w:val="28"/>
          <w:lang w:val="en-US"/>
        </w:rPr>
        <w:t xml:space="preserve">Axborot ta’lim texnologiyalari kafedrasiga </w:t>
      </w:r>
      <w:r w:rsidR="003C3A38" w:rsidRPr="00712800">
        <w:rPr>
          <w:b/>
          <w:szCs w:val="28"/>
          <w:lang w:val="en-US"/>
        </w:rPr>
        <w:t>126 soat</w:t>
      </w:r>
      <w:r w:rsidR="003C3A38" w:rsidRPr="00712800">
        <w:rPr>
          <w:szCs w:val="28"/>
          <w:lang w:val="en-US"/>
        </w:rPr>
        <w:t xml:space="preserve"> ajratildi.</w:t>
      </w:r>
    </w:p>
    <w:p w14:paraId="3F9C0142" w14:textId="77777777" w:rsidR="003C3A38" w:rsidRPr="00712800" w:rsidRDefault="003C3A38" w:rsidP="00A552E5">
      <w:pPr>
        <w:spacing w:before="60" w:after="60"/>
        <w:ind w:firstLine="567"/>
        <w:jc w:val="both"/>
        <w:rPr>
          <w:b/>
          <w:szCs w:val="28"/>
          <w:lang w:val="en-US"/>
        </w:rPr>
      </w:pPr>
      <w:r w:rsidRPr="00712800">
        <w:rPr>
          <w:b/>
          <w:szCs w:val="28"/>
          <w:lang w:val="en-US"/>
        </w:rPr>
        <w:t>Filial yuklamasiga jami: 1521 soat o‘zgartir</w:t>
      </w:r>
      <w:r w:rsidRPr="00712800">
        <w:rPr>
          <w:b/>
          <w:szCs w:val="28"/>
          <w:lang w:val="uz-Cyrl-UZ"/>
        </w:rPr>
        <w:t>ish</w:t>
      </w:r>
      <w:r w:rsidRPr="00712800">
        <w:rPr>
          <w:b/>
          <w:szCs w:val="28"/>
          <w:lang w:val="en-US"/>
        </w:rPr>
        <w:t xml:space="preserve"> kiritildi.</w:t>
      </w:r>
    </w:p>
    <w:p w14:paraId="2B75B7A6" w14:textId="64C89E4A" w:rsidR="003C3A38" w:rsidRPr="00712800" w:rsidRDefault="003C3A38" w:rsidP="00DB1D1D">
      <w:pPr>
        <w:spacing w:after="0"/>
        <w:jc w:val="both"/>
        <w:rPr>
          <w:lang w:val="en-US"/>
        </w:rPr>
      </w:pPr>
    </w:p>
    <w:p w14:paraId="7F6D7A29" w14:textId="25F46BB6" w:rsidR="00DB1D1D" w:rsidRPr="00712800" w:rsidRDefault="00DB1D1D" w:rsidP="00DB1D1D">
      <w:pPr>
        <w:spacing w:after="0"/>
        <w:jc w:val="both"/>
        <w:rPr>
          <w:lang w:val="en-US"/>
        </w:rPr>
      </w:pPr>
    </w:p>
    <w:p w14:paraId="1697669D" w14:textId="77777777" w:rsidR="001D37D3" w:rsidRPr="00712800" w:rsidRDefault="001D37D3" w:rsidP="001D37D3">
      <w:pPr>
        <w:spacing w:after="0"/>
        <w:ind w:firstLine="567"/>
        <w:jc w:val="both"/>
        <w:rPr>
          <w:szCs w:val="28"/>
          <w:lang w:val="uz-Cyrl-UZ"/>
        </w:rPr>
      </w:pPr>
      <w:r w:rsidRPr="00712800">
        <w:rPr>
          <w:b/>
          <w:szCs w:val="28"/>
          <w:lang w:val="uz-Cyrl-UZ"/>
        </w:rPr>
        <w:t xml:space="preserve">5. Dissеrtatsiya mavzularini tasdiqlash hamda ilmiy maslahatchi tayinlash </w:t>
      </w:r>
      <w:r w:rsidRPr="00712800">
        <w:rPr>
          <w:szCs w:val="28"/>
          <w:lang w:val="uz-Cyrl-UZ"/>
        </w:rPr>
        <w:t>to‘g‘risida so‘zga chiqqan filial Ilmiy kotibi N. Qurbonov Kompyuter tizimlari kafеdrasi katta o‘qituvchisi Azamxonov Baxodir Sayitkamolxonovichning 13.00.02 – Ta’lim va tarbiya nazariyasi va metodikasi (pedagogika fanlari) ixtisosligidan pedagogika fanlari bo‘yicha falsafa doktori (PhD) ilmiy darajasini olish uchun tayyorlanadigan “Texnik oliy ta’lim muassasalari talabalarida axborot kompetensiyalarini Mixed Reality texnologiyasi asosida rivojlantirish metodikasi (Texnologik jarayonlarni avtomatlashtirish fani misolida)” nomli  dissеrtatsiya ishiga doir kafеdra tomonidan taqdim etilgan hujjatlar hamda Namangan muhandislik-qurilish instituti, Texnik tizimlarda axborot texnologiyalari kafedrasi professori, pedagogika fanlari bo‘yicha falsafa doktori (PhD) Abdullayeva Ozoda Safibullayevna nomidan ushbu ishga ilmiy maslahatchi bo‘lishga bеrilgan rozilik xati mazmuni bilan Kеngash a’zolarini tanishtirdi.</w:t>
      </w:r>
    </w:p>
    <w:p w14:paraId="0654492D" w14:textId="77777777" w:rsidR="00CB31F2" w:rsidRPr="00712800" w:rsidRDefault="00CB31F2" w:rsidP="00915F34">
      <w:pPr>
        <w:spacing w:after="0"/>
        <w:ind w:firstLine="708"/>
        <w:jc w:val="both"/>
        <w:rPr>
          <w:szCs w:val="28"/>
          <w:lang w:val="uz-Cyrl-UZ"/>
        </w:rPr>
      </w:pPr>
    </w:p>
    <w:p w14:paraId="0E5EE712" w14:textId="6C68BB37" w:rsidR="00915F34" w:rsidRPr="00712800" w:rsidRDefault="00915F34" w:rsidP="00915F34">
      <w:pPr>
        <w:spacing w:after="0"/>
        <w:ind w:firstLine="708"/>
        <w:jc w:val="both"/>
        <w:rPr>
          <w:szCs w:val="28"/>
          <w:lang w:val="uz-Cyrl-UZ"/>
        </w:rPr>
      </w:pPr>
      <w:r w:rsidRPr="00712800">
        <w:rPr>
          <w:szCs w:val="28"/>
          <w:lang w:val="uz-Cyrl-UZ"/>
        </w:rPr>
        <w:t>Fakultet dekani F.Muxtarov, kafedra mudirlari A. Dilshodov, O.Rayimjonovalar yuqoridagi dissеrtatsiya mavzusining aktualligi va dolzarbligi haqida fikr-mulohaza bildirdilar.</w:t>
      </w:r>
    </w:p>
    <w:p w14:paraId="08E3277E" w14:textId="571490C6" w:rsidR="00A479D3" w:rsidRPr="00712800" w:rsidRDefault="00A479D3" w:rsidP="00915F34">
      <w:pPr>
        <w:spacing w:after="0"/>
        <w:ind w:firstLine="708"/>
        <w:jc w:val="both"/>
        <w:rPr>
          <w:szCs w:val="28"/>
          <w:lang w:val="uz-Cyrl-UZ"/>
        </w:rPr>
      </w:pPr>
    </w:p>
    <w:p w14:paraId="4B02EB93" w14:textId="77777777" w:rsidR="00A552E5" w:rsidRPr="00712800" w:rsidRDefault="00A552E5" w:rsidP="00915F34">
      <w:pPr>
        <w:spacing w:after="0"/>
        <w:ind w:firstLine="708"/>
        <w:jc w:val="both"/>
        <w:rPr>
          <w:szCs w:val="28"/>
          <w:lang w:val="uz-Cyrl-UZ"/>
        </w:rPr>
      </w:pPr>
    </w:p>
    <w:p w14:paraId="3E3773A7" w14:textId="21A5D9E8" w:rsidR="00A479D3" w:rsidRPr="00712800" w:rsidRDefault="00A479D3" w:rsidP="00A479D3">
      <w:pPr>
        <w:spacing w:after="0"/>
        <w:ind w:firstLine="708"/>
        <w:jc w:val="both"/>
        <w:rPr>
          <w:szCs w:val="28"/>
          <w:lang w:val="en-US"/>
        </w:rPr>
      </w:pPr>
      <w:r w:rsidRPr="00712800">
        <w:rPr>
          <w:b/>
          <w:bCs/>
          <w:szCs w:val="28"/>
          <w:lang w:val="uz-Cyrl-UZ"/>
        </w:rPr>
        <w:t xml:space="preserve">6. </w:t>
      </w:r>
      <w:r w:rsidR="00C55412" w:rsidRPr="00712800">
        <w:rPr>
          <w:b/>
          <w:bCs/>
          <w:szCs w:val="28"/>
          <w:lang w:val="en-US"/>
        </w:rPr>
        <w:t>X</w:t>
      </w:r>
      <w:r w:rsidR="00C55412" w:rsidRPr="00712800">
        <w:rPr>
          <w:b/>
          <w:bCs/>
          <w:szCs w:val="28"/>
          <w:lang w:val="uz-Cyrl-UZ"/>
        </w:rPr>
        <w:t>alqaro ilmiy loyihalar tanlovi</w:t>
      </w:r>
      <w:r w:rsidR="00C55412" w:rsidRPr="00712800">
        <w:rPr>
          <w:b/>
          <w:bCs/>
          <w:szCs w:val="28"/>
          <w:lang w:val="en-US"/>
        </w:rPr>
        <w:t xml:space="preserve"> haqida</w:t>
      </w:r>
      <w:r w:rsidR="00C55412" w:rsidRPr="00712800">
        <w:rPr>
          <w:szCs w:val="28"/>
          <w:lang w:val="en-US"/>
        </w:rPr>
        <w:t xml:space="preserve"> </w:t>
      </w:r>
      <w:r w:rsidRPr="00712800">
        <w:rPr>
          <w:lang w:val="uz-Cyrl-UZ"/>
        </w:rPr>
        <w:t>ITIIPKT bo‘limi boshlig‘i R.Nurdinova</w:t>
      </w:r>
      <w:r w:rsidRPr="00712800">
        <w:rPr>
          <w:lang w:val="en-US"/>
        </w:rPr>
        <w:t xml:space="preserve"> </w:t>
      </w:r>
      <w:r w:rsidRPr="00712800">
        <w:rPr>
          <w:szCs w:val="28"/>
          <w:lang w:val="en-US"/>
        </w:rPr>
        <w:t>axborot berdi.</w:t>
      </w:r>
    </w:p>
    <w:p w14:paraId="710C0D79" w14:textId="7BBE05AE" w:rsidR="00A479D3" w:rsidRPr="00712800" w:rsidRDefault="00A479D3" w:rsidP="00A479D3">
      <w:pPr>
        <w:spacing w:after="0"/>
        <w:ind w:firstLine="708"/>
        <w:jc w:val="both"/>
        <w:rPr>
          <w:szCs w:val="28"/>
          <w:lang w:val="uz-Cyrl-UZ"/>
        </w:rPr>
      </w:pPr>
      <w:r w:rsidRPr="00712800">
        <w:rPr>
          <w:szCs w:val="28"/>
          <w:lang w:val="uz-Cyrl-UZ"/>
        </w:rPr>
        <w:t>Oʻzbekiston Respublikasi Innovatsion rivojlanish vazirligi va Turkiya Respublikasi Ilmiy va texnologik tadqiqotlar kengashi (TUBITAK) hamkorli</w:t>
      </w:r>
      <w:r w:rsidR="00797DC6" w:rsidRPr="00712800">
        <w:rPr>
          <w:szCs w:val="28"/>
          <w:lang w:val="en-US"/>
        </w:rPr>
        <w:t>gi</w:t>
      </w:r>
      <w:r w:rsidRPr="00712800">
        <w:rPr>
          <w:szCs w:val="28"/>
          <w:lang w:val="uz-Cyrl-UZ"/>
        </w:rPr>
        <w:t>dagi xalqaro ilmiy loyihalar tanlovi e’lon qilingan.</w:t>
      </w:r>
    </w:p>
    <w:p w14:paraId="6CBB29F4" w14:textId="0D4DFBDF" w:rsidR="00A479D3" w:rsidRPr="00712800" w:rsidRDefault="00A479D3" w:rsidP="00A479D3">
      <w:pPr>
        <w:spacing w:after="0"/>
        <w:ind w:firstLine="708"/>
        <w:jc w:val="both"/>
        <w:rPr>
          <w:szCs w:val="28"/>
          <w:lang w:val="uz-Cyrl-UZ"/>
        </w:rPr>
      </w:pPr>
      <w:r w:rsidRPr="00712800">
        <w:rPr>
          <w:szCs w:val="28"/>
          <w:lang w:val="uz-Cyrl-UZ"/>
        </w:rPr>
        <w:t>Ushbu tanlovda ishtirok etish uchun “Telekommunikatsiya injiniringi” kafedrasi ilmiy tadqiqotchilari R.</w:t>
      </w:r>
      <w:r w:rsidR="006E6B8C" w:rsidRPr="00712800">
        <w:rPr>
          <w:szCs w:val="28"/>
          <w:lang w:val="uz-Cyrl-UZ"/>
        </w:rPr>
        <w:t xml:space="preserve"> </w:t>
      </w:r>
      <w:r w:rsidRPr="00712800">
        <w:rPr>
          <w:szCs w:val="28"/>
          <w:lang w:val="uz-Cyrl-UZ"/>
        </w:rPr>
        <w:t>A.</w:t>
      </w:r>
      <w:r w:rsidR="006E6B8C" w:rsidRPr="00712800">
        <w:rPr>
          <w:szCs w:val="28"/>
          <w:lang w:val="uz-Cyrl-UZ"/>
        </w:rPr>
        <w:t xml:space="preserve"> </w:t>
      </w:r>
      <w:r w:rsidRPr="00712800">
        <w:rPr>
          <w:szCs w:val="28"/>
          <w:lang w:val="uz-Cyrl-UZ"/>
        </w:rPr>
        <w:t>Nurdinova va O.</w:t>
      </w:r>
      <w:r w:rsidR="006E6B8C" w:rsidRPr="00712800">
        <w:rPr>
          <w:szCs w:val="28"/>
          <w:lang w:val="uz-Cyrl-UZ"/>
        </w:rPr>
        <w:t xml:space="preserve"> </w:t>
      </w:r>
      <w:r w:rsidRPr="00712800">
        <w:rPr>
          <w:szCs w:val="28"/>
          <w:lang w:val="uz-Cyrl-UZ"/>
        </w:rPr>
        <w:t>S.</w:t>
      </w:r>
      <w:r w:rsidR="006E6B8C" w:rsidRPr="00712800">
        <w:rPr>
          <w:szCs w:val="28"/>
          <w:lang w:val="uz-Cyrl-UZ"/>
        </w:rPr>
        <w:t xml:space="preserve"> </w:t>
      </w:r>
      <w:r w:rsidRPr="00712800">
        <w:rPr>
          <w:szCs w:val="28"/>
          <w:lang w:val="uz-Cyrl-UZ"/>
        </w:rPr>
        <w:t>Rayimjonovalar tomonidan “Kam quvvatli tashqi energiya manbasiga bog‘liq bo‘lmagan mahsulot sifati va miqdorini nazorat qiluvchi qurilmalarda qo‘llanuvchi AFK-elementlari xususiyatlariga ta’sir qiluvchi turli faktorlarni kompleks tadqiq qilish” mavzusidagi ilmiy loyiha tavsiya qilingan.</w:t>
      </w:r>
    </w:p>
    <w:p w14:paraId="64C72C14" w14:textId="32DC4A65" w:rsidR="006E6B8C" w:rsidRPr="00712800" w:rsidRDefault="006E6B8C" w:rsidP="00A479D3">
      <w:pPr>
        <w:spacing w:after="0"/>
        <w:ind w:firstLine="708"/>
        <w:jc w:val="both"/>
        <w:rPr>
          <w:szCs w:val="28"/>
          <w:lang w:val="uz-Cyrl-UZ"/>
        </w:rPr>
      </w:pPr>
      <w:r w:rsidRPr="00712800">
        <w:rPr>
          <w:szCs w:val="28"/>
          <w:lang w:val="uz-Cyrl-UZ"/>
        </w:rPr>
        <w:t>Ushbu masala yuzasidan fakultet dekani F.Muxtarov, kafedra mudirlari O.Rayimjonova, G.Kuchkarovalar fikr-mulohaza bildirdilar va R.Nurdinova va O.Rayimjonovalarning ilmiy loyihasi bir ovozdan xalqaro ilmiy loyihalar tanloviga tavsiya qilindi.</w:t>
      </w:r>
    </w:p>
    <w:p w14:paraId="67A7E47E" w14:textId="2EF598AE" w:rsidR="00D9450A" w:rsidRPr="00712800" w:rsidRDefault="00D9450A" w:rsidP="00833C1B">
      <w:pPr>
        <w:spacing w:after="0"/>
        <w:jc w:val="center"/>
        <w:rPr>
          <w:b/>
          <w:bCs/>
          <w:szCs w:val="28"/>
          <w:lang w:val="uz-Cyrl-UZ"/>
        </w:rPr>
      </w:pPr>
    </w:p>
    <w:p w14:paraId="68AEA220" w14:textId="3BA6A486" w:rsidR="00E328B7" w:rsidRPr="00712800" w:rsidRDefault="00E328B7" w:rsidP="00833C1B">
      <w:pPr>
        <w:spacing w:after="0"/>
        <w:jc w:val="center"/>
        <w:rPr>
          <w:b/>
          <w:bCs/>
          <w:szCs w:val="28"/>
          <w:lang w:val="uz-Cyrl-UZ"/>
        </w:rPr>
      </w:pPr>
      <w:r w:rsidRPr="00712800">
        <w:rPr>
          <w:b/>
          <w:bCs/>
          <w:szCs w:val="28"/>
          <w:lang w:val="uz-Cyrl-UZ"/>
        </w:rPr>
        <w:lastRenderedPageBreak/>
        <w:t>Yuqoridagi</w:t>
      </w:r>
      <w:r w:rsidR="00BF65C3" w:rsidRPr="00712800">
        <w:rPr>
          <w:b/>
          <w:bCs/>
          <w:szCs w:val="28"/>
          <w:lang w:val="uz-Cyrl-UZ"/>
        </w:rPr>
        <w:t xml:space="preserve"> masala</w:t>
      </w:r>
      <w:r w:rsidRPr="00712800">
        <w:rPr>
          <w:b/>
          <w:bCs/>
          <w:szCs w:val="28"/>
          <w:lang w:val="uz-Cyrl-UZ"/>
        </w:rPr>
        <w:t>lar</w:t>
      </w:r>
      <w:r w:rsidR="00002FE2" w:rsidRPr="00712800">
        <w:rPr>
          <w:b/>
          <w:bCs/>
          <w:szCs w:val="28"/>
          <w:lang w:val="uz-Cyrl-UZ"/>
        </w:rPr>
        <w:t xml:space="preserve"> yuzasi</w:t>
      </w:r>
      <w:r w:rsidRPr="00712800">
        <w:rPr>
          <w:b/>
          <w:bCs/>
          <w:szCs w:val="28"/>
          <w:lang w:val="uz-Cyrl-UZ"/>
        </w:rPr>
        <w:t>dan, Kengash yig‘ilishi qaror qiladi:</w:t>
      </w:r>
    </w:p>
    <w:p w14:paraId="28782892" w14:textId="77777777" w:rsidR="00E328B7" w:rsidRPr="00712800" w:rsidRDefault="00E328B7" w:rsidP="00833C1B">
      <w:pPr>
        <w:spacing w:after="0"/>
        <w:jc w:val="center"/>
        <w:rPr>
          <w:b/>
          <w:bCs/>
          <w:szCs w:val="28"/>
          <w:lang w:val="uz-Cyrl-UZ"/>
        </w:rPr>
      </w:pPr>
    </w:p>
    <w:p w14:paraId="31706D08" w14:textId="4BB17B6E" w:rsidR="005F3DCB" w:rsidRPr="00712800" w:rsidRDefault="00AB6722" w:rsidP="00CB31F2">
      <w:pPr>
        <w:spacing w:before="60" w:afterLines="60" w:after="144"/>
        <w:ind w:firstLine="567"/>
        <w:jc w:val="both"/>
        <w:rPr>
          <w:lang w:val="uz-Cyrl-UZ"/>
        </w:rPr>
      </w:pPr>
      <w:r w:rsidRPr="00712800">
        <w:rPr>
          <w:lang w:val="en-US"/>
        </w:rPr>
        <w:t xml:space="preserve">I. </w:t>
      </w:r>
      <w:r w:rsidR="005F3DCB" w:rsidRPr="00712800">
        <w:rPr>
          <w:lang w:val="uz-Cyrl-UZ"/>
        </w:rPr>
        <w:t>1. Filial II va IB direktor o‘rinbosari B.</w:t>
      </w:r>
      <w:r w:rsidR="005F3DCB" w:rsidRPr="00712800">
        <w:rPr>
          <w:lang w:val="en-US"/>
        </w:rPr>
        <w:t xml:space="preserve"> </w:t>
      </w:r>
      <w:r w:rsidR="005F3DCB" w:rsidRPr="00712800">
        <w:rPr>
          <w:lang w:val="uz-Cyrl-UZ"/>
        </w:rPr>
        <w:t>Polvonovning axboroti ma’lumot uchun qabul qilinsin.</w:t>
      </w:r>
    </w:p>
    <w:p w14:paraId="4113969C" w14:textId="306DF9E0" w:rsidR="005F3DCB" w:rsidRPr="00712800" w:rsidRDefault="005F3DCB" w:rsidP="00CB31F2">
      <w:pPr>
        <w:spacing w:before="60" w:afterLines="60" w:after="144"/>
        <w:ind w:firstLine="567"/>
        <w:jc w:val="both"/>
        <w:rPr>
          <w:lang w:val="uz-Cyrl-UZ"/>
        </w:rPr>
      </w:pPr>
      <w:r w:rsidRPr="00712800">
        <w:rPr>
          <w:lang w:val="uz-Cyrl-UZ"/>
        </w:rPr>
        <w:t xml:space="preserve">2. Filialda ilmiy-tadqiqot ishlarining tijoratlashtirish samaradorlik ko‘rsatkichlarini oshirish hamda bu boradagi Respublika qonunlari, Prezident  farmoni va qarorlari ijrosini so‘zsiz ta’minlash maqsadida shu yilning  15-noyabr kuniga qadar o‘quv yurtining barcha boshqaruv rahbar-hodimlari, soha mutasaddilari, filial Kengashining barcha a’zolari, ilmiy daraja va unvonga  ega barcha hodimlarining har birlari bittadan loyihalarni tayyorlashi va ularni berilgan talablar asosida  rasmiylashtirib,  mininnovation.uz   platformasiga yuklanganligi haqidagi lavhani (Screen shot)  II va IB direktor o‘rinbosari  B. Polvonovga taqdim etishlari belgilab qo‘yilsin. </w:t>
      </w:r>
    </w:p>
    <w:p w14:paraId="2785BC2F" w14:textId="65F870BA" w:rsidR="005F3DCB" w:rsidRPr="00712800" w:rsidRDefault="005F3DCB" w:rsidP="00CB31F2">
      <w:pPr>
        <w:spacing w:before="60" w:afterLines="60" w:after="144"/>
        <w:ind w:firstLine="567"/>
        <w:jc w:val="both"/>
        <w:rPr>
          <w:lang w:val="uz-Cyrl-UZ"/>
        </w:rPr>
      </w:pPr>
      <w:r w:rsidRPr="00712800">
        <w:rPr>
          <w:lang w:val="uz-Cyrl-UZ"/>
        </w:rPr>
        <w:t>3. II va IB direktor o‘rinbosari  B. Polvonovga ushbu masalalar ijrosi yuzasidan navbatdagi filial Kengashida tanqidiy-tahliliy ma’lumot tayyorlab, taqdimot o‘tkazish vazifasi yuklatilsin.</w:t>
      </w:r>
    </w:p>
    <w:p w14:paraId="509124ED" w14:textId="189C2A69" w:rsidR="005F3DCB" w:rsidRPr="00712800" w:rsidRDefault="005F3DCB" w:rsidP="00CB31F2">
      <w:pPr>
        <w:spacing w:before="60" w:afterLines="60" w:after="144"/>
        <w:ind w:firstLine="567"/>
        <w:jc w:val="both"/>
        <w:rPr>
          <w:lang w:val="uz-Cyrl-UZ"/>
        </w:rPr>
      </w:pPr>
      <w:r w:rsidRPr="00712800">
        <w:rPr>
          <w:lang w:val="uz-Cyrl-UZ"/>
        </w:rPr>
        <w:t xml:space="preserve">4. Yuqoridagi masalalarni amalga oshirishda loqaydlik va sustkashlikka yo‘l qo‘ygan, o‘z </w:t>
      </w:r>
      <w:r w:rsidR="000A5D93" w:rsidRPr="00712800">
        <w:rPr>
          <w:lang w:val="uz-Cyrl-UZ"/>
        </w:rPr>
        <w:t>x</w:t>
      </w:r>
      <w:r w:rsidRPr="00712800">
        <w:rPr>
          <w:lang w:val="uz-Cyrl-UZ"/>
        </w:rPr>
        <w:t>izmat  vazifasiga nisbatan sovuqqonlik bilan qaragan tegishli rahbar va xodimlarga  nisbatan   qonunchilikda belgilangan keskin  intizomiy jazo choralari  belgilanishi  haqida ogohlantirib o‘tilsin.</w:t>
      </w:r>
    </w:p>
    <w:p w14:paraId="3A13BEBC" w14:textId="15FED614" w:rsidR="006237AD" w:rsidRPr="00712800" w:rsidRDefault="006237AD" w:rsidP="00CB31F2">
      <w:pPr>
        <w:spacing w:before="60" w:afterLines="60" w:after="144"/>
        <w:ind w:firstLine="567"/>
        <w:jc w:val="both"/>
        <w:rPr>
          <w:lang w:val="uz-Cyrl-UZ"/>
        </w:rPr>
      </w:pPr>
      <w:r w:rsidRPr="00712800">
        <w:rPr>
          <w:lang w:val="uz-Cyrl-UZ"/>
        </w:rPr>
        <w:t xml:space="preserve">5. Boshqaruv yig‘ilishlarida </w:t>
      </w:r>
      <w:r w:rsidR="006B3845" w:rsidRPr="00712800">
        <w:rPr>
          <w:lang w:val="uz-Cyrl-UZ"/>
        </w:rPr>
        <w:t xml:space="preserve">filial professor-o‘qituvchilarining reytingini aniqlash bo‘yicha </w:t>
      </w:r>
      <w:r w:rsidRPr="00712800">
        <w:rPr>
          <w:lang w:val="uz-Cyrl-UZ"/>
        </w:rPr>
        <w:t>axborot berib borish TSNQB boshlig‘i M. Teshaboyevga yuklatilsin.</w:t>
      </w:r>
    </w:p>
    <w:p w14:paraId="21AFA8F2" w14:textId="334A6D40" w:rsidR="005F3DCB" w:rsidRPr="00712800" w:rsidRDefault="00052332" w:rsidP="00CB31F2">
      <w:pPr>
        <w:spacing w:before="60" w:afterLines="60" w:after="144"/>
        <w:ind w:firstLine="567"/>
        <w:jc w:val="both"/>
        <w:rPr>
          <w:lang w:val="uz-Cyrl-UZ"/>
        </w:rPr>
      </w:pPr>
      <w:r w:rsidRPr="00712800">
        <w:rPr>
          <w:lang w:val="uz-Cyrl-UZ"/>
        </w:rPr>
        <w:t>6</w:t>
      </w:r>
      <w:r w:rsidR="005F3DCB" w:rsidRPr="00712800">
        <w:rPr>
          <w:lang w:val="uz-Cyrl-UZ"/>
        </w:rPr>
        <w:t>. Ushbu qaror ijrosini nazorat qilishni o‘z  zimmamda  (A.Rasulov) qoldiraman.</w:t>
      </w:r>
    </w:p>
    <w:p w14:paraId="5E34D508" w14:textId="77777777" w:rsidR="00D9450A" w:rsidRPr="00712800" w:rsidRDefault="00D9450A" w:rsidP="00CB31F2">
      <w:pPr>
        <w:spacing w:after="0"/>
        <w:ind w:firstLine="567"/>
        <w:jc w:val="both"/>
        <w:rPr>
          <w:lang w:val="uz-Cyrl-UZ"/>
        </w:rPr>
      </w:pPr>
    </w:p>
    <w:p w14:paraId="5AC3FE4B" w14:textId="0E8373EC" w:rsidR="00AB6722" w:rsidRPr="00712800" w:rsidRDefault="00AB6722" w:rsidP="00CB31F2">
      <w:pPr>
        <w:spacing w:before="60" w:afterLines="60" w:after="144"/>
        <w:ind w:firstLine="567"/>
        <w:jc w:val="both"/>
        <w:rPr>
          <w:lang w:val="en-US"/>
        </w:rPr>
      </w:pPr>
      <w:r w:rsidRPr="00712800">
        <w:rPr>
          <w:lang w:val="en-US"/>
        </w:rPr>
        <w:t>II. 1. ITIIPKT bo‘limi boshlig‘i R. Nurdinovaning “Magistrlarning magisrtlik dissertatsiyalari mavzularini tanlash va tasdiqlash holati to‘g‘risida” gi axboroti ma‘lumot uchun qabul qilinsin.</w:t>
      </w:r>
    </w:p>
    <w:p w14:paraId="198FB1DE" w14:textId="0CC8B525" w:rsidR="005F3DCB" w:rsidRPr="00712800" w:rsidRDefault="00AB6722" w:rsidP="00CB31F2">
      <w:pPr>
        <w:spacing w:before="60" w:afterLines="60" w:after="144"/>
        <w:ind w:firstLine="567"/>
        <w:jc w:val="both"/>
        <w:rPr>
          <w:lang w:val="en-US"/>
        </w:rPr>
      </w:pPr>
      <w:r w:rsidRPr="00712800">
        <w:rPr>
          <w:lang w:val="en-US"/>
        </w:rPr>
        <w:t xml:space="preserve">2. </w:t>
      </w:r>
      <w:r w:rsidR="00BB0E7D">
        <w:rPr>
          <w:lang w:val="en-US"/>
        </w:rPr>
        <w:t>2022/2023-o‘quv yilida qabul qilingan magistratur</w:t>
      </w:r>
      <w:r w:rsidR="00C02A11">
        <w:rPr>
          <w:lang w:val="en-US"/>
        </w:rPr>
        <w:t>a</w:t>
      </w:r>
      <w:r w:rsidR="00BB0E7D">
        <w:rPr>
          <w:lang w:val="en-US"/>
        </w:rPr>
        <w:t xml:space="preserve"> talabalrining magistrlik dissertatsiyalari mavzulari va ilmiy rahbarlari </w:t>
      </w:r>
      <w:r w:rsidR="0004048E">
        <w:rPr>
          <w:lang w:val="en-US"/>
        </w:rPr>
        <w:t xml:space="preserve">quyidagi tartibda </w:t>
      </w:r>
      <w:r w:rsidR="00BB0E7D">
        <w:rPr>
          <w:lang w:val="en-US"/>
        </w:rPr>
        <w:t>tasdiqlansin</w:t>
      </w:r>
      <w:r w:rsidR="0004048E">
        <w:rPr>
          <w:lang w:val="en-US"/>
        </w:rPr>
        <w:t>:</w:t>
      </w:r>
    </w:p>
    <w:p w14:paraId="66C9451D" w14:textId="1065A348" w:rsidR="00751474" w:rsidRPr="00751474" w:rsidRDefault="00751474" w:rsidP="00751474">
      <w:pPr>
        <w:spacing w:after="0"/>
        <w:jc w:val="center"/>
        <w:rPr>
          <w:sz w:val="26"/>
          <w:szCs w:val="26"/>
          <w:lang w:val="uz-Cyrl-UZ"/>
        </w:rPr>
      </w:pPr>
      <w:r w:rsidRPr="00751474">
        <w:rPr>
          <w:b/>
          <w:sz w:val="26"/>
          <w:szCs w:val="26"/>
          <w:lang w:val="en-US"/>
        </w:rPr>
        <w:t xml:space="preserve">70610501 - Kompyuter injiniringi (“Kompyuter tizimlarini loyihalash”) </w:t>
      </w:r>
      <w:r w:rsidRPr="00751474">
        <w:rPr>
          <w:b/>
          <w:sz w:val="26"/>
          <w:szCs w:val="26"/>
          <w:lang w:val="en-US"/>
        </w:rPr>
        <w:t>m</w:t>
      </w:r>
      <w:r w:rsidRPr="00751474">
        <w:rPr>
          <w:b/>
          <w:sz w:val="26"/>
          <w:szCs w:val="26"/>
          <w:lang w:val="en-US"/>
        </w:rPr>
        <w:t>utaxassisligi bo‘yicha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827"/>
        <w:gridCol w:w="3147"/>
      </w:tblGrid>
      <w:tr w:rsidR="00751474" w:rsidRPr="00751474" w14:paraId="4DC2C8EC" w14:textId="77777777" w:rsidTr="00EC7642">
        <w:trPr>
          <w:trHeight w:val="491"/>
        </w:trPr>
        <w:tc>
          <w:tcPr>
            <w:tcW w:w="567" w:type="dxa"/>
            <w:shd w:val="clear" w:color="auto" w:fill="auto"/>
            <w:vAlign w:val="center"/>
          </w:tcPr>
          <w:p w14:paraId="526D5FC5" w14:textId="77777777" w:rsidR="00751474" w:rsidRPr="00751474" w:rsidRDefault="00751474" w:rsidP="00EC7642">
            <w:pPr>
              <w:spacing w:after="0"/>
              <w:ind w:right="7"/>
              <w:contextualSpacing/>
              <w:jc w:val="center"/>
              <w:rPr>
                <w:b/>
                <w:sz w:val="26"/>
                <w:szCs w:val="26"/>
              </w:rPr>
            </w:pPr>
            <w:r w:rsidRPr="00751474">
              <w:rPr>
                <w:b/>
                <w:sz w:val="26"/>
                <w:szCs w:val="26"/>
              </w:rPr>
              <w:t>№</w:t>
            </w:r>
          </w:p>
        </w:tc>
        <w:tc>
          <w:tcPr>
            <w:tcW w:w="2240" w:type="dxa"/>
            <w:shd w:val="clear" w:color="auto" w:fill="auto"/>
            <w:vAlign w:val="center"/>
          </w:tcPr>
          <w:p w14:paraId="48FFFA88" w14:textId="77777777" w:rsidR="00751474" w:rsidRPr="00751474" w:rsidRDefault="00751474" w:rsidP="00EC7642">
            <w:pPr>
              <w:spacing w:after="0"/>
              <w:ind w:right="7"/>
              <w:contextualSpacing/>
              <w:jc w:val="center"/>
              <w:rPr>
                <w:b/>
                <w:sz w:val="26"/>
                <w:szCs w:val="26"/>
                <w:lang w:val="en-US"/>
              </w:rPr>
            </w:pPr>
            <w:r w:rsidRPr="00751474">
              <w:rPr>
                <w:b/>
                <w:sz w:val="26"/>
                <w:szCs w:val="26"/>
                <w:lang w:val="en-US"/>
              </w:rPr>
              <w:t>F.I.Sh.</w:t>
            </w:r>
          </w:p>
        </w:tc>
        <w:tc>
          <w:tcPr>
            <w:tcW w:w="3827" w:type="dxa"/>
            <w:shd w:val="clear" w:color="auto" w:fill="auto"/>
            <w:vAlign w:val="center"/>
          </w:tcPr>
          <w:p w14:paraId="1F3B17D0" w14:textId="77777777" w:rsidR="00751474" w:rsidRPr="00751474" w:rsidRDefault="00751474" w:rsidP="00EC7642">
            <w:pPr>
              <w:spacing w:after="0"/>
              <w:ind w:right="7"/>
              <w:contextualSpacing/>
              <w:jc w:val="center"/>
              <w:rPr>
                <w:b/>
                <w:sz w:val="26"/>
                <w:szCs w:val="26"/>
                <w:lang w:val="en-US"/>
              </w:rPr>
            </w:pPr>
            <w:r w:rsidRPr="00751474">
              <w:rPr>
                <w:b/>
                <w:sz w:val="26"/>
                <w:szCs w:val="26"/>
                <w:lang w:val="en-US"/>
              </w:rPr>
              <w:t>Dissertatsiya mavzusi</w:t>
            </w:r>
          </w:p>
        </w:tc>
        <w:tc>
          <w:tcPr>
            <w:tcW w:w="3147" w:type="dxa"/>
            <w:shd w:val="clear" w:color="auto" w:fill="auto"/>
            <w:vAlign w:val="center"/>
          </w:tcPr>
          <w:p w14:paraId="390D4953" w14:textId="77777777" w:rsidR="00751474" w:rsidRPr="00751474" w:rsidRDefault="00751474" w:rsidP="00EC7642">
            <w:pPr>
              <w:spacing w:after="0"/>
              <w:ind w:right="7"/>
              <w:contextualSpacing/>
              <w:jc w:val="center"/>
              <w:rPr>
                <w:b/>
                <w:sz w:val="26"/>
                <w:szCs w:val="26"/>
                <w:lang w:val="en-US"/>
              </w:rPr>
            </w:pPr>
            <w:r w:rsidRPr="00751474">
              <w:rPr>
                <w:b/>
                <w:sz w:val="26"/>
                <w:szCs w:val="26"/>
                <w:lang w:val="en-US"/>
              </w:rPr>
              <w:t>Ilmiy rahbar</w:t>
            </w:r>
          </w:p>
        </w:tc>
      </w:tr>
      <w:tr w:rsidR="00751474" w:rsidRPr="00751474" w14:paraId="37D51729" w14:textId="77777777" w:rsidTr="00EC7642">
        <w:trPr>
          <w:trHeight w:val="417"/>
        </w:trPr>
        <w:tc>
          <w:tcPr>
            <w:tcW w:w="9781" w:type="dxa"/>
            <w:gridSpan w:val="4"/>
            <w:shd w:val="clear" w:color="auto" w:fill="auto"/>
            <w:vAlign w:val="center"/>
          </w:tcPr>
          <w:p w14:paraId="44A2E26C" w14:textId="77777777" w:rsidR="00751474" w:rsidRPr="00751474" w:rsidRDefault="00751474" w:rsidP="00EC7642">
            <w:pPr>
              <w:spacing w:after="0"/>
              <w:ind w:right="6"/>
              <w:contextualSpacing/>
              <w:jc w:val="center"/>
              <w:rPr>
                <w:b/>
                <w:sz w:val="26"/>
                <w:szCs w:val="26"/>
                <w:lang w:val="en-US"/>
              </w:rPr>
            </w:pPr>
            <w:r w:rsidRPr="00751474">
              <w:rPr>
                <w:b/>
                <w:sz w:val="26"/>
                <w:szCs w:val="26"/>
                <w:lang w:val="uz-Cyrl-UZ"/>
              </w:rPr>
              <w:t xml:space="preserve">M1-22 </w:t>
            </w:r>
            <w:r w:rsidRPr="00751474">
              <w:rPr>
                <w:b/>
                <w:sz w:val="26"/>
                <w:szCs w:val="26"/>
              </w:rPr>
              <w:t>KI(</w:t>
            </w:r>
            <w:r w:rsidRPr="00751474">
              <w:rPr>
                <w:b/>
                <w:sz w:val="26"/>
                <w:szCs w:val="26"/>
                <w:lang w:val="uz-Cyrl-UZ"/>
              </w:rPr>
              <w:t>o‘</w:t>
            </w:r>
            <w:r w:rsidRPr="00751474">
              <w:rPr>
                <w:b/>
                <w:sz w:val="26"/>
                <w:szCs w:val="26"/>
              </w:rPr>
              <w:t>)</w:t>
            </w:r>
            <w:r w:rsidRPr="00751474">
              <w:rPr>
                <w:b/>
                <w:sz w:val="26"/>
                <w:szCs w:val="26"/>
                <w:lang w:val="uz-Cyrl-UZ"/>
              </w:rPr>
              <w:t xml:space="preserve"> guruhi</w:t>
            </w:r>
          </w:p>
        </w:tc>
      </w:tr>
      <w:tr w:rsidR="00751474" w:rsidRPr="00751474" w14:paraId="3D962185" w14:textId="77777777" w:rsidTr="00751474">
        <w:trPr>
          <w:trHeight w:val="428"/>
        </w:trPr>
        <w:tc>
          <w:tcPr>
            <w:tcW w:w="567" w:type="dxa"/>
            <w:shd w:val="clear" w:color="auto" w:fill="auto"/>
            <w:vAlign w:val="center"/>
          </w:tcPr>
          <w:p w14:paraId="04E65624" w14:textId="77777777" w:rsidR="00751474" w:rsidRPr="00751474" w:rsidRDefault="00751474" w:rsidP="00EC7642">
            <w:pPr>
              <w:spacing w:after="0"/>
              <w:ind w:right="7"/>
              <w:contextualSpacing/>
              <w:rPr>
                <w:sz w:val="26"/>
                <w:szCs w:val="26"/>
                <w:lang w:val="en-US"/>
              </w:rPr>
            </w:pPr>
            <w:r w:rsidRPr="00751474">
              <w:rPr>
                <w:sz w:val="26"/>
                <w:szCs w:val="26"/>
                <w:lang w:val="en-US"/>
              </w:rPr>
              <w:t>1</w:t>
            </w:r>
          </w:p>
        </w:tc>
        <w:tc>
          <w:tcPr>
            <w:tcW w:w="2240" w:type="dxa"/>
            <w:shd w:val="clear" w:color="auto" w:fill="auto"/>
            <w:vAlign w:val="center"/>
          </w:tcPr>
          <w:p w14:paraId="1383592E" w14:textId="77777777" w:rsidR="00751474" w:rsidRPr="00751474" w:rsidRDefault="00751474" w:rsidP="00EC7642">
            <w:pPr>
              <w:widowControl w:val="0"/>
              <w:spacing w:after="0"/>
              <w:ind w:right="7"/>
              <w:contextualSpacing/>
              <w:rPr>
                <w:color w:val="000000"/>
                <w:sz w:val="26"/>
                <w:szCs w:val="26"/>
              </w:rPr>
            </w:pPr>
            <w:r w:rsidRPr="00751474">
              <w:rPr>
                <w:color w:val="000000"/>
                <w:sz w:val="26"/>
                <w:szCs w:val="26"/>
              </w:rPr>
              <w:t>Qurbonova</w:t>
            </w:r>
          </w:p>
          <w:p w14:paraId="3100F2BC" w14:textId="77777777" w:rsidR="00751474" w:rsidRPr="00751474" w:rsidRDefault="00751474" w:rsidP="00EC7642">
            <w:pPr>
              <w:widowControl w:val="0"/>
              <w:spacing w:after="0"/>
              <w:ind w:right="7"/>
              <w:contextualSpacing/>
              <w:rPr>
                <w:color w:val="000000"/>
                <w:sz w:val="26"/>
                <w:szCs w:val="26"/>
              </w:rPr>
            </w:pPr>
            <w:r w:rsidRPr="00751474">
              <w:rPr>
                <w:color w:val="000000"/>
                <w:sz w:val="26"/>
                <w:szCs w:val="26"/>
              </w:rPr>
              <w:t xml:space="preserve">Gulruxsor </w:t>
            </w:r>
          </w:p>
          <w:p w14:paraId="0C6CD28B" w14:textId="77777777" w:rsidR="00751474" w:rsidRPr="00751474" w:rsidRDefault="00751474" w:rsidP="00EC7642">
            <w:pPr>
              <w:widowControl w:val="0"/>
              <w:spacing w:after="0"/>
              <w:ind w:right="7"/>
              <w:contextualSpacing/>
              <w:rPr>
                <w:sz w:val="26"/>
                <w:szCs w:val="26"/>
                <w:lang w:val="uz-Cyrl-UZ"/>
              </w:rPr>
            </w:pPr>
            <w:r w:rsidRPr="00751474">
              <w:rPr>
                <w:color w:val="000000"/>
                <w:sz w:val="26"/>
                <w:szCs w:val="26"/>
              </w:rPr>
              <w:t>Murodjon qizi</w:t>
            </w:r>
          </w:p>
        </w:tc>
        <w:tc>
          <w:tcPr>
            <w:tcW w:w="3827" w:type="dxa"/>
            <w:shd w:val="clear" w:color="auto" w:fill="auto"/>
            <w:vAlign w:val="center"/>
          </w:tcPr>
          <w:p w14:paraId="45D5D378" w14:textId="77777777" w:rsidR="00751474" w:rsidRPr="00751474" w:rsidRDefault="00751474" w:rsidP="00EC7642">
            <w:pPr>
              <w:widowControl w:val="0"/>
              <w:spacing w:after="0"/>
              <w:ind w:right="7"/>
              <w:contextualSpacing/>
              <w:rPr>
                <w:sz w:val="26"/>
                <w:szCs w:val="26"/>
                <w:lang w:val="uz-Cyrl-UZ"/>
              </w:rPr>
            </w:pPr>
            <w:r w:rsidRPr="00751474">
              <w:rPr>
                <w:sz w:val="26"/>
                <w:szCs w:val="26"/>
                <w:lang w:val="en-US"/>
              </w:rPr>
              <w:t xml:space="preserve">Axborotlashgan ta’lim muhitida talabalarning mustaqil ishini tadqiqoti va uni tashkil etish metodikasini takomillashtirish. </w:t>
            </w:r>
            <w:r w:rsidRPr="00751474">
              <w:rPr>
                <w:sz w:val="26"/>
                <w:szCs w:val="26"/>
                <w:lang w:val="uz-Cyrl-UZ"/>
              </w:rPr>
              <w:t>(</w:t>
            </w:r>
            <w:r w:rsidRPr="00751474">
              <w:rPr>
                <w:sz w:val="26"/>
                <w:szCs w:val="26"/>
              </w:rPr>
              <w:t>Mu</w:t>
            </w:r>
            <w:r w:rsidRPr="00751474">
              <w:rPr>
                <w:sz w:val="26"/>
                <w:szCs w:val="26"/>
                <w:lang w:val="en-US"/>
              </w:rPr>
              <w:t>h</w:t>
            </w:r>
            <w:r w:rsidRPr="00751474">
              <w:rPr>
                <w:sz w:val="26"/>
                <w:szCs w:val="26"/>
              </w:rPr>
              <w:t xml:space="preserve">ammad al-Xorazmiy TATU </w:t>
            </w:r>
            <w:r w:rsidRPr="00751474">
              <w:rPr>
                <w:sz w:val="26"/>
                <w:szCs w:val="26"/>
              </w:rPr>
              <w:lastRenderedPageBreak/>
              <w:t>Farg‘ona filiali misolida)</w:t>
            </w:r>
          </w:p>
        </w:tc>
        <w:tc>
          <w:tcPr>
            <w:tcW w:w="3147" w:type="dxa"/>
            <w:shd w:val="clear" w:color="auto" w:fill="auto"/>
            <w:vAlign w:val="center"/>
          </w:tcPr>
          <w:p w14:paraId="371E8C8B" w14:textId="77777777" w:rsidR="00751474" w:rsidRPr="00751474" w:rsidRDefault="00751474" w:rsidP="00EC7642">
            <w:pPr>
              <w:widowControl w:val="0"/>
              <w:spacing w:after="0"/>
              <w:rPr>
                <w:sz w:val="26"/>
                <w:szCs w:val="26"/>
                <w:lang w:val="en-US"/>
              </w:rPr>
            </w:pPr>
            <w:r w:rsidRPr="00751474">
              <w:rPr>
                <w:sz w:val="26"/>
                <w:szCs w:val="26"/>
                <w:lang w:val="en-US"/>
              </w:rPr>
              <w:lastRenderedPageBreak/>
              <w:t>Xalilov D.</w:t>
            </w:r>
          </w:p>
          <w:p w14:paraId="2A028431" w14:textId="2B32F560" w:rsidR="00751474" w:rsidRPr="00751474" w:rsidRDefault="00751474" w:rsidP="00EC7642">
            <w:pPr>
              <w:widowControl w:val="0"/>
              <w:spacing w:after="0"/>
              <w:rPr>
                <w:sz w:val="26"/>
                <w:szCs w:val="26"/>
                <w:lang w:val="uz-Cyrl-UZ"/>
              </w:rPr>
            </w:pPr>
            <w:r w:rsidRPr="00751474">
              <w:rPr>
                <w:sz w:val="26"/>
                <w:szCs w:val="26"/>
                <w:lang w:val="en-US"/>
              </w:rPr>
              <w:t>TATU FF Axborot texnologiyalari kafedrasi dotsenti, f-m.f.n.</w:t>
            </w:r>
          </w:p>
        </w:tc>
      </w:tr>
      <w:tr w:rsidR="00751474" w:rsidRPr="00751474" w14:paraId="0F4971C3" w14:textId="77777777" w:rsidTr="00EC7642">
        <w:trPr>
          <w:trHeight w:val="1131"/>
        </w:trPr>
        <w:tc>
          <w:tcPr>
            <w:tcW w:w="567" w:type="dxa"/>
            <w:shd w:val="clear" w:color="auto" w:fill="auto"/>
            <w:vAlign w:val="center"/>
          </w:tcPr>
          <w:p w14:paraId="4390BD5D" w14:textId="77777777" w:rsidR="00751474" w:rsidRPr="00751474" w:rsidRDefault="00751474" w:rsidP="00EC7642">
            <w:pPr>
              <w:spacing w:after="0"/>
              <w:ind w:right="7"/>
              <w:contextualSpacing/>
              <w:rPr>
                <w:sz w:val="26"/>
                <w:szCs w:val="26"/>
                <w:lang w:val="en-US"/>
              </w:rPr>
            </w:pPr>
            <w:r w:rsidRPr="00751474">
              <w:rPr>
                <w:sz w:val="26"/>
                <w:szCs w:val="26"/>
                <w:lang w:val="en-US"/>
              </w:rPr>
              <w:t>2</w:t>
            </w:r>
          </w:p>
        </w:tc>
        <w:tc>
          <w:tcPr>
            <w:tcW w:w="2240" w:type="dxa"/>
            <w:shd w:val="clear" w:color="auto" w:fill="auto"/>
            <w:vAlign w:val="center"/>
          </w:tcPr>
          <w:p w14:paraId="22BD6EA8" w14:textId="77777777" w:rsidR="00751474" w:rsidRPr="00751474" w:rsidRDefault="00751474" w:rsidP="00EC7642">
            <w:pPr>
              <w:spacing w:after="0"/>
              <w:ind w:right="7"/>
              <w:contextualSpacing/>
              <w:rPr>
                <w:color w:val="000000"/>
                <w:sz w:val="26"/>
                <w:szCs w:val="26"/>
              </w:rPr>
            </w:pPr>
            <w:r w:rsidRPr="00751474">
              <w:rPr>
                <w:color w:val="000000"/>
                <w:sz w:val="26"/>
                <w:szCs w:val="26"/>
              </w:rPr>
              <w:t xml:space="preserve">G‘aniyev </w:t>
            </w:r>
          </w:p>
          <w:p w14:paraId="584ADCA6" w14:textId="77777777" w:rsidR="00751474" w:rsidRPr="00751474" w:rsidRDefault="00751474" w:rsidP="00EC7642">
            <w:pPr>
              <w:spacing w:after="0"/>
              <w:ind w:right="7"/>
              <w:contextualSpacing/>
              <w:rPr>
                <w:color w:val="000000"/>
                <w:sz w:val="26"/>
                <w:szCs w:val="26"/>
              </w:rPr>
            </w:pPr>
            <w:r w:rsidRPr="00751474">
              <w:rPr>
                <w:color w:val="000000"/>
                <w:sz w:val="26"/>
                <w:szCs w:val="26"/>
              </w:rPr>
              <w:t>Davronbek</w:t>
            </w:r>
          </w:p>
          <w:p w14:paraId="4AFFC04B" w14:textId="77777777" w:rsidR="00751474" w:rsidRPr="00751474" w:rsidRDefault="00751474" w:rsidP="00EC7642">
            <w:pPr>
              <w:spacing w:after="0"/>
              <w:ind w:right="7"/>
              <w:contextualSpacing/>
              <w:rPr>
                <w:sz w:val="26"/>
                <w:szCs w:val="26"/>
                <w:lang w:val="uz-Cyrl-UZ"/>
              </w:rPr>
            </w:pPr>
            <w:r w:rsidRPr="00751474">
              <w:rPr>
                <w:color w:val="000000"/>
                <w:sz w:val="26"/>
                <w:szCs w:val="26"/>
              </w:rPr>
              <w:t>Fazliddinzoda</w:t>
            </w:r>
          </w:p>
        </w:tc>
        <w:tc>
          <w:tcPr>
            <w:tcW w:w="3827" w:type="dxa"/>
            <w:shd w:val="clear" w:color="auto" w:fill="auto"/>
            <w:vAlign w:val="center"/>
          </w:tcPr>
          <w:p w14:paraId="5080DDFA" w14:textId="77777777" w:rsidR="00751474" w:rsidRPr="00751474" w:rsidRDefault="00751474" w:rsidP="00EC7642">
            <w:pPr>
              <w:spacing w:after="0"/>
              <w:ind w:right="7"/>
              <w:contextualSpacing/>
              <w:rPr>
                <w:sz w:val="26"/>
                <w:szCs w:val="26"/>
                <w:lang w:val="uz-Cyrl-UZ"/>
              </w:rPr>
            </w:pPr>
            <w:r w:rsidRPr="00751474">
              <w:rPr>
                <w:color w:val="000000"/>
                <w:sz w:val="26"/>
                <w:szCs w:val="26"/>
                <w:lang w:val="uz-Cyrl-UZ"/>
              </w:rPr>
              <w:t>Ijtimoiy mahalla" axborot tizimiga maʼlumotlarni kiritish va maʼlumotlar bazasini elektron tarzda shakllantirish</w:t>
            </w:r>
            <w:r w:rsidRPr="00751474">
              <w:rPr>
                <w:color w:val="000000"/>
                <w:sz w:val="26"/>
                <w:szCs w:val="26"/>
                <w:lang w:val="en-US"/>
              </w:rPr>
              <w:t xml:space="preserve"> tizimini yaratish</w:t>
            </w:r>
          </w:p>
        </w:tc>
        <w:tc>
          <w:tcPr>
            <w:tcW w:w="3147" w:type="dxa"/>
            <w:shd w:val="clear" w:color="auto" w:fill="auto"/>
            <w:vAlign w:val="center"/>
          </w:tcPr>
          <w:p w14:paraId="7AD0ACC3" w14:textId="77777777" w:rsidR="00751474" w:rsidRPr="00751474" w:rsidRDefault="00751474" w:rsidP="00EC7642">
            <w:pPr>
              <w:spacing w:after="0"/>
              <w:rPr>
                <w:sz w:val="26"/>
                <w:szCs w:val="26"/>
                <w:lang w:val="en-US"/>
              </w:rPr>
            </w:pPr>
            <w:r w:rsidRPr="00751474">
              <w:rPr>
                <w:sz w:val="26"/>
                <w:szCs w:val="26"/>
                <w:lang w:val="en-US"/>
              </w:rPr>
              <w:t>Abdullayev T.</w:t>
            </w:r>
          </w:p>
          <w:p w14:paraId="3280B917" w14:textId="1CBCC3DC" w:rsidR="00751474" w:rsidRPr="00751474" w:rsidRDefault="00751474" w:rsidP="00EC7642">
            <w:pPr>
              <w:spacing w:after="0"/>
              <w:ind w:right="7"/>
              <w:contextualSpacing/>
              <w:rPr>
                <w:sz w:val="26"/>
                <w:szCs w:val="26"/>
                <w:lang w:val="uz-Cyrl-UZ"/>
              </w:rPr>
            </w:pPr>
            <w:r w:rsidRPr="00751474">
              <w:rPr>
                <w:sz w:val="26"/>
                <w:szCs w:val="26"/>
                <w:lang w:val="en-US"/>
              </w:rPr>
              <w:t>TATU FF Axborot texnologiyalari kafedrasi, PhD</w:t>
            </w:r>
          </w:p>
        </w:tc>
      </w:tr>
      <w:tr w:rsidR="00751474" w:rsidRPr="00751474" w14:paraId="6DE84A84" w14:textId="77777777" w:rsidTr="00EC7642">
        <w:tc>
          <w:tcPr>
            <w:tcW w:w="567" w:type="dxa"/>
            <w:shd w:val="clear" w:color="auto" w:fill="auto"/>
            <w:vAlign w:val="center"/>
          </w:tcPr>
          <w:p w14:paraId="0F9E077B" w14:textId="77777777" w:rsidR="00751474" w:rsidRPr="00751474" w:rsidRDefault="00751474" w:rsidP="00EC7642">
            <w:pPr>
              <w:spacing w:after="0"/>
              <w:ind w:right="7"/>
              <w:contextualSpacing/>
              <w:rPr>
                <w:sz w:val="26"/>
                <w:szCs w:val="26"/>
                <w:lang w:val="en-US"/>
              </w:rPr>
            </w:pPr>
            <w:r w:rsidRPr="00751474">
              <w:rPr>
                <w:sz w:val="26"/>
                <w:szCs w:val="26"/>
                <w:lang w:val="en-US"/>
              </w:rPr>
              <w:t>3</w:t>
            </w:r>
          </w:p>
        </w:tc>
        <w:tc>
          <w:tcPr>
            <w:tcW w:w="2240" w:type="dxa"/>
            <w:shd w:val="clear" w:color="auto" w:fill="auto"/>
            <w:vAlign w:val="center"/>
          </w:tcPr>
          <w:p w14:paraId="3C91B1A8"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 xml:space="preserve">Odilov </w:t>
            </w:r>
          </w:p>
          <w:p w14:paraId="3C5947CF"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Jamshidbek</w:t>
            </w:r>
          </w:p>
          <w:p w14:paraId="48249881" w14:textId="77777777" w:rsidR="00751474" w:rsidRPr="00751474" w:rsidRDefault="00751474" w:rsidP="00EC7642">
            <w:pPr>
              <w:spacing w:after="0"/>
              <w:ind w:right="7"/>
              <w:contextualSpacing/>
              <w:rPr>
                <w:sz w:val="26"/>
                <w:szCs w:val="26"/>
                <w:lang w:val="uz-Cyrl-UZ"/>
              </w:rPr>
            </w:pPr>
            <w:r w:rsidRPr="00751474">
              <w:rPr>
                <w:color w:val="000000"/>
                <w:sz w:val="26"/>
                <w:szCs w:val="26"/>
                <w:lang w:val="en-US"/>
              </w:rPr>
              <w:t>Akmaljon o‘g‘li</w:t>
            </w:r>
          </w:p>
        </w:tc>
        <w:tc>
          <w:tcPr>
            <w:tcW w:w="3827" w:type="dxa"/>
            <w:shd w:val="clear" w:color="auto" w:fill="auto"/>
            <w:vAlign w:val="center"/>
          </w:tcPr>
          <w:p w14:paraId="3EFB7191" w14:textId="77777777" w:rsidR="00751474" w:rsidRPr="00751474" w:rsidRDefault="00751474" w:rsidP="00EC7642">
            <w:pPr>
              <w:spacing w:after="0"/>
              <w:ind w:right="7"/>
              <w:contextualSpacing/>
              <w:rPr>
                <w:sz w:val="26"/>
                <w:szCs w:val="26"/>
                <w:lang w:val="uz-Cyrl-UZ"/>
              </w:rPr>
            </w:pPr>
            <w:r w:rsidRPr="00751474">
              <w:rPr>
                <w:sz w:val="26"/>
                <w:szCs w:val="26"/>
                <w:lang w:val="uz-Cyrl-UZ"/>
              </w:rPr>
              <w:t>Sog‘liqni saqlash tizimida mijozlar uchun tibbiy xizmatlarni raqamlashtirish va joriy etish</w:t>
            </w:r>
          </w:p>
        </w:tc>
        <w:tc>
          <w:tcPr>
            <w:tcW w:w="3147" w:type="dxa"/>
            <w:shd w:val="clear" w:color="auto" w:fill="auto"/>
            <w:vAlign w:val="center"/>
          </w:tcPr>
          <w:p w14:paraId="4F40A64F" w14:textId="77777777" w:rsidR="00751474" w:rsidRPr="00751474" w:rsidRDefault="00751474" w:rsidP="00EC7642">
            <w:pPr>
              <w:widowControl w:val="0"/>
              <w:spacing w:after="0"/>
              <w:rPr>
                <w:sz w:val="26"/>
                <w:szCs w:val="26"/>
                <w:lang w:val="en-US"/>
              </w:rPr>
            </w:pPr>
            <w:r w:rsidRPr="00751474">
              <w:rPr>
                <w:sz w:val="26"/>
                <w:szCs w:val="26"/>
                <w:lang w:val="en-US"/>
              </w:rPr>
              <w:t>Tojiboyev I.</w:t>
            </w:r>
          </w:p>
          <w:p w14:paraId="7E390E58" w14:textId="134443EB" w:rsidR="00751474" w:rsidRPr="00751474" w:rsidRDefault="00751474" w:rsidP="00EC7642">
            <w:pPr>
              <w:widowControl w:val="0"/>
              <w:spacing w:after="0"/>
              <w:ind w:right="7"/>
              <w:contextualSpacing/>
              <w:rPr>
                <w:sz w:val="26"/>
                <w:szCs w:val="26"/>
                <w:lang w:val="uz-Cyrl-UZ"/>
              </w:rPr>
            </w:pPr>
            <w:r w:rsidRPr="00751474">
              <w:rPr>
                <w:sz w:val="26"/>
                <w:szCs w:val="26"/>
                <w:lang w:val="en-US"/>
              </w:rPr>
              <w:t>TATU FF Axborot texnologiyalari kafedrasi dotsenti, f-m.f.n.</w:t>
            </w:r>
          </w:p>
        </w:tc>
      </w:tr>
      <w:tr w:rsidR="00751474" w:rsidRPr="00751474" w14:paraId="24960859" w14:textId="77777777" w:rsidTr="00EC7642">
        <w:trPr>
          <w:trHeight w:val="1575"/>
        </w:trPr>
        <w:tc>
          <w:tcPr>
            <w:tcW w:w="567" w:type="dxa"/>
            <w:shd w:val="clear" w:color="auto" w:fill="auto"/>
            <w:vAlign w:val="center"/>
          </w:tcPr>
          <w:p w14:paraId="037F903C" w14:textId="77777777" w:rsidR="00751474" w:rsidRPr="00751474" w:rsidRDefault="00751474" w:rsidP="00EC7642">
            <w:pPr>
              <w:spacing w:after="0"/>
              <w:ind w:right="7"/>
              <w:contextualSpacing/>
              <w:rPr>
                <w:sz w:val="26"/>
                <w:szCs w:val="26"/>
                <w:lang w:val="en-US"/>
              </w:rPr>
            </w:pPr>
            <w:r w:rsidRPr="00751474">
              <w:rPr>
                <w:sz w:val="26"/>
                <w:szCs w:val="26"/>
                <w:lang w:val="en-US"/>
              </w:rPr>
              <w:t>4</w:t>
            </w:r>
          </w:p>
        </w:tc>
        <w:tc>
          <w:tcPr>
            <w:tcW w:w="2240" w:type="dxa"/>
            <w:shd w:val="clear" w:color="auto" w:fill="auto"/>
            <w:vAlign w:val="center"/>
          </w:tcPr>
          <w:p w14:paraId="4FCCFF06" w14:textId="77777777" w:rsidR="00751474" w:rsidRPr="00751474" w:rsidRDefault="00751474" w:rsidP="00EC7642">
            <w:pPr>
              <w:spacing w:after="0"/>
              <w:ind w:right="7"/>
              <w:contextualSpacing/>
              <w:rPr>
                <w:color w:val="000000"/>
                <w:sz w:val="26"/>
                <w:szCs w:val="26"/>
              </w:rPr>
            </w:pPr>
            <w:r w:rsidRPr="00751474">
              <w:rPr>
                <w:color w:val="000000"/>
                <w:sz w:val="26"/>
                <w:szCs w:val="26"/>
              </w:rPr>
              <w:t>Abduqodirova</w:t>
            </w:r>
          </w:p>
          <w:p w14:paraId="06606FFC" w14:textId="77777777" w:rsidR="00751474" w:rsidRPr="00751474" w:rsidRDefault="00751474" w:rsidP="00EC7642">
            <w:pPr>
              <w:spacing w:after="0"/>
              <w:ind w:right="7"/>
              <w:contextualSpacing/>
              <w:rPr>
                <w:color w:val="000000"/>
                <w:sz w:val="26"/>
                <w:szCs w:val="26"/>
              </w:rPr>
            </w:pPr>
            <w:r w:rsidRPr="00751474">
              <w:rPr>
                <w:color w:val="000000"/>
                <w:sz w:val="26"/>
                <w:szCs w:val="26"/>
              </w:rPr>
              <w:t xml:space="preserve">Mohizoda </w:t>
            </w:r>
          </w:p>
          <w:p w14:paraId="3CB4D21E" w14:textId="77777777" w:rsidR="00751474" w:rsidRPr="00751474" w:rsidRDefault="00751474" w:rsidP="00EC7642">
            <w:pPr>
              <w:spacing w:after="0"/>
              <w:ind w:right="7"/>
              <w:contextualSpacing/>
              <w:rPr>
                <w:sz w:val="26"/>
                <w:szCs w:val="26"/>
                <w:lang w:val="uz-Cyrl-UZ"/>
              </w:rPr>
            </w:pPr>
            <w:r w:rsidRPr="00751474">
              <w:rPr>
                <w:color w:val="000000"/>
                <w:sz w:val="26"/>
                <w:szCs w:val="26"/>
              </w:rPr>
              <w:t>Ilxomidin qizi</w:t>
            </w:r>
          </w:p>
        </w:tc>
        <w:tc>
          <w:tcPr>
            <w:tcW w:w="3827" w:type="dxa"/>
            <w:shd w:val="clear" w:color="auto" w:fill="auto"/>
            <w:vAlign w:val="center"/>
          </w:tcPr>
          <w:p w14:paraId="571C45C6" w14:textId="2635B070" w:rsidR="00751474" w:rsidRPr="00751474" w:rsidRDefault="00751474" w:rsidP="00EC7642">
            <w:pPr>
              <w:spacing w:after="0"/>
              <w:ind w:right="7"/>
              <w:contextualSpacing/>
              <w:rPr>
                <w:sz w:val="26"/>
                <w:szCs w:val="26"/>
                <w:lang w:val="uz-Cyrl-UZ"/>
              </w:rPr>
            </w:pPr>
            <w:r w:rsidRPr="00751474">
              <w:rPr>
                <w:sz w:val="26"/>
                <w:szCs w:val="26"/>
                <w:lang w:val="uz-Cyrl-UZ"/>
              </w:rPr>
              <w:t>Umumta’lim maktablari bitiruvchilarini kompyuterda ishlash ko‘nikmalarini shakllantirish bo‘yicha masofaviy ta'lim tizimini yaratish va joriy etish</w:t>
            </w:r>
          </w:p>
        </w:tc>
        <w:tc>
          <w:tcPr>
            <w:tcW w:w="3147" w:type="dxa"/>
            <w:shd w:val="clear" w:color="auto" w:fill="auto"/>
            <w:vAlign w:val="center"/>
          </w:tcPr>
          <w:p w14:paraId="72ADB3B0" w14:textId="77777777" w:rsidR="00751474" w:rsidRPr="00751474" w:rsidRDefault="00751474" w:rsidP="00EC7642">
            <w:pPr>
              <w:spacing w:after="0"/>
              <w:rPr>
                <w:sz w:val="26"/>
                <w:szCs w:val="26"/>
                <w:lang w:val="en-US"/>
              </w:rPr>
            </w:pPr>
            <w:r w:rsidRPr="00751474">
              <w:rPr>
                <w:sz w:val="26"/>
                <w:szCs w:val="26"/>
                <w:lang w:val="en-US"/>
              </w:rPr>
              <w:t>Abdullayev T.</w:t>
            </w:r>
          </w:p>
          <w:p w14:paraId="0CD36352" w14:textId="2EE33F33" w:rsidR="00751474" w:rsidRPr="00751474" w:rsidRDefault="00751474" w:rsidP="00EC7642">
            <w:pPr>
              <w:spacing w:after="0"/>
              <w:ind w:right="7"/>
              <w:contextualSpacing/>
              <w:rPr>
                <w:sz w:val="26"/>
                <w:szCs w:val="26"/>
                <w:lang w:val="uz-Cyrl-UZ"/>
              </w:rPr>
            </w:pPr>
            <w:r w:rsidRPr="00751474">
              <w:rPr>
                <w:sz w:val="26"/>
                <w:szCs w:val="26"/>
                <w:lang w:val="en-US"/>
              </w:rPr>
              <w:t>TATU FF Axborot texnologiyalari kafedrasi, PhD</w:t>
            </w:r>
          </w:p>
        </w:tc>
      </w:tr>
      <w:tr w:rsidR="00751474" w:rsidRPr="00751474" w14:paraId="495A64F6" w14:textId="77777777" w:rsidTr="00EC7642">
        <w:tc>
          <w:tcPr>
            <w:tcW w:w="9781" w:type="dxa"/>
            <w:gridSpan w:val="4"/>
            <w:shd w:val="clear" w:color="auto" w:fill="auto"/>
            <w:vAlign w:val="center"/>
          </w:tcPr>
          <w:p w14:paraId="2ACB03B8" w14:textId="77777777" w:rsidR="00751474" w:rsidRPr="00751474" w:rsidRDefault="00751474" w:rsidP="00EC7642">
            <w:pPr>
              <w:spacing w:after="0"/>
              <w:ind w:right="7"/>
              <w:contextualSpacing/>
              <w:jc w:val="center"/>
              <w:rPr>
                <w:b/>
                <w:sz w:val="26"/>
                <w:szCs w:val="26"/>
                <w:lang w:val="uz-Cyrl-UZ"/>
              </w:rPr>
            </w:pPr>
            <w:r w:rsidRPr="00751474">
              <w:rPr>
                <w:b/>
                <w:bCs/>
                <w:sz w:val="26"/>
                <w:szCs w:val="26"/>
                <w:lang w:val="uz-Cyrl-UZ"/>
              </w:rPr>
              <w:t>M2-2</w:t>
            </w:r>
            <w:r w:rsidRPr="00751474">
              <w:rPr>
                <w:b/>
                <w:bCs/>
                <w:sz w:val="26"/>
                <w:szCs w:val="26"/>
                <w:lang w:val="en-US"/>
              </w:rPr>
              <w:t>2</w:t>
            </w:r>
            <w:r w:rsidRPr="00751474">
              <w:rPr>
                <w:b/>
                <w:bCs/>
                <w:sz w:val="26"/>
                <w:szCs w:val="26"/>
                <w:lang w:val="uz-Cyrl-UZ"/>
              </w:rPr>
              <w:t xml:space="preserve"> KI(r) guruhi</w:t>
            </w:r>
          </w:p>
        </w:tc>
      </w:tr>
      <w:tr w:rsidR="00751474" w:rsidRPr="00751474" w14:paraId="666E8493" w14:textId="77777777" w:rsidTr="00EC7642">
        <w:tc>
          <w:tcPr>
            <w:tcW w:w="567" w:type="dxa"/>
            <w:shd w:val="clear" w:color="auto" w:fill="auto"/>
            <w:vAlign w:val="center"/>
          </w:tcPr>
          <w:p w14:paraId="2BE01745" w14:textId="77777777" w:rsidR="00751474" w:rsidRPr="00751474" w:rsidRDefault="00751474" w:rsidP="00EC7642">
            <w:pPr>
              <w:spacing w:after="0"/>
              <w:ind w:right="7"/>
              <w:contextualSpacing/>
              <w:rPr>
                <w:sz w:val="26"/>
                <w:szCs w:val="26"/>
                <w:lang w:val="en-US"/>
              </w:rPr>
            </w:pPr>
            <w:r w:rsidRPr="00751474">
              <w:rPr>
                <w:sz w:val="26"/>
                <w:szCs w:val="26"/>
                <w:lang w:val="en-US"/>
              </w:rPr>
              <w:t>5</w:t>
            </w:r>
          </w:p>
        </w:tc>
        <w:tc>
          <w:tcPr>
            <w:tcW w:w="2240" w:type="dxa"/>
            <w:shd w:val="clear" w:color="auto" w:fill="auto"/>
            <w:vAlign w:val="center"/>
          </w:tcPr>
          <w:p w14:paraId="4EE98D1B"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 xml:space="preserve">Axmadjonov </w:t>
            </w:r>
          </w:p>
          <w:p w14:paraId="70D712E2"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Ixtiyorjon</w:t>
            </w:r>
          </w:p>
          <w:p w14:paraId="05FC4C49" w14:textId="77777777" w:rsidR="00751474" w:rsidRPr="00751474" w:rsidRDefault="00751474" w:rsidP="00EC7642">
            <w:pPr>
              <w:spacing w:after="0"/>
              <w:ind w:right="7"/>
              <w:contextualSpacing/>
              <w:rPr>
                <w:sz w:val="26"/>
                <w:szCs w:val="26"/>
                <w:lang w:val="uz-Cyrl-UZ"/>
              </w:rPr>
            </w:pPr>
            <w:r w:rsidRPr="00751474">
              <w:rPr>
                <w:color w:val="000000"/>
                <w:sz w:val="26"/>
                <w:szCs w:val="26"/>
                <w:lang w:val="en-US"/>
              </w:rPr>
              <w:t>Rovshanjon o‘g‘li</w:t>
            </w:r>
          </w:p>
        </w:tc>
        <w:tc>
          <w:tcPr>
            <w:tcW w:w="3827" w:type="dxa"/>
            <w:shd w:val="clear" w:color="auto" w:fill="auto"/>
            <w:vAlign w:val="center"/>
          </w:tcPr>
          <w:p w14:paraId="3B073A74" w14:textId="77777777" w:rsidR="00751474" w:rsidRPr="00751474" w:rsidRDefault="00751474" w:rsidP="00EC7642">
            <w:pPr>
              <w:spacing w:after="0"/>
              <w:ind w:right="7"/>
              <w:contextualSpacing/>
              <w:rPr>
                <w:sz w:val="26"/>
                <w:szCs w:val="26"/>
              </w:rPr>
            </w:pPr>
            <w:r w:rsidRPr="00751474">
              <w:rPr>
                <w:sz w:val="26"/>
                <w:szCs w:val="26"/>
              </w:rPr>
              <w:t>Исследование и разработка системы распознавание автомобильных номеров на основе искусственного интеллекта</w:t>
            </w:r>
          </w:p>
        </w:tc>
        <w:tc>
          <w:tcPr>
            <w:tcW w:w="3147" w:type="dxa"/>
            <w:shd w:val="clear" w:color="auto" w:fill="auto"/>
            <w:vAlign w:val="center"/>
          </w:tcPr>
          <w:p w14:paraId="1F5A34E2" w14:textId="77777777" w:rsidR="00751474" w:rsidRPr="00751474" w:rsidRDefault="00751474" w:rsidP="00EC7642">
            <w:pPr>
              <w:spacing w:after="0"/>
              <w:ind w:right="7"/>
              <w:contextualSpacing/>
              <w:rPr>
                <w:sz w:val="26"/>
                <w:szCs w:val="26"/>
                <w:lang w:val="uz-Cyrl-UZ"/>
              </w:rPr>
            </w:pPr>
            <w:r w:rsidRPr="00751474">
              <w:rPr>
                <w:sz w:val="26"/>
                <w:szCs w:val="26"/>
                <w:lang w:val="uz-Cyrl-UZ"/>
              </w:rPr>
              <w:t>Zulunov R.</w:t>
            </w:r>
          </w:p>
          <w:p w14:paraId="62AB732E" w14:textId="6E70702E" w:rsidR="00751474" w:rsidRPr="00751474" w:rsidRDefault="00751474" w:rsidP="00EC7642">
            <w:pPr>
              <w:spacing w:after="0"/>
              <w:ind w:right="7"/>
              <w:contextualSpacing/>
              <w:rPr>
                <w:sz w:val="26"/>
                <w:szCs w:val="26"/>
                <w:lang w:val="uz-Cyrl-UZ"/>
              </w:rPr>
            </w:pPr>
            <w:r w:rsidRPr="00751474">
              <w:rPr>
                <w:sz w:val="26"/>
                <w:szCs w:val="26"/>
                <w:lang w:val="uz-Cyrl-UZ"/>
              </w:rPr>
              <w:t>TATU</w:t>
            </w:r>
            <w:r w:rsidRPr="00751474">
              <w:rPr>
                <w:sz w:val="26"/>
                <w:szCs w:val="26"/>
                <w:lang w:val="en-US"/>
              </w:rPr>
              <w:t xml:space="preserve"> </w:t>
            </w:r>
            <w:r w:rsidRPr="00751474">
              <w:rPr>
                <w:sz w:val="26"/>
                <w:szCs w:val="26"/>
                <w:lang w:val="uz-Cyrl-UZ"/>
              </w:rPr>
              <w:t xml:space="preserve">FF </w:t>
            </w:r>
            <w:r w:rsidRPr="00751474">
              <w:rPr>
                <w:sz w:val="26"/>
                <w:szCs w:val="26"/>
                <w:lang w:val="en-US"/>
              </w:rPr>
              <w:t>Dasturiy inginiringi</w:t>
            </w:r>
            <w:r w:rsidRPr="00751474">
              <w:rPr>
                <w:sz w:val="26"/>
                <w:szCs w:val="26"/>
                <w:lang w:val="uz-Cyrl-UZ"/>
              </w:rPr>
              <w:t xml:space="preserve"> kafedrasi</w:t>
            </w:r>
            <w:r w:rsidRPr="00751474">
              <w:rPr>
                <w:sz w:val="26"/>
                <w:szCs w:val="26"/>
                <w:lang w:val="en-US"/>
              </w:rPr>
              <w:t xml:space="preserve"> dotsenti</w:t>
            </w:r>
            <w:r w:rsidRPr="00751474">
              <w:rPr>
                <w:sz w:val="26"/>
                <w:szCs w:val="26"/>
                <w:lang w:val="uz-Cyrl-UZ"/>
              </w:rPr>
              <w:t xml:space="preserve">, </w:t>
            </w:r>
            <w:r w:rsidRPr="00751474">
              <w:rPr>
                <w:sz w:val="26"/>
                <w:szCs w:val="26"/>
                <w:lang w:val="en-US"/>
              </w:rPr>
              <w:t>f-m</w:t>
            </w:r>
            <w:r w:rsidRPr="00751474">
              <w:rPr>
                <w:sz w:val="26"/>
                <w:szCs w:val="26"/>
                <w:lang w:val="uz-Cyrl-UZ"/>
              </w:rPr>
              <w:t>.f.n</w:t>
            </w:r>
          </w:p>
        </w:tc>
      </w:tr>
      <w:tr w:rsidR="00751474" w:rsidRPr="00751474" w14:paraId="4B09C037" w14:textId="77777777" w:rsidTr="00EC7642">
        <w:trPr>
          <w:trHeight w:val="1287"/>
        </w:trPr>
        <w:tc>
          <w:tcPr>
            <w:tcW w:w="567" w:type="dxa"/>
            <w:shd w:val="clear" w:color="auto" w:fill="auto"/>
            <w:vAlign w:val="center"/>
          </w:tcPr>
          <w:p w14:paraId="38E0E594" w14:textId="77777777" w:rsidR="00751474" w:rsidRPr="00751474" w:rsidRDefault="00751474" w:rsidP="00EC7642">
            <w:pPr>
              <w:spacing w:after="0"/>
              <w:ind w:right="7"/>
              <w:contextualSpacing/>
              <w:rPr>
                <w:sz w:val="26"/>
                <w:szCs w:val="26"/>
                <w:lang w:val="en-US"/>
              </w:rPr>
            </w:pPr>
            <w:r w:rsidRPr="00751474">
              <w:rPr>
                <w:sz w:val="26"/>
                <w:szCs w:val="26"/>
                <w:lang w:val="en-US"/>
              </w:rPr>
              <w:t>6</w:t>
            </w:r>
          </w:p>
        </w:tc>
        <w:tc>
          <w:tcPr>
            <w:tcW w:w="2240" w:type="dxa"/>
            <w:shd w:val="clear" w:color="auto" w:fill="auto"/>
            <w:vAlign w:val="center"/>
          </w:tcPr>
          <w:p w14:paraId="26D42101" w14:textId="77777777" w:rsidR="00751474" w:rsidRPr="00751474" w:rsidRDefault="00751474" w:rsidP="00EC7642">
            <w:pPr>
              <w:spacing w:after="0"/>
              <w:ind w:right="7"/>
              <w:contextualSpacing/>
              <w:rPr>
                <w:color w:val="000000"/>
                <w:sz w:val="26"/>
                <w:szCs w:val="26"/>
              </w:rPr>
            </w:pPr>
            <w:r w:rsidRPr="00751474">
              <w:rPr>
                <w:color w:val="000000"/>
                <w:sz w:val="26"/>
                <w:szCs w:val="26"/>
              </w:rPr>
              <w:t>Alimjonova</w:t>
            </w:r>
          </w:p>
          <w:p w14:paraId="3302ECB8" w14:textId="77777777" w:rsidR="00751474" w:rsidRPr="00751474" w:rsidRDefault="00751474" w:rsidP="00EC7642">
            <w:pPr>
              <w:spacing w:after="0"/>
              <w:ind w:right="7"/>
              <w:contextualSpacing/>
              <w:rPr>
                <w:color w:val="000000"/>
                <w:sz w:val="26"/>
                <w:szCs w:val="26"/>
              </w:rPr>
            </w:pPr>
            <w:r w:rsidRPr="00751474">
              <w:rPr>
                <w:color w:val="000000"/>
                <w:sz w:val="26"/>
                <w:szCs w:val="26"/>
              </w:rPr>
              <w:t xml:space="preserve"> Arofatxon </w:t>
            </w:r>
          </w:p>
          <w:p w14:paraId="12402204" w14:textId="77777777" w:rsidR="00751474" w:rsidRPr="00751474" w:rsidRDefault="00751474" w:rsidP="00EC7642">
            <w:pPr>
              <w:spacing w:after="0"/>
              <w:ind w:right="7"/>
              <w:contextualSpacing/>
              <w:rPr>
                <w:sz w:val="26"/>
                <w:szCs w:val="26"/>
                <w:lang w:val="uz-Cyrl-UZ"/>
              </w:rPr>
            </w:pPr>
            <w:r w:rsidRPr="00751474">
              <w:rPr>
                <w:color w:val="000000"/>
                <w:sz w:val="26"/>
                <w:szCs w:val="26"/>
              </w:rPr>
              <w:t>Shavkat qizi</w:t>
            </w:r>
          </w:p>
        </w:tc>
        <w:tc>
          <w:tcPr>
            <w:tcW w:w="3827" w:type="dxa"/>
            <w:shd w:val="clear" w:color="auto" w:fill="auto"/>
            <w:vAlign w:val="center"/>
          </w:tcPr>
          <w:p w14:paraId="4165BEC2" w14:textId="77777777" w:rsidR="00751474" w:rsidRPr="00751474" w:rsidRDefault="00751474" w:rsidP="00EC7642">
            <w:pPr>
              <w:spacing w:after="0"/>
              <w:ind w:right="7"/>
              <w:contextualSpacing/>
              <w:rPr>
                <w:sz w:val="26"/>
                <w:szCs w:val="26"/>
                <w:lang w:val="uz-Cyrl-UZ"/>
              </w:rPr>
            </w:pPr>
            <w:r w:rsidRPr="00751474">
              <w:rPr>
                <w:sz w:val="26"/>
                <w:szCs w:val="26"/>
              </w:rPr>
              <w:t>Исследование применение информационных технологий для измерение солнечной радиации в народном хозяйстве</w:t>
            </w:r>
          </w:p>
        </w:tc>
        <w:tc>
          <w:tcPr>
            <w:tcW w:w="3147" w:type="dxa"/>
            <w:shd w:val="clear" w:color="auto" w:fill="auto"/>
            <w:vAlign w:val="center"/>
          </w:tcPr>
          <w:p w14:paraId="7753E101" w14:textId="77777777" w:rsidR="00751474" w:rsidRPr="00751474" w:rsidRDefault="00751474" w:rsidP="00EC7642">
            <w:pPr>
              <w:spacing w:after="0"/>
              <w:rPr>
                <w:sz w:val="26"/>
                <w:szCs w:val="26"/>
                <w:lang w:val="en-US"/>
              </w:rPr>
            </w:pPr>
            <w:r w:rsidRPr="00751474">
              <w:rPr>
                <w:sz w:val="26"/>
                <w:szCs w:val="26"/>
                <w:lang w:val="en-US"/>
              </w:rPr>
              <w:t>Abdullayev T.</w:t>
            </w:r>
          </w:p>
          <w:p w14:paraId="67EBDCF8" w14:textId="77777777" w:rsidR="00751474" w:rsidRPr="00751474" w:rsidRDefault="00751474" w:rsidP="00EC7642">
            <w:pPr>
              <w:spacing w:after="0"/>
              <w:rPr>
                <w:sz w:val="26"/>
                <w:szCs w:val="26"/>
                <w:lang w:val="en-US"/>
              </w:rPr>
            </w:pPr>
            <w:r w:rsidRPr="00751474">
              <w:rPr>
                <w:sz w:val="26"/>
                <w:szCs w:val="26"/>
                <w:lang w:val="en-US"/>
              </w:rPr>
              <w:t xml:space="preserve"> TATU FF</w:t>
            </w:r>
          </w:p>
          <w:p w14:paraId="5E890ECD" w14:textId="7325A34F" w:rsidR="00751474" w:rsidRPr="00751474" w:rsidRDefault="00751474" w:rsidP="00EC7642">
            <w:pPr>
              <w:spacing w:after="0"/>
              <w:ind w:right="7"/>
              <w:contextualSpacing/>
              <w:rPr>
                <w:sz w:val="26"/>
                <w:szCs w:val="26"/>
                <w:lang w:val="uz-Cyrl-UZ"/>
              </w:rPr>
            </w:pPr>
            <w:r w:rsidRPr="00751474">
              <w:rPr>
                <w:sz w:val="26"/>
                <w:szCs w:val="26"/>
                <w:lang w:val="en-US"/>
              </w:rPr>
              <w:t xml:space="preserve"> Axborot texnologiyalari</w:t>
            </w:r>
            <w:r>
              <w:rPr>
                <w:sz w:val="26"/>
                <w:szCs w:val="26"/>
                <w:lang w:val="en-US"/>
              </w:rPr>
              <w:t xml:space="preserve"> </w:t>
            </w:r>
            <w:r w:rsidRPr="00751474">
              <w:rPr>
                <w:sz w:val="26"/>
                <w:szCs w:val="26"/>
                <w:lang w:val="en-US"/>
              </w:rPr>
              <w:t>kafedrasi, PhD</w:t>
            </w:r>
          </w:p>
        </w:tc>
      </w:tr>
    </w:tbl>
    <w:p w14:paraId="501FCD7B" w14:textId="4B2CC77C" w:rsidR="00751474" w:rsidRPr="00751474" w:rsidRDefault="00751474" w:rsidP="00751474">
      <w:pPr>
        <w:spacing w:after="0"/>
        <w:jc w:val="center"/>
        <w:rPr>
          <w:b/>
          <w:sz w:val="26"/>
          <w:szCs w:val="26"/>
          <w:lang w:val="en-US"/>
        </w:rPr>
      </w:pPr>
    </w:p>
    <w:p w14:paraId="5AB59833" w14:textId="74BE83C3" w:rsidR="00751474" w:rsidRPr="00751474" w:rsidRDefault="00751474" w:rsidP="00751474">
      <w:pPr>
        <w:spacing w:after="0"/>
        <w:jc w:val="center"/>
        <w:rPr>
          <w:b/>
          <w:sz w:val="26"/>
          <w:szCs w:val="26"/>
          <w:lang w:val="en-US"/>
        </w:rPr>
      </w:pPr>
      <w:r w:rsidRPr="00751474">
        <w:rPr>
          <w:b/>
          <w:sz w:val="26"/>
          <w:szCs w:val="26"/>
          <w:lang w:val="en-US"/>
        </w:rPr>
        <w:t>70611001-Telekommunikatsiya injiniringi (teleradioeshittirish)</w:t>
      </w:r>
    </w:p>
    <w:p w14:paraId="039CB7A5" w14:textId="77777777" w:rsidR="00751474" w:rsidRPr="00751474" w:rsidRDefault="00751474" w:rsidP="00751474">
      <w:pPr>
        <w:spacing w:after="0"/>
        <w:jc w:val="center"/>
        <w:rPr>
          <w:sz w:val="26"/>
          <w:szCs w:val="26"/>
          <w:lang w:val="uz-Cyrl-UZ"/>
        </w:rPr>
      </w:pPr>
      <w:r w:rsidRPr="00751474">
        <w:rPr>
          <w:b/>
          <w:sz w:val="26"/>
          <w:szCs w:val="26"/>
          <w:lang w:val="en-US"/>
        </w:rPr>
        <w:t>mutaxassisligi bo‘yicha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005"/>
        <w:gridCol w:w="3969"/>
      </w:tblGrid>
      <w:tr w:rsidR="00751474" w:rsidRPr="00751474" w14:paraId="17522AD3" w14:textId="77777777" w:rsidTr="00EC7642">
        <w:tc>
          <w:tcPr>
            <w:tcW w:w="9781" w:type="dxa"/>
            <w:gridSpan w:val="4"/>
            <w:shd w:val="clear" w:color="auto" w:fill="auto"/>
            <w:vAlign w:val="center"/>
          </w:tcPr>
          <w:p w14:paraId="2E3DE3A0" w14:textId="77777777" w:rsidR="00751474" w:rsidRPr="00751474" w:rsidRDefault="00751474" w:rsidP="00EC7642">
            <w:pPr>
              <w:spacing w:after="0"/>
              <w:jc w:val="center"/>
              <w:rPr>
                <w:b/>
                <w:sz w:val="26"/>
                <w:szCs w:val="26"/>
                <w:lang w:val="en-US"/>
              </w:rPr>
            </w:pPr>
            <w:r w:rsidRPr="00751474">
              <w:rPr>
                <w:b/>
                <w:sz w:val="26"/>
                <w:szCs w:val="26"/>
                <w:lang w:val="en-US"/>
              </w:rPr>
              <w:t>M3-22 TT(o‘) guruhi</w:t>
            </w:r>
          </w:p>
        </w:tc>
      </w:tr>
      <w:tr w:rsidR="00751474" w:rsidRPr="00751474" w14:paraId="3B1CA0F6" w14:textId="77777777" w:rsidTr="00751474">
        <w:tc>
          <w:tcPr>
            <w:tcW w:w="567" w:type="dxa"/>
            <w:shd w:val="clear" w:color="auto" w:fill="auto"/>
            <w:vAlign w:val="center"/>
          </w:tcPr>
          <w:p w14:paraId="46418EE2" w14:textId="77777777" w:rsidR="00751474" w:rsidRPr="00751474" w:rsidRDefault="00751474" w:rsidP="00EC7642">
            <w:pPr>
              <w:spacing w:after="0"/>
              <w:jc w:val="center"/>
              <w:rPr>
                <w:sz w:val="26"/>
                <w:szCs w:val="26"/>
                <w:lang w:val="en-US"/>
              </w:rPr>
            </w:pPr>
            <w:r w:rsidRPr="00751474">
              <w:rPr>
                <w:b/>
                <w:sz w:val="26"/>
                <w:szCs w:val="26"/>
              </w:rPr>
              <w:t>№</w:t>
            </w:r>
          </w:p>
        </w:tc>
        <w:tc>
          <w:tcPr>
            <w:tcW w:w="2240" w:type="dxa"/>
            <w:shd w:val="clear" w:color="auto" w:fill="auto"/>
            <w:vAlign w:val="center"/>
          </w:tcPr>
          <w:p w14:paraId="5C1350B6" w14:textId="77777777" w:rsidR="00751474" w:rsidRPr="00751474" w:rsidRDefault="00751474" w:rsidP="00EC7642">
            <w:pPr>
              <w:spacing w:after="0"/>
              <w:ind w:right="7"/>
              <w:contextualSpacing/>
              <w:jc w:val="center"/>
              <w:rPr>
                <w:color w:val="000000"/>
                <w:sz w:val="26"/>
                <w:szCs w:val="26"/>
                <w:lang w:val="en-US"/>
              </w:rPr>
            </w:pPr>
            <w:r w:rsidRPr="00751474">
              <w:rPr>
                <w:b/>
                <w:sz w:val="26"/>
                <w:szCs w:val="26"/>
                <w:lang w:val="en-US"/>
              </w:rPr>
              <w:t>F.I.Sh.</w:t>
            </w:r>
          </w:p>
        </w:tc>
        <w:tc>
          <w:tcPr>
            <w:tcW w:w="3005" w:type="dxa"/>
            <w:shd w:val="clear" w:color="auto" w:fill="auto"/>
            <w:vAlign w:val="center"/>
          </w:tcPr>
          <w:p w14:paraId="6C0C436F" w14:textId="77777777" w:rsidR="00751474" w:rsidRPr="00751474" w:rsidRDefault="00751474" w:rsidP="00EC7642">
            <w:pPr>
              <w:spacing w:after="0"/>
              <w:ind w:right="7"/>
              <w:contextualSpacing/>
              <w:jc w:val="center"/>
              <w:rPr>
                <w:sz w:val="26"/>
                <w:szCs w:val="26"/>
                <w:lang w:val="en-US"/>
              </w:rPr>
            </w:pPr>
            <w:r w:rsidRPr="00751474">
              <w:rPr>
                <w:b/>
                <w:sz w:val="26"/>
                <w:szCs w:val="26"/>
                <w:lang w:val="en-US"/>
              </w:rPr>
              <w:t>Dissertatsiya mavzusi</w:t>
            </w:r>
          </w:p>
        </w:tc>
        <w:tc>
          <w:tcPr>
            <w:tcW w:w="3969" w:type="dxa"/>
            <w:shd w:val="clear" w:color="auto" w:fill="auto"/>
            <w:vAlign w:val="center"/>
          </w:tcPr>
          <w:p w14:paraId="2D83FA0D" w14:textId="77777777" w:rsidR="00751474" w:rsidRPr="00751474" w:rsidRDefault="00751474" w:rsidP="00EC7642">
            <w:pPr>
              <w:spacing w:after="0"/>
              <w:jc w:val="center"/>
              <w:rPr>
                <w:sz w:val="26"/>
                <w:szCs w:val="26"/>
                <w:lang w:val="en-US"/>
              </w:rPr>
            </w:pPr>
            <w:r w:rsidRPr="00751474">
              <w:rPr>
                <w:b/>
                <w:sz w:val="26"/>
                <w:szCs w:val="26"/>
                <w:lang w:val="en-US"/>
              </w:rPr>
              <w:t>Ilmiy rahbar</w:t>
            </w:r>
          </w:p>
        </w:tc>
      </w:tr>
      <w:tr w:rsidR="00751474" w:rsidRPr="00751474" w14:paraId="638571E0" w14:textId="77777777" w:rsidTr="00751474">
        <w:tc>
          <w:tcPr>
            <w:tcW w:w="567" w:type="dxa"/>
            <w:shd w:val="clear" w:color="auto" w:fill="auto"/>
            <w:vAlign w:val="center"/>
          </w:tcPr>
          <w:p w14:paraId="5457C7D8" w14:textId="77777777" w:rsidR="00751474" w:rsidRPr="00751474" w:rsidRDefault="00751474" w:rsidP="00EC7642">
            <w:pPr>
              <w:spacing w:after="0"/>
              <w:rPr>
                <w:sz w:val="26"/>
                <w:szCs w:val="26"/>
                <w:lang w:val="en-US"/>
              </w:rPr>
            </w:pPr>
            <w:r w:rsidRPr="00751474">
              <w:rPr>
                <w:sz w:val="26"/>
                <w:szCs w:val="26"/>
                <w:lang w:val="en-US"/>
              </w:rPr>
              <w:t>7</w:t>
            </w:r>
          </w:p>
        </w:tc>
        <w:tc>
          <w:tcPr>
            <w:tcW w:w="2240" w:type="dxa"/>
            <w:shd w:val="clear" w:color="auto" w:fill="auto"/>
            <w:vAlign w:val="center"/>
          </w:tcPr>
          <w:p w14:paraId="469A9870"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 xml:space="preserve">Yo‘ldashev </w:t>
            </w:r>
          </w:p>
          <w:p w14:paraId="33D6DAE7"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Axrorbek</w:t>
            </w:r>
          </w:p>
          <w:p w14:paraId="54989E11" w14:textId="77777777" w:rsidR="00751474" w:rsidRPr="00751474" w:rsidRDefault="00751474" w:rsidP="00EC7642">
            <w:pPr>
              <w:spacing w:after="0"/>
              <w:ind w:right="7"/>
              <w:contextualSpacing/>
              <w:rPr>
                <w:color w:val="000000"/>
                <w:sz w:val="26"/>
                <w:szCs w:val="26"/>
                <w:lang w:val="en-US"/>
              </w:rPr>
            </w:pPr>
            <w:r w:rsidRPr="00751474">
              <w:rPr>
                <w:color w:val="000000"/>
                <w:sz w:val="26"/>
                <w:szCs w:val="26"/>
                <w:lang w:val="en-US"/>
              </w:rPr>
              <w:t>Dilshodjon o‘g‘li</w:t>
            </w:r>
          </w:p>
        </w:tc>
        <w:tc>
          <w:tcPr>
            <w:tcW w:w="3005" w:type="dxa"/>
            <w:shd w:val="clear" w:color="auto" w:fill="auto"/>
            <w:vAlign w:val="center"/>
          </w:tcPr>
          <w:p w14:paraId="7DF4DD52" w14:textId="77777777" w:rsidR="00751474" w:rsidRPr="00751474" w:rsidRDefault="00751474" w:rsidP="00EC7642">
            <w:pPr>
              <w:widowControl w:val="0"/>
              <w:spacing w:after="0"/>
              <w:ind w:right="6"/>
              <w:contextualSpacing/>
              <w:rPr>
                <w:sz w:val="26"/>
                <w:szCs w:val="26"/>
                <w:lang w:val="uz-Cyrl-UZ"/>
              </w:rPr>
            </w:pPr>
            <w:r w:rsidRPr="00751474">
              <w:rPr>
                <w:sz w:val="26"/>
                <w:szCs w:val="26"/>
                <w:lang w:val="uz-Cyrl-UZ"/>
              </w:rPr>
              <w:t xml:space="preserve">Xavfsiz shahar loyihasida Sun'iy </w:t>
            </w:r>
            <w:r w:rsidRPr="00751474">
              <w:rPr>
                <w:sz w:val="26"/>
                <w:szCs w:val="26"/>
                <w:lang w:val="en-US"/>
              </w:rPr>
              <w:t>i</w:t>
            </w:r>
            <w:r w:rsidRPr="00751474">
              <w:rPr>
                <w:sz w:val="26"/>
                <w:szCs w:val="26"/>
                <w:lang w:val="uz-Cyrl-UZ"/>
              </w:rPr>
              <w:t xml:space="preserve">ntellektdan keng foydalanish </w:t>
            </w:r>
            <w:r w:rsidRPr="00751474">
              <w:rPr>
                <w:sz w:val="26"/>
                <w:szCs w:val="26"/>
                <w:lang w:val="en-US"/>
              </w:rPr>
              <w:t xml:space="preserve">uchun </w:t>
            </w:r>
            <w:r w:rsidRPr="00751474">
              <w:rPr>
                <w:sz w:val="26"/>
                <w:szCs w:val="26"/>
                <w:lang w:val="uz-Cyrl-UZ"/>
              </w:rPr>
              <w:t xml:space="preserve">telekommunikatsiya texnologiyalari ta’minotini tadqiq qilish </w:t>
            </w:r>
          </w:p>
        </w:tc>
        <w:tc>
          <w:tcPr>
            <w:tcW w:w="3969" w:type="dxa"/>
            <w:shd w:val="clear" w:color="auto" w:fill="auto"/>
            <w:vAlign w:val="center"/>
          </w:tcPr>
          <w:p w14:paraId="35DB8940" w14:textId="77777777" w:rsidR="00751474" w:rsidRPr="00751474" w:rsidRDefault="00751474" w:rsidP="00EC7642">
            <w:pPr>
              <w:spacing w:after="0"/>
              <w:rPr>
                <w:sz w:val="26"/>
                <w:szCs w:val="26"/>
                <w:lang w:val="uz-Cyrl-UZ"/>
              </w:rPr>
            </w:pPr>
            <w:r w:rsidRPr="00751474">
              <w:rPr>
                <w:rFonts w:eastAsia="Times New Roman"/>
                <w:b/>
                <w:sz w:val="26"/>
                <w:szCs w:val="26"/>
                <w:lang w:val="uz-Cyrl-UZ" w:eastAsia="ru-RU"/>
              </w:rPr>
              <w:t>Ilmiy rahbar:</w:t>
            </w:r>
            <w:r w:rsidRPr="00751474">
              <w:rPr>
                <w:sz w:val="26"/>
                <w:szCs w:val="26"/>
                <w:lang w:val="uz-Cyrl-UZ"/>
              </w:rPr>
              <w:t>.</w:t>
            </w:r>
          </w:p>
          <w:p w14:paraId="422D3CD5" w14:textId="77777777" w:rsidR="00751474" w:rsidRPr="00751474" w:rsidRDefault="00751474" w:rsidP="00EC7642">
            <w:pPr>
              <w:spacing w:after="0"/>
              <w:rPr>
                <w:sz w:val="26"/>
                <w:szCs w:val="26"/>
                <w:lang w:val="uz-Cyrl-UZ"/>
              </w:rPr>
            </w:pPr>
            <w:r w:rsidRPr="00751474">
              <w:rPr>
                <w:sz w:val="26"/>
                <w:szCs w:val="26"/>
                <w:lang w:val="uz-Cyrl-UZ"/>
              </w:rPr>
              <w:t>Djalilov B.O</w:t>
            </w:r>
          </w:p>
          <w:p w14:paraId="5C839663" w14:textId="511DE694" w:rsidR="00751474" w:rsidRPr="00751474" w:rsidRDefault="00751474" w:rsidP="00EC7642">
            <w:pPr>
              <w:spacing w:after="0"/>
              <w:rPr>
                <w:sz w:val="26"/>
                <w:szCs w:val="26"/>
                <w:lang w:val="uz-Cyrl-UZ"/>
              </w:rPr>
            </w:pPr>
            <w:r w:rsidRPr="00751474">
              <w:rPr>
                <w:sz w:val="26"/>
                <w:szCs w:val="26"/>
                <w:lang w:val="uz-Cyrl-UZ"/>
              </w:rPr>
              <w:t>Farg‘ona viloyati hokimligi  qoshidagi Raqamli texnologiyalar markazi direktori, dotsent</w:t>
            </w:r>
          </w:p>
          <w:p w14:paraId="3F2D3A18" w14:textId="77777777" w:rsidR="00751474" w:rsidRPr="00751474" w:rsidRDefault="00751474" w:rsidP="00EC7642">
            <w:pPr>
              <w:spacing w:after="0"/>
              <w:rPr>
                <w:b/>
                <w:sz w:val="26"/>
                <w:szCs w:val="26"/>
                <w:lang w:val="en-US"/>
              </w:rPr>
            </w:pPr>
            <w:r w:rsidRPr="00751474">
              <w:rPr>
                <w:b/>
                <w:sz w:val="26"/>
                <w:szCs w:val="26"/>
                <w:lang w:val="en-US"/>
              </w:rPr>
              <w:t>Ilmiy maslahatchi:</w:t>
            </w:r>
          </w:p>
          <w:p w14:paraId="451A744C" w14:textId="77777777" w:rsidR="00751474" w:rsidRPr="00751474" w:rsidRDefault="00751474" w:rsidP="00EC7642">
            <w:pPr>
              <w:spacing w:after="0"/>
              <w:rPr>
                <w:sz w:val="26"/>
                <w:szCs w:val="26"/>
                <w:lang w:val="en-US"/>
              </w:rPr>
            </w:pPr>
            <w:r w:rsidRPr="00751474">
              <w:rPr>
                <w:sz w:val="26"/>
                <w:szCs w:val="26"/>
                <w:lang w:val="en-US"/>
              </w:rPr>
              <w:t xml:space="preserve">Rayimjonova O.S. </w:t>
            </w:r>
          </w:p>
          <w:p w14:paraId="22EC6FB0" w14:textId="07B646E8" w:rsidR="00751474" w:rsidRPr="00751474" w:rsidRDefault="00751474" w:rsidP="00EC7642">
            <w:pPr>
              <w:spacing w:after="0"/>
              <w:rPr>
                <w:rFonts w:eastAsia="Times New Roman"/>
                <w:b/>
                <w:sz w:val="26"/>
                <w:szCs w:val="26"/>
                <w:lang w:val="uz-Cyrl-UZ" w:eastAsia="ru-RU"/>
              </w:rPr>
            </w:pPr>
            <w:r w:rsidRPr="00751474">
              <w:rPr>
                <w:sz w:val="26"/>
                <w:szCs w:val="26"/>
                <w:lang w:val="en-US"/>
              </w:rPr>
              <w:t>TATU FF Telekommunikatsiya injiniringi kafedrasi dotsenti</w:t>
            </w:r>
          </w:p>
        </w:tc>
      </w:tr>
    </w:tbl>
    <w:p w14:paraId="116E8E65" w14:textId="77777777" w:rsidR="00751474" w:rsidRPr="00751474" w:rsidRDefault="00751474" w:rsidP="00751474">
      <w:pPr>
        <w:spacing w:after="0"/>
        <w:jc w:val="center"/>
        <w:rPr>
          <w:b/>
          <w:sz w:val="26"/>
          <w:szCs w:val="26"/>
          <w:lang w:val="en-US"/>
        </w:rPr>
      </w:pPr>
    </w:p>
    <w:p w14:paraId="5959815F" w14:textId="77777777" w:rsidR="00751474" w:rsidRPr="00751474" w:rsidRDefault="00751474" w:rsidP="00751474">
      <w:pPr>
        <w:spacing w:after="0"/>
        <w:jc w:val="center"/>
        <w:rPr>
          <w:sz w:val="26"/>
          <w:szCs w:val="26"/>
          <w:lang w:val="en-US"/>
        </w:rPr>
      </w:pPr>
      <w:r w:rsidRPr="00751474">
        <w:rPr>
          <w:b/>
          <w:sz w:val="26"/>
          <w:szCs w:val="26"/>
          <w:lang w:val="en-US"/>
        </w:rPr>
        <w:t>70610302-Axborot xavfsizligi (yo‘nalishlar bo‘yicha) mutaxassisligi bo‘yicha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375"/>
        <w:gridCol w:w="3582"/>
        <w:gridCol w:w="3260"/>
      </w:tblGrid>
      <w:tr w:rsidR="00751474" w:rsidRPr="00751474" w14:paraId="74D248B1" w14:textId="77777777" w:rsidTr="00EC7642">
        <w:tc>
          <w:tcPr>
            <w:tcW w:w="9781" w:type="dxa"/>
            <w:gridSpan w:val="4"/>
            <w:shd w:val="clear" w:color="auto" w:fill="auto"/>
            <w:vAlign w:val="center"/>
          </w:tcPr>
          <w:p w14:paraId="59C4FAB1" w14:textId="77777777" w:rsidR="00751474" w:rsidRPr="00751474" w:rsidRDefault="00751474" w:rsidP="00EC7642">
            <w:pPr>
              <w:spacing w:after="0"/>
              <w:jc w:val="center"/>
              <w:rPr>
                <w:sz w:val="26"/>
                <w:szCs w:val="26"/>
                <w:lang w:val="en-US"/>
              </w:rPr>
            </w:pPr>
            <w:r w:rsidRPr="00751474">
              <w:rPr>
                <w:rFonts w:eastAsia="Times New Roman"/>
                <w:b/>
                <w:bCs/>
                <w:sz w:val="26"/>
                <w:szCs w:val="26"/>
                <w:lang w:val="en-US" w:eastAsia="ru-RU"/>
              </w:rPr>
              <w:t>M5-22 AX(o’)guruhi</w:t>
            </w:r>
          </w:p>
        </w:tc>
      </w:tr>
      <w:tr w:rsidR="00751474" w:rsidRPr="00751474" w14:paraId="3CC7CB60" w14:textId="77777777" w:rsidTr="00EC7642">
        <w:tc>
          <w:tcPr>
            <w:tcW w:w="564" w:type="dxa"/>
            <w:shd w:val="clear" w:color="auto" w:fill="auto"/>
            <w:vAlign w:val="center"/>
          </w:tcPr>
          <w:p w14:paraId="423B99D3" w14:textId="77777777" w:rsidR="00751474" w:rsidRPr="00751474" w:rsidRDefault="00751474" w:rsidP="00EC7642">
            <w:pPr>
              <w:spacing w:after="0"/>
              <w:ind w:right="7"/>
              <w:contextualSpacing/>
              <w:rPr>
                <w:sz w:val="26"/>
                <w:szCs w:val="26"/>
                <w:lang w:val="en-US"/>
              </w:rPr>
            </w:pPr>
            <w:r w:rsidRPr="00751474">
              <w:rPr>
                <w:b/>
                <w:sz w:val="26"/>
                <w:szCs w:val="26"/>
              </w:rPr>
              <w:t>№</w:t>
            </w:r>
          </w:p>
        </w:tc>
        <w:tc>
          <w:tcPr>
            <w:tcW w:w="2375" w:type="dxa"/>
            <w:shd w:val="clear" w:color="auto" w:fill="auto"/>
            <w:vAlign w:val="center"/>
          </w:tcPr>
          <w:p w14:paraId="0389004F" w14:textId="77777777" w:rsidR="00751474" w:rsidRPr="00751474" w:rsidRDefault="00751474" w:rsidP="00EC7642">
            <w:pPr>
              <w:spacing w:after="0"/>
              <w:ind w:right="7"/>
              <w:contextualSpacing/>
              <w:rPr>
                <w:rFonts w:eastAsia="Times New Roman"/>
                <w:bCs/>
                <w:sz w:val="26"/>
                <w:szCs w:val="26"/>
                <w:lang w:val="uz-Cyrl-UZ" w:eastAsia="ru-RU"/>
              </w:rPr>
            </w:pPr>
            <w:r w:rsidRPr="00751474">
              <w:rPr>
                <w:b/>
                <w:sz w:val="26"/>
                <w:szCs w:val="26"/>
                <w:lang w:val="en-US"/>
              </w:rPr>
              <w:t>F.I.Sh.</w:t>
            </w:r>
          </w:p>
        </w:tc>
        <w:tc>
          <w:tcPr>
            <w:tcW w:w="3582" w:type="dxa"/>
            <w:shd w:val="clear" w:color="auto" w:fill="auto"/>
            <w:vAlign w:val="center"/>
          </w:tcPr>
          <w:p w14:paraId="39DD8335" w14:textId="77777777" w:rsidR="00751474" w:rsidRPr="00751474" w:rsidRDefault="00751474" w:rsidP="00EC7642">
            <w:pPr>
              <w:spacing w:after="0"/>
              <w:ind w:right="7"/>
              <w:contextualSpacing/>
              <w:rPr>
                <w:rFonts w:eastAsia="Times New Roman"/>
                <w:bCs/>
                <w:sz w:val="26"/>
                <w:szCs w:val="26"/>
                <w:lang w:val="en-US" w:eastAsia="ru-RU"/>
              </w:rPr>
            </w:pPr>
            <w:r w:rsidRPr="00751474">
              <w:rPr>
                <w:b/>
                <w:sz w:val="26"/>
                <w:szCs w:val="26"/>
                <w:lang w:val="en-US"/>
              </w:rPr>
              <w:t>Dissertatsiya mavzusi</w:t>
            </w:r>
          </w:p>
        </w:tc>
        <w:tc>
          <w:tcPr>
            <w:tcW w:w="3260" w:type="dxa"/>
            <w:shd w:val="clear" w:color="auto" w:fill="auto"/>
            <w:vAlign w:val="center"/>
          </w:tcPr>
          <w:p w14:paraId="01FF5E0D" w14:textId="77777777" w:rsidR="00751474" w:rsidRPr="00751474" w:rsidRDefault="00751474" w:rsidP="00EC7642">
            <w:pPr>
              <w:spacing w:after="0"/>
              <w:rPr>
                <w:rFonts w:eastAsia="Times New Roman"/>
                <w:b/>
                <w:sz w:val="26"/>
                <w:szCs w:val="26"/>
                <w:lang w:val="uz-Cyrl-UZ" w:eastAsia="ru-RU"/>
              </w:rPr>
            </w:pPr>
            <w:r w:rsidRPr="00751474">
              <w:rPr>
                <w:b/>
                <w:sz w:val="26"/>
                <w:szCs w:val="26"/>
                <w:lang w:val="en-US"/>
              </w:rPr>
              <w:t>Ilmiy rahbar</w:t>
            </w:r>
          </w:p>
        </w:tc>
      </w:tr>
      <w:tr w:rsidR="00751474" w:rsidRPr="00751474" w14:paraId="76B09036" w14:textId="77777777" w:rsidTr="00EC7642">
        <w:tc>
          <w:tcPr>
            <w:tcW w:w="564" w:type="dxa"/>
            <w:shd w:val="clear" w:color="auto" w:fill="auto"/>
            <w:vAlign w:val="center"/>
          </w:tcPr>
          <w:p w14:paraId="57D1F39F" w14:textId="77777777" w:rsidR="00751474" w:rsidRPr="00751474" w:rsidRDefault="00751474" w:rsidP="00EC7642">
            <w:pPr>
              <w:spacing w:after="0"/>
              <w:ind w:right="7"/>
              <w:contextualSpacing/>
              <w:rPr>
                <w:bCs/>
                <w:sz w:val="26"/>
                <w:szCs w:val="26"/>
                <w:lang w:val="en-US"/>
              </w:rPr>
            </w:pPr>
            <w:r w:rsidRPr="00751474">
              <w:rPr>
                <w:bCs/>
                <w:sz w:val="26"/>
                <w:szCs w:val="26"/>
                <w:lang w:val="en-US"/>
              </w:rPr>
              <w:t>8</w:t>
            </w:r>
          </w:p>
        </w:tc>
        <w:tc>
          <w:tcPr>
            <w:tcW w:w="2375" w:type="dxa"/>
            <w:vAlign w:val="center"/>
          </w:tcPr>
          <w:p w14:paraId="2C7C1220" w14:textId="77777777" w:rsidR="00751474" w:rsidRPr="00751474" w:rsidRDefault="00751474" w:rsidP="00EC7642">
            <w:pPr>
              <w:spacing w:after="0"/>
              <w:contextualSpacing/>
              <w:rPr>
                <w:rFonts w:eastAsia="Times New Roman"/>
                <w:bCs/>
                <w:sz w:val="26"/>
                <w:szCs w:val="26"/>
                <w:lang w:val="uz-Cyrl-UZ" w:eastAsia="ru-RU"/>
              </w:rPr>
            </w:pPr>
            <w:r w:rsidRPr="00751474">
              <w:rPr>
                <w:rFonts w:eastAsia="Times New Roman"/>
                <w:bCs/>
                <w:sz w:val="26"/>
                <w:szCs w:val="26"/>
                <w:lang w:val="uz-Cyrl-UZ" w:eastAsia="ru-RU"/>
              </w:rPr>
              <w:t>G‘ulomqodirov Xumoyun</w:t>
            </w:r>
          </w:p>
          <w:p w14:paraId="2ED016AA" w14:textId="77777777" w:rsidR="00751474" w:rsidRPr="00751474" w:rsidRDefault="00751474" w:rsidP="00EC7642">
            <w:pPr>
              <w:spacing w:after="0"/>
              <w:ind w:right="7"/>
              <w:contextualSpacing/>
              <w:rPr>
                <w:b/>
                <w:sz w:val="26"/>
                <w:szCs w:val="26"/>
                <w:lang w:val="en-US"/>
              </w:rPr>
            </w:pPr>
            <w:r w:rsidRPr="00751474">
              <w:rPr>
                <w:rFonts w:eastAsia="Times New Roman"/>
                <w:bCs/>
                <w:sz w:val="26"/>
                <w:szCs w:val="26"/>
                <w:lang w:val="uz-Cyrl-UZ" w:eastAsia="ru-RU"/>
              </w:rPr>
              <w:t>O‘tkir o‘g‘li</w:t>
            </w:r>
          </w:p>
        </w:tc>
        <w:tc>
          <w:tcPr>
            <w:tcW w:w="3582" w:type="dxa"/>
            <w:vAlign w:val="center"/>
          </w:tcPr>
          <w:p w14:paraId="000244B7" w14:textId="77777777" w:rsidR="00751474" w:rsidRPr="00751474" w:rsidRDefault="00751474" w:rsidP="00EC7642">
            <w:pPr>
              <w:spacing w:after="0"/>
              <w:ind w:right="7"/>
              <w:contextualSpacing/>
              <w:rPr>
                <w:b/>
                <w:sz w:val="26"/>
                <w:szCs w:val="26"/>
                <w:lang w:val="en-US"/>
              </w:rPr>
            </w:pPr>
            <w:r w:rsidRPr="00751474">
              <w:rPr>
                <w:rFonts w:eastAsia="Times New Roman"/>
                <w:bCs/>
                <w:sz w:val="26"/>
                <w:szCs w:val="26"/>
                <w:lang w:val="en-US" w:eastAsia="ru-RU"/>
              </w:rPr>
              <w:t xml:space="preserve">Optik lazer qurilmalaridan foydalanib suv saqlash inshootlariga bo‘ladigan </w:t>
            </w:r>
            <w:r w:rsidRPr="00751474">
              <w:rPr>
                <w:rFonts w:eastAsia="Times New Roman"/>
                <w:bCs/>
                <w:sz w:val="26"/>
                <w:szCs w:val="26"/>
                <w:lang w:val="en-US" w:eastAsia="ru-RU"/>
              </w:rPr>
              <w:lastRenderedPageBreak/>
              <w:t>tahdidlarni aniqlash tizimini ishlab chiqish</w:t>
            </w:r>
          </w:p>
        </w:tc>
        <w:tc>
          <w:tcPr>
            <w:tcW w:w="3260" w:type="dxa"/>
            <w:vAlign w:val="center"/>
          </w:tcPr>
          <w:p w14:paraId="7212C27F" w14:textId="77777777" w:rsidR="00751474" w:rsidRPr="00751474" w:rsidRDefault="00751474" w:rsidP="00EC7642">
            <w:pPr>
              <w:spacing w:after="0"/>
              <w:rPr>
                <w:rFonts w:eastAsia="Times New Roman"/>
                <w:b/>
                <w:sz w:val="26"/>
                <w:szCs w:val="26"/>
                <w:lang w:val="uz-Cyrl-UZ" w:eastAsia="ru-RU"/>
              </w:rPr>
            </w:pPr>
            <w:r w:rsidRPr="00751474">
              <w:rPr>
                <w:rFonts w:eastAsia="Times New Roman"/>
                <w:b/>
                <w:sz w:val="26"/>
                <w:szCs w:val="26"/>
                <w:lang w:val="uz-Cyrl-UZ" w:eastAsia="ru-RU"/>
              </w:rPr>
              <w:lastRenderedPageBreak/>
              <w:t xml:space="preserve">Ilmiy rahbar: </w:t>
            </w:r>
          </w:p>
          <w:p w14:paraId="54BC6DCF" w14:textId="77777777" w:rsidR="00751474" w:rsidRPr="00751474" w:rsidRDefault="00751474" w:rsidP="00EC7642">
            <w:pPr>
              <w:spacing w:after="0"/>
              <w:rPr>
                <w:rFonts w:eastAsia="Times New Roman"/>
                <w:bCs/>
                <w:sz w:val="26"/>
                <w:szCs w:val="26"/>
                <w:lang w:val="en-US" w:eastAsia="ru-RU"/>
              </w:rPr>
            </w:pPr>
            <w:r w:rsidRPr="00751474">
              <w:rPr>
                <w:rFonts w:eastAsia="Times New Roman"/>
                <w:bCs/>
                <w:sz w:val="26"/>
                <w:szCs w:val="26"/>
                <w:lang w:val="uz-Cyrl-UZ" w:eastAsia="ru-RU"/>
              </w:rPr>
              <w:t>Polvonov</w:t>
            </w:r>
            <w:r w:rsidRPr="00751474">
              <w:rPr>
                <w:rFonts w:eastAsia="Times New Roman"/>
                <w:bCs/>
                <w:sz w:val="26"/>
                <w:szCs w:val="26"/>
                <w:lang w:val="en-US" w:eastAsia="ru-RU"/>
              </w:rPr>
              <w:t xml:space="preserve"> B.Z. </w:t>
            </w:r>
            <w:r w:rsidRPr="00751474">
              <w:rPr>
                <w:rFonts w:eastAsia="Times New Roman"/>
                <w:sz w:val="26"/>
                <w:szCs w:val="26"/>
                <w:lang w:val="uz-Cyrl-UZ" w:eastAsia="ru-RU"/>
              </w:rPr>
              <w:t xml:space="preserve">TATU Farg‘ona filiali, Ilmiy ishlar </w:t>
            </w:r>
            <w:r w:rsidRPr="00751474">
              <w:rPr>
                <w:rFonts w:eastAsia="Times New Roman"/>
                <w:sz w:val="26"/>
                <w:szCs w:val="26"/>
                <w:lang w:val="uz-Cyrl-UZ" w:eastAsia="ru-RU"/>
              </w:rPr>
              <w:lastRenderedPageBreak/>
              <w:t>va innovatsiyalar bo</w:t>
            </w:r>
            <w:r w:rsidRPr="00751474">
              <w:rPr>
                <w:rFonts w:eastAsia="Times New Roman"/>
                <w:sz w:val="26"/>
                <w:szCs w:val="26"/>
                <w:lang w:val="en-US" w:eastAsia="ru-RU"/>
              </w:rPr>
              <w:t>‘</w:t>
            </w:r>
            <w:r w:rsidRPr="00751474">
              <w:rPr>
                <w:rFonts w:eastAsia="Times New Roman"/>
                <w:sz w:val="26"/>
                <w:szCs w:val="26"/>
                <w:lang w:val="uz-Cyrl-UZ" w:eastAsia="ru-RU"/>
              </w:rPr>
              <w:t>yicha direktor o</w:t>
            </w:r>
            <w:r w:rsidRPr="00751474">
              <w:rPr>
                <w:rFonts w:eastAsia="Times New Roman"/>
                <w:sz w:val="26"/>
                <w:szCs w:val="26"/>
                <w:lang w:val="en-US" w:eastAsia="ru-RU"/>
              </w:rPr>
              <w:t>‘</w:t>
            </w:r>
            <w:r w:rsidRPr="00751474">
              <w:rPr>
                <w:rFonts w:eastAsia="Times New Roman"/>
                <w:sz w:val="26"/>
                <w:szCs w:val="26"/>
                <w:lang w:val="uz-Cyrl-UZ" w:eastAsia="ru-RU"/>
              </w:rPr>
              <w:t>rinbosari,</w:t>
            </w:r>
            <w:r w:rsidRPr="00751474">
              <w:rPr>
                <w:rFonts w:eastAsia="Times New Roman"/>
                <w:sz w:val="26"/>
                <w:szCs w:val="26"/>
                <w:lang w:val="en-US" w:eastAsia="ru-RU"/>
              </w:rPr>
              <w:t xml:space="preserve"> PhD</w:t>
            </w:r>
          </w:p>
          <w:p w14:paraId="5BCD8693" w14:textId="60841026" w:rsidR="00751474" w:rsidRPr="00751474" w:rsidRDefault="00751474" w:rsidP="00EC7642">
            <w:pPr>
              <w:spacing w:after="0"/>
              <w:rPr>
                <w:b/>
                <w:sz w:val="26"/>
                <w:szCs w:val="26"/>
                <w:lang w:val="en-US"/>
              </w:rPr>
            </w:pPr>
            <w:r w:rsidRPr="00751474">
              <w:rPr>
                <w:rFonts w:eastAsia="Times New Roman"/>
                <w:b/>
                <w:sz w:val="26"/>
                <w:szCs w:val="26"/>
                <w:lang w:val="uz-Cyrl-UZ" w:eastAsia="ru-RU"/>
              </w:rPr>
              <w:t xml:space="preserve">Ilmiy </w:t>
            </w:r>
            <w:r w:rsidRPr="00751474">
              <w:rPr>
                <w:rFonts w:eastAsia="Times New Roman"/>
                <w:b/>
                <w:sz w:val="26"/>
                <w:szCs w:val="26"/>
                <w:lang w:val="en-US" w:eastAsia="ru-RU"/>
              </w:rPr>
              <w:t>m</w:t>
            </w:r>
            <w:r w:rsidRPr="00751474">
              <w:rPr>
                <w:rFonts w:eastAsia="Times New Roman"/>
                <w:b/>
                <w:sz w:val="26"/>
                <w:szCs w:val="26"/>
                <w:lang w:val="uz-Cyrl-UZ" w:eastAsia="ru-RU"/>
              </w:rPr>
              <w:t>aslahatchi:</w:t>
            </w:r>
            <w:r w:rsidRPr="00751474">
              <w:rPr>
                <w:rFonts w:eastAsia="Times New Roman"/>
                <w:bCs/>
                <w:sz w:val="26"/>
                <w:szCs w:val="26"/>
                <w:lang w:val="uz-Cyrl-UZ" w:eastAsia="ru-RU"/>
              </w:rPr>
              <w:t xml:space="preserve"> </w:t>
            </w:r>
            <w:r w:rsidRPr="00751474">
              <w:rPr>
                <w:rFonts w:eastAsia="Times New Roman"/>
                <w:bCs/>
                <w:sz w:val="26"/>
                <w:szCs w:val="26"/>
                <w:lang w:val="en-US" w:eastAsia="ru-RU"/>
              </w:rPr>
              <w:t>Muxtarov F.</w:t>
            </w:r>
            <w:r w:rsidRPr="00751474">
              <w:rPr>
                <w:rFonts w:eastAsia="Times New Roman"/>
                <w:bCs/>
                <w:sz w:val="26"/>
                <w:szCs w:val="26"/>
                <w:lang w:val="uz-Cyrl-UZ" w:eastAsia="ru-RU"/>
              </w:rPr>
              <w:t xml:space="preserve"> Axborot xavfsizligi kafedrasi dotsen</w:t>
            </w:r>
            <w:r w:rsidRPr="00751474">
              <w:rPr>
                <w:rFonts w:eastAsia="Times New Roman"/>
                <w:bCs/>
                <w:sz w:val="26"/>
                <w:szCs w:val="26"/>
                <w:lang w:val="en-US" w:eastAsia="ru-RU"/>
              </w:rPr>
              <w:t>ti</w:t>
            </w:r>
          </w:p>
        </w:tc>
      </w:tr>
      <w:tr w:rsidR="00751474" w:rsidRPr="00751474" w14:paraId="73D8E534" w14:textId="77777777" w:rsidTr="00EC7642">
        <w:tc>
          <w:tcPr>
            <w:tcW w:w="564" w:type="dxa"/>
            <w:shd w:val="clear" w:color="auto" w:fill="auto"/>
            <w:vAlign w:val="center"/>
          </w:tcPr>
          <w:p w14:paraId="6E996D83" w14:textId="77777777" w:rsidR="00751474" w:rsidRPr="00751474" w:rsidRDefault="00751474" w:rsidP="00EC7642">
            <w:pPr>
              <w:spacing w:after="0"/>
              <w:ind w:right="7"/>
              <w:contextualSpacing/>
              <w:rPr>
                <w:sz w:val="26"/>
                <w:szCs w:val="26"/>
                <w:lang w:val="en-US"/>
              </w:rPr>
            </w:pPr>
            <w:r w:rsidRPr="00751474">
              <w:rPr>
                <w:sz w:val="26"/>
                <w:szCs w:val="26"/>
                <w:lang w:val="en-US"/>
              </w:rPr>
              <w:lastRenderedPageBreak/>
              <w:t>9</w:t>
            </w:r>
          </w:p>
        </w:tc>
        <w:tc>
          <w:tcPr>
            <w:tcW w:w="2375" w:type="dxa"/>
            <w:shd w:val="clear" w:color="auto" w:fill="auto"/>
            <w:vAlign w:val="center"/>
          </w:tcPr>
          <w:p w14:paraId="0F0B2B36" w14:textId="77777777" w:rsidR="00751474" w:rsidRPr="00751474" w:rsidRDefault="00751474" w:rsidP="00EC7642">
            <w:pPr>
              <w:spacing w:after="0"/>
              <w:ind w:right="7"/>
              <w:contextualSpacing/>
              <w:rPr>
                <w:rFonts w:eastAsia="Times New Roman"/>
                <w:bCs/>
                <w:sz w:val="26"/>
                <w:szCs w:val="26"/>
                <w:lang w:val="uz-Cyrl-UZ" w:eastAsia="ru-RU"/>
              </w:rPr>
            </w:pPr>
            <w:r w:rsidRPr="00751474">
              <w:rPr>
                <w:rFonts w:eastAsia="Times New Roman"/>
                <w:bCs/>
                <w:sz w:val="26"/>
                <w:szCs w:val="26"/>
                <w:lang w:val="uz-Cyrl-UZ" w:eastAsia="ru-RU"/>
              </w:rPr>
              <w:t xml:space="preserve">Musojonov </w:t>
            </w:r>
          </w:p>
          <w:p w14:paraId="3A856A65" w14:textId="77777777" w:rsidR="00751474" w:rsidRPr="00751474" w:rsidRDefault="00751474" w:rsidP="00EC7642">
            <w:pPr>
              <w:spacing w:after="0"/>
              <w:ind w:right="7"/>
              <w:contextualSpacing/>
              <w:rPr>
                <w:rFonts w:eastAsia="Times New Roman"/>
                <w:bCs/>
                <w:sz w:val="26"/>
                <w:szCs w:val="26"/>
                <w:lang w:val="uz-Cyrl-UZ" w:eastAsia="ru-RU"/>
              </w:rPr>
            </w:pPr>
            <w:r w:rsidRPr="00751474">
              <w:rPr>
                <w:rFonts w:eastAsia="Times New Roman"/>
                <w:bCs/>
                <w:sz w:val="26"/>
                <w:szCs w:val="26"/>
                <w:lang w:val="uz-Cyrl-UZ" w:eastAsia="ru-RU"/>
              </w:rPr>
              <w:t xml:space="preserve">Xumoyun </w:t>
            </w:r>
          </w:p>
          <w:p w14:paraId="2B4F6BE0" w14:textId="77777777" w:rsidR="00751474" w:rsidRPr="00751474" w:rsidRDefault="00751474" w:rsidP="00EC7642">
            <w:pPr>
              <w:spacing w:after="0"/>
              <w:ind w:right="7"/>
              <w:contextualSpacing/>
              <w:rPr>
                <w:color w:val="000000"/>
                <w:sz w:val="26"/>
                <w:szCs w:val="26"/>
                <w:lang w:val="en-US"/>
              </w:rPr>
            </w:pPr>
            <w:r w:rsidRPr="00751474">
              <w:rPr>
                <w:rFonts w:eastAsia="Times New Roman"/>
                <w:bCs/>
                <w:sz w:val="26"/>
                <w:szCs w:val="26"/>
                <w:lang w:val="uz-Cyrl-UZ" w:eastAsia="ru-RU"/>
              </w:rPr>
              <w:t>Muhammadayubxon o‘g‘li</w:t>
            </w:r>
          </w:p>
        </w:tc>
        <w:tc>
          <w:tcPr>
            <w:tcW w:w="3582" w:type="dxa"/>
            <w:shd w:val="clear" w:color="auto" w:fill="auto"/>
            <w:vAlign w:val="center"/>
          </w:tcPr>
          <w:p w14:paraId="20EA3948" w14:textId="77777777" w:rsidR="00751474" w:rsidRPr="00751474" w:rsidRDefault="00751474" w:rsidP="00EC7642">
            <w:pPr>
              <w:spacing w:after="0"/>
              <w:ind w:right="7"/>
              <w:contextualSpacing/>
              <w:rPr>
                <w:sz w:val="26"/>
                <w:szCs w:val="26"/>
                <w:lang w:val="en-US"/>
              </w:rPr>
            </w:pPr>
            <w:r w:rsidRPr="00751474">
              <w:rPr>
                <w:rFonts w:eastAsia="Times New Roman"/>
                <w:bCs/>
                <w:sz w:val="26"/>
                <w:szCs w:val="26"/>
                <w:lang w:val="uz-Cyrl-UZ" w:eastAsia="ru-RU"/>
              </w:rPr>
              <w:t>Ijtimoiy tarmoqlarda axborotlar oqimini monitoring qilib borish va tahdidlarni aniqlash tizimini ishlab chiqish</w:t>
            </w:r>
          </w:p>
        </w:tc>
        <w:tc>
          <w:tcPr>
            <w:tcW w:w="3260" w:type="dxa"/>
            <w:shd w:val="clear" w:color="auto" w:fill="auto"/>
            <w:vAlign w:val="center"/>
          </w:tcPr>
          <w:p w14:paraId="54A44EE1" w14:textId="77777777" w:rsidR="00751474" w:rsidRPr="00751474" w:rsidRDefault="00751474" w:rsidP="00EC7642">
            <w:pPr>
              <w:widowControl w:val="0"/>
              <w:spacing w:after="0"/>
              <w:rPr>
                <w:rFonts w:eastAsia="Times New Roman"/>
                <w:bCs/>
                <w:sz w:val="26"/>
                <w:szCs w:val="26"/>
                <w:lang w:val="uz-Cyrl-UZ" w:eastAsia="ru-RU"/>
              </w:rPr>
            </w:pPr>
            <w:r w:rsidRPr="00751474">
              <w:rPr>
                <w:rFonts w:eastAsia="Times New Roman"/>
                <w:b/>
                <w:bCs/>
                <w:sz w:val="26"/>
                <w:szCs w:val="26"/>
                <w:lang w:val="uz-Cyrl-UZ" w:eastAsia="ru-RU"/>
              </w:rPr>
              <w:t>Ilmiy rahbar:</w:t>
            </w:r>
            <w:r w:rsidRPr="00751474">
              <w:rPr>
                <w:rFonts w:eastAsia="Times New Roman"/>
                <w:bCs/>
                <w:sz w:val="26"/>
                <w:szCs w:val="26"/>
                <w:lang w:val="uz-Cyrl-UZ" w:eastAsia="ru-RU"/>
              </w:rPr>
              <w:t xml:space="preserve"> </w:t>
            </w:r>
          </w:p>
          <w:p w14:paraId="3E72F1C5" w14:textId="77777777" w:rsidR="00751474" w:rsidRPr="00751474" w:rsidRDefault="00751474" w:rsidP="00EC7642">
            <w:pPr>
              <w:widowControl w:val="0"/>
              <w:spacing w:after="0"/>
              <w:rPr>
                <w:rFonts w:eastAsia="Times New Roman"/>
                <w:bCs/>
                <w:sz w:val="26"/>
                <w:szCs w:val="26"/>
                <w:lang w:val="uz-Cyrl-UZ" w:eastAsia="ru-RU"/>
              </w:rPr>
            </w:pPr>
            <w:r w:rsidRPr="00751474">
              <w:rPr>
                <w:rFonts w:eastAsia="Times New Roman"/>
                <w:bCs/>
                <w:sz w:val="26"/>
                <w:szCs w:val="26"/>
                <w:lang w:val="uz-Cyrl-UZ" w:eastAsia="ru-RU"/>
              </w:rPr>
              <w:t>G‘aniyev A.A. TATU, Axborot xavfsizligi kafedrasi dotsenti, t.f.n.</w:t>
            </w:r>
          </w:p>
          <w:p w14:paraId="5AB1D8D9" w14:textId="6CF86D17" w:rsidR="00751474" w:rsidRPr="00751474" w:rsidRDefault="00751474" w:rsidP="00EC7642">
            <w:pPr>
              <w:widowControl w:val="0"/>
              <w:spacing w:after="0"/>
              <w:rPr>
                <w:sz w:val="26"/>
                <w:szCs w:val="26"/>
                <w:lang w:val="uz-Cyrl-UZ"/>
              </w:rPr>
            </w:pPr>
            <w:r w:rsidRPr="00751474">
              <w:rPr>
                <w:rFonts w:eastAsia="Times New Roman"/>
                <w:bCs/>
                <w:sz w:val="26"/>
                <w:szCs w:val="26"/>
                <w:lang w:val="uz-Cyrl-UZ" w:eastAsia="ru-RU"/>
              </w:rPr>
              <w:t xml:space="preserve"> </w:t>
            </w:r>
            <w:r w:rsidRPr="00751474">
              <w:rPr>
                <w:rFonts w:eastAsia="Times New Roman"/>
                <w:b/>
                <w:bCs/>
                <w:sz w:val="26"/>
                <w:szCs w:val="26"/>
                <w:lang w:val="uz-Cyrl-UZ" w:eastAsia="ru-RU"/>
              </w:rPr>
              <w:t xml:space="preserve">Ilmiy maslahatchi: </w:t>
            </w:r>
            <w:r w:rsidRPr="00751474">
              <w:rPr>
                <w:rFonts w:eastAsia="Times New Roman"/>
                <w:bCs/>
                <w:sz w:val="26"/>
                <w:szCs w:val="26"/>
                <w:lang w:val="uz-Cyrl-UZ" w:eastAsia="ru-RU"/>
              </w:rPr>
              <w:t>Muxtarov F. Axborot xavfsizligi kafedrasi dotsenti</w:t>
            </w:r>
          </w:p>
        </w:tc>
      </w:tr>
      <w:tr w:rsidR="00751474" w:rsidRPr="00751474" w14:paraId="3AD2AFBA" w14:textId="77777777" w:rsidTr="00EC7642">
        <w:trPr>
          <w:trHeight w:val="2257"/>
        </w:trPr>
        <w:tc>
          <w:tcPr>
            <w:tcW w:w="564" w:type="dxa"/>
            <w:shd w:val="clear" w:color="auto" w:fill="auto"/>
            <w:vAlign w:val="center"/>
          </w:tcPr>
          <w:p w14:paraId="62DDFD11" w14:textId="77777777" w:rsidR="00751474" w:rsidRPr="00751474" w:rsidRDefault="00751474" w:rsidP="00EC7642">
            <w:pPr>
              <w:spacing w:after="0"/>
              <w:ind w:right="7"/>
              <w:contextualSpacing/>
              <w:rPr>
                <w:sz w:val="26"/>
                <w:szCs w:val="26"/>
                <w:lang w:val="en-US"/>
              </w:rPr>
            </w:pPr>
            <w:r w:rsidRPr="00751474">
              <w:rPr>
                <w:sz w:val="26"/>
                <w:szCs w:val="26"/>
                <w:lang w:val="en-US"/>
              </w:rPr>
              <w:t>10</w:t>
            </w:r>
          </w:p>
        </w:tc>
        <w:tc>
          <w:tcPr>
            <w:tcW w:w="2375" w:type="dxa"/>
            <w:shd w:val="clear" w:color="auto" w:fill="auto"/>
            <w:vAlign w:val="center"/>
          </w:tcPr>
          <w:p w14:paraId="794254B5" w14:textId="77777777" w:rsidR="00751474" w:rsidRPr="00751474" w:rsidRDefault="00751474" w:rsidP="00EC7642">
            <w:pPr>
              <w:spacing w:after="0"/>
              <w:ind w:right="7"/>
              <w:contextualSpacing/>
              <w:rPr>
                <w:rFonts w:eastAsia="Times New Roman"/>
                <w:bCs/>
                <w:sz w:val="26"/>
                <w:szCs w:val="26"/>
                <w:lang w:val="en-US" w:eastAsia="ru-RU"/>
              </w:rPr>
            </w:pPr>
            <w:r w:rsidRPr="00751474">
              <w:rPr>
                <w:rFonts w:eastAsia="Times New Roman"/>
                <w:bCs/>
                <w:sz w:val="26"/>
                <w:szCs w:val="26"/>
                <w:lang w:val="en-US" w:eastAsia="ru-RU"/>
              </w:rPr>
              <w:t xml:space="preserve">Arabboyev </w:t>
            </w:r>
          </w:p>
          <w:p w14:paraId="00B8944D" w14:textId="77777777" w:rsidR="00751474" w:rsidRPr="00751474" w:rsidRDefault="00751474" w:rsidP="00EC7642">
            <w:pPr>
              <w:spacing w:after="0"/>
              <w:ind w:right="7"/>
              <w:contextualSpacing/>
              <w:rPr>
                <w:rFonts w:eastAsia="Times New Roman"/>
                <w:bCs/>
                <w:sz w:val="26"/>
                <w:szCs w:val="26"/>
                <w:lang w:val="en-US" w:eastAsia="ru-RU"/>
              </w:rPr>
            </w:pPr>
            <w:r w:rsidRPr="00751474">
              <w:rPr>
                <w:rFonts w:eastAsia="Times New Roman"/>
                <w:bCs/>
                <w:sz w:val="26"/>
                <w:szCs w:val="26"/>
                <w:lang w:val="en-US" w:eastAsia="ru-RU"/>
              </w:rPr>
              <w:t xml:space="preserve">Alisher </w:t>
            </w:r>
          </w:p>
          <w:p w14:paraId="441DFADB" w14:textId="77777777" w:rsidR="00751474" w:rsidRPr="00751474" w:rsidRDefault="00751474" w:rsidP="00EC7642">
            <w:pPr>
              <w:spacing w:after="0"/>
              <w:ind w:right="7"/>
              <w:contextualSpacing/>
              <w:rPr>
                <w:color w:val="000000"/>
                <w:sz w:val="26"/>
                <w:szCs w:val="26"/>
                <w:lang w:val="en-US"/>
              </w:rPr>
            </w:pPr>
            <w:r w:rsidRPr="00751474">
              <w:rPr>
                <w:rFonts w:eastAsia="Times New Roman"/>
                <w:bCs/>
                <w:sz w:val="26"/>
                <w:szCs w:val="26"/>
                <w:lang w:val="en-US" w:eastAsia="ru-RU"/>
              </w:rPr>
              <w:t>Avazbek o‘g‘li</w:t>
            </w:r>
          </w:p>
        </w:tc>
        <w:tc>
          <w:tcPr>
            <w:tcW w:w="3582" w:type="dxa"/>
            <w:shd w:val="clear" w:color="auto" w:fill="auto"/>
            <w:vAlign w:val="center"/>
          </w:tcPr>
          <w:p w14:paraId="4D2D75D5" w14:textId="77777777" w:rsidR="00751474" w:rsidRPr="00751474" w:rsidRDefault="00751474" w:rsidP="00EC7642">
            <w:pPr>
              <w:spacing w:after="0"/>
              <w:ind w:right="7"/>
              <w:contextualSpacing/>
              <w:rPr>
                <w:sz w:val="26"/>
                <w:szCs w:val="26"/>
                <w:lang w:val="en-US"/>
              </w:rPr>
            </w:pPr>
            <w:r w:rsidRPr="00751474">
              <w:rPr>
                <w:rFonts w:eastAsia="Times New Roman"/>
                <w:bCs/>
                <w:sz w:val="26"/>
                <w:szCs w:val="26"/>
                <w:lang w:val="uz-Cyrl-UZ" w:eastAsia="ru-RU"/>
              </w:rPr>
              <w:t>Muhammad al-Xorazmiy nomidagi Toshkent axborot texnologiyalari universiteti Farg‘ona filialida ko‘p faktorli autentifikatsiyaga asoslangan nazorat tizimini yaratish</w:t>
            </w:r>
          </w:p>
        </w:tc>
        <w:tc>
          <w:tcPr>
            <w:tcW w:w="3260" w:type="dxa"/>
            <w:shd w:val="clear" w:color="auto" w:fill="auto"/>
            <w:vAlign w:val="center"/>
          </w:tcPr>
          <w:p w14:paraId="640E3C40" w14:textId="77777777" w:rsidR="00751474" w:rsidRPr="00751474" w:rsidRDefault="00751474" w:rsidP="00EC7642">
            <w:pPr>
              <w:widowControl w:val="0"/>
              <w:spacing w:after="0"/>
              <w:rPr>
                <w:rFonts w:eastAsia="Times New Roman"/>
                <w:b/>
                <w:sz w:val="26"/>
                <w:szCs w:val="26"/>
                <w:lang w:val="uz-Cyrl-UZ" w:eastAsia="ru-RU"/>
              </w:rPr>
            </w:pPr>
            <w:r w:rsidRPr="00751474">
              <w:rPr>
                <w:rFonts w:eastAsia="Times New Roman"/>
                <w:b/>
                <w:sz w:val="26"/>
                <w:szCs w:val="26"/>
                <w:lang w:val="uz-Cyrl-UZ" w:eastAsia="ru-RU"/>
              </w:rPr>
              <w:t>Ilmiy rahbar:</w:t>
            </w:r>
          </w:p>
          <w:p w14:paraId="112A5538" w14:textId="77777777" w:rsidR="00751474" w:rsidRPr="00751474" w:rsidRDefault="00751474" w:rsidP="00EC7642">
            <w:pPr>
              <w:widowControl w:val="0"/>
              <w:spacing w:after="0"/>
              <w:rPr>
                <w:rFonts w:eastAsia="Times New Roman"/>
                <w:sz w:val="26"/>
                <w:szCs w:val="26"/>
                <w:lang w:val="uz-Cyrl-UZ" w:eastAsia="ru-RU"/>
              </w:rPr>
            </w:pPr>
            <w:r w:rsidRPr="00751474">
              <w:rPr>
                <w:rFonts w:eastAsia="Times New Roman"/>
                <w:bCs/>
                <w:sz w:val="26"/>
                <w:szCs w:val="26"/>
                <w:lang w:val="uz-Cyrl-UZ" w:eastAsia="ru-RU"/>
              </w:rPr>
              <w:t>G‘ulomov Sh.R. TATU, Axborot xavfsizligi kafedrasi mudiri, PhD, dotsent</w:t>
            </w:r>
          </w:p>
          <w:p w14:paraId="20140363" w14:textId="77777777" w:rsidR="00751474" w:rsidRPr="00751474" w:rsidRDefault="00751474" w:rsidP="00EC7642">
            <w:pPr>
              <w:widowControl w:val="0"/>
              <w:spacing w:after="0"/>
              <w:rPr>
                <w:sz w:val="26"/>
                <w:szCs w:val="26"/>
                <w:lang w:val="uz-Cyrl-UZ"/>
              </w:rPr>
            </w:pPr>
            <w:r w:rsidRPr="00751474">
              <w:rPr>
                <w:rFonts w:eastAsia="Times New Roman"/>
                <w:b/>
                <w:bCs/>
                <w:sz w:val="26"/>
                <w:szCs w:val="26"/>
                <w:lang w:val="uz-Cyrl-UZ" w:eastAsia="ru-RU"/>
              </w:rPr>
              <w:t>Ilmiy maslahatchi:</w:t>
            </w:r>
            <w:r w:rsidRPr="00751474">
              <w:rPr>
                <w:rFonts w:eastAsia="Times New Roman"/>
                <w:bCs/>
                <w:sz w:val="26"/>
                <w:szCs w:val="26"/>
                <w:lang w:val="uz-Cyrl-UZ" w:eastAsia="ru-RU"/>
              </w:rPr>
              <w:t xml:space="preserve"> Muxtarov F. “Axborot xavfsizligi” kafedrasi dotsenti</w:t>
            </w:r>
          </w:p>
        </w:tc>
      </w:tr>
      <w:tr w:rsidR="00751474" w:rsidRPr="00751474" w14:paraId="138FFAC7" w14:textId="77777777" w:rsidTr="00EC7642">
        <w:tc>
          <w:tcPr>
            <w:tcW w:w="564" w:type="dxa"/>
            <w:shd w:val="clear" w:color="auto" w:fill="auto"/>
            <w:vAlign w:val="center"/>
          </w:tcPr>
          <w:p w14:paraId="3FAC4657" w14:textId="77777777" w:rsidR="00751474" w:rsidRPr="00751474" w:rsidRDefault="00751474" w:rsidP="00EC7642">
            <w:pPr>
              <w:spacing w:after="0"/>
              <w:ind w:right="7"/>
              <w:contextualSpacing/>
              <w:rPr>
                <w:sz w:val="26"/>
                <w:szCs w:val="26"/>
                <w:lang w:val="en-US"/>
              </w:rPr>
            </w:pPr>
            <w:r w:rsidRPr="00751474">
              <w:rPr>
                <w:sz w:val="26"/>
                <w:szCs w:val="26"/>
                <w:lang w:val="en-US"/>
              </w:rPr>
              <w:t>11</w:t>
            </w:r>
          </w:p>
        </w:tc>
        <w:tc>
          <w:tcPr>
            <w:tcW w:w="2375" w:type="dxa"/>
            <w:shd w:val="clear" w:color="auto" w:fill="auto"/>
            <w:vAlign w:val="center"/>
          </w:tcPr>
          <w:p w14:paraId="4F13544B" w14:textId="77777777" w:rsidR="00751474" w:rsidRPr="00751474" w:rsidRDefault="00751474" w:rsidP="00EC7642">
            <w:pPr>
              <w:spacing w:after="0"/>
              <w:ind w:right="7"/>
              <w:contextualSpacing/>
              <w:rPr>
                <w:rFonts w:eastAsia="Times New Roman"/>
                <w:bCs/>
                <w:sz w:val="26"/>
                <w:szCs w:val="26"/>
                <w:lang w:val="en-US" w:eastAsia="ru-RU"/>
              </w:rPr>
            </w:pPr>
            <w:r w:rsidRPr="00751474">
              <w:rPr>
                <w:rFonts w:eastAsia="Times New Roman"/>
                <w:bCs/>
                <w:sz w:val="26"/>
                <w:szCs w:val="26"/>
                <w:lang w:val="en-US" w:eastAsia="ru-RU"/>
              </w:rPr>
              <w:t xml:space="preserve">Asqarov </w:t>
            </w:r>
          </w:p>
          <w:p w14:paraId="33958F2C" w14:textId="77777777" w:rsidR="00751474" w:rsidRPr="00751474" w:rsidRDefault="00751474" w:rsidP="00EC7642">
            <w:pPr>
              <w:spacing w:after="0"/>
              <w:ind w:right="7"/>
              <w:contextualSpacing/>
              <w:rPr>
                <w:rFonts w:eastAsia="Times New Roman"/>
                <w:bCs/>
                <w:sz w:val="26"/>
                <w:szCs w:val="26"/>
                <w:lang w:val="en-US" w:eastAsia="ru-RU"/>
              </w:rPr>
            </w:pPr>
            <w:r w:rsidRPr="00751474">
              <w:rPr>
                <w:rFonts w:eastAsia="Times New Roman"/>
                <w:bCs/>
                <w:sz w:val="26"/>
                <w:szCs w:val="26"/>
                <w:lang w:val="en-US" w:eastAsia="ru-RU"/>
              </w:rPr>
              <w:t>Saydullo</w:t>
            </w:r>
          </w:p>
          <w:p w14:paraId="0BA2613B" w14:textId="77777777" w:rsidR="00751474" w:rsidRPr="00751474" w:rsidRDefault="00751474" w:rsidP="00EC7642">
            <w:pPr>
              <w:spacing w:after="0"/>
              <w:ind w:right="7"/>
              <w:contextualSpacing/>
              <w:rPr>
                <w:color w:val="000000"/>
                <w:sz w:val="26"/>
                <w:szCs w:val="26"/>
                <w:lang w:val="en-US"/>
              </w:rPr>
            </w:pPr>
            <w:r w:rsidRPr="00751474">
              <w:rPr>
                <w:rFonts w:eastAsia="Times New Roman"/>
                <w:bCs/>
                <w:sz w:val="26"/>
                <w:szCs w:val="26"/>
                <w:lang w:val="en-US" w:eastAsia="ru-RU"/>
              </w:rPr>
              <w:t>Solijon o‘g‘li</w:t>
            </w:r>
          </w:p>
        </w:tc>
        <w:tc>
          <w:tcPr>
            <w:tcW w:w="3582" w:type="dxa"/>
            <w:shd w:val="clear" w:color="auto" w:fill="auto"/>
            <w:vAlign w:val="center"/>
          </w:tcPr>
          <w:p w14:paraId="6F78CA87" w14:textId="77777777" w:rsidR="00751474" w:rsidRPr="00751474" w:rsidRDefault="00751474" w:rsidP="00EC7642">
            <w:pPr>
              <w:spacing w:after="0"/>
              <w:ind w:right="7"/>
              <w:contextualSpacing/>
              <w:rPr>
                <w:sz w:val="26"/>
                <w:szCs w:val="26"/>
                <w:lang w:val="en-US"/>
              </w:rPr>
            </w:pPr>
            <w:r w:rsidRPr="00751474">
              <w:rPr>
                <w:rFonts w:eastAsia="Times New Roman"/>
                <w:bCs/>
                <w:sz w:val="26"/>
                <w:szCs w:val="26"/>
                <w:lang w:val="uz-Cyrl-UZ" w:eastAsia="ru-RU"/>
              </w:rPr>
              <w:t>Muhammad al-Xorazmiy nomidagi Toshkent axborot texnologiyalari universiteti Farg‘ona filialida “Elektron raqamli imzoga asoslangan” xavfsiz axborot almashuv tizimini yaratish</w:t>
            </w:r>
          </w:p>
        </w:tc>
        <w:tc>
          <w:tcPr>
            <w:tcW w:w="3260" w:type="dxa"/>
            <w:shd w:val="clear" w:color="auto" w:fill="auto"/>
            <w:vAlign w:val="center"/>
          </w:tcPr>
          <w:p w14:paraId="07FEA2CB" w14:textId="77777777" w:rsidR="00751474" w:rsidRPr="00751474" w:rsidRDefault="00751474" w:rsidP="00EC7642">
            <w:pPr>
              <w:spacing w:after="0"/>
              <w:rPr>
                <w:rFonts w:eastAsia="Times New Roman"/>
                <w:bCs/>
                <w:sz w:val="26"/>
                <w:szCs w:val="26"/>
                <w:lang w:val="uz-Cyrl-UZ" w:eastAsia="ru-RU"/>
              </w:rPr>
            </w:pPr>
            <w:r w:rsidRPr="00751474">
              <w:rPr>
                <w:rFonts w:eastAsia="Times New Roman"/>
                <w:b/>
                <w:bCs/>
                <w:sz w:val="26"/>
                <w:szCs w:val="26"/>
                <w:lang w:val="uz-Cyrl-UZ" w:eastAsia="ru-RU"/>
              </w:rPr>
              <w:t>Ilmiy rahbar:</w:t>
            </w:r>
            <w:r w:rsidRPr="00751474">
              <w:rPr>
                <w:rFonts w:eastAsia="Times New Roman"/>
                <w:bCs/>
                <w:sz w:val="26"/>
                <w:szCs w:val="26"/>
                <w:lang w:val="uz-Cyrl-UZ" w:eastAsia="ru-RU"/>
              </w:rPr>
              <w:t xml:space="preserve"> </w:t>
            </w:r>
          </w:p>
          <w:p w14:paraId="4EB80210" w14:textId="77777777" w:rsidR="00751474" w:rsidRPr="00751474" w:rsidRDefault="00751474" w:rsidP="00EC7642">
            <w:pPr>
              <w:spacing w:after="0"/>
              <w:rPr>
                <w:rFonts w:eastAsia="Times New Roman"/>
                <w:bCs/>
                <w:sz w:val="26"/>
                <w:szCs w:val="26"/>
                <w:lang w:val="en-US" w:eastAsia="ru-RU"/>
              </w:rPr>
            </w:pPr>
            <w:r w:rsidRPr="00751474">
              <w:rPr>
                <w:rFonts w:eastAsia="Times New Roman"/>
                <w:bCs/>
                <w:sz w:val="26"/>
                <w:szCs w:val="26"/>
                <w:lang w:val="uz-Cyrl-UZ" w:eastAsia="ru-RU"/>
              </w:rPr>
              <w:t xml:space="preserve">Turdimatov </w:t>
            </w:r>
            <w:r w:rsidRPr="00751474">
              <w:rPr>
                <w:rFonts w:eastAsia="Times New Roman"/>
                <w:bCs/>
                <w:sz w:val="26"/>
                <w:szCs w:val="26"/>
                <w:lang w:val="en-US" w:eastAsia="ru-RU"/>
              </w:rPr>
              <w:t>M.M.</w:t>
            </w:r>
          </w:p>
          <w:p w14:paraId="0434021F" w14:textId="77777777" w:rsidR="00751474" w:rsidRPr="00751474" w:rsidRDefault="00751474" w:rsidP="00EC7642">
            <w:pPr>
              <w:spacing w:after="0"/>
              <w:rPr>
                <w:rFonts w:eastAsia="Times New Roman"/>
                <w:bCs/>
                <w:sz w:val="26"/>
                <w:szCs w:val="26"/>
                <w:lang w:val="en-US" w:eastAsia="ru-RU"/>
              </w:rPr>
            </w:pPr>
            <w:r w:rsidRPr="00751474">
              <w:rPr>
                <w:rFonts w:eastAsia="Times New Roman"/>
                <w:bCs/>
                <w:sz w:val="26"/>
                <w:szCs w:val="26"/>
                <w:lang w:val="en-US" w:eastAsia="ru-RU"/>
              </w:rPr>
              <w:t>TATU FF</w:t>
            </w:r>
          </w:p>
          <w:p w14:paraId="5A421EBA" w14:textId="77777777" w:rsidR="00751474" w:rsidRPr="00751474" w:rsidRDefault="00751474" w:rsidP="00EC7642">
            <w:pPr>
              <w:spacing w:after="0"/>
              <w:rPr>
                <w:rFonts w:eastAsia="Times New Roman"/>
                <w:bCs/>
                <w:sz w:val="26"/>
                <w:szCs w:val="26"/>
                <w:lang w:val="en-US" w:eastAsia="ru-RU"/>
              </w:rPr>
            </w:pPr>
            <w:r w:rsidRPr="00751474">
              <w:rPr>
                <w:rFonts w:eastAsia="Times New Roman"/>
                <w:bCs/>
                <w:sz w:val="26"/>
                <w:szCs w:val="26"/>
                <w:lang w:val="uz-Cyrl-UZ" w:eastAsia="ru-RU"/>
              </w:rPr>
              <w:t>“Axborot xavfsizligi” kafedrasi dotsen</w:t>
            </w:r>
            <w:r w:rsidRPr="00751474">
              <w:rPr>
                <w:rFonts w:eastAsia="Times New Roman"/>
                <w:bCs/>
                <w:sz w:val="26"/>
                <w:szCs w:val="26"/>
                <w:lang w:val="en-US" w:eastAsia="ru-RU"/>
              </w:rPr>
              <w:t>ti</w:t>
            </w:r>
          </w:p>
          <w:p w14:paraId="35A199A4" w14:textId="77CA393D" w:rsidR="00751474" w:rsidRPr="00751474" w:rsidRDefault="00751474" w:rsidP="00EC7642">
            <w:pPr>
              <w:spacing w:after="0"/>
              <w:rPr>
                <w:sz w:val="26"/>
                <w:szCs w:val="26"/>
                <w:lang w:val="en-US"/>
              </w:rPr>
            </w:pPr>
            <w:r w:rsidRPr="00751474">
              <w:rPr>
                <w:rFonts w:eastAsia="Times New Roman"/>
                <w:b/>
                <w:sz w:val="26"/>
                <w:szCs w:val="26"/>
                <w:lang w:val="uz-Cyrl-UZ" w:eastAsia="ru-RU"/>
              </w:rPr>
              <w:t xml:space="preserve">Ilmiy maslahatchi: </w:t>
            </w:r>
            <w:r w:rsidRPr="00751474">
              <w:rPr>
                <w:rFonts w:eastAsia="Times New Roman"/>
                <w:bCs/>
                <w:sz w:val="26"/>
                <w:szCs w:val="26"/>
                <w:lang w:val="uz-Cyrl-UZ" w:eastAsia="ru-RU"/>
              </w:rPr>
              <w:t>Muxtarov F. Axborot xavfsizligi kafedrasi dotsenti</w:t>
            </w:r>
          </w:p>
        </w:tc>
      </w:tr>
    </w:tbl>
    <w:p w14:paraId="159461BD" w14:textId="36527D06" w:rsidR="00751474" w:rsidRDefault="00751474" w:rsidP="00751474">
      <w:pPr>
        <w:pStyle w:val="a3"/>
        <w:tabs>
          <w:tab w:val="left" w:pos="284"/>
        </w:tabs>
        <w:spacing w:after="0"/>
        <w:ind w:left="0" w:right="140"/>
        <w:jc w:val="both"/>
        <w:rPr>
          <w:bCs/>
          <w:sz w:val="26"/>
          <w:szCs w:val="26"/>
          <w:lang w:val="uz-Cyrl-UZ"/>
        </w:rPr>
      </w:pPr>
    </w:p>
    <w:p w14:paraId="15932DAB" w14:textId="117DEBF1" w:rsidR="00751474" w:rsidRDefault="00751474" w:rsidP="00751474">
      <w:pPr>
        <w:pStyle w:val="a3"/>
        <w:tabs>
          <w:tab w:val="left" w:pos="284"/>
        </w:tabs>
        <w:spacing w:after="0"/>
        <w:ind w:left="0" w:right="140"/>
        <w:jc w:val="both"/>
        <w:rPr>
          <w:bCs/>
          <w:sz w:val="26"/>
          <w:szCs w:val="26"/>
          <w:lang w:val="uz-Cyrl-UZ"/>
        </w:rPr>
      </w:pPr>
    </w:p>
    <w:p w14:paraId="26D13546" w14:textId="77777777" w:rsidR="00751474" w:rsidRPr="00751474" w:rsidRDefault="00751474" w:rsidP="00751474">
      <w:pPr>
        <w:pStyle w:val="a3"/>
        <w:tabs>
          <w:tab w:val="left" w:pos="284"/>
        </w:tabs>
        <w:spacing w:after="0"/>
        <w:ind w:left="0" w:right="140"/>
        <w:jc w:val="both"/>
        <w:rPr>
          <w:bCs/>
          <w:sz w:val="26"/>
          <w:szCs w:val="26"/>
          <w:lang w:val="uz-Cyrl-UZ"/>
        </w:rPr>
      </w:pPr>
    </w:p>
    <w:p w14:paraId="78764109" w14:textId="6672ECF5" w:rsidR="00751474" w:rsidRPr="00751474" w:rsidRDefault="00A76F9E" w:rsidP="00751474">
      <w:pPr>
        <w:tabs>
          <w:tab w:val="left" w:pos="284"/>
        </w:tabs>
        <w:spacing w:after="0"/>
        <w:ind w:right="140" w:firstLine="567"/>
        <w:jc w:val="both"/>
        <w:rPr>
          <w:bCs/>
          <w:sz w:val="26"/>
          <w:szCs w:val="26"/>
          <w:lang w:val="uz-Cyrl-UZ"/>
        </w:rPr>
      </w:pPr>
      <w:r w:rsidRPr="00CB364D">
        <w:rPr>
          <w:bCs/>
          <w:sz w:val="26"/>
          <w:szCs w:val="26"/>
          <w:lang w:val="uz-Cyrl-UZ"/>
        </w:rPr>
        <w:t>3</w:t>
      </w:r>
      <w:r w:rsidR="00751474" w:rsidRPr="00751474">
        <w:rPr>
          <w:bCs/>
          <w:sz w:val="26"/>
          <w:szCs w:val="26"/>
          <w:lang w:val="uz-Cyrl-UZ"/>
        </w:rPr>
        <w:t xml:space="preserve">. </w:t>
      </w:r>
      <w:r w:rsidR="00751474" w:rsidRPr="00751474">
        <w:rPr>
          <w:bCs/>
          <w:sz w:val="26"/>
          <w:szCs w:val="26"/>
          <w:lang w:val="uz-Cyrl-UZ"/>
        </w:rPr>
        <w:t>2021-2022</w:t>
      </w:r>
      <w:r w:rsidR="00E81964" w:rsidRPr="00E81964">
        <w:rPr>
          <w:bCs/>
          <w:sz w:val="26"/>
          <w:szCs w:val="26"/>
          <w:lang w:val="uz-Cyrl-UZ"/>
        </w:rPr>
        <w:t>-</w:t>
      </w:r>
      <w:r w:rsidR="00751474" w:rsidRPr="00751474">
        <w:rPr>
          <w:bCs/>
          <w:sz w:val="26"/>
          <w:szCs w:val="26"/>
          <w:lang w:val="uz-Cyrl-UZ"/>
        </w:rPr>
        <w:t>o‘quv yilida qabul qilingan va filialning 2022</w:t>
      </w:r>
      <w:r w:rsidR="00CB364D" w:rsidRPr="00CB364D">
        <w:rPr>
          <w:bCs/>
          <w:sz w:val="26"/>
          <w:szCs w:val="26"/>
          <w:lang w:val="uz-Cyrl-UZ"/>
        </w:rPr>
        <w:t>-</w:t>
      </w:r>
      <w:r w:rsidR="00751474" w:rsidRPr="00751474">
        <w:rPr>
          <w:bCs/>
          <w:sz w:val="26"/>
          <w:szCs w:val="26"/>
          <w:lang w:val="uz-Cyrl-UZ"/>
        </w:rPr>
        <w:t>yil 24</w:t>
      </w:r>
      <w:r w:rsidR="00CB364D" w:rsidRPr="00E81964">
        <w:rPr>
          <w:bCs/>
          <w:sz w:val="26"/>
          <w:szCs w:val="26"/>
          <w:lang w:val="uz-Cyrl-UZ"/>
        </w:rPr>
        <w:t>-</w:t>
      </w:r>
      <w:r w:rsidR="00751474" w:rsidRPr="00751474">
        <w:rPr>
          <w:bCs/>
          <w:sz w:val="26"/>
          <w:szCs w:val="26"/>
          <w:lang w:val="uz-Cyrl-UZ"/>
        </w:rPr>
        <w:t>dekabrdagi 14-M- sonli buyrug‘i bilan tasdiqlangan quyidagi magistrantlarning olgan ilmiy natijalariga asosan mavzusi va ilmiy rahbari mutaxassislik kafedra mudirining bildirishnomasiga asosan, quyidagi tartibda o‘zgartirishga tavsiya etilsin.</w:t>
      </w:r>
    </w:p>
    <w:p w14:paraId="24A00C8A" w14:textId="77777777" w:rsidR="00751474" w:rsidRPr="00751474" w:rsidRDefault="00751474" w:rsidP="00751474">
      <w:pPr>
        <w:spacing w:after="0"/>
        <w:jc w:val="center"/>
        <w:rPr>
          <w:b/>
          <w:bCs/>
          <w:sz w:val="26"/>
          <w:szCs w:val="26"/>
          <w:lang w:val="uz-Cyrl-UZ"/>
        </w:rPr>
      </w:pPr>
    </w:p>
    <w:p w14:paraId="6BA9EB01" w14:textId="42F5852A" w:rsidR="00751474" w:rsidRDefault="00751474" w:rsidP="00751474">
      <w:pPr>
        <w:spacing w:after="0"/>
        <w:jc w:val="center"/>
        <w:rPr>
          <w:b/>
          <w:bCs/>
          <w:sz w:val="26"/>
          <w:szCs w:val="26"/>
          <w:lang w:val="uz-Cyrl-UZ"/>
        </w:rPr>
      </w:pPr>
      <w:r w:rsidRPr="00751474">
        <w:rPr>
          <w:b/>
          <w:bCs/>
          <w:sz w:val="26"/>
          <w:szCs w:val="26"/>
          <w:lang w:val="uz-Cyrl-UZ"/>
        </w:rPr>
        <w:t>70610501</w:t>
      </w:r>
      <w:r w:rsidRPr="00751474">
        <w:rPr>
          <w:b/>
          <w:bCs/>
          <w:sz w:val="26"/>
          <w:szCs w:val="26"/>
          <w:lang w:val="en-US"/>
        </w:rPr>
        <w:t>-</w:t>
      </w:r>
      <w:r w:rsidRPr="00751474">
        <w:rPr>
          <w:b/>
          <w:bCs/>
          <w:sz w:val="26"/>
          <w:szCs w:val="26"/>
          <w:lang w:val="uz-Cyrl-UZ"/>
        </w:rPr>
        <w:t>Kompyuter injiniringi (Kompyuter tizimlarini loyihalashtirish) muta</w:t>
      </w:r>
      <w:r w:rsidRPr="00751474">
        <w:rPr>
          <w:b/>
          <w:bCs/>
          <w:sz w:val="26"/>
          <w:szCs w:val="26"/>
          <w:lang w:val="en-US"/>
        </w:rPr>
        <w:t>x</w:t>
      </w:r>
      <w:r w:rsidRPr="00751474">
        <w:rPr>
          <w:b/>
          <w:bCs/>
          <w:sz w:val="26"/>
          <w:szCs w:val="26"/>
          <w:lang w:val="uz-Cyrl-UZ"/>
        </w:rPr>
        <w:t>a</w:t>
      </w:r>
      <w:r w:rsidRPr="00751474">
        <w:rPr>
          <w:b/>
          <w:bCs/>
          <w:sz w:val="26"/>
          <w:szCs w:val="26"/>
          <w:lang w:val="en-US"/>
        </w:rPr>
        <w:t>s</w:t>
      </w:r>
      <w:r w:rsidRPr="00751474">
        <w:rPr>
          <w:b/>
          <w:bCs/>
          <w:sz w:val="26"/>
          <w:szCs w:val="26"/>
          <w:lang w:val="uz-Cyrl-UZ"/>
        </w:rPr>
        <w:t>sisligi bo‘yicha</w:t>
      </w:r>
    </w:p>
    <w:p w14:paraId="600261B7" w14:textId="77777777" w:rsidR="00751474" w:rsidRPr="00751474" w:rsidRDefault="00751474" w:rsidP="00751474">
      <w:pPr>
        <w:spacing w:after="0"/>
        <w:jc w:val="center"/>
        <w:rPr>
          <w:b/>
          <w:bCs/>
          <w:sz w:val="26"/>
          <w:szCs w:val="26"/>
          <w:lang w:val="uz-Cyrl-UZ"/>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315"/>
        <w:gridCol w:w="3373"/>
        <w:gridCol w:w="3685"/>
      </w:tblGrid>
      <w:tr w:rsidR="00751474" w:rsidRPr="00751474" w14:paraId="53AA6B52" w14:textId="77777777" w:rsidTr="00EC7642">
        <w:tc>
          <w:tcPr>
            <w:tcW w:w="521" w:type="dxa"/>
            <w:shd w:val="clear" w:color="auto" w:fill="auto"/>
            <w:vAlign w:val="center"/>
          </w:tcPr>
          <w:p w14:paraId="70A98590" w14:textId="77777777" w:rsidR="00751474" w:rsidRPr="00751474" w:rsidRDefault="00751474" w:rsidP="00EC7642">
            <w:pPr>
              <w:spacing w:after="0"/>
              <w:jc w:val="center"/>
              <w:rPr>
                <w:b/>
                <w:bCs/>
                <w:sz w:val="26"/>
                <w:szCs w:val="26"/>
                <w:lang w:val="en-US"/>
              </w:rPr>
            </w:pPr>
            <w:r w:rsidRPr="00751474">
              <w:rPr>
                <w:b/>
                <w:sz w:val="26"/>
                <w:szCs w:val="26"/>
                <w:lang w:val="en-US"/>
              </w:rPr>
              <w:t>№</w:t>
            </w:r>
          </w:p>
        </w:tc>
        <w:tc>
          <w:tcPr>
            <w:tcW w:w="2315" w:type="dxa"/>
            <w:shd w:val="clear" w:color="auto" w:fill="auto"/>
            <w:vAlign w:val="center"/>
          </w:tcPr>
          <w:p w14:paraId="3275DD6C" w14:textId="77777777" w:rsidR="00751474" w:rsidRPr="00751474" w:rsidRDefault="00751474" w:rsidP="00EC7642">
            <w:pPr>
              <w:spacing w:after="0"/>
              <w:jc w:val="center"/>
              <w:rPr>
                <w:b/>
                <w:bCs/>
                <w:sz w:val="26"/>
                <w:szCs w:val="26"/>
                <w:lang w:val="uz-Cyrl-UZ"/>
              </w:rPr>
            </w:pPr>
            <w:r w:rsidRPr="00751474">
              <w:rPr>
                <w:b/>
                <w:sz w:val="26"/>
                <w:szCs w:val="26"/>
                <w:lang w:val="uz-Cyrl-UZ"/>
              </w:rPr>
              <w:t>F.I.O</w:t>
            </w:r>
          </w:p>
        </w:tc>
        <w:tc>
          <w:tcPr>
            <w:tcW w:w="3373" w:type="dxa"/>
            <w:shd w:val="clear" w:color="auto" w:fill="auto"/>
            <w:vAlign w:val="center"/>
          </w:tcPr>
          <w:p w14:paraId="6EBC58AA" w14:textId="77777777" w:rsidR="00751474" w:rsidRPr="00751474" w:rsidRDefault="00751474" w:rsidP="00EC7642">
            <w:pPr>
              <w:spacing w:after="0"/>
              <w:jc w:val="center"/>
              <w:rPr>
                <w:b/>
                <w:bCs/>
                <w:sz w:val="26"/>
                <w:szCs w:val="26"/>
                <w:lang w:val="uz-Cyrl-UZ"/>
              </w:rPr>
            </w:pPr>
            <w:r w:rsidRPr="00751474">
              <w:rPr>
                <w:b/>
                <w:sz w:val="26"/>
                <w:szCs w:val="26"/>
                <w:lang w:val="en-US"/>
              </w:rPr>
              <w:t xml:space="preserve">Magistrlik </w:t>
            </w:r>
            <w:r w:rsidRPr="00751474">
              <w:rPr>
                <w:b/>
                <w:sz w:val="26"/>
                <w:szCs w:val="26"/>
                <w:lang w:val="uz-Cyrl-UZ"/>
              </w:rPr>
              <w:t>dissertatsiya</w:t>
            </w:r>
            <w:r w:rsidRPr="00751474">
              <w:rPr>
                <w:b/>
                <w:sz w:val="26"/>
                <w:szCs w:val="26"/>
                <w:lang w:val="en-US"/>
              </w:rPr>
              <w:t>si</w:t>
            </w:r>
            <w:r w:rsidRPr="00751474">
              <w:rPr>
                <w:b/>
                <w:sz w:val="26"/>
                <w:szCs w:val="26"/>
                <w:lang w:val="uz-Cyrl-UZ"/>
              </w:rPr>
              <w:t xml:space="preserve"> mavzusi</w:t>
            </w:r>
          </w:p>
        </w:tc>
        <w:tc>
          <w:tcPr>
            <w:tcW w:w="3685" w:type="dxa"/>
            <w:shd w:val="clear" w:color="auto" w:fill="auto"/>
            <w:vAlign w:val="center"/>
          </w:tcPr>
          <w:p w14:paraId="4AA26931" w14:textId="77777777" w:rsidR="00751474" w:rsidRPr="00751474" w:rsidRDefault="00751474" w:rsidP="00EC7642">
            <w:pPr>
              <w:spacing w:after="0"/>
              <w:jc w:val="center"/>
              <w:rPr>
                <w:b/>
                <w:bCs/>
                <w:sz w:val="26"/>
                <w:szCs w:val="26"/>
                <w:lang w:val="uz-Cyrl-UZ"/>
              </w:rPr>
            </w:pPr>
            <w:r w:rsidRPr="00751474">
              <w:rPr>
                <w:b/>
                <w:sz w:val="26"/>
                <w:szCs w:val="26"/>
                <w:lang w:val="en-US"/>
              </w:rPr>
              <w:t xml:space="preserve">Ilmiy </w:t>
            </w:r>
            <w:r w:rsidRPr="00751474">
              <w:rPr>
                <w:b/>
                <w:sz w:val="26"/>
                <w:szCs w:val="26"/>
                <w:lang w:val="uz-Cyrl-UZ"/>
              </w:rPr>
              <w:t>rahbar</w:t>
            </w:r>
            <w:r w:rsidRPr="00751474">
              <w:rPr>
                <w:b/>
                <w:sz w:val="26"/>
                <w:szCs w:val="26"/>
                <w:lang w:val="en-US"/>
              </w:rPr>
              <w:t xml:space="preserve"> </w:t>
            </w:r>
            <w:r w:rsidRPr="00751474">
              <w:rPr>
                <w:b/>
                <w:sz w:val="26"/>
                <w:szCs w:val="26"/>
                <w:lang w:val="uz-Cyrl-UZ"/>
              </w:rPr>
              <w:t>F.I.O</w:t>
            </w:r>
          </w:p>
        </w:tc>
      </w:tr>
      <w:tr w:rsidR="00751474" w:rsidRPr="00751474" w14:paraId="04CFD177" w14:textId="77777777" w:rsidTr="00EC7642">
        <w:tc>
          <w:tcPr>
            <w:tcW w:w="9894" w:type="dxa"/>
            <w:gridSpan w:val="4"/>
            <w:shd w:val="clear" w:color="auto" w:fill="auto"/>
            <w:vAlign w:val="center"/>
          </w:tcPr>
          <w:p w14:paraId="4BE3FF8E" w14:textId="77777777" w:rsidR="00751474" w:rsidRPr="00751474" w:rsidRDefault="00751474" w:rsidP="00EC7642">
            <w:pPr>
              <w:spacing w:after="0"/>
              <w:jc w:val="center"/>
              <w:rPr>
                <w:b/>
                <w:sz w:val="26"/>
                <w:szCs w:val="26"/>
                <w:lang w:val="en-US"/>
              </w:rPr>
            </w:pPr>
            <w:r w:rsidRPr="00751474">
              <w:rPr>
                <w:b/>
                <w:sz w:val="26"/>
                <w:szCs w:val="26"/>
                <w:lang w:val="en-US"/>
              </w:rPr>
              <w:t>M1-21</w:t>
            </w:r>
            <w:r w:rsidRPr="00751474">
              <w:rPr>
                <w:b/>
                <w:sz w:val="26"/>
                <w:szCs w:val="26"/>
              </w:rPr>
              <w:t xml:space="preserve"> KI(</w:t>
            </w:r>
            <w:r w:rsidRPr="00751474">
              <w:rPr>
                <w:b/>
                <w:sz w:val="26"/>
                <w:szCs w:val="26"/>
                <w:lang w:val="uz-Cyrl-UZ"/>
              </w:rPr>
              <w:t>o‘</w:t>
            </w:r>
            <w:r w:rsidRPr="00751474">
              <w:rPr>
                <w:b/>
                <w:sz w:val="26"/>
                <w:szCs w:val="26"/>
              </w:rPr>
              <w:t>)</w:t>
            </w:r>
            <w:r w:rsidRPr="00751474">
              <w:rPr>
                <w:b/>
                <w:sz w:val="26"/>
                <w:szCs w:val="26"/>
                <w:lang w:val="uz-Cyrl-UZ"/>
              </w:rPr>
              <w:t xml:space="preserve"> guruhi</w:t>
            </w:r>
          </w:p>
        </w:tc>
      </w:tr>
      <w:tr w:rsidR="00751474" w:rsidRPr="00751474" w14:paraId="51C6C600" w14:textId="77777777" w:rsidTr="00751474">
        <w:trPr>
          <w:trHeight w:val="1377"/>
        </w:trPr>
        <w:tc>
          <w:tcPr>
            <w:tcW w:w="521" w:type="dxa"/>
            <w:shd w:val="clear" w:color="auto" w:fill="auto"/>
            <w:vAlign w:val="center"/>
          </w:tcPr>
          <w:p w14:paraId="33A384C5" w14:textId="77777777" w:rsidR="00751474" w:rsidRPr="00751474" w:rsidRDefault="00751474" w:rsidP="00EC7642">
            <w:pPr>
              <w:spacing w:after="0"/>
              <w:jc w:val="both"/>
              <w:rPr>
                <w:bCs/>
                <w:sz w:val="26"/>
                <w:szCs w:val="26"/>
                <w:lang w:val="en-US"/>
              </w:rPr>
            </w:pPr>
            <w:r w:rsidRPr="00751474">
              <w:rPr>
                <w:bCs/>
                <w:sz w:val="26"/>
                <w:szCs w:val="26"/>
                <w:lang w:val="en-US"/>
              </w:rPr>
              <w:t>1</w:t>
            </w:r>
          </w:p>
        </w:tc>
        <w:tc>
          <w:tcPr>
            <w:tcW w:w="2315" w:type="dxa"/>
            <w:shd w:val="clear" w:color="auto" w:fill="auto"/>
            <w:vAlign w:val="center"/>
          </w:tcPr>
          <w:p w14:paraId="2329386F" w14:textId="77777777" w:rsidR="00751474" w:rsidRPr="00751474" w:rsidRDefault="00751474" w:rsidP="00EC7642">
            <w:pPr>
              <w:spacing w:after="0"/>
              <w:rPr>
                <w:sz w:val="26"/>
                <w:szCs w:val="26"/>
                <w:lang w:val="en-US"/>
              </w:rPr>
            </w:pPr>
            <w:r w:rsidRPr="00751474">
              <w:rPr>
                <w:sz w:val="26"/>
                <w:szCs w:val="26"/>
                <w:lang w:val="en-US"/>
              </w:rPr>
              <w:t xml:space="preserve">Ashirmatov </w:t>
            </w:r>
          </w:p>
          <w:p w14:paraId="7F66BD02" w14:textId="77777777" w:rsidR="00751474" w:rsidRPr="00751474" w:rsidRDefault="00751474" w:rsidP="00EC7642">
            <w:pPr>
              <w:spacing w:after="0"/>
              <w:rPr>
                <w:sz w:val="26"/>
                <w:szCs w:val="26"/>
                <w:lang w:val="en-US"/>
              </w:rPr>
            </w:pPr>
            <w:r w:rsidRPr="00751474">
              <w:rPr>
                <w:sz w:val="26"/>
                <w:szCs w:val="26"/>
                <w:lang w:val="en-US"/>
              </w:rPr>
              <w:t>Otabek</w:t>
            </w:r>
          </w:p>
          <w:p w14:paraId="236DE8E5" w14:textId="77777777" w:rsidR="00751474" w:rsidRPr="00751474" w:rsidRDefault="00751474" w:rsidP="00EC7642">
            <w:pPr>
              <w:spacing w:after="0"/>
              <w:rPr>
                <w:bCs/>
                <w:sz w:val="26"/>
                <w:szCs w:val="26"/>
                <w:lang w:val="uz-Cyrl-UZ"/>
              </w:rPr>
            </w:pPr>
            <w:r w:rsidRPr="00751474">
              <w:rPr>
                <w:sz w:val="26"/>
                <w:szCs w:val="26"/>
                <w:lang w:val="en-US"/>
              </w:rPr>
              <w:t>Muxiddinovich</w:t>
            </w:r>
          </w:p>
        </w:tc>
        <w:tc>
          <w:tcPr>
            <w:tcW w:w="3373" w:type="dxa"/>
            <w:shd w:val="clear" w:color="auto" w:fill="auto"/>
            <w:vAlign w:val="center"/>
          </w:tcPr>
          <w:p w14:paraId="4A8C53B6" w14:textId="77777777" w:rsidR="00751474" w:rsidRPr="00751474" w:rsidRDefault="00751474" w:rsidP="00EC7642">
            <w:pPr>
              <w:spacing w:after="0"/>
              <w:rPr>
                <w:bCs/>
                <w:sz w:val="26"/>
                <w:szCs w:val="26"/>
                <w:lang w:val="uz-Cyrl-UZ"/>
              </w:rPr>
            </w:pPr>
            <w:r w:rsidRPr="00751474">
              <w:rPr>
                <w:sz w:val="26"/>
                <w:szCs w:val="26"/>
                <w:lang w:val="uz-Cyrl-UZ"/>
              </w:rPr>
              <w:t>Kanallardan ma’lumotlarni chiqib ketish holatlarini aniqlash, qiyosiy tahlil qilish va bartaraf etishni loyihalash</w:t>
            </w:r>
          </w:p>
        </w:tc>
        <w:tc>
          <w:tcPr>
            <w:tcW w:w="3685" w:type="dxa"/>
            <w:shd w:val="clear" w:color="auto" w:fill="auto"/>
            <w:vAlign w:val="center"/>
          </w:tcPr>
          <w:p w14:paraId="047441A4"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7B06DFDB" w14:textId="1C95F3BE" w:rsidR="00751474" w:rsidRPr="00751474" w:rsidRDefault="00751474" w:rsidP="00EC7642">
            <w:pPr>
              <w:spacing w:after="0"/>
              <w:rPr>
                <w:bCs/>
                <w:sz w:val="26"/>
                <w:szCs w:val="26"/>
                <w:lang w:val="uz-Cyrl-UZ"/>
              </w:rPr>
            </w:pPr>
            <w:r w:rsidRPr="00751474">
              <w:rPr>
                <w:sz w:val="26"/>
                <w:szCs w:val="26"/>
                <w:lang w:val="uz-Cyrl-UZ"/>
              </w:rPr>
              <w:t>M.Djalilov TATU FF Kompyuter tizimlar kafedrasi, t.f.n</w:t>
            </w:r>
            <w:r w:rsidRPr="00751474">
              <w:rPr>
                <w:bCs/>
                <w:sz w:val="26"/>
                <w:szCs w:val="26"/>
                <w:lang w:val="uz-Cyrl-UZ"/>
              </w:rPr>
              <w:t xml:space="preserve"> </w:t>
            </w:r>
          </w:p>
        </w:tc>
      </w:tr>
      <w:tr w:rsidR="00751474" w:rsidRPr="00751474" w14:paraId="0658D444" w14:textId="77777777" w:rsidTr="00EC7642">
        <w:tc>
          <w:tcPr>
            <w:tcW w:w="9894" w:type="dxa"/>
            <w:gridSpan w:val="4"/>
            <w:shd w:val="clear" w:color="auto" w:fill="auto"/>
            <w:vAlign w:val="center"/>
          </w:tcPr>
          <w:p w14:paraId="51A6C823" w14:textId="77777777" w:rsidR="00751474" w:rsidRPr="00751474" w:rsidRDefault="00751474" w:rsidP="00EC7642">
            <w:pPr>
              <w:spacing w:after="0"/>
              <w:jc w:val="center"/>
              <w:rPr>
                <w:b/>
                <w:sz w:val="26"/>
                <w:szCs w:val="26"/>
                <w:lang w:val="uz-Cyrl-UZ"/>
              </w:rPr>
            </w:pPr>
            <w:r w:rsidRPr="00751474">
              <w:rPr>
                <w:b/>
                <w:sz w:val="26"/>
                <w:szCs w:val="26"/>
                <w:lang w:val="en-US"/>
              </w:rPr>
              <w:lastRenderedPageBreak/>
              <w:t>M1-A-21 KI(</w:t>
            </w:r>
            <w:r w:rsidRPr="00751474">
              <w:rPr>
                <w:b/>
                <w:sz w:val="26"/>
                <w:szCs w:val="26"/>
                <w:lang w:val="uz-Cyrl-UZ"/>
              </w:rPr>
              <w:t>o‘</w:t>
            </w:r>
            <w:r w:rsidRPr="00751474">
              <w:rPr>
                <w:b/>
                <w:sz w:val="26"/>
                <w:szCs w:val="26"/>
                <w:lang w:val="en-US"/>
              </w:rPr>
              <w:t>)</w:t>
            </w:r>
            <w:r w:rsidRPr="00751474">
              <w:rPr>
                <w:b/>
                <w:sz w:val="26"/>
                <w:szCs w:val="26"/>
                <w:lang w:val="uz-Cyrl-UZ"/>
              </w:rPr>
              <w:t xml:space="preserve"> guruhi</w:t>
            </w:r>
          </w:p>
        </w:tc>
      </w:tr>
      <w:tr w:rsidR="00751474" w:rsidRPr="00751474" w14:paraId="58825710" w14:textId="77777777" w:rsidTr="00EC7642">
        <w:tc>
          <w:tcPr>
            <w:tcW w:w="521" w:type="dxa"/>
            <w:shd w:val="clear" w:color="auto" w:fill="auto"/>
            <w:vAlign w:val="center"/>
          </w:tcPr>
          <w:p w14:paraId="18D3D73F" w14:textId="77777777" w:rsidR="00751474" w:rsidRPr="00751474" w:rsidRDefault="00751474" w:rsidP="00EC7642">
            <w:pPr>
              <w:spacing w:after="0"/>
              <w:jc w:val="center"/>
              <w:rPr>
                <w:bCs/>
                <w:sz w:val="26"/>
                <w:szCs w:val="26"/>
                <w:lang w:val="en-US"/>
              </w:rPr>
            </w:pPr>
            <w:r w:rsidRPr="00751474">
              <w:rPr>
                <w:bCs/>
                <w:sz w:val="26"/>
                <w:szCs w:val="26"/>
                <w:lang w:val="en-US"/>
              </w:rPr>
              <w:t>2</w:t>
            </w:r>
          </w:p>
        </w:tc>
        <w:tc>
          <w:tcPr>
            <w:tcW w:w="2315" w:type="dxa"/>
            <w:shd w:val="clear" w:color="auto" w:fill="auto"/>
            <w:vAlign w:val="center"/>
          </w:tcPr>
          <w:p w14:paraId="11F55B9D" w14:textId="77777777" w:rsidR="00751474" w:rsidRPr="00751474" w:rsidRDefault="00751474" w:rsidP="00EC7642">
            <w:pPr>
              <w:spacing w:after="0"/>
              <w:rPr>
                <w:sz w:val="26"/>
                <w:szCs w:val="26"/>
                <w:lang w:val="en-US"/>
              </w:rPr>
            </w:pPr>
            <w:r w:rsidRPr="00751474">
              <w:rPr>
                <w:sz w:val="26"/>
                <w:szCs w:val="26"/>
                <w:lang w:val="en-US"/>
              </w:rPr>
              <w:t xml:space="preserve">Ho‘jaqulov </w:t>
            </w:r>
          </w:p>
          <w:p w14:paraId="0CC853B4" w14:textId="77777777" w:rsidR="00751474" w:rsidRPr="00751474" w:rsidRDefault="00751474" w:rsidP="00EC7642">
            <w:pPr>
              <w:spacing w:after="0"/>
              <w:rPr>
                <w:sz w:val="26"/>
                <w:szCs w:val="26"/>
                <w:lang w:val="en-US"/>
              </w:rPr>
            </w:pPr>
            <w:r w:rsidRPr="00751474">
              <w:rPr>
                <w:sz w:val="26"/>
                <w:szCs w:val="26"/>
                <w:lang w:val="en-US"/>
              </w:rPr>
              <w:t>Hamidullo</w:t>
            </w:r>
          </w:p>
          <w:p w14:paraId="7C3FE6AC" w14:textId="77777777" w:rsidR="00751474" w:rsidRPr="00751474" w:rsidRDefault="00751474" w:rsidP="00EC7642">
            <w:pPr>
              <w:spacing w:after="0"/>
              <w:rPr>
                <w:bCs/>
                <w:sz w:val="26"/>
                <w:szCs w:val="26"/>
                <w:lang w:val="uz-Cyrl-UZ"/>
              </w:rPr>
            </w:pPr>
            <w:r w:rsidRPr="00751474">
              <w:rPr>
                <w:sz w:val="26"/>
                <w:szCs w:val="26"/>
                <w:lang w:val="en-US"/>
              </w:rPr>
              <w:t>Rahimjon o‘g‘li</w:t>
            </w:r>
          </w:p>
        </w:tc>
        <w:tc>
          <w:tcPr>
            <w:tcW w:w="3373" w:type="dxa"/>
            <w:shd w:val="clear" w:color="auto" w:fill="auto"/>
            <w:vAlign w:val="center"/>
          </w:tcPr>
          <w:p w14:paraId="3A813CDC" w14:textId="77777777" w:rsidR="00751474" w:rsidRPr="00751474" w:rsidRDefault="00751474" w:rsidP="00EC7642">
            <w:pPr>
              <w:spacing w:after="0"/>
              <w:rPr>
                <w:bCs/>
                <w:sz w:val="26"/>
                <w:szCs w:val="26"/>
                <w:lang w:val="uz-Cyrl-UZ"/>
              </w:rPr>
            </w:pPr>
            <w:r w:rsidRPr="00751474">
              <w:rPr>
                <w:sz w:val="26"/>
                <w:szCs w:val="26"/>
                <w:lang w:val="uz-Cyrl-UZ"/>
              </w:rPr>
              <w:t>Neyron tarmoqlarni o’qitish tizimlarini tahlil qilish</w:t>
            </w:r>
          </w:p>
        </w:tc>
        <w:tc>
          <w:tcPr>
            <w:tcW w:w="3685" w:type="dxa"/>
            <w:shd w:val="clear" w:color="auto" w:fill="auto"/>
            <w:vAlign w:val="center"/>
          </w:tcPr>
          <w:p w14:paraId="0B089ED0"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64C151B3" w14:textId="77777777" w:rsidR="00751474" w:rsidRPr="00751474" w:rsidRDefault="00751474" w:rsidP="00EC7642">
            <w:pPr>
              <w:spacing w:after="0"/>
              <w:rPr>
                <w:sz w:val="26"/>
                <w:szCs w:val="26"/>
                <w:lang w:val="en-US"/>
              </w:rPr>
            </w:pPr>
            <w:r w:rsidRPr="00751474">
              <w:rPr>
                <w:sz w:val="26"/>
                <w:szCs w:val="26"/>
                <w:lang w:val="en-US"/>
              </w:rPr>
              <w:t>Ibroximov N.I.,</w:t>
            </w:r>
            <w:r w:rsidRPr="00751474">
              <w:rPr>
                <w:sz w:val="26"/>
                <w:szCs w:val="26"/>
                <w:lang w:val="uz-Cyrl-UZ"/>
              </w:rPr>
              <w:t xml:space="preserve"> </w:t>
            </w:r>
            <w:r w:rsidRPr="00751474">
              <w:rPr>
                <w:sz w:val="26"/>
                <w:szCs w:val="26"/>
                <w:lang w:val="en-US"/>
              </w:rPr>
              <w:t>FarPI</w:t>
            </w:r>
          </w:p>
          <w:p w14:paraId="67682C72" w14:textId="0606B69D" w:rsidR="00751474" w:rsidRPr="00751474" w:rsidRDefault="00751474" w:rsidP="00EC7642">
            <w:pPr>
              <w:spacing w:after="0"/>
              <w:rPr>
                <w:sz w:val="26"/>
                <w:szCs w:val="26"/>
                <w:lang w:val="en-US"/>
              </w:rPr>
            </w:pPr>
            <w:r w:rsidRPr="00751474">
              <w:rPr>
                <w:sz w:val="26"/>
                <w:szCs w:val="26"/>
                <w:lang w:val="en-US"/>
              </w:rPr>
              <w:t>Intellektual muhandislik kafedrasi katta o'qituvchisi, PhD</w:t>
            </w:r>
          </w:p>
          <w:p w14:paraId="227E0B40" w14:textId="0B47409C" w:rsidR="00751474" w:rsidRPr="00751474" w:rsidRDefault="00751474" w:rsidP="00EC7642">
            <w:pPr>
              <w:spacing w:after="0"/>
              <w:rPr>
                <w:bCs/>
                <w:sz w:val="26"/>
                <w:szCs w:val="26"/>
                <w:lang w:val="uz-Cyrl-UZ"/>
              </w:rPr>
            </w:pPr>
            <w:r w:rsidRPr="00751474">
              <w:rPr>
                <w:b/>
                <w:sz w:val="26"/>
                <w:szCs w:val="26"/>
                <w:lang w:val="en-US"/>
              </w:rPr>
              <w:t>Ilmiy maslahatchi</w:t>
            </w:r>
            <w:r w:rsidRPr="00751474">
              <w:rPr>
                <w:b/>
                <w:sz w:val="26"/>
                <w:szCs w:val="26"/>
                <w:lang w:val="uz-Cyrl-UZ"/>
              </w:rPr>
              <w:t>:</w:t>
            </w:r>
            <w:r w:rsidRPr="00751474">
              <w:rPr>
                <w:sz w:val="26"/>
                <w:szCs w:val="26"/>
                <w:lang w:val="uz-Cyrl-UZ"/>
              </w:rPr>
              <w:t xml:space="preserve"> Abduqodirov A</w:t>
            </w:r>
            <w:r w:rsidRPr="00751474">
              <w:rPr>
                <w:sz w:val="26"/>
                <w:szCs w:val="26"/>
                <w:lang w:val="en-US"/>
              </w:rPr>
              <w:t>.,</w:t>
            </w:r>
            <w:r w:rsidRPr="00751474">
              <w:rPr>
                <w:sz w:val="26"/>
                <w:szCs w:val="26"/>
                <w:lang w:val="uz-Cyrl-UZ"/>
              </w:rPr>
              <w:t>TATU</w:t>
            </w:r>
            <w:r w:rsidRPr="00751474">
              <w:rPr>
                <w:sz w:val="26"/>
                <w:szCs w:val="26"/>
                <w:lang w:val="en-US"/>
              </w:rPr>
              <w:t xml:space="preserve"> </w:t>
            </w:r>
            <w:r w:rsidRPr="00751474">
              <w:rPr>
                <w:sz w:val="26"/>
                <w:szCs w:val="26"/>
                <w:lang w:val="uz-Cyrl-UZ"/>
              </w:rPr>
              <w:t>FF Axborot texnologiyalari kafedrasi dotsenti, f-m.f.n</w:t>
            </w:r>
          </w:p>
        </w:tc>
      </w:tr>
      <w:tr w:rsidR="00751474" w:rsidRPr="00751474" w14:paraId="10D4F11F" w14:textId="77777777" w:rsidTr="00EC7642">
        <w:tc>
          <w:tcPr>
            <w:tcW w:w="521" w:type="dxa"/>
            <w:shd w:val="clear" w:color="auto" w:fill="auto"/>
            <w:vAlign w:val="center"/>
          </w:tcPr>
          <w:p w14:paraId="1B52DF3A" w14:textId="77777777" w:rsidR="00751474" w:rsidRPr="00751474" w:rsidRDefault="00751474" w:rsidP="00EC7642">
            <w:pPr>
              <w:spacing w:after="0"/>
              <w:jc w:val="both"/>
              <w:rPr>
                <w:bCs/>
                <w:sz w:val="26"/>
                <w:szCs w:val="26"/>
                <w:lang w:val="en-US"/>
              </w:rPr>
            </w:pPr>
            <w:r w:rsidRPr="00751474">
              <w:rPr>
                <w:bCs/>
                <w:sz w:val="26"/>
                <w:szCs w:val="26"/>
                <w:lang w:val="en-US"/>
              </w:rPr>
              <w:t>3</w:t>
            </w:r>
          </w:p>
        </w:tc>
        <w:tc>
          <w:tcPr>
            <w:tcW w:w="2315" w:type="dxa"/>
            <w:shd w:val="clear" w:color="auto" w:fill="auto"/>
            <w:vAlign w:val="center"/>
          </w:tcPr>
          <w:p w14:paraId="554A6273" w14:textId="77777777" w:rsidR="00751474" w:rsidRPr="00751474" w:rsidRDefault="00751474" w:rsidP="00EC7642">
            <w:pPr>
              <w:spacing w:after="0"/>
              <w:rPr>
                <w:sz w:val="26"/>
                <w:szCs w:val="26"/>
                <w:lang w:val="en-US"/>
              </w:rPr>
            </w:pPr>
            <w:r w:rsidRPr="00751474">
              <w:rPr>
                <w:sz w:val="26"/>
                <w:szCs w:val="26"/>
                <w:lang w:val="en-US"/>
              </w:rPr>
              <w:t xml:space="preserve">Islomov </w:t>
            </w:r>
          </w:p>
          <w:p w14:paraId="21AFC054" w14:textId="77777777" w:rsidR="00751474" w:rsidRPr="00751474" w:rsidRDefault="00751474" w:rsidP="00EC7642">
            <w:pPr>
              <w:spacing w:after="0"/>
              <w:rPr>
                <w:sz w:val="26"/>
                <w:szCs w:val="26"/>
                <w:lang w:val="en-US"/>
              </w:rPr>
            </w:pPr>
            <w:r w:rsidRPr="00751474">
              <w:rPr>
                <w:sz w:val="26"/>
                <w:szCs w:val="26"/>
                <w:lang w:val="en-US"/>
              </w:rPr>
              <w:t>Muslimbek</w:t>
            </w:r>
          </w:p>
          <w:p w14:paraId="6E72153A" w14:textId="77777777" w:rsidR="00751474" w:rsidRPr="00751474" w:rsidRDefault="00751474" w:rsidP="00EC7642">
            <w:pPr>
              <w:spacing w:after="0"/>
              <w:rPr>
                <w:bCs/>
                <w:sz w:val="26"/>
                <w:szCs w:val="26"/>
                <w:lang w:val="uz-Cyrl-UZ"/>
              </w:rPr>
            </w:pPr>
            <w:r w:rsidRPr="00751474">
              <w:rPr>
                <w:sz w:val="26"/>
                <w:szCs w:val="26"/>
                <w:lang w:val="en-US"/>
              </w:rPr>
              <w:t>Alisher o‘g‘li</w:t>
            </w:r>
          </w:p>
        </w:tc>
        <w:tc>
          <w:tcPr>
            <w:tcW w:w="3373" w:type="dxa"/>
            <w:shd w:val="clear" w:color="auto" w:fill="auto"/>
            <w:vAlign w:val="center"/>
          </w:tcPr>
          <w:p w14:paraId="29A5538C" w14:textId="77777777" w:rsidR="00751474" w:rsidRPr="00751474" w:rsidRDefault="00751474" w:rsidP="00EC7642">
            <w:pPr>
              <w:spacing w:after="0"/>
              <w:rPr>
                <w:bCs/>
                <w:sz w:val="26"/>
                <w:szCs w:val="26"/>
                <w:lang w:val="uz-Cyrl-UZ"/>
              </w:rPr>
            </w:pPr>
            <w:r w:rsidRPr="00751474">
              <w:rPr>
                <w:sz w:val="26"/>
                <w:szCs w:val="26"/>
                <w:lang w:val="uz-Cyrl-UZ"/>
              </w:rPr>
              <w:t>O’rta ta’lim maktablarida boshlang’ich sinflari uchun matematika fanini o’qitishni samaradorligini oshirishda amaliy paketlarda foydalanish  usullarini tadqiq qilish</w:t>
            </w:r>
          </w:p>
        </w:tc>
        <w:tc>
          <w:tcPr>
            <w:tcW w:w="3685" w:type="dxa"/>
            <w:shd w:val="clear" w:color="auto" w:fill="auto"/>
            <w:vAlign w:val="center"/>
          </w:tcPr>
          <w:p w14:paraId="4682F6E7"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2946DBFA" w14:textId="77777777" w:rsidR="00751474" w:rsidRPr="00751474" w:rsidRDefault="00751474" w:rsidP="00EC7642">
            <w:pPr>
              <w:spacing w:after="0"/>
              <w:rPr>
                <w:sz w:val="26"/>
                <w:szCs w:val="26"/>
                <w:lang w:val="en-US"/>
              </w:rPr>
            </w:pPr>
            <w:r w:rsidRPr="00751474">
              <w:rPr>
                <w:sz w:val="26"/>
                <w:szCs w:val="26"/>
                <w:lang w:val="en-US"/>
              </w:rPr>
              <w:t>Polvonov B.Z.</w:t>
            </w:r>
          </w:p>
          <w:p w14:paraId="1E71DA6B" w14:textId="77777777" w:rsidR="00751474" w:rsidRPr="00751474" w:rsidRDefault="00751474" w:rsidP="00EC7642">
            <w:pPr>
              <w:spacing w:after="0"/>
              <w:rPr>
                <w:bCs/>
                <w:sz w:val="26"/>
                <w:szCs w:val="26"/>
                <w:lang w:val="uz-Cyrl-UZ"/>
              </w:rPr>
            </w:pPr>
            <w:r w:rsidRPr="00751474">
              <w:rPr>
                <w:sz w:val="26"/>
                <w:szCs w:val="26"/>
                <w:lang w:val="uz-Cyrl-UZ"/>
              </w:rPr>
              <w:t>TATUFF “T</w:t>
            </w:r>
            <w:r w:rsidRPr="00751474">
              <w:rPr>
                <w:sz w:val="26"/>
                <w:szCs w:val="26"/>
                <w:lang w:val="en-US"/>
              </w:rPr>
              <w:t>abiiy fanlar</w:t>
            </w:r>
            <w:r w:rsidRPr="00751474">
              <w:rPr>
                <w:sz w:val="26"/>
                <w:szCs w:val="26"/>
                <w:lang w:val="uz-Cyrl-UZ"/>
              </w:rPr>
              <w:t>” kafedrasi dotsenti, f-m.f.n</w:t>
            </w:r>
          </w:p>
        </w:tc>
      </w:tr>
      <w:tr w:rsidR="00751474" w:rsidRPr="00751474" w14:paraId="566DF8EA" w14:textId="77777777" w:rsidTr="00EC7642">
        <w:tc>
          <w:tcPr>
            <w:tcW w:w="521" w:type="dxa"/>
            <w:shd w:val="clear" w:color="auto" w:fill="auto"/>
            <w:vAlign w:val="center"/>
          </w:tcPr>
          <w:p w14:paraId="5432F938" w14:textId="77777777" w:rsidR="00751474" w:rsidRPr="00751474" w:rsidRDefault="00751474" w:rsidP="00EC7642">
            <w:pPr>
              <w:spacing w:after="0"/>
              <w:jc w:val="both"/>
              <w:rPr>
                <w:bCs/>
                <w:sz w:val="26"/>
                <w:szCs w:val="26"/>
                <w:lang w:val="en-US"/>
              </w:rPr>
            </w:pPr>
            <w:r w:rsidRPr="00751474">
              <w:rPr>
                <w:bCs/>
                <w:sz w:val="26"/>
                <w:szCs w:val="26"/>
                <w:lang w:val="en-US"/>
              </w:rPr>
              <w:t>4</w:t>
            </w:r>
          </w:p>
        </w:tc>
        <w:tc>
          <w:tcPr>
            <w:tcW w:w="2315" w:type="dxa"/>
            <w:shd w:val="clear" w:color="auto" w:fill="auto"/>
            <w:vAlign w:val="center"/>
          </w:tcPr>
          <w:p w14:paraId="428FB3B5" w14:textId="77777777" w:rsidR="00751474" w:rsidRPr="00751474" w:rsidRDefault="00751474" w:rsidP="00EC7642">
            <w:pPr>
              <w:spacing w:after="0"/>
              <w:rPr>
                <w:sz w:val="26"/>
                <w:szCs w:val="26"/>
                <w:lang w:val="uz-Cyrl-UZ"/>
              </w:rPr>
            </w:pPr>
            <w:r w:rsidRPr="00751474">
              <w:rPr>
                <w:sz w:val="26"/>
                <w:szCs w:val="26"/>
                <w:lang w:val="uz-Cyrl-UZ"/>
              </w:rPr>
              <w:t>G‘ulomova</w:t>
            </w:r>
          </w:p>
          <w:p w14:paraId="1DEE02D8" w14:textId="77777777" w:rsidR="00751474" w:rsidRPr="00751474" w:rsidRDefault="00751474" w:rsidP="00EC7642">
            <w:pPr>
              <w:spacing w:after="0"/>
              <w:rPr>
                <w:sz w:val="26"/>
                <w:szCs w:val="26"/>
                <w:lang w:val="uz-Cyrl-UZ"/>
              </w:rPr>
            </w:pPr>
            <w:r w:rsidRPr="00751474">
              <w:rPr>
                <w:sz w:val="26"/>
                <w:szCs w:val="26"/>
                <w:lang w:val="uz-Cyrl-UZ"/>
              </w:rPr>
              <w:t xml:space="preserve"> Diyora </w:t>
            </w:r>
          </w:p>
          <w:p w14:paraId="4EEFD503" w14:textId="77777777" w:rsidR="00751474" w:rsidRPr="00751474" w:rsidRDefault="00751474" w:rsidP="00EC7642">
            <w:pPr>
              <w:spacing w:after="0"/>
              <w:rPr>
                <w:bCs/>
                <w:sz w:val="26"/>
                <w:szCs w:val="26"/>
                <w:lang w:val="uz-Cyrl-UZ"/>
              </w:rPr>
            </w:pPr>
            <w:r w:rsidRPr="00751474">
              <w:rPr>
                <w:sz w:val="26"/>
                <w:szCs w:val="26"/>
                <w:lang w:val="uz-Cyrl-UZ"/>
              </w:rPr>
              <w:t>Iftixor qizi</w:t>
            </w:r>
          </w:p>
        </w:tc>
        <w:tc>
          <w:tcPr>
            <w:tcW w:w="3373" w:type="dxa"/>
            <w:shd w:val="clear" w:color="auto" w:fill="auto"/>
            <w:vAlign w:val="center"/>
          </w:tcPr>
          <w:p w14:paraId="61CBA4F0" w14:textId="77777777" w:rsidR="00751474" w:rsidRPr="00751474" w:rsidRDefault="00751474" w:rsidP="00EC7642">
            <w:pPr>
              <w:spacing w:after="0"/>
              <w:rPr>
                <w:bCs/>
                <w:sz w:val="26"/>
                <w:szCs w:val="26"/>
                <w:lang w:val="uz-Cyrl-UZ"/>
              </w:rPr>
            </w:pPr>
            <w:r w:rsidRPr="00751474">
              <w:rPr>
                <w:sz w:val="26"/>
                <w:szCs w:val="26"/>
                <w:lang w:val="uz-Cyrl-UZ"/>
              </w:rPr>
              <w:t>Videoyozuv hamda ovozlarni tanish, ajratib olish usullarini tadqiqi va dasturiy vositalarin</w:t>
            </w:r>
            <w:r w:rsidRPr="00751474">
              <w:rPr>
                <w:sz w:val="26"/>
                <w:szCs w:val="26"/>
                <w:lang w:val="en-US"/>
              </w:rPr>
              <w:t>i</w:t>
            </w:r>
            <w:r w:rsidRPr="00751474">
              <w:rPr>
                <w:sz w:val="26"/>
                <w:szCs w:val="26"/>
                <w:lang w:val="uz-Cyrl-UZ"/>
              </w:rPr>
              <w:t xml:space="preserve"> yaratish</w:t>
            </w:r>
          </w:p>
        </w:tc>
        <w:tc>
          <w:tcPr>
            <w:tcW w:w="3685" w:type="dxa"/>
            <w:shd w:val="clear" w:color="auto" w:fill="auto"/>
            <w:vAlign w:val="center"/>
          </w:tcPr>
          <w:p w14:paraId="5C8364A7"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37B92FDD" w14:textId="4EFBE89E" w:rsidR="00751474" w:rsidRPr="00751474" w:rsidRDefault="00751474" w:rsidP="00EC7642">
            <w:pPr>
              <w:spacing w:after="0"/>
              <w:rPr>
                <w:bCs/>
                <w:sz w:val="26"/>
                <w:szCs w:val="26"/>
                <w:lang w:val="uz-Cyrl-UZ"/>
              </w:rPr>
            </w:pPr>
            <w:r w:rsidRPr="00751474">
              <w:rPr>
                <w:sz w:val="26"/>
                <w:szCs w:val="26"/>
                <w:lang w:val="uz-Cyrl-UZ"/>
              </w:rPr>
              <w:t>R.Zulunov TATU FF Dasturiy inginiringi kafedrasi dotsenti,  f-m.f.n</w:t>
            </w:r>
          </w:p>
        </w:tc>
      </w:tr>
      <w:tr w:rsidR="00751474" w:rsidRPr="00751474" w14:paraId="617E1490" w14:textId="77777777" w:rsidTr="00EC7642">
        <w:tc>
          <w:tcPr>
            <w:tcW w:w="521" w:type="dxa"/>
            <w:shd w:val="clear" w:color="auto" w:fill="auto"/>
            <w:vAlign w:val="center"/>
          </w:tcPr>
          <w:p w14:paraId="53F31BB9" w14:textId="77777777" w:rsidR="00751474" w:rsidRPr="00751474" w:rsidRDefault="00751474" w:rsidP="00EC7642">
            <w:pPr>
              <w:spacing w:after="0"/>
              <w:jc w:val="both"/>
              <w:rPr>
                <w:bCs/>
                <w:sz w:val="26"/>
                <w:szCs w:val="26"/>
                <w:lang w:val="en-US"/>
              </w:rPr>
            </w:pPr>
            <w:r w:rsidRPr="00751474">
              <w:rPr>
                <w:bCs/>
                <w:sz w:val="26"/>
                <w:szCs w:val="26"/>
                <w:lang w:val="en-US"/>
              </w:rPr>
              <w:t>5</w:t>
            </w:r>
          </w:p>
        </w:tc>
        <w:tc>
          <w:tcPr>
            <w:tcW w:w="2315" w:type="dxa"/>
            <w:shd w:val="clear" w:color="auto" w:fill="auto"/>
            <w:vAlign w:val="center"/>
          </w:tcPr>
          <w:p w14:paraId="307B6592" w14:textId="77777777" w:rsidR="00751474" w:rsidRPr="00751474" w:rsidRDefault="00751474" w:rsidP="00EC7642">
            <w:pPr>
              <w:spacing w:after="0"/>
              <w:rPr>
                <w:sz w:val="26"/>
                <w:szCs w:val="26"/>
                <w:lang w:val="en-US"/>
              </w:rPr>
            </w:pPr>
            <w:r w:rsidRPr="00751474">
              <w:rPr>
                <w:sz w:val="26"/>
                <w:szCs w:val="26"/>
                <w:lang w:val="en-US"/>
              </w:rPr>
              <w:t xml:space="preserve">Ro‘zaliyev </w:t>
            </w:r>
          </w:p>
          <w:p w14:paraId="08F451F5" w14:textId="77777777" w:rsidR="00751474" w:rsidRPr="00751474" w:rsidRDefault="00751474" w:rsidP="00EC7642">
            <w:pPr>
              <w:spacing w:after="0"/>
              <w:rPr>
                <w:sz w:val="26"/>
                <w:szCs w:val="26"/>
                <w:lang w:val="en-US"/>
              </w:rPr>
            </w:pPr>
            <w:r w:rsidRPr="00751474">
              <w:rPr>
                <w:sz w:val="26"/>
                <w:szCs w:val="26"/>
                <w:lang w:val="en-US"/>
              </w:rPr>
              <w:t xml:space="preserve">Abdumalikjon </w:t>
            </w:r>
          </w:p>
          <w:p w14:paraId="1FF8D529" w14:textId="77777777" w:rsidR="00751474" w:rsidRPr="00751474" w:rsidRDefault="00751474" w:rsidP="00EC7642">
            <w:pPr>
              <w:spacing w:after="0"/>
              <w:rPr>
                <w:sz w:val="26"/>
                <w:szCs w:val="26"/>
                <w:lang w:val="en-US"/>
              </w:rPr>
            </w:pPr>
            <w:r w:rsidRPr="00751474">
              <w:rPr>
                <w:sz w:val="26"/>
                <w:szCs w:val="26"/>
                <w:lang w:val="en-US"/>
              </w:rPr>
              <w:t>Vahobjon o‘g‘li</w:t>
            </w:r>
          </w:p>
        </w:tc>
        <w:tc>
          <w:tcPr>
            <w:tcW w:w="3373" w:type="dxa"/>
            <w:shd w:val="clear" w:color="auto" w:fill="auto"/>
            <w:vAlign w:val="center"/>
          </w:tcPr>
          <w:p w14:paraId="28163F5E" w14:textId="77777777" w:rsidR="00751474" w:rsidRPr="00751474" w:rsidRDefault="00751474" w:rsidP="00EC7642">
            <w:pPr>
              <w:spacing w:after="0"/>
              <w:rPr>
                <w:bCs/>
                <w:sz w:val="26"/>
                <w:szCs w:val="26"/>
                <w:lang w:val="uz-Cyrl-UZ"/>
              </w:rPr>
            </w:pPr>
            <w:r w:rsidRPr="00751474">
              <w:rPr>
                <w:sz w:val="26"/>
                <w:szCs w:val="26"/>
                <w:lang w:val="uz-Cyrl-UZ"/>
              </w:rPr>
              <w:t>Axborot tizimlari foydalanuvchilari biometrik autentifikatsiyasini amalga oshirish asosida xavfsizlik darajasini oshirish modellarini tadqiq qilish va algoritmlarini ishlab chiqish</w:t>
            </w:r>
          </w:p>
        </w:tc>
        <w:tc>
          <w:tcPr>
            <w:tcW w:w="3685" w:type="dxa"/>
            <w:shd w:val="clear" w:color="auto" w:fill="auto"/>
            <w:vAlign w:val="center"/>
          </w:tcPr>
          <w:p w14:paraId="7889B8D6"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5684D2B7" w14:textId="77777777" w:rsidR="00751474" w:rsidRPr="00751474" w:rsidRDefault="00751474" w:rsidP="00EC7642">
            <w:pPr>
              <w:spacing w:after="0"/>
              <w:rPr>
                <w:sz w:val="26"/>
                <w:szCs w:val="26"/>
                <w:lang w:val="uz-Cyrl-UZ"/>
              </w:rPr>
            </w:pPr>
            <w:r w:rsidRPr="00751474">
              <w:rPr>
                <w:sz w:val="26"/>
                <w:szCs w:val="26"/>
                <w:lang w:val="uz-Cyrl-UZ"/>
              </w:rPr>
              <w:t>Zokirov S.I.FarPI</w:t>
            </w:r>
          </w:p>
          <w:p w14:paraId="4094A2C1" w14:textId="7B9B3021" w:rsidR="00751474" w:rsidRPr="00751474" w:rsidRDefault="00751474" w:rsidP="00EC7642">
            <w:pPr>
              <w:spacing w:after="0"/>
              <w:rPr>
                <w:sz w:val="26"/>
                <w:szCs w:val="26"/>
                <w:lang w:val="uz-Cyrl-UZ"/>
              </w:rPr>
            </w:pPr>
            <w:r w:rsidRPr="00751474">
              <w:rPr>
                <w:sz w:val="26"/>
                <w:szCs w:val="26"/>
                <w:lang w:val="uz-Cyrl-UZ"/>
              </w:rPr>
              <w:t>Intellektual muhandislik kafedrasi katta o'qituvchisi, PhD</w:t>
            </w:r>
          </w:p>
          <w:p w14:paraId="21348BA6" w14:textId="77777777" w:rsidR="00751474" w:rsidRPr="00751474" w:rsidRDefault="00751474" w:rsidP="00EC7642">
            <w:pPr>
              <w:spacing w:after="0"/>
              <w:rPr>
                <w:b/>
                <w:sz w:val="26"/>
                <w:szCs w:val="26"/>
                <w:lang w:val="uz-Cyrl-UZ"/>
              </w:rPr>
            </w:pPr>
          </w:p>
          <w:p w14:paraId="77DE285B" w14:textId="77777777" w:rsidR="00751474" w:rsidRPr="00751474" w:rsidRDefault="00751474" w:rsidP="00EC7642">
            <w:pPr>
              <w:spacing w:after="0"/>
              <w:rPr>
                <w:b/>
                <w:sz w:val="26"/>
                <w:szCs w:val="26"/>
                <w:lang w:val="uz-Cyrl-UZ"/>
              </w:rPr>
            </w:pPr>
            <w:r w:rsidRPr="00751474">
              <w:rPr>
                <w:b/>
                <w:sz w:val="26"/>
                <w:szCs w:val="26"/>
                <w:lang w:val="uz-Cyrl-UZ"/>
              </w:rPr>
              <w:t>Ilmiy maslahatchi:</w:t>
            </w:r>
          </w:p>
          <w:p w14:paraId="20BF2F16" w14:textId="77777777" w:rsidR="00751474" w:rsidRPr="00751474" w:rsidRDefault="00751474" w:rsidP="00EC7642">
            <w:pPr>
              <w:spacing w:after="0"/>
              <w:rPr>
                <w:bCs/>
                <w:sz w:val="26"/>
                <w:szCs w:val="26"/>
                <w:lang w:val="uz-Cyrl-UZ"/>
              </w:rPr>
            </w:pPr>
            <w:r w:rsidRPr="00751474">
              <w:rPr>
                <w:sz w:val="26"/>
                <w:szCs w:val="26"/>
                <w:lang w:val="uz-Cyrl-UZ"/>
              </w:rPr>
              <w:t>Muxtorov F., TATU FF Telekommunikatsiya texnologiyalari va kasb ta`limi fakulteti dekani, PhD</w:t>
            </w:r>
          </w:p>
        </w:tc>
      </w:tr>
      <w:tr w:rsidR="00751474" w:rsidRPr="00751474" w14:paraId="4EC43A3C" w14:textId="77777777" w:rsidTr="00EC7642">
        <w:tc>
          <w:tcPr>
            <w:tcW w:w="521" w:type="dxa"/>
            <w:shd w:val="clear" w:color="auto" w:fill="auto"/>
            <w:vAlign w:val="center"/>
          </w:tcPr>
          <w:p w14:paraId="3CE7D3A5" w14:textId="77777777" w:rsidR="00751474" w:rsidRPr="00751474" w:rsidRDefault="00751474" w:rsidP="00EC7642">
            <w:pPr>
              <w:spacing w:after="0"/>
              <w:jc w:val="both"/>
              <w:rPr>
                <w:bCs/>
                <w:sz w:val="26"/>
                <w:szCs w:val="26"/>
                <w:lang w:val="en-US"/>
              </w:rPr>
            </w:pPr>
            <w:r w:rsidRPr="00751474">
              <w:rPr>
                <w:bCs/>
                <w:sz w:val="26"/>
                <w:szCs w:val="26"/>
                <w:lang w:val="en-US"/>
              </w:rPr>
              <w:t>6</w:t>
            </w:r>
          </w:p>
        </w:tc>
        <w:tc>
          <w:tcPr>
            <w:tcW w:w="2315" w:type="dxa"/>
            <w:shd w:val="clear" w:color="auto" w:fill="auto"/>
            <w:vAlign w:val="center"/>
          </w:tcPr>
          <w:p w14:paraId="24AF3A08" w14:textId="77777777" w:rsidR="00751474" w:rsidRPr="00751474" w:rsidRDefault="00751474" w:rsidP="00EC7642">
            <w:pPr>
              <w:spacing w:after="0"/>
              <w:rPr>
                <w:bCs/>
                <w:sz w:val="26"/>
                <w:szCs w:val="26"/>
                <w:lang w:val="uz-Cyrl-UZ"/>
              </w:rPr>
            </w:pPr>
            <w:r w:rsidRPr="00751474">
              <w:rPr>
                <w:sz w:val="26"/>
                <w:szCs w:val="26"/>
                <w:lang w:val="uz-Cyrl-UZ"/>
              </w:rPr>
              <w:t>Abdurahmonov Muhammadjon Abdusattor o‘g‘li</w:t>
            </w:r>
          </w:p>
        </w:tc>
        <w:tc>
          <w:tcPr>
            <w:tcW w:w="3373" w:type="dxa"/>
            <w:shd w:val="clear" w:color="auto" w:fill="auto"/>
            <w:vAlign w:val="center"/>
          </w:tcPr>
          <w:p w14:paraId="71521D9E" w14:textId="77777777" w:rsidR="00751474" w:rsidRPr="00751474" w:rsidRDefault="00751474" w:rsidP="00EC7642">
            <w:pPr>
              <w:spacing w:after="0"/>
              <w:rPr>
                <w:bCs/>
                <w:sz w:val="26"/>
                <w:szCs w:val="26"/>
                <w:lang w:val="uz-Cyrl-UZ"/>
              </w:rPr>
            </w:pPr>
            <w:r w:rsidRPr="00751474">
              <w:rPr>
                <w:sz w:val="26"/>
                <w:szCs w:val="26"/>
                <w:lang w:val="uz-Cyrl-UZ"/>
              </w:rPr>
              <w:t>Ishlab chiqarish sanoat zonalarida havoni tozalashning avtomatlashgan tizimini loyihalashtirish va algor</w:t>
            </w:r>
            <w:r w:rsidRPr="00751474">
              <w:rPr>
                <w:sz w:val="26"/>
                <w:szCs w:val="26"/>
                <w:lang w:val="en-US"/>
              </w:rPr>
              <w:t>i</w:t>
            </w:r>
            <w:r w:rsidRPr="00751474">
              <w:rPr>
                <w:sz w:val="26"/>
                <w:szCs w:val="26"/>
                <w:lang w:val="uz-Cyrl-UZ"/>
              </w:rPr>
              <w:t>tmlarini yaratish</w:t>
            </w:r>
          </w:p>
        </w:tc>
        <w:tc>
          <w:tcPr>
            <w:tcW w:w="3685" w:type="dxa"/>
            <w:shd w:val="clear" w:color="auto" w:fill="auto"/>
            <w:vAlign w:val="center"/>
          </w:tcPr>
          <w:p w14:paraId="764738FF"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25627F8E" w14:textId="06C2C686" w:rsidR="00751474" w:rsidRPr="00751474" w:rsidRDefault="00751474" w:rsidP="00EC7642">
            <w:pPr>
              <w:spacing w:after="0"/>
              <w:rPr>
                <w:bCs/>
                <w:sz w:val="26"/>
                <w:szCs w:val="26"/>
                <w:lang w:val="uz-Cyrl-UZ"/>
              </w:rPr>
            </w:pPr>
            <w:r w:rsidRPr="00751474">
              <w:rPr>
                <w:sz w:val="26"/>
                <w:szCs w:val="26"/>
                <w:lang w:val="uz-Cyrl-UZ"/>
              </w:rPr>
              <w:t>Polvonov B.Z., TATU FF Tabiiy fanlar kafedrasi dotsenti, f-m.f.n</w:t>
            </w:r>
          </w:p>
        </w:tc>
      </w:tr>
      <w:tr w:rsidR="00751474" w:rsidRPr="00751474" w14:paraId="55CF8B1C" w14:textId="77777777" w:rsidTr="00EC7642">
        <w:tc>
          <w:tcPr>
            <w:tcW w:w="521" w:type="dxa"/>
            <w:shd w:val="clear" w:color="auto" w:fill="auto"/>
            <w:vAlign w:val="center"/>
          </w:tcPr>
          <w:p w14:paraId="58FAECDB" w14:textId="77777777" w:rsidR="00751474" w:rsidRPr="00751474" w:rsidRDefault="00751474" w:rsidP="00EC7642">
            <w:pPr>
              <w:spacing w:after="0"/>
              <w:jc w:val="both"/>
              <w:rPr>
                <w:bCs/>
                <w:sz w:val="26"/>
                <w:szCs w:val="26"/>
                <w:lang w:val="en-US"/>
              </w:rPr>
            </w:pPr>
            <w:r w:rsidRPr="00751474">
              <w:rPr>
                <w:bCs/>
                <w:sz w:val="26"/>
                <w:szCs w:val="26"/>
                <w:lang w:val="en-US"/>
              </w:rPr>
              <w:t>7</w:t>
            </w:r>
          </w:p>
        </w:tc>
        <w:tc>
          <w:tcPr>
            <w:tcW w:w="2315" w:type="dxa"/>
            <w:shd w:val="clear" w:color="auto" w:fill="auto"/>
            <w:vAlign w:val="center"/>
          </w:tcPr>
          <w:p w14:paraId="2D5D7E54" w14:textId="77777777" w:rsidR="00751474" w:rsidRPr="00751474" w:rsidRDefault="00751474" w:rsidP="00EC7642">
            <w:pPr>
              <w:spacing w:after="0"/>
              <w:rPr>
                <w:sz w:val="26"/>
                <w:szCs w:val="26"/>
              </w:rPr>
            </w:pPr>
            <w:r w:rsidRPr="00751474">
              <w:rPr>
                <w:sz w:val="26"/>
                <w:szCs w:val="26"/>
              </w:rPr>
              <w:t xml:space="preserve">Sotvoldiyev </w:t>
            </w:r>
          </w:p>
          <w:p w14:paraId="76C41E26" w14:textId="77777777" w:rsidR="00751474" w:rsidRPr="00751474" w:rsidRDefault="00751474" w:rsidP="00EC7642">
            <w:pPr>
              <w:spacing w:after="0"/>
              <w:rPr>
                <w:sz w:val="26"/>
                <w:szCs w:val="26"/>
              </w:rPr>
            </w:pPr>
            <w:r w:rsidRPr="00751474">
              <w:rPr>
                <w:sz w:val="26"/>
                <w:szCs w:val="26"/>
              </w:rPr>
              <w:t xml:space="preserve">Abdumalik </w:t>
            </w:r>
          </w:p>
          <w:p w14:paraId="5CC59C80" w14:textId="77777777" w:rsidR="00751474" w:rsidRPr="00751474" w:rsidRDefault="00751474" w:rsidP="00EC7642">
            <w:pPr>
              <w:spacing w:after="0"/>
              <w:rPr>
                <w:bCs/>
                <w:sz w:val="26"/>
                <w:szCs w:val="26"/>
                <w:lang w:val="uz-Cyrl-UZ"/>
              </w:rPr>
            </w:pPr>
            <w:r w:rsidRPr="00751474">
              <w:rPr>
                <w:sz w:val="26"/>
                <w:szCs w:val="26"/>
              </w:rPr>
              <w:t>Dilmurod O’gli</w:t>
            </w:r>
          </w:p>
        </w:tc>
        <w:tc>
          <w:tcPr>
            <w:tcW w:w="3373" w:type="dxa"/>
            <w:shd w:val="clear" w:color="auto" w:fill="auto"/>
            <w:vAlign w:val="center"/>
          </w:tcPr>
          <w:p w14:paraId="2411CEB7" w14:textId="77777777" w:rsidR="00751474" w:rsidRPr="00751474" w:rsidRDefault="00751474" w:rsidP="00EC7642">
            <w:pPr>
              <w:spacing w:after="0"/>
              <w:rPr>
                <w:bCs/>
                <w:sz w:val="26"/>
                <w:szCs w:val="26"/>
                <w:lang w:val="uz-Cyrl-UZ"/>
              </w:rPr>
            </w:pPr>
            <w:r w:rsidRPr="00751474">
              <w:rPr>
                <w:sz w:val="26"/>
                <w:szCs w:val="26"/>
                <w:lang w:val="uz-Cyrl-UZ"/>
              </w:rPr>
              <w:t>Yangi turdagi neyron tarmoqlarni ta</w:t>
            </w:r>
            <w:r w:rsidRPr="00751474">
              <w:rPr>
                <w:sz w:val="26"/>
                <w:szCs w:val="26"/>
                <w:lang w:val="en-US"/>
              </w:rPr>
              <w:t>h</w:t>
            </w:r>
            <w:r w:rsidRPr="00751474">
              <w:rPr>
                <w:sz w:val="26"/>
                <w:szCs w:val="26"/>
                <w:lang w:val="uz-Cyrl-UZ"/>
              </w:rPr>
              <w:t>lil qilish</w:t>
            </w:r>
          </w:p>
        </w:tc>
        <w:tc>
          <w:tcPr>
            <w:tcW w:w="3685" w:type="dxa"/>
            <w:shd w:val="clear" w:color="auto" w:fill="auto"/>
            <w:vAlign w:val="center"/>
          </w:tcPr>
          <w:p w14:paraId="5A3411C1"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1A99F9B3" w14:textId="77777777" w:rsidR="00751474" w:rsidRPr="00751474" w:rsidRDefault="00751474" w:rsidP="00EC7642">
            <w:pPr>
              <w:spacing w:after="0"/>
              <w:rPr>
                <w:sz w:val="26"/>
                <w:szCs w:val="26"/>
                <w:lang w:val="en-US"/>
              </w:rPr>
            </w:pPr>
            <w:r w:rsidRPr="00751474">
              <w:rPr>
                <w:sz w:val="26"/>
                <w:szCs w:val="26"/>
                <w:lang w:val="en-US"/>
              </w:rPr>
              <w:t>Zokirov S.I., FarPI</w:t>
            </w:r>
          </w:p>
          <w:p w14:paraId="200D00AD" w14:textId="77777777" w:rsidR="00751474" w:rsidRPr="00751474" w:rsidRDefault="00751474" w:rsidP="00EC7642">
            <w:pPr>
              <w:spacing w:after="0"/>
              <w:rPr>
                <w:sz w:val="26"/>
                <w:szCs w:val="26"/>
                <w:lang w:val="en-US"/>
              </w:rPr>
            </w:pPr>
            <w:r w:rsidRPr="00751474">
              <w:rPr>
                <w:sz w:val="26"/>
                <w:szCs w:val="26"/>
                <w:lang w:val="en-US"/>
              </w:rPr>
              <w:t>“Intellektual muhandislik” kafedrasi katta o'qituvchisi, PhD</w:t>
            </w:r>
          </w:p>
          <w:p w14:paraId="2DDFAC9D" w14:textId="77777777" w:rsidR="00751474" w:rsidRPr="00751474" w:rsidRDefault="00751474" w:rsidP="00EC7642">
            <w:pPr>
              <w:spacing w:after="0"/>
              <w:rPr>
                <w:b/>
                <w:sz w:val="26"/>
                <w:szCs w:val="26"/>
                <w:lang w:val="uz-Cyrl-UZ"/>
              </w:rPr>
            </w:pPr>
            <w:r w:rsidRPr="00751474">
              <w:rPr>
                <w:b/>
                <w:sz w:val="26"/>
                <w:szCs w:val="26"/>
                <w:lang w:val="en-US"/>
              </w:rPr>
              <w:t>Ilmiy maslahatchi</w:t>
            </w:r>
            <w:r w:rsidRPr="00751474">
              <w:rPr>
                <w:b/>
                <w:sz w:val="26"/>
                <w:szCs w:val="26"/>
                <w:lang w:val="uz-Cyrl-UZ"/>
              </w:rPr>
              <w:t>:</w:t>
            </w:r>
          </w:p>
          <w:p w14:paraId="78EDCC9D" w14:textId="2959879C" w:rsidR="00751474" w:rsidRPr="00751474" w:rsidRDefault="00751474" w:rsidP="00EC7642">
            <w:pPr>
              <w:spacing w:after="0"/>
              <w:rPr>
                <w:bCs/>
                <w:sz w:val="26"/>
                <w:szCs w:val="26"/>
                <w:lang w:val="uz-Cyrl-UZ"/>
              </w:rPr>
            </w:pPr>
            <w:r w:rsidRPr="00751474">
              <w:rPr>
                <w:sz w:val="26"/>
                <w:szCs w:val="26"/>
                <w:lang w:val="uz-Cyrl-UZ"/>
              </w:rPr>
              <w:t>Abduqodirov A</w:t>
            </w:r>
            <w:r w:rsidRPr="00751474">
              <w:rPr>
                <w:sz w:val="26"/>
                <w:szCs w:val="26"/>
                <w:lang w:val="en-US"/>
              </w:rPr>
              <w:t xml:space="preserve">., </w:t>
            </w:r>
            <w:r w:rsidRPr="00751474">
              <w:rPr>
                <w:sz w:val="26"/>
                <w:szCs w:val="26"/>
                <w:lang w:val="uz-Cyrl-UZ"/>
              </w:rPr>
              <w:t>TATU</w:t>
            </w:r>
            <w:r w:rsidRPr="00751474">
              <w:rPr>
                <w:sz w:val="26"/>
                <w:szCs w:val="26"/>
                <w:lang w:val="en-US"/>
              </w:rPr>
              <w:t xml:space="preserve"> </w:t>
            </w:r>
            <w:r w:rsidRPr="00751474">
              <w:rPr>
                <w:sz w:val="26"/>
                <w:szCs w:val="26"/>
                <w:lang w:val="uz-Cyrl-UZ"/>
              </w:rPr>
              <w:t>FF Axborot texnologiyalari kafedrasi dotsenti, f-m.f.n</w:t>
            </w:r>
          </w:p>
        </w:tc>
      </w:tr>
      <w:tr w:rsidR="00751474" w:rsidRPr="00751474" w14:paraId="60C787CF" w14:textId="77777777" w:rsidTr="00EC7642">
        <w:tc>
          <w:tcPr>
            <w:tcW w:w="521" w:type="dxa"/>
            <w:shd w:val="clear" w:color="auto" w:fill="auto"/>
            <w:vAlign w:val="center"/>
          </w:tcPr>
          <w:p w14:paraId="1618968E" w14:textId="77777777" w:rsidR="00751474" w:rsidRPr="00751474" w:rsidRDefault="00751474" w:rsidP="00EC7642">
            <w:pPr>
              <w:spacing w:after="0"/>
              <w:jc w:val="both"/>
              <w:rPr>
                <w:bCs/>
                <w:sz w:val="26"/>
                <w:szCs w:val="26"/>
                <w:lang w:val="en-US"/>
              </w:rPr>
            </w:pPr>
            <w:r w:rsidRPr="00751474">
              <w:rPr>
                <w:bCs/>
                <w:sz w:val="26"/>
                <w:szCs w:val="26"/>
                <w:lang w:val="en-US"/>
              </w:rPr>
              <w:t>8</w:t>
            </w:r>
          </w:p>
        </w:tc>
        <w:tc>
          <w:tcPr>
            <w:tcW w:w="2315" w:type="dxa"/>
            <w:shd w:val="clear" w:color="auto" w:fill="auto"/>
            <w:vAlign w:val="center"/>
          </w:tcPr>
          <w:p w14:paraId="48546FD8" w14:textId="77777777" w:rsidR="00751474" w:rsidRPr="00751474" w:rsidRDefault="00751474" w:rsidP="00EC7642">
            <w:pPr>
              <w:spacing w:after="0"/>
              <w:rPr>
                <w:sz w:val="26"/>
                <w:szCs w:val="26"/>
                <w:lang w:val="en-US"/>
              </w:rPr>
            </w:pPr>
            <w:r w:rsidRPr="00751474">
              <w:rPr>
                <w:sz w:val="26"/>
                <w:szCs w:val="26"/>
                <w:lang w:val="en-US"/>
              </w:rPr>
              <w:t xml:space="preserve">Xasanov </w:t>
            </w:r>
          </w:p>
          <w:p w14:paraId="6A539C64" w14:textId="77777777" w:rsidR="00751474" w:rsidRPr="00751474" w:rsidRDefault="00751474" w:rsidP="00EC7642">
            <w:pPr>
              <w:spacing w:after="0"/>
              <w:rPr>
                <w:sz w:val="26"/>
                <w:szCs w:val="26"/>
                <w:lang w:val="en-US"/>
              </w:rPr>
            </w:pPr>
            <w:r w:rsidRPr="00751474">
              <w:rPr>
                <w:sz w:val="26"/>
                <w:szCs w:val="26"/>
                <w:lang w:val="en-US"/>
              </w:rPr>
              <w:t xml:space="preserve">Sardorbek </w:t>
            </w:r>
          </w:p>
          <w:p w14:paraId="24A389E3" w14:textId="77777777" w:rsidR="00751474" w:rsidRPr="00751474" w:rsidRDefault="00751474" w:rsidP="00EC7642">
            <w:pPr>
              <w:spacing w:after="0"/>
              <w:rPr>
                <w:bCs/>
                <w:sz w:val="26"/>
                <w:szCs w:val="26"/>
                <w:lang w:val="uz-Cyrl-UZ"/>
              </w:rPr>
            </w:pPr>
            <w:r w:rsidRPr="00751474">
              <w:rPr>
                <w:sz w:val="26"/>
                <w:szCs w:val="26"/>
                <w:lang w:val="en-US"/>
              </w:rPr>
              <w:t>Iqboljon o‘g‘li</w:t>
            </w:r>
          </w:p>
        </w:tc>
        <w:tc>
          <w:tcPr>
            <w:tcW w:w="3373" w:type="dxa"/>
            <w:shd w:val="clear" w:color="auto" w:fill="auto"/>
            <w:vAlign w:val="center"/>
          </w:tcPr>
          <w:p w14:paraId="30ED8FF9" w14:textId="77777777" w:rsidR="00751474" w:rsidRPr="00751474" w:rsidRDefault="00751474" w:rsidP="00EC7642">
            <w:pPr>
              <w:spacing w:after="0"/>
              <w:rPr>
                <w:bCs/>
                <w:sz w:val="26"/>
                <w:szCs w:val="26"/>
                <w:lang w:val="uz-Cyrl-UZ"/>
              </w:rPr>
            </w:pPr>
            <w:r w:rsidRPr="00751474">
              <w:rPr>
                <w:sz w:val="26"/>
                <w:szCs w:val="26"/>
                <w:lang w:val="uz-Cyrl-UZ"/>
              </w:rPr>
              <w:t>Axborot xavfsizligini ta’minlashda kontentlarni tahlili DLP tizimini tadqiq qilish</w:t>
            </w:r>
          </w:p>
        </w:tc>
        <w:tc>
          <w:tcPr>
            <w:tcW w:w="3685" w:type="dxa"/>
            <w:shd w:val="clear" w:color="auto" w:fill="auto"/>
            <w:vAlign w:val="center"/>
          </w:tcPr>
          <w:p w14:paraId="24B91A60"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54711805" w14:textId="1E0CE498" w:rsidR="00751474" w:rsidRDefault="00751474" w:rsidP="00EC7642">
            <w:pPr>
              <w:spacing w:after="0"/>
              <w:rPr>
                <w:sz w:val="26"/>
                <w:szCs w:val="26"/>
                <w:lang w:val="uz-Cyrl-UZ"/>
              </w:rPr>
            </w:pPr>
            <w:r w:rsidRPr="00751474">
              <w:rPr>
                <w:sz w:val="26"/>
                <w:szCs w:val="26"/>
                <w:lang w:val="uz-Cyrl-UZ"/>
              </w:rPr>
              <w:t>Djalilov M., TATU FF Kompyuter tizimlar kafedrasi, t.f.n</w:t>
            </w:r>
          </w:p>
          <w:p w14:paraId="6C35A353" w14:textId="4A4BAE78" w:rsidR="00751474" w:rsidRPr="00751474" w:rsidRDefault="00751474" w:rsidP="00EC7642">
            <w:pPr>
              <w:spacing w:after="0"/>
              <w:rPr>
                <w:bCs/>
                <w:sz w:val="26"/>
                <w:szCs w:val="26"/>
                <w:lang w:val="uz-Cyrl-UZ"/>
              </w:rPr>
            </w:pPr>
          </w:p>
        </w:tc>
      </w:tr>
      <w:tr w:rsidR="00751474" w:rsidRPr="00751474" w14:paraId="4DF84839" w14:textId="77777777" w:rsidTr="00EC7642">
        <w:tc>
          <w:tcPr>
            <w:tcW w:w="521" w:type="dxa"/>
            <w:shd w:val="clear" w:color="auto" w:fill="auto"/>
            <w:vAlign w:val="center"/>
          </w:tcPr>
          <w:p w14:paraId="61B1F653" w14:textId="77777777" w:rsidR="00751474" w:rsidRPr="00751474" w:rsidRDefault="00751474" w:rsidP="00EC7642">
            <w:pPr>
              <w:spacing w:after="0"/>
              <w:jc w:val="both"/>
              <w:rPr>
                <w:bCs/>
                <w:sz w:val="26"/>
                <w:szCs w:val="26"/>
                <w:lang w:val="en-US"/>
              </w:rPr>
            </w:pPr>
            <w:r w:rsidRPr="00751474">
              <w:rPr>
                <w:bCs/>
                <w:sz w:val="26"/>
                <w:szCs w:val="26"/>
                <w:lang w:val="en-US"/>
              </w:rPr>
              <w:lastRenderedPageBreak/>
              <w:t>9</w:t>
            </w:r>
          </w:p>
        </w:tc>
        <w:tc>
          <w:tcPr>
            <w:tcW w:w="2315" w:type="dxa"/>
            <w:shd w:val="clear" w:color="auto" w:fill="auto"/>
            <w:vAlign w:val="center"/>
          </w:tcPr>
          <w:p w14:paraId="0343BE19" w14:textId="77777777" w:rsidR="00751474" w:rsidRPr="00751474" w:rsidRDefault="00751474" w:rsidP="00EC7642">
            <w:pPr>
              <w:spacing w:after="0"/>
              <w:rPr>
                <w:sz w:val="26"/>
                <w:szCs w:val="26"/>
                <w:lang w:val="en-US"/>
              </w:rPr>
            </w:pPr>
            <w:r w:rsidRPr="00751474">
              <w:rPr>
                <w:sz w:val="26"/>
                <w:szCs w:val="26"/>
                <w:lang w:val="en-US"/>
              </w:rPr>
              <w:t>G’apporova Nilufar Baxtiyorovna</w:t>
            </w:r>
          </w:p>
        </w:tc>
        <w:tc>
          <w:tcPr>
            <w:tcW w:w="3373" w:type="dxa"/>
            <w:shd w:val="clear" w:color="auto" w:fill="auto"/>
            <w:vAlign w:val="center"/>
          </w:tcPr>
          <w:p w14:paraId="58E086CB" w14:textId="77777777" w:rsidR="00751474" w:rsidRPr="00751474" w:rsidRDefault="00751474" w:rsidP="00EC7642">
            <w:pPr>
              <w:spacing w:after="0"/>
              <w:rPr>
                <w:sz w:val="26"/>
                <w:szCs w:val="26"/>
                <w:lang w:val="en-US"/>
              </w:rPr>
            </w:pPr>
          </w:p>
          <w:p w14:paraId="389FFF0D" w14:textId="77777777" w:rsidR="00751474" w:rsidRPr="00751474" w:rsidRDefault="00751474" w:rsidP="00EC7642">
            <w:pPr>
              <w:spacing w:after="0"/>
              <w:rPr>
                <w:sz w:val="26"/>
                <w:szCs w:val="26"/>
                <w:lang w:val="en-US"/>
              </w:rPr>
            </w:pPr>
            <w:r w:rsidRPr="00751474">
              <w:rPr>
                <w:sz w:val="26"/>
                <w:szCs w:val="26"/>
                <w:lang w:val="en-US"/>
              </w:rPr>
              <w:t>Endokrinologiya muassasalarida mijozlarni ro’yxatga olishni tadqiq qilish va elektron platformasini yaratish.</w:t>
            </w:r>
          </w:p>
          <w:p w14:paraId="6D087661" w14:textId="77777777" w:rsidR="00751474" w:rsidRPr="00751474" w:rsidRDefault="00751474" w:rsidP="00EC7642">
            <w:pPr>
              <w:spacing w:after="0"/>
              <w:rPr>
                <w:sz w:val="26"/>
                <w:szCs w:val="26"/>
                <w:lang w:val="en-US"/>
              </w:rPr>
            </w:pPr>
          </w:p>
          <w:p w14:paraId="78B24D36" w14:textId="77777777" w:rsidR="00751474" w:rsidRPr="00751474" w:rsidRDefault="00751474" w:rsidP="00EC7642">
            <w:pPr>
              <w:spacing w:after="0"/>
              <w:rPr>
                <w:sz w:val="26"/>
                <w:szCs w:val="26"/>
                <w:lang w:val="en-US"/>
              </w:rPr>
            </w:pPr>
          </w:p>
        </w:tc>
        <w:tc>
          <w:tcPr>
            <w:tcW w:w="3685" w:type="dxa"/>
            <w:shd w:val="clear" w:color="auto" w:fill="auto"/>
            <w:vAlign w:val="center"/>
          </w:tcPr>
          <w:p w14:paraId="6E534BCF"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0C902BAE" w14:textId="77777777" w:rsidR="00751474" w:rsidRPr="00751474" w:rsidRDefault="00751474" w:rsidP="00EC7642">
            <w:pPr>
              <w:spacing w:after="0"/>
              <w:rPr>
                <w:sz w:val="26"/>
                <w:szCs w:val="26"/>
                <w:lang w:val="en-US"/>
              </w:rPr>
            </w:pPr>
            <w:r w:rsidRPr="00751474">
              <w:rPr>
                <w:sz w:val="26"/>
                <w:szCs w:val="26"/>
                <w:lang w:val="en-US"/>
              </w:rPr>
              <w:t>Otaxonova B.I. TATU</w:t>
            </w:r>
          </w:p>
          <w:p w14:paraId="11E85FD8" w14:textId="78739C77" w:rsidR="00751474" w:rsidRPr="00751474" w:rsidRDefault="00751474" w:rsidP="00EC7642">
            <w:pPr>
              <w:spacing w:after="0"/>
              <w:rPr>
                <w:sz w:val="26"/>
                <w:szCs w:val="26"/>
                <w:lang w:val="en-US"/>
              </w:rPr>
            </w:pPr>
            <w:r w:rsidRPr="00751474">
              <w:rPr>
                <w:sz w:val="26"/>
                <w:szCs w:val="26"/>
                <w:lang w:val="en-US"/>
              </w:rPr>
              <w:t>Axborot texnologiyalarining dasturiy ta’minoti kafedrasi dotsenti</w:t>
            </w:r>
          </w:p>
          <w:p w14:paraId="1AB1ACB3" w14:textId="77777777" w:rsidR="00751474" w:rsidRPr="00751474" w:rsidRDefault="00751474" w:rsidP="00EC7642">
            <w:pPr>
              <w:spacing w:after="0"/>
              <w:rPr>
                <w:sz w:val="26"/>
                <w:szCs w:val="26"/>
                <w:lang w:val="en-US"/>
              </w:rPr>
            </w:pPr>
            <w:r w:rsidRPr="00751474">
              <w:rPr>
                <w:b/>
                <w:sz w:val="26"/>
                <w:szCs w:val="26"/>
                <w:lang w:val="en-US"/>
              </w:rPr>
              <w:t>Ilmiy maslahatchi</w:t>
            </w:r>
            <w:r w:rsidRPr="00751474">
              <w:rPr>
                <w:b/>
                <w:sz w:val="26"/>
                <w:szCs w:val="26"/>
                <w:lang w:val="uz-Cyrl-UZ"/>
              </w:rPr>
              <w:t>:</w:t>
            </w:r>
            <w:r w:rsidRPr="00751474">
              <w:rPr>
                <w:sz w:val="26"/>
                <w:szCs w:val="26"/>
                <w:lang w:val="en-US"/>
              </w:rPr>
              <w:t xml:space="preserve"> </w:t>
            </w:r>
          </w:p>
          <w:p w14:paraId="2D3B1097" w14:textId="577EEC7D" w:rsidR="00751474" w:rsidRPr="00751474" w:rsidRDefault="00751474" w:rsidP="00EC7642">
            <w:pPr>
              <w:spacing w:after="0"/>
              <w:rPr>
                <w:sz w:val="26"/>
                <w:szCs w:val="26"/>
                <w:lang w:val="uz-Cyrl-UZ"/>
              </w:rPr>
            </w:pPr>
            <w:r w:rsidRPr="00751474">
              <w:rPr>
                <w:sz w:val="26"/>
                <w:szCs w:val="26"/>
                <w:lang w:val="en-US"/>
              </w:rPr>
              <w:t>Abdullayev T., TATU FF Axborot texnologiyalari kafedrasi, PhD</w:t>
            </w:r>
          </w:p>
        </w:tc>
      </w:tr>
      <w:tr w:rsidR="00751474" w:rsidRPr="00751474" w14:paraId="6A8521E6" w14:textId="77777777" w:rsidTr="00EC7642">
        <w:tc>
          <w:tcPr>
            <w:tcW w:w="521" w:type="dxa"/>
            <w:shd w:val="clear" w:color="auto" w:fill="auto"/>
            <w:vAlign w:val="center"/>
          </w:tcPr>
          <w:p w14:paraId="48F7849A" w14:textId="77777777" w:rsidR="00751474" w:rsidRPr="00751474" w:rsidRDefault="00751474" w:rsidP="00EC7642">
            <w:pPr>
              <w:spacing w:after="0"/>
              <w:jc w:val="both"/>
              <w:rPr>
                <w:bCs/>
                <w:sz w:val="26"/>
                <w:szCs w:val="26"/>
                <w:lang w:val="en-US"/>
              </w:rPr>
            </w:pPr>
            <w:r w:rsidRPr="00751474">
              <w:rPr>
                <w:bCs/>
                <w:sz w:val="26"/>
                <w:szCs w:val="26"/>
                <w:lang w:val="en-US"/>
              </w:rPr>
              <w:t>10</w:t>
            </w:r>
          </w:p>
        </w:tc>
        <w:tc>
          <w:tcPr>
            <w:tcW w:w="2315" w:type="dxa"/>
            <w:shd w:val="clear" w:color="auto" w:fill="auto"/>
            <w:vAlign w:val="center"/>
          </w:tcPr>
          <w:p w14:paraId="5AA6F63D" w14:textId="77777777" w:rsidR="00751474" w:rsidRPr="00751474" w:rsidRDefault="00751474" w:rsidP="00EC7642">
            <w:pPr>
              <w:spacing w:after="0"/>
              <w:rPr>
                <w:sz w:val="26"/>
                <w:szCs w:val="26"/>
                <w:lang w:val="en-US"/>
              </w:rPr>
            </w:pPr>
            <w:r w:rsidRPr="00751474">
              <w:rPr>
                <w:sz w:val="26"/>
                <w:szCs w:val="26"/>
                <w:lang w:val="en-US"/>
              </w:rPr>
              <w:t>Xoshimov Ulug’bek Shaxobiddinovich</w:t>
            </w:r>
          </w:p>
        </w:tc>
        <w:tc>
          <w:tcPr>
            <w:tcW w:w="3373" w:type="dxa"/>
            <w:shd w:val="clear" w:color="auto" w:fill="auto"/>
            <w:vAlign w:val="center"/>
          </w:tcPr>
          <w:p w14:paraId="52416A62" w14:textId="77777777" w:rsidR="00751474" w:rsidRPr="00751474" w:rsidRDefault="00751474" w:rsidP="00EC7642">
            <w:pPr>
              <w:spacing w:after="0"/>
              <w:rPr>
                <w:sz w:val="26"/>
                <w:szCs w:val="26"/>
                <w:lang w:val="en-US"/>
              </w:rPr>
            </w:pPr>
            <w:r w:rsidRPr="00751474">
              <w:rPr>
                <w:sz w:val="26"/>
                <w:szCs w:val="26"/>
                <w:lang w:val="en-US"/>
              </w:rPr>
              <w:t>Imkoniyati cheklangan shaxslarga axborot texnologiyalari yo’nalishida ta’lim berish tizimini tadqiq etish, yangi uslubiyotini ishlab chiqish va takomillashtirish.</w:t>
            </w:r>
          </w:p>
        </w:tc>
        <w:tc>
          <w:tcPr>
            <w:tcW w:w="3685" w:type="dxa"/>
            <w:shd w:val="clear" w:color="auto" w:fill="auto"/>
            <w:vAlign w:val="center"/>
          </w:tcPr>
          <w:p w14:paraId="329B24D8"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04E133E3" w14:textId="77777777" w:rsidR="00751474" w:rsidRPr="00751474" w:rsidRDefault="00751474" w:rsidP="00EC7642">
            <w:pPr>
              <w:spacing w:after="0"/>
              <w:rPr>
                <w:sz w:val="26"/>
                <w:szCs w:val="26"/>
                <w:lang w:val="en-US"/>
              </w:rPr>
            </w:pPr>
            <w:r w:rsidRPr="00751474">
              <w:rPr>
                <w:sz w:val="26"/>
                <w:szCs w:val="26"/>
                <w:lang w:val="en-US"/>
              </w:rPr>
              <w:t>Otaxonova B.I., TATU</w:t>
            </w:r>
          </w:p>
          <w:p w14:paraId="4E902E88" w14:textId="203D79AD" w:rsidR="00751474" w:rsidRPr="00751474" w:rsidRDefault="00751474" w:rsidP="00EC7642">
            <w:pPr>
              <w:spacing w:after="0"/>
              <w:rPr>
                <w:sz w:val="26"/>
                <w:szCs w:val="26"/>
                <w:lang w:val="en-US"/>
              </w:rPr>
            </w:pPr>
            <w:r w:rsidRPr="00751474">
              <w:rPr>
                <w:sz w:val="26"/>
                <w:szCs w:val="26"/>
                <w:lang w:val="en-US"/>
              </w:rPr>
              <w:t>Axborot texnologiyalarining dasturiy ta’minoti kafedrasi dotsenti</w:t>
            </w:r>
          </w:p>
          <w:p w14:paraId="0C55F18C" w14:textId="77777777" w:rsidR="00751474" w:rsidRPr="00751474" w:rsidRDefault="00751474" w:rsidP="00EC7642">
            <w:pPr>
              <w:spacing w:after="0"/>
              <w:rPr>
                <w:b/>
                <w:sz w:val="26"/>
                <w:szCs w:val="26"/>
                <w:lang w:val="uz-Cyrl-UZ"/>
              </w:rPr>
            </w:pPr>
            <w:r w:rsidRPr="00751474">
              <w:rPr>
                <w:b/>
                <w:sz w:val="26"/>
                <w:szCs w:val="26"/>
                <w:lang w:val="en-US"/>
              </w:rPr>
              <w:t>Ilmiy maslahatchi</w:t>
            </w:r>
            <w:r w:rsidRPr="00751474">
              <w:rPr>
                <w:b/>
                <w:sz w:val="26"/>
                <w:szCs w:val="26"/>
                <w:lang w:val="uz-Cyrl-UZ"/>
              </w:rPr>
              <w:t>:</w:t>
            </w:r>
          </w:p>
          <w:p w14:paraId="58204F0A" w14:textId="2E12BBF9" w:rsidR="00751474" w:rsidRPr="00751474" w:rsidRDefault="00751474" w:rsidP="00EC7642">
            <w:pPr>
              <w:spacing w:after="0"/>
              <w:rPr>
                <w:sz w:val="26"/>
                <w:szCs w:val="26"/>
                <w:lang w:val="uz-Cyrl-UZ"/>
              </w:rPr>
            </w:pPr>
            <w:r w:rsidRPr="00751474">
              <w:rPr>
                <w:sz w:val="26"/>
                <w:szCs w:val="26"/>
                <w:lang w:val="en-US"/>
              </w:rPr>
              <w:t>Abdullayev T.M., TATU FF Axborot texnologiyalari kafedrasi, PhD</w:t>
            </w:r>
          </w:p>
        </w:tc>
      </w:tr>
      <w:tr w:rsidR="00751474" w:rsidRPr="00751474" w14:paraId="0480047C" w14:textId="77777777" w:rsidTr="00EC7642">
        <w:tc>
          <w:tcPr>
            <w:tcW w:w="521" w:type="dxa"/>
            <w:shd w:val="clear" w:color="auto" w:fill="auto"/>
            <w:vAlign w:val="center"/>
          </w:tcPr>
          <w:p w14:paraId="10726AA5" w14:textId="77777777" w:rsidR="00751474" w:rsidRPr="00751474" w:rsidRDefault="00751474" w:rsidP="00EC7642">
            <w:pPr>
              <w:spacing w:after="0"/>
              <w:jc w:val="both"/>
              <w:rPr>
                <w:bCs/>
                <w:sz w:val="26"/>
                <w:szCs w:val="26"/>
                <w:lang w:val="en-US"/>
              </w:rPr>
            </w:pPr>
            <w:r w:rsidRPr="00751474">
              <w:rPr>
                <w:bCs/>
                <w:sz w:val="26"/>
                <w:szCs w:val="26"/>
                <w:lang w:val="en-US"/>
              </w:rPr>
              <w:t>11</w:t>
            </w:r>
          </w:p>
        </w:tc>
        <w:tc>
          <w:tcPr>
            <w:tcW w:w="2315" w:type="dxa"/>
            <w:shd w:val="clear" w:color="auto" w:fill="auto"/>
            <w:vAlign w:val="center"/>
          </w:tcPr>
          <w:p w14:paraId="1071F99C" w14:textId="77777777" w:rsidR="00751474" w:rsidRPr="00751474" w:rsidRDefault="00751474" w:rsidP="00EC7642">
            <w:pPr>
              <w:spacing w:after="0"/>
              <w:rPr>
                <w:sz w:val="26"/>
                <w:szCs w:val="26"/>
                <w:lang w:val="en-US"/>
              </w:rPr>
            </w:pPr>
            <w:r w:rsidRPr="00751474">
              <w:rPr>
                <w:sz w:val="26"/>
                <w:szCs w:val="26"/>
                <w:lang w:val="en-US"/>
              </w:rPr>
              <w:t>Abidov Adxamjon Abdumajid o’g’li</w:t>
            </w:r>
          </w:p>
        </w:tc>
        <w:tc>
          <w:tcPr>
            <w:tcW w:w="3373" w:type="dxa"/>
            <w:shd w:val="clear" w:color="auto" w:fill="auto"/>
            <w:vAlign w:val="center"/>
          </w:tcPr>
          <w:p w14:paraId="7F819BF3" w14:textId="77777777" w:rsidR="00751474" w:rsidRPr="00751474" w:rsidRDefault="00751474" w:rsidP="00EC7642">
            <w:pPr>
              <w:spacing w:after="0"/>
              <w:rPr>
                <w:sz w:val="26"/>
                <w:szCs w:val="26"/>
                <w:lang w:val="en-US"/>
              </w:rPr>
            </w:pPr>
            <w:r w:rsidRPr="00751474">
              <w:rPr>
                <w:sz w:val="26"/>
                <w:szCs w:val="26"/>
                <w:lang w:val="en-US"/>
              </w:rPr>
              <w:t>“Farg’ona BEK - OTA” fermer xo’jaligi ish faoliyatini avtomatlashtirish tizimini loyihalashtirish va dasturiy ta’minotini yaratish</w:t>
            </w:r>
          </w:p>
        </w:tc>
        <w:tc>
          <w:tcPr>
            <w:tcW w:w="3685" w:type="dxa"/>
            <w:shd w:val="clear" w:color="auto" w:fill="auto"/>
            <w:vAlign w:val="center"/>
          </w:tcPr>
          <w:p w14:paraId="2A48C804" w14:textId="77777777" w:rsidR="00751474" w:rsidRPr="00751474" w:rsidRDefault="00751474" w:rsidP="00EC7642">
            <w:pPr>
              <w:spacing w:after="0"/>
              <w:rPr>
                <w:b/>
                <w:sz w:val="26"/>
                <w:szCs w:val="26"/>
                <w:lang w:val="uz-Cyrl-UZ"/>
              </w:rPr>
            </w:pPr>
          </w:p>
          <w:p w14:paraId="452E1C57"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15021C1C" w14:textId="77777777" w:rsidR="00751474" w:rsidRPr="00751474" w:rsidRDefault="00751474" w:rsidP="00EC7642">
            <w:pPr>
              <w:spacing w:after="0"/>
              <w:rPr>
                <w:sz w:val="26"/>
                <w:szCs w:val="26"/>
                <w:lang w:val="en-US"/>
              </w:rPr>
            </w:pPr>
            <w:r w:rsidRPr="00751474">
              <w:rPr>
                <w:sz w:val="26"/>
                <w:szCs w:val="26"/>
                <w:lang w:val="en-US"/>
              </w:rPr>
              <w:t>Ibroximov N.I., FarPI</w:t>
            </w:r>
          </w:p>
          <w:p w14:paraId="0CFD243C" w14:textId="704678D6" w:rsidR="00751474" w:rsidRPr="00751474" w:rsidRDefault="00751474" w:rsidP="00EC7642">
            <w:pPr>
              <w:spacing w:after="0"/>
              <w:rPr>
                <w:sz w:val="26"/>
                <w:szCs w:val="26"/>
                <w:lang w:val="en-US"/>
              </w:rPr>
            </w:pPr>
            <w:r w:rsidRPr="00751474">
              <w:rPr>
                <w:sz w:val="26"/>
                <w:szCs w:val="26"/>
                <w:lang w:val="en-US"/>
              </w:rPr>
              <w:t>Intellektual muhandislik kafedrasi katta o'qituvchisi, PhD</w:t>
            </w:r>
          </w:p>
          <w:p w14:paraId="6663BEE7" w14:textId="77777777" w:rsidR="00751474" w:rsidRPr="00751474" w:rsidRDefault="00751474" w:rsidP="00EC7642">
            <w:pPr>
              <w:spacing w:after="0"/>
              <w:rPr>
                <w:b/>
                <w:sz w:val="26"/>
                <w:szCs w:val="26"/>
                <w:lang w:val="en-US"/>
              </w:rPr>
            </w:pPr>
          </w:p>
          <w:p w14:paraId="1B9F8B19" w14:textId="77777777" w:rsidR="00751474" w:rsidRPr="00751474" w:rsidRDefault="00751474" w:rsidP="00EC7642">
            <w:pPr>
              <w:spacing w:after="0"/>
              <w:rPr>
                <w:b/>
                <w:sz w:val="26"/>
                <w:szCs w:val="26"/>
                <w:lang w:val="en-US"/>
              </w:rPr>
            </w:pPr>
          </w:p>
          <w:p w14:paraId="52A7F621" w14:textId="77777777" w:rsidR="00751474" w:rsidRPr="00751474" w:rsidRDefault="00751474" w:rsidP="00EC7642">
            <w:pPr>
              <w:spacing w:after="0"/>
              <w:rPr>
                <w:b/>
                <w:sz w:val="26"/>
                <w:szCs w:val="26"/>
                <w:lang w:val="uz-Cyrl-UZ"/>
              </w:rPr>
            </w:pPr>
            <w:r w:rsidRPr="00751474">
              <w:rPr>
                <w:b/>
                <w:sz w:val="26"/>
                <w:szCs w:val="26"/>
                <w:lang w:val="en-US"/>
              </w:rPr>
              <w:t>Ilmiy maslahatchi</w:t>
            </w:r>
            <w:r w:rsidRPr="00751474">
              <w:rPr>
                <w:b/>
                <w:sz w:val="26"/>
                <w:szCs w:val="26"/>
                <w:lang w:val="uz-Cyrl-UZ"/>
              </w:rPr>
              <w:t>:</w:t>
            </w:r>
          </w:p>
          <w:p w14:paraId="109A24BC" w14:textId="5F0E5129" w:rsidR="00751474" w:rsidRPr="00751474" w:rsidRDefault="00751474" w:rsidP="00EC7642">
            <w:pPr>
              <w:spacing w:after="0"/>
              <w:rPr>
                <w:sz w:val="26"/>
                <w:szCs w:val="26"/>
                <w:lang w:val="uz-Cyrl-UZ"/>
              </w:rPr>
            </w:pPr>
            <w:r w:rsidRPr="00751474">
              <w:rPr>
                <w:sz w:val="26"/>
                <w:szCs w:val="26"/>
                <w:lang w:val="en-US"/>
              </w:rPr>
              <w:t>Abdullayev T.M., TATU FF Axborot texnologiyalari kafedrasi, PhD</w:t>
            </w:r>
          </w:p>
        </w:tc>
      </w:tr>
      <w:tr w:rsidR="00751474" w:rsidRPr="00751474" w14:paraId="3759D8D8" w14:textId="77777777" w:rsidTr="00751474">
        <w:trPr>
          <w:trHeight w:val="1927"/>
        </w:trPr>
        <w:tc>
          <w:tcPr>
            <w:tcW w:w="521" w:type="dxa"/>
            <w:shd w:val="clear" w:color="auto" w:fill="auto"/>
            <w:vAlign w:val="center"/>
          </w:tcPr>
          <w:p w14:paraId="3E38C7C3" w14:textId="77777777" w:rsidR="00751474" w:rsidRPr="00751474" w:rsidRDefault="00751474" w:rsidP="00EC7642">
            <w:pPr>
              <w:spacing w:after="0"/>
              <w:jc w:val="both"/>
              <w:rPr>
                <w:bCs/>
                <w:sz w:val="26"/>
                <w:szCs w:val="26"/>
                <w:lang w:val="en-US"/>
              </w:rPr>
            </w:pPr>
            <w:r w:rsidRPr="00751474">
              <w:rPr>
                <w:bCs/>
                <w:sz w:val="26"/>
                <w:szCs w:val="26"/>
                <w:lang w:val="en-US"/>
              </w:rPr>
              <w:t>12</w:t>
            </w:r>
          </w:p>
        </w:tc>
        <w:tc>
          <w:tcPr>
            <w:tcW w:w="2315" w:type="dxa"/>
            <w:shd w:val="clear" w:color="auto" w:fill="auto"/>
            <w:vAlign w:val="center"/>
          </w:tcPr>
          <w:p w14:paraId="23545EF4" w14:textId="77777777" w:rsidR="00751474" w:rsidRPr="00751474" w:rsidRDefault="00751474" w:rsidP="00EC7642">
            <w:pPr>
              <w:spacing w:after="0"/>
              <w:rPr>
                <w:sz w:val="26"/>
                <w:szCs w:val="26"/>
                <w:lang w:val="en-US"/>
              </w:rPr>
            </w:pPr>
            <w:r w:rsidRPr="00751474">
              <w:rPr>
                <w:sz w:val="26"/>
                <w:szCs w:val="26"/>
                <w:lang w:val="en-US"/>
              </w:rPr>
              <w:t>Abdullayev Kamoljon Umarjon o‘g‘li</w:t>
            </w:r>
          </w:p>
        </w:tc>
        <w:tc>
          <w:tcPr>
            <w:tcW w:w="3373" w:type="dxa"/>
            <w:shd w:val="clear" w:color="auto" w:fill="auto"/>
            <w:vAlign w:val="center"/>
          </w:tcPr>
          <w:p w14:paraId="76CB8BAE" w14:textId="77777777" w:rsidR="00751474" w:rsidRPr="00751474" w:rsidRDefault="00751474" w:rsidP="00EC7642">
            <w:pPr>
              <w:spacing w:after="0"/>
              <w:rPr>
                <w:sz w:val="26"/>
                <w:szCs w:val="26"/>
                <w:lang w:val="en-US"/>
              </w:rPr>
            </w:pPr>
            <w:r w:rsidRPr="00751474">
              <w:rPr>
                <w:sz w:val="26"/>
                <w:szCs w:val="26"/>
                <w:lang w:val="en-US"/>
              </w:rPr>
              <w:t>Maple simvolli dasturlash tilida ikki qatlamli plastinkalarni tebranishini tadqiq qilish va dasturini yaratish</w:t>
            </w:r>
          </w:p>
        </w:tc>
        <w:tc>
          <w:tcPr>
            <w:tcW w:w="3685" w:type="dxa"/>
            <w:shd w:val="clear" w:color="auto" w:fill="auto"/>
            <w:vAlign w:val="center"/>
          </w:tcPr>
          <w:p w14:paraId="79BA98A1" w14:textId="77777777" w:rsidR="00751474" w:rsidRPr="00751474" w:rsidRDefault="00751474" w:rsidP="00EC7642">
            <w:pPr>
              <w:spacing w:after="0"/>
              <w:rPr>
                <w:b/>
                <w:sz w:val="26"/>
                <w:szCs w:val="26"/>
                <w:lang w:val="uz-Cyrl-UZ"/>
              </w:rPr>
            </w:pPr>
            <w:r w:rsidRPr="00751474">
              <w:rPr>
                <w:b/>
                <w:sz w:val="26"/>
                <w:szCs w:val="26"/>
                <w:lang w:val="uz-Cyrl-UZ"/>
              </w:rPr>
              <w:t>Ilmiy rahbar:</w:t>
            </w:r>
          </w:p>
          <w:p w14:paraId="067E5399" w14:textId="6AC183EF" w:rsidR="00751474" w:rsidRPr="00751474" w:rsidRDefault="00751474" w:rsidP="00EC7642">
            <w:pPr>
              <w:spacing w:after="0"/>
              <w:rPr>
                <w:sz w:val="26"/>
                <w:szCs w:val="26"/>
                <w:lang w:val="uz-Cyrl-UZ"/>
              </w:rPr>
            </w:pPr>
            <w:r w:rsidRPr="00751474">
              <w:rPr>
                <w:sz w:val="26"/>
                <w:szCs w:val="26"/>
                <w:lang w:val="uz-Cyrl-UZ"/>
              </w:rPr>
              <w:t>Djalilov M.</w:t>
            </w:r>
            <w:r w:rsidRPr="00751474">
              <w:rPr>
                <w:sz w:val="26"/>
                <w:szCs w:val="26"/>
                <w:lang w:val="en-US"/>
              </w:rPr>
              <w:t xml:space="preserve">, </w:t>
            </w:r>
            <w:r w:rsidRPr="00751474">
              <w:rPr>
                <w:sz w:val="26"/>
                <w:szCs w:val="26"/>
                <w:lang w:val="uz-Cyrl-UZ"/>
              </w:rPr>
              <w:t>TATUFF Kompyuter tizimlar kafedrasi, t.f.n</w:t>
            </w:r>
          </w:p>
        </w:tc>
      </w:tr>
    </w:tbl>
    <w:p w14:paraId="0CE09C28" w14:textId="77777777" w:rsidR="00751474" w:rsidRPr="00751474" w:rsidRDefault="00751474" w:rsidP="00751474">
      <w:pPr>
        <w:spacing w:after="0"/>
        <w:ind w:firstLine="708"/>
        <w:jc w:val="both"/>
        <w:rPr>
          <w:b/>
          <w:bCs/>
          <w:sz w:val="26"/>
          <w:szCs w:val="26"/>
          <w:lang w:val="uz-Cyrl-UZ"/>
        </w:rPr>
      </w:pPr>
    </w:p>
    <w:p w14:paraId="34570B92" w14:textId="561444EA" w:rsidR="00AB6722" w:rsidRPr="00751474" w:rsidRDefault="00AB6722" w:rsidP="00CB31F2">
      <w:pPr>
        <w:spacing w:after="0"/>
        <w:ind w:firstLine="567"/>
        <w:jc w:val="both"/>
        <w:rPr>
          <w:sz w:val="26"/>
          <w:szCs w:val="26"/>
          <w:lang w:val="uz-Cyrl-UZ"/>
        </w:rPr>
      </w:pPr>
    </w:p>
    <w:p w14:paraId="62A49A33" w14:textId="77777777" w:rsidR="00D9450A" w:rsidRPr="00712800" w:rsidRDefault="00D9450A" w:rsidP="00CB31F2">
      <w:pPr>
        <w:spacing w:after="0"/>
        <w:ind w:firstLine="567"/>
        <w:jc w:val="both"/>
        <w:rPr>
          <w:lang w:val="en-US"/>
        </w:rPr>
      </w:pPr>
    </w:p>
    <w:p w14:paraId="0E8E87B6" w14:textId="7BB674E6" w:rsidR="00E328B7" w:rsidRPr="00712800" w:rsidRDefault="00E328B7" w:rsidP="004C1BB6">
      <w:pPr>
        <w:spacing w:before="60" w:after="60"/>
        <w:ind w:firstLine="567"/>
        <w:jc w:val="both"/>
        <w:rPr>
          <w:lang w:val="uz-Cyrl-UZ"/>
        </w:rPr>
      </w:pPr>
      <w:r w:rsidRPr="00712800">
        <w:rPr>
          <w:lang w:val="uz-Cyrl-UZ"/>
        </w:rPr>
        <w:t>III.</w:t>
      </w:r>
      <w:r w:rsidR="005B7789" w:rsidRPr="00712800">
        <w:rPr>
          <w:lang w:val="en-US"/>
        </w:rPr>
        <w:t>1.</w:t>
      </w:r>
      <w:r w:rsidRPr="00712800">
        <w:rPr>
          <w:lang w:val="uz-Cyrl-UZ"/>
        </w:rPr>
        <w:t>1. 2022-yil 29-oktabrda bo‘lib o‘tgan Maslahat Kengashi yig‘ilishi qarorlari ma’qullansin hamda Kengash kotibi N.Qurbonovning pedagog-xodimlar tanlovi bo‘yicha axboroti ma’lumot uchun qabul qilinsin.</w:t>
      </w:r>
    </w:p>
    <w:p w14:paraId="0CF8FBAE" w14:textId="591A337E" w:rsidR="00E328B7" w:rsidRPr="00712800" w:rsidRDefault="005B7789" w:rsidP="004C1BB6">
      <w:pPr>
        <w:spacing w:before="60" w:after="60"/>
        <w:ind w:firstLine="567"/>
        <w:jc w:val="both"/>
        <w:rPr>
          <w:lang w:val="uz-Cyrl-UZ"/>
        </w:rPr>
      </w:pPr>
      <w:r w:rsidRPr="00712800">
        <w:rPr>
          <w:lang w:val="en-US"/>
        </w:rPr>
        <w:t>1.</w:t>
      </w:r>
      <w:r w:rsidR="00E328B7" w:rsidRPr="00712800">
        <w:rPr>
          <w:lang w:val="uz-Cyrl-UZ"/>
        </w:rPr>
        <w:t>2. Y</w:t>
      </w:r>
      <w:r w:rsidR="00E328B7" w:rsidRPr="00712800">
        <w:rPr>
          <w:lang w:val="en-US"/>
        </w:rPr>
        <w:t>u</w:t>
      </w:r>
      <w:r w:rsidR="00E328B7" w:rsidRPr="00712800">
        <w:rPr>
          <w:lang w:val="uz-Cyrl-UZ"/>
        </w:rPr>
        <w:t>qorida ism-familiyalari keltirib o‘tilgan 20 nafar talabgorlarga belgilangan lavozim tanlovida ishtirok etishlariga ruxsat berilsin.</w:t>
      </w:r>
    </w:p>
    <w:p w14:paraId="46DBFC48" w14:textId="09C5433F" w:rsidR="00E328B7" w:rsidRPr="00712800" w:rsidRDefault="005B7789" w:rsidP="004C1BB6">
      <w:pPr>
        <w:spacing w:before="60" w:after="60"/>
        <w:ind w:firstLine="567"/>
        <w:jc w:val="both"/>
        <w:rPr>
          <w:lang w:val="uz-Cyrl-UZ"/>
        </w:rPr>
      </w:pPr>
      <w:r w:rsidRPr="00712800">
        <w:rPr>
          <w:lang w:val="uz-Cyrl-UZ"/>
        </w:rPr>
        <w:t>1.</w:t>
      </w:r>
      <w:r w:rsidR="00E328B7" w:rsidRPr="00712800">
        <w:rPr>
          <w:lang w:val="uz-Cyrl-UZ"/>
        </w:rPr>
        <w:t>3. Sanoq komissiyasining tanlov bo‘yicha faoliyati va qarori ma’qullansin.</w:t>
      </w:r>
    </w:p>
    <w:p w14:paraId="006A273C" w14:textId="0A152B16" w:rsidR="00E328B7" w:rsidRPr="00712800" w:rsidRDefault="005B7789" w:rsidP="004C1BB6">
      <w:pPr>
        <w:spacing w:before="60" w:after="60"/>
        <w:ind w:firstLine="567"/>
        <w:jc w:val="both"/>
        <w:rPr>
          <w:lang w:val="uz-Cyrl-UZ"/>
        </w:rPr>
      </w:pPr>
      <w:r w:rsidRPr="00712800">
        <w:rPr>
          <w:lang w:val="uz-Cyrl-UZ"/>
        </w:rPr>
        <w:lastRenderedPageBreak/>
        <w:t>1.</w:t>
      </w:r>
      <w:r w:rsidR="00E328B7" w:rsidRPr="00712800">
        <w:rPr>
          <w:lang w:val="uz-Cyrl-UZ"/>
        </w:rPr>
        <w:t>4. Tanlovga tavsiya etilib, ovoz to‘plashda yetarli ijobiy natijalarga erishgan quyidagi nomzodlar 5 (besh) yil muddatga ko‘rsatilgan lavozimlarga saylangan deb hisoblansin:</w:t>
      </w:r>
    </w:p>
    <w:p w14:paraId="036FCA72" w14:textId="0371ED02"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Abdullayev T</w:t>
      </w:r>
      <w:r w:rsidR="00134408" w:rsidRPr="00712800">
        <w:rPr>
          <w:rFonts w:eastAsia="Times New Roman" w:cs="Times New Roman"/>
          <w:bCs/>
          <w:iCs/>
          <w:szCs w:val="28"/>
          <w:lang w:val="uz-Cyrl-UZ" w:eastAsia="ru-RU"/>
        </w:rPr>
        <w:t>e</w:t>
      </w:r>
      <w:r w:rsidRPr="00712800">
        <w:rPr>
          <w:rFonts w:eastAsia="Times New Roman" w:cs="Times New Roman"/>
          <w:bCs/>
          <w:iCs/>
          <w:szCs w:val="28"/>
          <w:lang w:val="uz-Cyrl-UZ" w:eastAsia="ru-RU"/>
        </w:rPr>
        <w:t>mur</w:t>
      </w:r>
      <w:r w:rsidR="00134408" w:rsidRPr="00712800">
        <w:rPr>
          <w:rFonts w:eastAsia="Times New Roman" w:cs="Times New Roman"/>
          <w:bCs/>
          <w:iCs/>
          <w:szCs w:val="28"/>
          <w:lang w:val="uz-Cyrl-UZ" w:eastAsia="ru-RU"/>
        </w:rPr>
        <w:t>bek</w:t>
      </w:r>
      <w:r w:rsidRPr="00712800">
        <w:rPr>
          <w:rFonts w:eastAsia="Times New Roman" w:cs="Times New Roman"/>
          <w:bCs/>
          <w:iCs/>
          <w:szCs w:val="28"/>
          <w:lang w:val="uz-Cyrl-UZ" w:eastAsia="ru-RU"/>
        </w:rPr>
        <w:t xml:space="preserve"> Marufjonovich – </w:t>
      </w:r>
      <w:r w:rsidRPr="00712800">
        <w:rPr>
          <w:rFonts w:cs="Times New Roman"/>
          <w:szCs w:val="28"/>
          <w:lang w:val="uz-Cyrl-UZ"/>
        </w:rPr>
        <w:t xml:space="preserve">TATU Farg‘ona filiali </w:t>
      </w:r>
      <w:r w:rsidRPr="00712800">
        <w:rPr>
          <w:rFonts w:eastAsia="Times New Roman" w:cs="Times New Roman"/>
          <w:bCs/>
          <w:iCs/>
          <w:szCs w:val="28"/>
          <w:lang w:val="uz-Cyrl-UZ" w:eastAsia="ru-RU"/>
        </w:rPr>
        <w:t>Axborot texnologiyalari kafedrasi mudiri lavozimiga;</w:t>
      </w:r>
    </w:p>
    <w:p w14:paraId="72B619E1"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xml:space="preserve">- Obidova Gulmira Kuzibayevna – </w:t>
      </w:r>
      <w:r w:rsidRPr="00712800">
        <w:rPr>
          <w:rFonts w:cs="Times New Roman"/>
          <w:szCs w:val="28"/>
          <w:lang w:val="uz-Cyrl-UZ"/>
        </w:rPr>
        <w:t xml:space="preserve">TATU Farg‘ona filiali </w:t>
      </w:r>
      <w:r w:rsidRPr="00712800">
        <w:rPr>
          <w:rFonts w:eastAsia="Times New Roman" w:cs="Times New Roman"/>
          <w:bCs/>
          <w:iCs/>
          <w:szCs w:val="28"/>
          <w:lang w:val="uz-Cyrl-UZ" w:eastAsia="ru-RU"/>
        </w:rPr>
        <w:t>Xorijiy tillar kafedrasi mudiri lavozimiga.</w:t>
      </w:r>
    </w:p>
    <w:p w14:paraId="4F0BC75A"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Tadjibayeva Adila Ergashevna – Xorijiy tillar kafedrasi katta o‘qituvchisi lavozimiga;</w:t>
      </w:r>
    </w:p>
    <w:p w14:paraId="11EBB6F8"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Po‘latov G‘iyos G‘ofurjonovich – Kompyuter tizimlari kafedrasi katta o‘qituvchisi lavozimiga;</w:t>
      </w:r>
    </w:p>
    <w:p w14:paraId="1AD6F175"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Xudoynazarov Umidjon Umarjon o‘g‘li – Axborot xavfsizligi kafedrasi katta o‘qituvchisi lavozimiga;</w:t>
      </w:r>
    </w:p>
    <w:p w14:paraId="42F9D32C"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Sadikova Munira Alisherovna – Dasturiy injiniring kafedrasi katta o‘qituvchisi lavozimiga;</w:t>
      </w:r>
    </w:p>
    <w:p w14:paraId="05270545"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Jo‘rayeva Gulnoza Fazlitdinovna – Telekommunikatsiya injiniringi kafedrasi katta o‘qituvchisi lavozimiga;</w:t>
      </w:r>
    </w:p>
    <w:p w14:paraId="4501EA14"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Raximjonova Dilshodaxon Abubakr qizi – Xorijiy tillar kafedrasi assistent-o‘qituvchisi lavozimiga;</w:t>
      </w:r>
    </w:p>
    <w:p w14:paraId="757DDC13"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Xolmatov Abrorjon Alisher o‘g‘li – Dasturiy injiniring kafedrasi assistent-o‘qituvchisi lavozimiga;</w:t>
      </w:r>
    </w:p>
    <w:p w14:paraId="7870CACC" w14:textId="77777777"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Bozorqulov Adhamjon Abdujabborovich – Tabiiy fanlar kafedrasi assistent-o‘qituvchisi lavozimiga;</w:t>
      </w:r>
    </w:p>
    <w:p w14:paraId="1A20E4BB" w14:textId="752BAA4A" w:rsidR="00E328B7" w:rsidRPr="00712800" w:rsidRDefault="00E328B7" w:rsidP="00933CCA">
      <w:pPr>
        <w:spacing w:before="80" w:after="8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 Komilov Abdullajon Odiljon o‘g‘li – Telekommunikatsiya injiniringi kafedrasi assistent-o‘qituvchisi lavozimiga.</w:t>
      </w:r>
    </w:p>
    <w:p w14:paraId="2730D9E9" w14:textId="5E2DE424" w:rsidR="00933CCA" w:rsidRPr="00712800" w:rsidRDefault="00933CCA" w:rsidP="00933CCA">
      <w:pPr>
        <w:spacing w:before="60" w:after="60"/>
        <w:ind w:firstLine="567"/>
        <w:jc w:val="both"/>
        <w:rPr>
          <w:rFonts w:eastAsia="Times New Roman" w:cs="Times New Roman"/>
          <w:bCs/>
          <w:iCs/>
          <w:szCs w:val="28"/>
          <w:lang w:val="uz-Cyrl-UZ" w:eastAsia="ru-RU"/>
        </w:rPr>
      </w:pPr>
      <w:r w:rsidRPr="00712800">
        <w:rPr>
          <w:rFonts w:eastAsia="Times New Roman" w:cs="Times New Roman"/>
          <w:bCs/>
          <w:iCs/>
          <w:szCs w:val="28"/>
          <w:lang w:val="uz-Cyrl-UZ" w:eastAsia="ru-RU"/>
        </w:rPr>
        <w:t>1.5. Axborot texnologiyalari kafedrasi mudiri lavozimiga Abdullayev Temurbek Marufjonovich saylanganligi sababli Ergashev Otabek Mirzapo‘latovich 2022-yil 3-noyabrdan Axborot texnologiyalari kafedrasi katta o‘qituvchisi lavozimiga o‘tkazilsin.</w:t>
      </w:r>
    </w:p>
    <w:p w14:paraId="7AF38DB5" w14:textId="16662747" w:rsidR="00E328B7" w:rsidRPr="00712800" w:rsidRDefault="005B7789" w:rsidP="00E44CBD">
      <w:pPr>
        <w:spacing w:before="60" w:after="60" w:line="288" w:lineRule="auto"/>
        <w:ind w:firstLine="567"/>
        <w:jc w:val="both"/>
        <w:rPr>
          <w:lang w:val="uz-Cyrl-UZ"/>
        </w:rPr>
      </w:pPr>
      <w:r w:rsidRPr="00712800">
        <w:rPr>
          <w:lang w:val="en-US"/>
        </w:rPr>
        <w:t>1.</w:t>
      </w:r>
      <w:r w:rsidR="00933CCA" w:rsidRPr="00712800">
        <w:rPr>
          <w:lang w:val="en-US"/>
        </w:rPr>
        <w:t>6</w:t>
      </w:r>
      <w:r w:rsidR="00E328B7" w:rsidRPr="00712800">
        <w:rPr>
          <w:lang w:val="uz-Cyrl-UZ"/>
        </w:rPr>
        <w:t>. Ushbu qarorni rasmiylashtirish filial Xodimlar bo‘limi boshlig‘i zimmasiga yuklatilsin.</w:t>
      </w:r>
    </w:p>
    <w:p w14:paraId="0A2B0748" w14:textId="1C242BB4" w:rsidR="00E328B7" w:rsidRPr="00712800" w:rsidRDefault="00E328B7" w:rsidP="004C1BB6">
      <w:pPr>
        <w:spacing w:before="60" w:after="60"/>
        <w:rPr>
          <w:szCs w:val="28"/>
          <w:lang w:val="en-US"/>
        </w:rPr>
      </w:pPr>
    </w:p>
    <w:p w14:paraId="2800EBC1" w14:textId="69BD9963" w:rsidR="005B7789" w:rsidRPr="00712800" w:rsidRDefault="005B7789" w:rsidP="00CB31F2">
      <w:pPr>
        <w:autoSpaceDE w:val="0"/>
        <w:autoSpaceDN w:val="0"/>
        <w:adjustRightInd w:val="0"/>
        <w:spacing w:before="80" w:after="80"/>
        <w:ind w:firstLine="567"/>
        <w:jc w:val="both"/>
        <w:rPr>
          <w:szCs w:val="28"/>
          <w:lang w:val="uz-Cyrl-UZ"/>
        </w:rPr>
      </w:pPr>
      <w:r w:rsidRPr="00712800">
        <w:rPr>
          <w:szCs w:val="28"/>
          <w:lang w:val="en-US"/>
        </w:rPr>
        <w:t xml:space="preserve">III. </w:t>
      </w:r>
      <w:r w:rsidRPr="00712800">
        <w:rPr>
          <w:szCs w:val="28"/>
          <w:lang w:val="uz-Cyrl-UZ"/>
        </w:rPr>
        <w:t xml:space="preserve">2. 1. Kengash kotibi N. Qurbonovning </w:t>
      </w:r>
      <w:r w:rsidRPr="00712800">
        <w:rPr>
          <w:lang w:val="uz-Cyrl-UZ"/>
        </w:rPr>
        <w:t>O‘zbek tili va gumanitar fanlar kafedrasi dotsenti</w:t>
      </w:r>
      <w:r w:rsidRPr="00712800">
        <w:rPr>
          <w:szCs w:val="28"/>
          <w:lang w:val="uz-Cyrl-UZ"/>
        </w:rPr>
        <w:t>, falsafa fanlari bo‘yicha falsafa doktori (PhD) Teshaboyev Muhiddinjon Marifovichning dotsentlik ilmiy unvonini olish uchun O‘zbekiston Respublikasi Oliy Attestatsiya Komissiyasiga tayyorlagan hujjatlari mazmuni bo‘yicha bergan axboroti ma’lumot uchun qabul qilinsin.</w:t>
      </w:r>
    </w:p>
    <w:p w14:paraId="46611046" w14:textId="50374E57" w:rsidR="005B7789" w:rsidRPr="00712800" w:rsidRDefault="005B7789" w:rsidP="00CB31F2">
      <w:pPr>
        <w:autoSpaceDE w:val="0"/>
        <w:autoSpaceDN w:val="0"/>
        <w:adjustRightInd w:val="0"/>
        <w:spacing w:before="80" w:after="80"/>
        <w:ind w:firstLine="567"/>
        <w:jc w:val="both"/>
        <w:rPr>
          <w:szCs w:val="28"/>
          <w:lang w:val="uz-Cyrl-UZ"/>
        </w:rPr>
      </w:pPr>
      <w:r w:rsidRPr="00712800">
        <w:rPr>
          <w:szCs w:val="28"/>
          <w:lang w:val="uz-Cyrl-UZ"/>
        </w:rPr>
        <w:t>2.2. Ovoz berish bo‘yicha sanoq komissiyasi axboroti ma’qullansin va falsafa fanlari bo‘yicha falsafa doktori (PhD) Teshaboyev Muhiddinjon Marifovichning dotsentlik ilmiy unvonini olish uchun O‘zbekiston Respublikasi Oliy Attestatsiya Komissiyasiga tayyorlagan hujjatlari OAKga tavsiya etish mumkin deb hisoblansin.</w:t>
      </w:r>
    </w:p>
    <w:p w14:paraId="14BA1A02" w14:textId="07113900" w:rsidR="005B7789" w:rsidRPr="00712800" w:rsidRDefault="005B7789" w:rsidP="00CB31F2">
      <w:pPr>
        <w:autoSpaceDE w:val="0"/>
        <w:autoSpaceDN w:val="0"/>
        <w:adjustRightInd w:val="0"/>
        <w:spacing w:before="80" w:after="80"/>
        <w:ind w:firstLine="567"/>
        <w:jc w:val="both"/>
        <w:rPr>
          <w:szCs w:val="28"/>
          <w:lang w:val="uz-Cyrl-UZ"/>
        </w:rPr>
      </w:pPr>
      <w:r w:rsidRPr="00712800">
        <w:rPr>
          <w:szCs w:val="28"/>
          <w:lang w:val="en-US"/>
        </w:rPr>
        <w:lastRenderedPageBreak/>
        <w:t xml:space="preserve">2. </w:t>
      </w:r>
      <w:r w:rsidRPr="00712800">
        <w:rPr>
          <w:szCs w:val="28"/>
          <w:lang w:val="uz-Cyrl-UZ"/>
        </w:rPr>
        <w:t>3. Ushbu qaror tasdig‘i Muhammad al-Xorazmiy nomidagi Toshkent axborot texnologiyalari universiteti Ilmiy Kengashidan so‘ralsin.</w:t>
      </w:r>
    </w:p>
    <w:p w14:paraId="22165C2E" w14:textId="2BDD7145" w:rsidR="00861B27" w:rsidRPr="00712800" w:rsidRDefault="00861B27" w:rsidP="00833C1B">
      <w:pPr>
        <w:spacing w:after="0"/>
        <w:ind w:firstLine="567"/>
        <w:jc w:val="both"/>
        <w:rPr>
          <w:szCs w:val="28"/>
          <w:lang w:val="uz-Cyrl-UZ"/>
        </w:rPr>
      </w:pPr>
    </w:p>
    <w:p w14:paraId="63DE5357" w14:textId="28504B31" w:rsidR="00861B27" w:rsidRPr="00712800" w:rsidRDefault="00861B27" w:rsidP="00933CCA">
      <w:pPr>
        <w:spacing w:before="80" w:after="80"/>
        <w:ind w:firstLine="567"/>
        <w:jc w:val="both"/>
        <w:rPr>
          <w:lang w:val="uz-Cyrl-UZ"/>
        </w:rPr>
      </w:pPr>
      <w:r w:rsidRPr="00712800">
        <w:rPr>
          <w:szCs w:val="28"/>
          <w:lang w:val="uz-Cyrl-UZ"/>
        </w:rPr>
        <w:t>III. 3</w:t>
      </w:r>
      <w:r w:rsidRPr="00712800">
        <w:rPr>
          <w:bCs/>
          <w:szCs w:val="28"/>
          <w:lang w:val="uz-Cyrl-UZ"/>
        </w:rPr>
        <w:t>.</w:t>
      </w:r>
      <w:r w:rsidRPr="00712800">
        <w:rPr>
          <w:lang w:val="uz-Cyrl-UZ"/>
        </w:rPr>
        <w:t xml:space="preserve"> 1. Ilmiy, ilmiy-uslubiy ishlarni nashrga tavsiya etish bo‘yicha N.Qurbonvning axboroti ma’lumot uchun qabul qilinsin.</w:t>
      </w:r>
    </w:p>
    <w:p w14:paraId="63301083" w14:textId="07BF4C3B" w:rsidR="00861B27" w:rsidRPr="00712800" w:rsidRDefault="00861B27" w:rsidP="00933CCA">
      <w:pPr>
        <w:pStyle w:val="a3"/>
        <w:spacing w:before="80" w:after="80"/>
        <w:ind w:left="0" w:firstLine="567"/>
        <w:jc w:val="both"/>
        <w:rPr>
          <w:lang w:val="uz-Cyrl-UZ"/>
        </w:rPr>
      </w:pPr>
      <w:r w:rsidRPr="00712800">
        <w:rPr>
          <w:lang w:val="uz-Cyrl-UZ"/>
        </w:rPr>
        <w:t xml:space="preserve">3. 2. Quyidagi darsliklar </w:t>
      </w:r>
      <w:r w:rsidR="00B92899" w:rsidRPr="00712800">
        <w:rPr>
          <w:lang w:val="uz-Cyrl-UZ"/>
        </w:rPr>
        <w:t>Muhammad al-Xorazmiy nomidagi Toshkent axborot texnologiyalari universiteti Kengashiga</w:t>
      </w:r>
      <w:r w:rsidRPr="00712800">
        <w:rPr>
          <w:lang w:val="uz-Cyrl-UZ"/>
        </w:rPr>
        <w:t xml:space="preserve"> </w:t>
      </w:r>
      <w:r w:rsidR="009E348D" w:rsidRPr="00712800">
        <w:rPr>
          <w:lang w:val="uz-Cyrl-UZ"/>
        </w:rPr>
        <w:t xml:space="preserve">ko‘rib chiqish uchun </w:t>
      </w:r>
      <w:r w:rsidRPr="00712800">
        <w:rPr>
          <w:lang w:val="uz-Cyrl-UZ"/>
        </w:rPr>
        <w:t>tavsiya qilinsin:</w:t>
      </w:r>
    </w:p>
    <w:p w14:paraId="45F65E9C" w14:textId="77777777" w:rsidR="00861B27" w:rsidRPr="00712800" w:rsidRDefault="00861B27" w:rsidP="00933CCA">
      <w:pPr>
        <w:pStyle w:val="a3"/>
        <w:spacing w:before="80" w:after="80"/>
        <w:ind w:left="0" w:firstLine="567"/>
        <w:jc w:val="both"/>
        <w:rPr>
          <w:lang w:val="uz-Cyrl-UZ"/>
        </w:rPr>
      </w:pPr>
      <w:r w:rsidRPr="00712800">
        <w:rPr>
          <w:lang w:val="uz-Cyrl-UZ"/>
        </w:rPr>
        <w:t>- Telekommunikatsiya texnologiyalari kafedrasi mudiri, texnika fanlari bo‘yicha falsafa fanlari doktori (PhD) O. S. Rayimjonovaning “Elektronika va sxemalar” nomli darsligi;</w:t>
      </w:r>
    </w:p>
    <w:p w14:paraId="17986B87" w14:textId="7B9A58B3" w:rsidR="00861B27" w:rsidRPr="00712800" w:rsidRDefault="00861B27" w:rsidP="00933CCA">
      <w:pPr>
        <w:pStyle w:val="a3"/>
        <w:spacing w:before="80" w:after="80"/>
        <w:ind w:left="0" w:firstLine="567"/>
        <w:jc w:val="both"/>
        <w:rPr>
          <w:lang w:val="en-US"/>
        </w:rPr>
      </w:pPr>
      <w:r w:rsidRPr="00712800">
        <w:rPr>
          <w:lang w:val="en-US"/>
        </w:rPr>
        <w:t xml:space="preserve">- </w:t>
      </w:r>
      <w:r w:rsidRPr="00712800">
        <w:rPr>
          <w:lang w:val="uz-Cyrl-UZ"/>
        </w:rPr>
        <w:t>Telekommunikatsiya texnologiyalari kafedrasi professeor-o‘qituvchilari dotsent N. M. Jo‘rayev va N. N. Abdullajonovalarning “Mediata’lim” nomli darsligi</w:t>
      </w:r>
      <w:r w:rsidR="009A6B16" w:rsidRPr="00712800">
        <w:rPr>
          <w:lang w:val="en-US"/>
        </w:rPr>
        <w:t>.</w:t>
      </w:r>
    </w:p>
    <w:p w14:paraId="50D86490" w14:textId="6A11AD05" w:rsidR="00B92899" w:rsidRPr="00712800" w:rsidRDefault="00B92899" w:rsidP="00933CCA">
      <w:pPr>
        <w:pStyle w:val="a3"/>
        <w:spacing w:before="80" w:after="80"/>
        <w:ind w:left="0" w:firstLine="567"/>
        <w:jc w:val="both"/>
        <w:rPr>
          <w:lang w:val="uz-Cyrl-UZ"/>
        </w:rPr>
      </w:pPr>
      <w:r w:rsidRPr="00712800">
        <w:rPr>
          <w:lang w:val="uz-Cyrl-UZ"/>
        </w:rPr>
        <w:t>3. 3. Quyidagi o‘quv qo‘llanmalar O‘zbekiston Respublikasi Oliy va o‘rta maxsus ta’lim vazirligi huzuridagi Muvofiqlashtiruvchi Kengashga ko‘rib chiqish uchun tavsiya qilinsin:</w:t>
      </w:r>
    </w:p>
    <w:p w14:paraId="736DD535" w14:textId="77777777" w:rsidR="00B92899" w:rsidRPr="00712800" w:rsidRDefault="00B92899" w:rsidP="00933CCA">
      <w:pPr>
        <w:pStyle w:val="a3"/>
        <w:spacing w:before="80" w:after="80"/>
        <w:ind w:left="0" w:firstLine="567"/>
        <w:jc w:val="both"/>
        <w:rPr>
          <w:lang w:val="uz-Cyrl-UZ"/>
        </w:rPr>
      </w:pPr>
      <w:r w:rsidRPr="00712800">
        <w:rPr>
          <w:lang w:val="uz-Cyrl-UZ"/>
        </w:rPr>
        <w:t>- Tabiiy fanlar kafedrasi dotsenti, fizika-matematika fanlari doktori (PhD) Polvonov Baxtiyor Zaylobiddinovichning “Молекулярная физика, термодинамика, конденсированное состояние” nomli o‘quv qo‘llanmasi;</w:t>
      </w:r>
    </w:p>
    <w:p w14:paraId="579953A7" w14:textId="48521A59" w:rsidR="00B92899" w:rsidRPr="00712800" w:rsidRDefault="00B92899" w:rsidP="00933CCA">
      <w:pPr>
        <w:pStyle w:val="a3"/>
        <w:spacing w:before="80" w:after="80"/>
        <w:ind w:left="0" w:firstLine="567"/>
        <w:jc w:val="both"/>
        <w:rPr>
          <w:lang w:val="uz-Cyrl-UZ"/>
        </w:rPr>
      </w:pPr>
      <w:r w:rsidRPr="00712800">
        <w:rPr>
          <w:lang w:val="uz-Cyrl-UZ"/>
        </w:rPr>
        <w:t>- Xorijiy tillar kafedrasi mudiri, pedagogika fanlari bo‘yicha falsafa fanlari doktori (PhD) Obidova Gulmira Kuzibayevnaning “English for IT” nomli o‘quv qo‘llanmasi.</w:t>
      </w:r>
    </w:p>
    <w:p w14:paraId="10C9B37C" w14:textId="205A79FD" w:rsidR="00D958EB" w:rsidRPr="00712800" w:rsidRDefault="00D958EB" w:rsidP="00B92899">
      <w:pPr>
        <w:pStyle w:val="a3"/>
        <w:spacing w:after="0"/>
        <w:ind w:left="0" w:firstLine="567"/>
        <w:jc w:val="both"/>
        <w:rPr>
          <w:lang w:val="uz-Cyrl-UZ"/>
        </w:rPr>
      </w:pPr>
    </w:p>
    <w:p w14:paraId="4A06A99D" w14:textId="77777777" w:rsidR="00CB31F2" w:rsidRPr="00712800" w:rsidRDefault="00CB31F2" w:rsidP="00B92899">
      <w:pPr>
        <w:pStyle w:val="a3"/>
        <w:spacing w:after="0"/>
        <w:ind w:left="0" w:firstLine="567"/>
        <w:jc w:val="both"/>
        <w:rPr>
          <w:lang w:val="uz-Cyrl-UZ"/>
        </w:rPr>
      </w:pPr>
    </w:p>
    <w:p w14:paraId="2ED99ACE" w14:textId="722A6065" w:rsidR="00B87944" w:rsidRPr="00712800" w:rsidRDefault="00B87944" w:rsidP="004C1BB6">
      <w:pPr>
        <w:spacing w:after="0" w:line="312" w:lineRule="auto"/>
        <w:ind w:firstLine="567"/>
        <w:rPr>
          <w:bCs/>
          <w:szCs w:val="28"/>
          <w:lang w:val="uz-Cyrl-UZ"/>
        </w:rPr>
      </w:pPr>
      <w:r w:rsidRPr="00712800">
        <w:rPr>
          <w:bCs/>
          <w:szCs w:val="28"/>
          <w:lang w:val="uz-Cyrl-UZ"/>
        </w:rPr>
        <w:t>III. 4.1. I.Tojiboyevning axboroti ma’lumot uchun qabul qilinsin.</w:t>
      </w:r>
    </w:p>
    <w:p w14:paraId="6D14AA86" w14:textId="634CACF7" w:rsidR="00B87944" w:rsidRPr="00712800" w:rsidRDefault="00B87944" w:rsidP="004C1BB6">
      <w:pPr>
        <w:spacing w:after="0" w:line="312" w:lineRule="auto"/>
        <w:ind w:firstLine="567"/>
        <w:rPr>
          <w:bCs/>
          <w:szCs w:val="28"/>
          <w:lang w:val="uz-Cyrl-UZ"/>
        </w:rPr>
      </w:pPr>
      <w:r w:rsidRPr="00712800">
        <w:rPr>
          <w:bCs/>
          <w:szCs w:val="28"/>
          <w:lang w:val="en-US"/>
        </w:rPr>
        <w:t xml:space="preserve">4. </w:t>
      </w:r>
      <w:r w:rsidRPr="00712800">
        <w:rPr>
          <w:bCs/>
          <w:szCs w:val="28"/>
          <w:lang w:val="uz-Cyrl-UZ"/>
        </w:rPr>
        <w:t>2. Kafedralar yuklamasiga quyidagi tartibga o‘zgartirishlar kiritilsin:</w:t>
      </w:r>
    </w:p>
    <w:p w14:paraId="4CDEC0C7" w14:textId="6F876D73" w:rsidR="00B87944" w:rsidRPr="00712800" w:rsidRDefault="00B87944" w:rsidP="004C1BB6">
      <w:pPr>
        <w:pStyle w:val="a3"/>
        <w:spacing w:after="0" w:line="312" w:lineRule="auto"/>
        <w:ind w:left="851"/>
        <w:rPr>
          <w:szCs w:val="28"/>
          <w:lang w:val="en-US"/>
        </w:rPr>
      </w:pPr>
      <w:r w:rsidRPr="00712800">
        <w:rPr>
          <w:szCs w:val="28"/>
          <w:lang w:val="en-US"/>
        </w:rPr>
        <w:t xml:space="preserve">- Tabiiy fanlar kafedrasiga </w:t>
      </w:r>
      <w:r w:rsidRPr="00712800">
        <w:rPr>
          <w:szCs w:val="28"/>
          <w:lang w:val="uz-Cyrl-UZ"/>
        </w:rPr>
        <w:t xml:space="preserve">757 </w:t>
      </w:r>
      <w:r w:rsidRPr="00712800">
        <w:rPr>
          <w:szCs w:val="28"/>
          <w:lang w:val="en-US"/>
        </w:rPr>
        <w:t>soat;</w:t>
      </w:r>
    </w:p>
    <w:p w14:paraId="189673ED" w14:textId="52A36895" w:rsidR="00B87944" w:rsidRPr="00712800" w:rsidRDefault="00B87944" w:rsidP="004C1BB6">
      <w:pPr>
        <w:pStyle w:val="a3"/>
        <w:spacing w:after="0" w:line="312" w:lineRule="auto"/>
        <w:ind w:left="851"/>
        <w:rPr>
          <w:szCs w:val="28"/>
          <w:lang w:val="en-US"/>
        </w:rPr>
      </w:pPr>
      <w:r w:rsidRPr="00712800">
        <w:rPr>
          <w:szCs w:val="28"/>
          <w:lang w:val="en-US"/>
        </w:rPr>
        <w:t xml:space="preserve">- Xorijiy tillar kafedrasiga </w:t>
      </w:r>
      <w:r w:rsidRPr="00712800">
        <w:rPr>
          <w:szCs w:val="28"/>
          <w:lang w:val="uz-Cyrl-UZ"/>
        </w:rPr>
        <w:t>226</w:t>
      </w:r>
      <w:r w:rsidRPr="00712800">
        <w:rPr>
          <w:szCs w:val="28"/>
          <w:lang w:val="en-US"/>
        </w:rPr>
        <w:t xml:space="preserve"> soat;</w:t>
      </w:r>
    </w:p>
    <w:p w14:paraId="5EEA1892" w14:textId="510BF69D" w:rsidR="00B87944" w:rsidRPr="00712800" w:rsidRDefault="00B87944" w:rsidP="004C1BB6">
      <w:pPr>
        <w:pStyle w:val="a3"/>
        <w:spacing w:after="0" w:line="312" w:lineRule="auto"/>
        <w:ind w:left="851"/>
        <w:rPr>
          <w:szCs w:val="28"/>
          <w:lang w:val="en-US"/>
        </w:rPr>
      </w:pPr>
      <w:r w:rsidRPr="00712800">
        <w:rPr>
          <w:szCs w:val="28"/>
          <w:lang w:val="en-US"/>
        </w:rPr>
        <w:t xml:space="preserve">- Dasturiy injiniring kafedrasiga </w:t>
      </w:r>
      <w:r w:rsidRPr="00712800">
        <w:rPr>
          <w:szCs w:val="28"/>
          <w:lang w:val="uz-Cyrl-UZ"/>
        </w:rPr>
        <w:t>278</w:t>
      </w:r>
      <w:r w:rsidRPr="00712800">
        <w:rPr>
          <w:szCs w:val="28"/>
          <w:lang w:val="en-US"/>
        </w:rPr>
        <w:t xml:space="preserve"> soat;</w:t>
      </w:r>
    </w:p>
    <w:p w14:paraId="55BD9232" w14:textId="605F3542" w:rsidR="00B87944" w:rsidRPr="00712800" w:rsidRDefault="00B87944" w:rsidP="004C1BB6">
      <w:pPr>
        <w:pStyle w:val="a3"/>
        <w:spacing w:after="0" w:line="312" w:lineRule="auto"/>
        <w:ind w:left="851"/>
        <w:rPr>
          <w:szCs w:val="28"/>
          <w:lang w:val="en-US"/>
        </w:rPr>
      </w:pPr>
      <w:r w:rsidRPr="00712800">
        <w:rPr>
          <w:szCs w:val="28"/>
          <w:lang w:val="en-US"/>
        </w:rPr>
        <w:t xml:space="preserve">- O‘zbek tili va gumanitar fanlar kafedrasiga </w:t>
      </w:r>
      <w:r w:rsidRPr="00712800">
        <w:rPr>
          <w:szCs w:val="28"/>
          <w:lang w:val="uz-Cyrl-UZ"/>
        </w:rPr>
        <w:t>412</w:t>
      </w:r>
      <w:r w:rsidRPr="00712800">
        <w:rPr>
          <w:szCs w:val="28"/>
          <w:lang w:val="en-US"/>
        </w:rPr>
        <w:t xml:space="preserve"> soat</w:t>
      </w:r>
      <w:r w:rsidRPr="00712800">
        <w:rPr>
          <w:szCs w:val="28"/>
          <w:lang w:val="uz-Cyrl-UZ"/>
        </w:rPr>
        <w:t>;</w:t>
      </w:r>
    </w:p>
    <w:p w14:paraId="649E7D5A" w14:textId="558BE4FF" w:rsidR="00B87944" w:rsidRPr="00712800" w:rsidRDefault="00B87944" w:rsidP="004C1BB6">
      <w:pPr>
        <w:pStyle w:val="a3"/>
        <w:spacing w:after="0" w:line="312" w:lineRule="auto"/>
        <w:ind w:left="851"/>
        <w:rPr>
          <w:szCs w:val="28"/>
          <w:lang w:val="en-US"/>
        </w:rPr>
      </w:pPr>
      <w:r w:rsidRPr="00712800">
        <w:rPr>
          <w:szCs w:val="28"/>
          <w:lang w:val="en-US"/>
        </w:rPr>
        <w:t>- Axborot ta’lim texnologiyalari kafedrasiga 126 soat.</w:t>
      </w:r>
    </w:p>
    <w:p w14:paraId="2F3BC2D5" w14:textId="00030A0C" w:rsidR="00B87944" w:rsidRPr="00712800" w:rsidRDefault="00B87944" w:rsidP="004C1BB6">
      <w:pPr>
        <w:spacing w:after="0" w:line="312" w:lineRule="auto"/>
        <w:ind w:firstLine="567"/>
        <w:rPr>
          <w:szCs w:val="28"/>
          <w:lang w:val="en-US"/>
        </w:rPr>
      </w:pPr>
      <w:r w:rsidRPr="00712800">
        <w:rPr>
          <w:szCs w:val="28"/>
          <w:lang w:val="en-US"/>
        </w:rPr>
        <w:t xml:space="preserve">4. </w:t>
      </w:r>
      <w:r w:rsidRPr="00712800">
        <w:rPr>
          <w:szCs w:val="28"/>
          <w:lang w:val="uz-Cyrl-UZ"/>
        </w:rPr>
        <w:t xml:space="preserve">3. </w:t>
      </w:r>
      <w:r w:rsidRPr="00712800">
        <w:rPr>
          <w:szCs w:val="28"/>
          <w:lang w:val="en-US"/>
        </w:rPr>
        <w:t>Filial yuklamasiga jami 1521 soat o‘zgartir</w:t>
      </w:r>
      <w:r w:rsidRPr="00712800">
        <w:rPr>
          <w:szCs w:val="28"/>
          <w:lang w:val="uz-Cyrl-UZ"/>
        </w:rPr>
        <w:t>ish</w:t>
      </w:r>
      <w:r w:rsidRPr="00712800">
        <w:rPr>
          <w:szCs w:val="28"/>
          <w:lang w:val="en-US"/>
        </w:rPr>
        <w:t xml:space="preserve"> kiritil</w:t>
      </w:r>
      <w:r w:rsidRPr="00712800">
        <w:rPr>
          <w:szCs w:val="28"/>
          <w:lang w:val="uz-Cyrl-UZ"/>
        </w:rPr>
        <w:t>sin</w:t>
      </w:r>
      <w:r w:rsidRPr="00712800">
        <w:rPr>
          <w:szCs w:val="28"/>
          <w:lang w:val="en-US"/>
        </w:rPr>
        <w:t>.</w:t>
      </w:r>
    </w:p>
    <w:p w14:paraId="22AE36C1" w14:textId="190B626E" w:rsidR="00B87944" w:rsidRPr="00712800" w:rsidRDefault="00B87944" w:rsidP="00644E5D">
      <w:pPr>
        <w:spacing w:after="0"/>
        <w:ind w:firstLine="567"/>
        <w:rPr>
          <w:szCs w:val="28"/>
          <w:lang w:val="uz-Cyrl-UZ"/>
        </w:rPr>
      </w:pPr>
      <w:r w:rsidRPr="00712800">
        <w:rPr>
          <w:szCs w:val="28"/>
          <w:lang w:val="en-US"/>
        </w:rPr>
        <w:t xml:space="preserve">4. </w:t>
      </w:r>
      <w:r w:rsidRPr="00712800">
        <w:rPr>
          <w:szCs w:val="28"/>
          <w:lang w:val="uz-Cyrl-UZ"/>
        </w:rPr>
        <w:t>4. Ushbu qaror ijrosini nazorati O‘quv ishlari bo‘yicha direktor o‘rinbosari v.b. (I.Tojibo</w:t>
      </w:r>
      <w:r w:rsidRPr="00712800">
        <w:rPr>
          <w:szCs w:val="28"/>
          <w:lang w:val="en-US"/>
        </w:rPr>
        <w:t>y</w:t>
      </w:r>
      <w:r w:rsidRPr="00712800">
        <w:rPr>
          <w:szCs w:val="28"/>
          <w:lang w:val="uz-Cyrl-UZ"/>
        </w:rPr>
        <w:t>ev) zimmasiga yuklatilsin.</w:t>
      </w:r>
    </w:p>
    <w:p w14:paraId="72FEAA56" w14:textId="072C5419" w:rsidR="00B87944" w:rsidRPr="00712800" w:rsidRDefault="00B87944" w:rsidP="00164251">
      <w:pPr>
        <w:spacing w:after="0"/>
        <w:jc w:val="both"/>
        <w:rPr>
          <w:lang w:val="uz-Cyrl-UZ"/>
        </w:rPr>
      </w:pPr>
    </w:p>
    <w:p w14:paraId="4AA2FD27" w14:textId="77777777" w:rsidR="00533C11" w:rsidRPr="00712800" w:rsidRDefault="00533C11" w:rsidP="00164251">
      <w:pPr>
        <w:spacing w:after="0"/>
        <w:jc w:val="both"/>
        <w:rPr>
          <w:lang w:val="uz-Cyrl-UZ"/>
        </w:rPr>
      </w:pPr>
    </w:p>
    <w:p w14:paraId="50EA1C25" w14:textId="77777777" w:rsidR="001D37D3" w:rsidRPr="00712800" w:rsidRDefault="00915F34" w:rsidP="001D37D3">
      <w:pPr>
        <w:pStyle w:val="a3"/>
        <w:spacing w:after="0"/>
        <w:ind w:left="0" w:firstLine="567"/>
        <w:jc w:val="both"/>
        <w:rPr>
          <w:szCs w:val="28"/>
          <w:lang w:val="uz-Cyrl-UZ"/>
        </w:rPr>
      </w:pPr>
      <w:r w:rsidRPr="00712800">
        <w:rPr>
          <w:szCs w:val="28"/>
          <w:lang w:val="uz-Cyrl-UZ"/>
        </w:rPr>
        <w:t>III</w:t>
      </w:r>
      <w:r w:rsidRPr="00712800">
        <w:rPr>
          <w:bCs/>
          <w:szCs w:val="28"/>
          <w:lang w:val="uz-Cyrl-UZ"/>
        </w:rPr>
        <w:t>. 5. 1.</w:t>
      </w:r>
      <w:r w:rsidRPr="00712800">
        <w:rPr>
          <w:szCs w:val="28"/>
          <w:lang w:val="uz-Cyrl-UZ"/>
        </w:rPr>
        <w:t xml:space="preserve"> Filial Ilmiy kotibi N. Qurbonovning yuqoridagi masala bo‘yicha axboroti ma’lumot uchun qabul qilinsin.</w:t>
      </w:r>
    </w:p>
    <w:p w14:paraId="045EA330" w14:textId="753D6F77" w:rsidR="00164251" w:rsidRPr="00712800" w:rsidRDefault="001D37D3" w:rsidP="001D37D3">
      <w:pPr>
        <w:pStyle w:val="a3"/>
        <w:spacing w:after="0"/>
        <w:ind w:left="0" w:firstLine="567"/>
        <w:jc w:val="both"/>
        <w:rPr>
          <w:lang w:val="uz-Cyrl-UZ"/>
        </w:rPr>
      </w:pPr>
      <w:r w:rsidRPr="00712800">
        <w:rPr>
          <w:szCs w:val="28"/>
          <w:lang w:val="uz-Cyrl-UZ"/>
        </w:rPr>
        <w:t xml:space="preserve">5. 2. Kompyuter tizimlari kafеdrasi katta o‘qituvchisi Azamxonov Baxodir Sayitkamolxonovichning 13.00.02 – Ta’lim va tarbiya nazariyasi va metodikasi (pedagogika fanlari)  ixtisosligidan pedagogika fanlari bo‘yicha falsafa doktori (PhD) ilmiy darajasini olish uchun tayyorlanadigan “Texnik oliy ta’lim muassasalari talabalarida axborot kompetensiyalarini Mixed Reality texnologiyasi asosida </w:t>
      </w:r>
      <w:r w:rsidRPr="00712800">
        <w:rPr>
          <w:szCs w:val="28"/>
          <w:lang w:val="uz-Cyrl-UZ"/>
        </w:rPr>
        <w:lastRenderedPageBreak/>
        <w:t>rivojlantirish metodikasi (Texnologik jarayonlarni avtomatlashtirish fani misolida)” nomli  dissеrtatsiya ishi mavzusi ma’qullansin  hamda Namangan muhandislik-qurilish instituti, Texnik tizimlarda axborot texnologiyalari kafedrasi professori, pedagogika fanlari bo‘yicha falsafa doktori (PhD) Abdullayeva Ozoda Safibullayevna ushbu ilmiy-tadqiqot ishiga ilmiy maslahatchi sifatida tayinlansin.</w:t>
      </w:r>
    </w:p>
    <w:p w14:paraId="33DD8DD5" w14:textId="77777777" w:rsidR="00CA09E8" w:rsidRPr="00712800" w:rsidRDefault="00CA09E8" w:rsidP="00164251">
      <w:pPr>
        <w:spacing w:after="0"/>
        <w:jc w:val="both"/>
        <w:rPr>
          <w:lang w:val="uz-Cyrl-UZ"/>
        </w:rPr>
      </w:pPr>
    </w:p>
    <w:p w14:paraId="4844B2A0" w14:textId="25D29EFA" w:rsidR="00EF3CDD" w:rsidRPr="00712800" w:rsidRDefault="00EF3CDD" w:rsidP="00EF3CDD">
      <w:pPr>
        <w:pStyle w:val="a3"/>
        <w:spacing w:after="0"/>
        <w:ind w:left="0" w:firstLine="567"/>
        <w:jc w:val="both"/>
        <w:rPr>
          <w:lang w:val="uz-Cyrl-UZ"/>
        </w:rPr>
      </w:pPr>
      <w:r w:rsidRPr="00712800">
        <w:rPr>
          <w:szCs w:val="28"/>
          <w:lang w:val="uz-Cyrl-UZ"/>
        </w:rPr>
        <w:t>III</w:t>
      </w:r>
      <w:r w:rsidRPr="00712800">
        <w:rPr>
          <w:bCs/>
          <w:szCs w:val="28"/>
          <w:lang w:val="uz-Cyrl-UZ"/>
        </w:rPr>
        <w:t xml:space="preserve">. </w:t>
      </w:r>
      <w:r w:rsidRPr="00712800">
        <w:rPr>
          <w:bCs/>
          <w:szCs w:val="28"/>
          <w:lang w:val="en-US"/>
        </w:rPr>
        <w:t>6</w:t>
      </w:r>
      <w:r w:rsidRPr="00712800">
        <w:rPr>
          <w:bCs/>
          <w:szCs w:val="28"/>
          <w:lang w:val="uz-Cyrl-UZ"/>
        </w:rPr>
        <w:t>. 1.</w:t>
      </w:r>
      <w:r w:rsidRPr="00712800">
        <w:rPr>
          <w:szCs w:val="28"/>
          <w:lang w:val="uz-Cyrl-UZ"/>
        </w:rPr>
        <w:t xml:space="preserve"> </w:t>
      </w:r>
      <w:r w:rsidRPr="00712800">
        <w:rPr>
          <w:lang w:val="uz-Cyrl-UZ"/>
        </w:rPr>
        <w:t>ITIIPKT bo‘limi boshlig‘i R.</w:t>
      </w:r>
      <w:r w:rsidRPr="00712800">
        <w:rPr>
          <w:lang w:val="en-US"/>
        </w:rPr>
        <w:t xml:space="preserve"> </w:t>
      </w:r>
      <w:r w:rsidRPr="00712800">
        <w:rPr>
          <w:lang w:val="uz-Cyrl-UZ"/>
        </w:rPr>
        <w:t>Nurdinovaning axborot</w:t>
      </w:r>
      <w:r w:rsidRPr="00712800">
        <w:rPr>
          <w:lang w:val="en-US"/>
        </w:rPr>
        <w:t>i</w:t>
      </w:r>
      <w:r w:rsidRPr="00712800">
        <w:rPr>
          <w:lang w:val="uz-Cyrl-UZ"/>
        </w:rPr>
        <w:t xml:space="preserve"> ma’lumot uchun qabul qilinsin.</w:t>
      </w:r>
    </w:p>
    <w:p w14:paraId="2EB59AF5" w14:textId="309520F0" w:rsidR="00B87944" w:rsidRPr="00712800" w:rsidRDefault="00EF3CDD" w:rsidP="00EF3CDD">
      <w:pPr>
        <w:pStyle w:val="a3"/>
        <w:spacing w:after="0"/>
        <w:ind w:left="0" w:firstLine="567"/>
        <w:jc w:val="both"/>
        <w:rPr>
          <w:lang w:val="uz-Cyrl-UZ"/>
        </w:rPr>
      </w:pPr>
      <w:r w:rsidRPr="00712800">
        <w:rPr>
          <w:lang w:val="uz-Cyrl-UZ"/>
        </w:rPr>
        <w:t>2. Telekommunikatsiya injiniringi kafedrasi ilmiy tadqiqotchilari R.A.Nurdinova va O.S.Rayimjonovalar tomonidan  taklif etilayotgan “Kam quvvatli tashqi energiya manbasiga bog‘liq bo‘lmagan mahsulot sifati va miqdorini nazorat qiluvchi qurilmalarda qo‘llanuvchi AFK-elementlari xususiyatlariga ta’sir qiluvchi turli faktorlarni kompleks tadqiq qilish” mavzusidagi ilmiy loyihasi Oʻzbekiston Respublikasi Innovatsion rivojlanish vazirligi va Turkiya Respublikasi Ilmiy va texnologik tadqiqotlar kengashi (TUBITAK) hamkorli</w:t>
      </w:r>
      <w:r w:rsidR="00A552E5" w:rsidRPr="00712800">
        <w:rPr>
          <w:lang w:val="uz-Cyrl-UZ"/>
        </w:rPr>
        <w:t>gi</w:t>
      </w:r>
      <w:r w:rsidRPr="00712800">
        <w:rPr>
          <w:lang w:val="uz-Cyrl-UZ"/>
        </w:rPr>
        <w:t xml:space="preserve">dagi </w:t>
      </w:r>
      <w:r w:rsidR="00181332" w:rsidRPr="00712800">
        <w:rPr>
          <w:lang w:val="uz-Cyrl-UZ"/>
        </w:rPr>
        <w:t xml:space="preserve">Xalqaro </w:t>
      </w:r>
      <w:r w:rsidRPr="00712800">
        <w:rPr>
          <w:lang w:val="uz-Cyrl-UZ"/>
        </w:rPr>
        <w:t>ilmiy loyihalar tanlovida ishtirok etish uchun tavsiya qilinsin.</w:t>
      </w:r>
    </w:p>
    <w:p w14:paraId="22EB518D" w14:textId="61E977CA" w:rsidR="00EF3CDD" w:rsidRPr="00712800" w:rsidRDefault="00EF3CDD" w:rsidP="00EF3CDD">
      <w:pPr>
        <w:pStyle w:val="a3"/>
        <w:spacing w:after="0"/>
        <w:ind w:left="0" w:firstLine="567"/>
        <w:jc w:val="both"/>
        <w:rPr>
          <w:lang w:val="uz-Cyrl-UZ"/>
        </w:rPr>
      </w:pPr>
    </w:p>
    <w:p w14:paraId="54A56F5A" w14:textId="69ADA9E8" w:rsidR="0026161F" w:rsidRPr="00712800" w:rsidRDefault="0026161F" w:rsidP="00EF3CDD">
      <w:pPr>
        <w:pStyle w:val="a3"/>
        <w:spacing w:after="0"/>
        <w:ind w:left="0" w:firstLine="567"/>
        <w:jc w:val="both"/>
        <w:rPr>
          <w:lang w:val="uz-Cyrl-UZ"/>
        </w:rPr>
      </w:pPr>
    </w:p>
    <w:p w14:paraId="465C1DCB" w14:textId="77777777" w:rsidR="0026161F" w:rsidRPr="00712800" w:rsidRDefault="0026161F" w:rsidP="00EF3CDD">
      <w:pPr>
        <w:pStyle w:val="a3"/>
        <w:spacing w:after="0"/>
        <w:ind w:left="0" w:firstLine="567"/>
        <w:jc w:val="both"/>
        <w:rPr>
          <w:lang w:val="uz-Cyrl-UZ"/>
        </w:rPr>
      </w:pPr>
    </w:p>
    <w:p w14:paraId="1A0E0C77" w14:textId="1A1B5ADF" w:rsidR="005B7789" w:rsidRPr="00712800" w:rsidRDefault="0051366B" w:rsidP="00833C1B">
      <w:pPr>
        <w:spacing w:after="0"/>
        <w:ind w:left="1701"/>
        <w:rPr>
          <w:szCs w:val="28"/>
          <w:lang w:val="en-US"/>
        </w:rPr>
      </w:pPr>
      <w:r w:rsidRPr="00712800">
        <w:rPr>
          <w:szCs w:val="28"/>
          <w:lang w:val="en-US"/>
        </w:rPr>
        <w:t>Kengash raisi</w:t>
      </w:r>
      <w:r w:rsidRPr="00712800">
        <w:rPr>
          <w:szCs w:val="28"/>
          <w:lang w:val="en-US"/>
        </w:rPr>
        <w:tab/>
      </w:r>
      <w:r w:rsidRPr="00712800">
        <w:rPr>
          <w:szCs w:val="28"/>
          <w:lang w:val="en-US"/>
        </w:rPr>
        <w:tab/>
      </w:r>
      <w:r w:rsidRPr="00712800">
        <w:rPr>
          <w:szCs w:val="28"/>
          <w:lang w:val="en-US"/>
        </w:rPr>
        <w:tab/>
      </w:r>
      <w:r w:rsidRPr="00712800">
        <w:rPr>
          <w:szCs w:val="28"/>
          <w:lang w:val="en-US"/>
        </w:rPr>
        <w:tab/>
        <w:t>A. Rasulov</w:t>
      </w:r>
    </w:p>
    <w:p w14:paraId="2679DC8E" w14:textId="77777777" w:rsidR="0051366B" w:rsidRPr="00712800" w:rsidRDefault="0051366B" w:rsidP="00833C1B">
      <w:pPr>
        <w:spacing w:after="0"/>
        <w:ind w:left="1701"/>
        <w:rPr>
          <w:szCs w:val="28"/>
          <w:lang w:val="en-US"/>
        </w:rPr>
      </w:pPr>
    </w:p>
    <w:p w14:paraId="2FC311A0" w14:textId="77777777" w:rsidR="00E328B7" w:rsidRPr="00712800" w:rsidRDefault="00E328B7" w:rsidP="00833C1B">
      <w:pPr>
        <w:spacing w:after="0"/>
        <w:ind w:left="1701"/>
        <w:rPr>
          <w:lang w:val="en-US"/>
        </w:rPr>
      </w:pPr>
      <w:r w:rsidRPr="00712800">
        <w:rPr>
          <w:szCs w:val="28"/>
          <w:lang w:val="en-US"/>
        </w:rPr>
        <w:t>Kengash kotibi</w:t>
      </w:r>
      <w:r w:rsidRPr="00712800">
        <w:rPr>
          <w:szCs w:val="28"/>
          <w:lang w:val="en-US"/>
        </w:rPr>
        <w:tab/>
      </w:r>
      <w:r w:rsidRPr="00712800">
        <w:rPr>
          <w:szCs w:val="28"/>
          <w:lang w:val="en-US"/>
        </w:rPr>
        <w:tab/>
      </w:r>
      <w:r w:rsidRPr="00712800">
        <w:rPr>
          <w:szCs w:val="28"/>
          <w:lang w:val="en-US"/>
        </w:rPr>
        <w:tab/>
      </w:r>
      <w:r w:rsidRPr="00712800">
        <w:rPr>
          <w:szCs w:val="28"/>
          <w:lang w:val="en-US"/>
        </w:rPr>
        <w:tab/>
        <w:t>N. Qurbonov</w:t>
      </w:r>
    </w:p>
    <w:p w14:paraId="3DC5CF4D" w14:textId="2F7EA53D" w:rsidR="00971C56" w:rsidRDefault="00971C56">
      <w:pPr>
        <w:spacing w:line="259" w:lineRule="auto"/>
        <w:rPr>
          <w:lang w:val="en-US"/>
        </w:rPr>
      </w:pPr>
      <w:r>
        <w:rPr>
          <w:lang w:val="en-US"/>
        </w:rPr>
        <w:br w:type="page"/>
      </w:r>
    </w:p>
    <w:p w14:paraId="1A74AAE2" w14:textId="77777777" w:rsidR="00971C56" w:rsidRPr="00712800" w:rsidRDefault="00971C56" w:rsidP="00971C56">
      <w:pPr>
        <w:spacing w:after="0"/>
        <w:ind w:firstLine="567"/>
        <w:jc w:val="both"/>
        <w:rPr>
          <w:lang w:val="uz-Cyrl-UZ"/>
        </w:rPr>
      </w:pPr>
      <w:r w:rsidRPr="00712800">
        <w:rPr>
          <w:lang w:val="uz-Cyrl-UZ"/>
        </w:rPr>
        <w:lastRenderedPageBreak/>
        <w:t>Bundan tashqari, N.Qurbonov O‘zbek tili va gumanitar fanlar kafedrasi katta o‘qituvchisi Tashlanova Nigora Djurayevnaning “Семантические и структурные особенности лексики светообозначения в английском, русском и узбекском языках” nomli monografiyasining mundarijasi, maqsad va vazifasi, berilgan taqrizlar, fakultet bayonnomalaridan ko‘chirmalar haqida batafsil ma’lumot berdi.</w:t>
      </w:r>
    </w:p>
    <w:p w14:paraId="08CC5920" w14:textId="77777777" w:rsidR="00971C56" w:rsidRPr="00712800" w:rsidRDefault="00971C56" w:rsidP="00971C56">
      <w:pPr>
        <w:spacing w:after="0"/>
        <w:ind w:firstLine="567"/>
        <w:jc w:val="both"/>
        <w:rPr>
          <w:lang w:val="uz-Cyrl-UZ"/>
        </w:rPr>
      </w:pPr>
      <w:r w:rsidRPr="00712800">
        <w:rPr>
          <w:lang w:val="uz-Cyrl-UZ"/>
        </w:rPr>
        <w:t>Dotsentlar O. Otaqulov, S. Sobirov va I. Bilolovlar yuqoridagi darsliklarni Muhammad al-Xorazmiy nomidagi Toshkent axborot texnologiyalari universiteti Kengashiga, o‘quv qo‘llanmalarni esa O‘zbekiston Respublikasi Oliy va o‘rta maxsus ta’lim vazirligi huzuridagi Muvofiqlashtiruvchi Kengashga ko‘rib chiqish uchun tavsiya etish hamda monografiyani nashr uchun tavsiya etish taklifini o‘rtaga tashladilar va taklif bir ovozdan ma’qullandi.</w:t>
      </w:r>
    </w:p>
    <w:p w14:paraId="2283DCDF" w14:textId="77777777" w:rsidR="00971C56" w:rsidRPr="00712800" w:rsidRDefault="00971C56" w:rsidP="00971C56">
      <w:pPr>
        <w:spacing w:after="0"/>
        <w:ind w:firstLine="709"/>
        <w:jc w:val="both"/>
        <w:rPr>
          <w:lang w:val="uz-Cyrl-UZ"/>
        </w:rPr>
      </w:pPr>
    </w:p>
    <w:p w14:paraId="37BD0BFD" w14:textId="77777777" w:rsidR="00971C56" w:rsidRPr="00712800" w:rsidRDefault="00971C56" w:rsidP="00971C56">
      <w:pPr>
        <w:pStyle w:val="a3"/>
        <w:spacing w:before="80" w:after="80"/>
        <w:ind w:left="0" w:firstLine="567"/>
        <w:jc w:val="both"/>
        <w:rPr>
          <w:lang w:val="uz-Cyrl-UZ"/>
        </w:rPr>
      </w:pPr>
      <w:r w:rsidRPr="00712800">
        <w:rPr>
          <w:lang w:val="uz-Cyrl-UZ"/>
        </w:rPr>
        <w:t>3. 4. O‘zbek tili va gumanitar fanlar kafedrasi katta o‘qituvchisi Tashlanova Nigora Djurayevnaning “Семантические и структурные особенности лексики светообозначения в английском, русском и узбекском языках” nomli monografiyasi nashr etish uchun tavsiya qilinsin.</w:t>
      </w:r>
    </w:p>
    <w:p w14:paraId="6A81AC7E" w14:textId="77777777" w:rsidR="00971C56" w:rsidRPr="00712800" w:rsidRDefault="00971C56" w:rsidP="00971C56">
      <w:pPr>
        <w:spacing w:after="0"/>
        <w:ind w:firstLine="709"/>
        <w:jc w:val="both"/>
        <w:rPr>
          <w:lang w:val="uz-Cyrl-UZ"/>
        </w:rPr>
      </w:pPr>
    </w:p>
    <w:p w14:paraId="0BC357D6" w14:textId="77777777" w:rsidR="00971C56" w:rsidRPr="00CD3611" w:rsidRDefault="00971C56" w:rsidP="00971C56">
      <w:pPr>
        <w:spacing w:after="0"/>
        <w:ind w:firstLine="709"/>
        <w:jc w:val="both"/>
        <w:rPr>
          <w:lang w:val="uz-Cyrl-UZ"/>
        </w:rPr>
      </w:pPr>
    </w:p>
    <w:p w14:paraId="2895EB68" w14:textId="77777777" w:rsidR="00872B0F" w:rsidRPr="00971C56" w:rsidRDefault="00872B0F">
      <w:pPr>
        <w:spacing w:line="259" w:lineRule="auto"/>
        <w:rPr>
          <w:lang w:val="uz-Cyrl-UZ"/>
        </w:rPr>
      </w:pPr>
    </w:p>
    <w:sectPr w:rsidR="00872B0F" w:rsidRPr="00971C5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11A"/>
    <w:multiLevelType w:val="hybridMultilevel"/>
    <w:tmpl w:val="98184D8A"/>
    <w:lvl w:ilvl="0" w:tplc="B074D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A4119C"/>
    <w:multiLevelType w:val="hybridMultilevel"/>
    <w:tmpl w:val="6B62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F30C12"/>
    <w:multiLevelType w:val="hybridMultilevel"/>
    <w:tmpl w:val="22EE5756"/>
    <w:lvl w:ilvl="0" w:tplc="F1C83986">
      <w:start w:val="1"/>
      <w:numFmt w:val="decimal"/>
      <w:lvlText w:val="%1."/>
      <w:lvlJc w:val="left"/>
      <w:pPr>
        <w:ind w:left="708" w:hanging="360"/>
      </w:pPr>
      <w:rPr>
        <w:rFonts w:eastAsia="Times New Roman"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15:restartNumberingAfterBreak="0">
    <w:nsid w:val="20784A3A"/>
    <w:multiLevelType w:val="hybridMultilevel"/>
    <w:tmpl w:val="CDBAE00C"/>
    <w:lvl w:ilvl="0" w:tplc="18280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14D91"/>
    <w:multiLevelType w:val="hybridMultilevel"/>
    <w:tmpl w:val="3ADECCD8"/>
    <w:lvl w:ilvl="0" w:tplc="20525266">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D33042C"/>
    <w:multiLevelType w:val="hybridMultilevel"/>
    <w:tmpl w:val="34D66EB2"/>
    <w:lvl w:ilvl="0" w:tplc="ED407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61981061">
    <w:abstractNumId w:val="4"/>
  </w:num>
  <w:num w:numId="2" w16cid:durableId="546793272">
    <w:abstractNumId w:val="5"/>
  </w:num>
  <w:num w:numId="3" w16cid:durableId="549459527">
    <w:abstractNumId w:val="0"/>
  </w:num>
  <w:num w:numId="4" w16cid:durableId="1292204481">
    <w:abstractNumId w:val="3"/>
  </w:num>
  <w:num w:numId="5" w16cid:durableId="1056389301">
    <w:abstractNumId w:val="1"/>
  </w:num>
  <w:num w:numId="6" w16cid:durableId="33102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82"/>
    <w:rsid w:val="00002FE2"/>
    <w:rsid w:val="00011AF5"/>
    <w:rsid w:val="0004048E"/>
    <w:rsid w:val="000509CE"/>
    <w:rsid w:val="00052332"/>
    <w:rsid w:val="00070F76"/>
    <w:rsid w:val="000771DE"/>
    <w:rsid w:val="000A45EE"/>
    <w:rsid w:val="000A53E0"/>
    <w:rsid w:val="000A5D93"/>
    <w:rsid w:val="000C18EF"/>
    <w:rsid w:val="000C2865"/>
    <w:rsid w:val="000D5C28"/>
    <w:rsid w:val="000E178F"/>
    <w:rsid w:val="00105028"/>
    <w:rsid w:val="0011723F"/>
    <w:rsid w:val="00127490"/>
    <w:rsid w:val="00134408"/>
    <w:rsid w:val="00137CED"/>
    <w:rsid w:val="00164251"/>
    <w:rsid w:val="00171B5A"/>
    <w:rsid w:val="001768F0"/>
    <w:rsid w:val="00176CDF"/>
    <w:rsid w:val="00177F07"/>
    <w:rsid w:val="00181332"/>
    <w:rsid w:val="001879FC"/>
    <w:rsid w:val="001D37D3"/>
    <w:rsid w:val="001D65D7"/>
    <w:rsid w:val="001E56F8"/>
    <w:rsid w:val="00202286"/>
    <w:rsid w:val="00207218"/>
    <w:rsid w:val="00254BA1"/>
    <w:rsid w:val="002559DF"/>
    <w:rsid w:val="0026161F"/>
    <w:rsid w:val="002635D7"/>
    <w:rsid w:val="00287025"/>
    <w:rsid w:val="00297B9A"/>
    <w:rsid w:val="002A0139"/>
    <w:rsid w:val="002A66A0"/>
    <w:rsid w:val="002A7EAA"/>
    <w:rsid w:val="002B288A"/>
    <w:rsid w:val="002E7E5C"/>
    <w:rsid w:val="002F6C92"/>
    <w:rsid w:val="00314F82"/>
    <w:rsid w:val="0034643B"/>
    <w:rsid w:val="00374174"/>
    <w:rsid w:val="00380530"/>
    <w:rsid w:val="003919CC"/>
    <w:rsid w:val="00396181"/>
    <w:rsid w:val="003A58AE"/>
    <w:rsid w:val="003B355C"/>
    <w:rsid w:val="003C3A38"/>
    <w:rsid w:val="003C64B7"/>
    <w:rsid w:val="003E2C03"/>
    <w:rsid w:val="003F1B8A"/>
    <w:rsid w:val="00407AB4"/>
    <w:rsid w:val="00417EF2"/>
    <w:rsid w:val="00427273"/>
    <w:rsid w:val="00430311"/>
    <w:rsid w:val="00464FBF"/>
    <w:rsid w:val="00493840"/>
    <w:rsid w:val="00497E28"/>
    <w:rsid w:val="004B0976"/>
    <w:rsid w:val="004B7757"/>
    <w:rsid w:val="004C1BB6"/>
    <w:rsid w:val="004C6825"/>
    <w:rsid w:val="004D12FD"/>
    <w:rsid w:val="004D4B64"/>
    <w:rsid w:val="0051366B"/>
    <w:rsid w:val="005206D2"/>
    <w:rsid w:val="0052701E"/>
    <w:rsid w:val="00533C11"/>
    <w:rsid w:val="00537732"/>
    <w:rsid w:val="00546882"/>
    <w:rsid w:val="0056789D"/>
    <w:rsid w:val="00567F10"/>
    <w:rsid w:val="00571C15"/>
    <w:rsid w:val="0057752D"/>
    <w:rsid w:val="00594B60"/>
    <w:rsid w:val="005B5885"/>
    <w:rsid w:val="005B7789"/>
    <w:rsid w:val="005C122D"/>
    <w:rsid w:val="005E3334"/>
    <w:rsid w:val="005E4BD3"/>
    <w:rsid w:val="005F3DCB"/>
    <w:rsid w:val="00605A9E"/>
    <w:rsid w:val="00607972"/>
    <w:rsid w:val="0062194F"/>
    <w:rsid w:val="006237AD"/>
    <w:rsid w:val="00644E5D"/>
    <w:rsid w:val="006519F3"/>
    <w:rsid w:val="00662225"/>
    <w:rsid w:val="00665D88"/>
    <w:rsid w:val="006B3845"/>
    <w:rsid w:val="006C0B77"/>
    <w:rsid w:val="006D248E"/>
    <w:rsid w:val="006E45C5"/>
    <w:rsid w:val="006E6B8C"/>
    <w:rsid w:val="006F1982"/>
    <w:rsid w:val="00712800"/>
    <w:rsid w:val="00714539"/>
    <w:rsid w:val="00751474"/>
    <w:rsid w:val="007620BD"/>
    <w:rsid w:val="007846F1"/>
    <w:rsid w:val="007905AE"/>
    <w:rsid w:val="00793569"/>
    <w:rsid w:val="00793B0D"/>
    <w:rsid w:val="00797DC6"/>
    <w:rsid w:val="007C1375"/>
    <w:rsid w:val="007C35B8"/>
    <w:rsid w:val="007D4C7A"/>
    <w:rsid w:val="007D50E7"/>
    <w:rsid w:val="007F7D55"/>
    <w:rsid w:val="008138EE"/>
    <w:rsid w:val="008242FF"/>
    <w:rsid w:val="00827C16"/>
    <w:rsid w:val="00833C1B"/>
    <w:rsid w:val="00835FD1"/>
    <w:rsid w:val="00840090"/>
    <w:rsid w:val="00845B3F"/>
    <w:rsid w:val="00861B27"/>
    <w:rsid w:val="00870751"/>
    <w:rsid w:val="00872B0F"/>
    <w:rsid w:val="00872FB7"/>
    <w:rsid w:val="008732C9"/>
    <w:rsid w:val="0089647A"/>
    <w:rsid w:val="008C0B01"/>
    <w:rsid w:val="00904DAF"/>
    <w:rsid w:val="00915F34"/>
    <w:rsid w:val="00917D4F"/>
    <w:rsid w:val="00922C48"/>
    <w:rsid w:val="00926770"/>
    <w:rsid w:val="00930867"/>
    <w:rsid w:val="00933CCA"/>
    <w:rsid w:val="0094268E"/>
    <w:rsid w:val="00944181"/>
    <w:rsid w:val="009474EE"/>
    <w:rsid w:val="00966E43"/>
    <w:rsid w:val="0097043C"/>
    <w:rsid w:val="00971C56"/>
    <w:rsid w:val="00991F60"/>
    <w:rsid w:val="00993B95"/>
    <w:rsid w:val="009A6B16"/>
    <w:rsid w:val="009B66AE"/>
    <w:rsid w:val="009E2B2F"/>
    <w:rsid w:val="009E348D"/>
    <w:rsid w:val="00A11E97"/>
    <w:rsid w:val="00A24C0D"/>
    <w:rsid w:val="00A32341"/>
    <w:rsid w:val="00A40DE5"/>
    <w:rsid w:val="00A479D3"/>
    <w:rsid w:val="00A552E5"/>
    <w:rsid w:val="00A62362"/>
    <w:rsid w:val="00A64379"/>
    <w:rsid w:val="00A76F9E"/>
    <w:rsid w:val="00A816BC"/>
    <w:rsid w:val="00A919AC"/>
    <w:rsid w:val="00AA0CEF"/>
    <w:rsid w:val="00AB6722"/>
    <w:rsid w:val="00AE48DB"/>
    <w:rsid w:val="00AF4BC0"/>
    <w:rsid w:val="00B03158"/>
    <w:rsid w:val="00B14592"/>
    <w:rsid w:val="00B2116F"/>
    <w:rsid w:val="00B34403"/>
    <w:rsid w:val="00B43486"/>
    <w:rsid w:val="00B535C6"/>
    <w:rsid w:val="00B704BC"/>
    <w:rsid w:val="00B71F57"/>
    <w:rsid w:val="00B72079"/>
    <w:rsid w:val="00B87944"/>
    <w:rsid w:val="00B915B7"/>
    <w:rsid w:val="00B92899"/>
    <w:rsid w:val="00BB0E7D"/>
    <w:rsid w:val="00BC72F8"/>
    <w:rsid w:val="00BD7E2E"/>
    <w:rsid w:val="00BE326D"/>
    <w:rsid w:val="00BF65C3"/>
    <w:rsid w:val="00C02A11"/>
    <w:rsid w:val="00C26CF6"/>
    <w:rsid w:val="00C35E54"/>
    <w:rsid w:val="00C46C2A"/>
    <w:rsid w:val="00C54D72"/>
    <w:rsid w:val="00C55412"/>
    <w:rsid w:val="00C85B4E"/>
    <w:rsid w:val="00CA09E8"/>
    <w:rsid w:val="00CB31F2"/>
    <w:rsid w:val="00CB364D"/>
    <w:rsid w:val="00CE2487"/>
    <w:rsid w:val="00D02663"/>
    <w:rsid w:val="00D232AD"/>
    <w:rsid w:val="00D414C6"/>
    <w:rsid w:val="00D66216"/>
    <w:rsid w:val="00D81924"/>
    <w:rsid w:val="00D9450A"/>
    <w:rsid w:val="00D94B3B"/>
    <w:rsid w:val="00D958EB"/>
    <w:rsid w:val="00DB1D1D"/>
    <w:rsid w:val="00DE3443"/>
    <w:rsid w:val="00DF0C6A"/>
    <w:rsid w:val="00DF1AE4"/>
    <w:rsid w:val="00E15DC4"/>
    <w:rsid w:val="00E25CF8"/>
    <w:rsid w:val="00E328B7"/>
    <w:rsid w:val="00E44CBD"/>
    <w:rsid w:val="00E76120"/>
    <w:rsid w:val="00E81964"/>
    <w:rsid w:val="00EA59DF"/>
    <w:rsid w:val="00ED2151"/>
    <w:rsid w:val="00EE4070"/>
    <w:rsid w:val="00EF3CDD"/>
    <w:rsid w:val="00EF6CCA"/>
    <w:rsid w:val="00F0119E"/>
    <w:rsid w:val="00F12C76"/>
    <w:rsid w:val="00F24656"/>
    <w:rsid w:val="00F40281"/>
    <w:rsid w:val="00F46966"/>
    <w:rsid w:val="00F60BD4"/>
    <w:rsid w:val="00F63C50"/>
    <w:rsid w:val="00F74701"/>
    <w:rsid w:val="00FB60B7"/>
    <w:rsid w:val="00FC1889"/>
    <w:rsid w:val="00FD02D7"/>
    <w:rsid w:val="00FD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85FF"/>
  <w15:chartTrackingRefBased/>
  <w15:docId w15:val="{41FCBC57-7CA7-490B-BC44-43D32A9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8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6882"/>
    <w:pPr>
      <w:ind w:left="720"/>
      <w:contextualSpacing/>
    </w:pPr>
  </w:style>
  <w:style w:type="character" w:customStyle="1" w:styleId="a4">
    <w:name w:val="Абзац списка Знак"/>
    <w:link w:val="a3"/>
    <w:uiPriority w:val="34"/>
    <w:locked/>
    <w:rsid w:val="00546882"/>
    <w:rPr>
      <w:rFonts w:ascii="Times New Roman" w:hAnsi="Times New Roman"/>
      <w:sz w:val="28"/>
    </w:rPr>
  </w:style>
  <w:style w:type="character" w:customStyle="1" w:styleId="fontstyle01">
    <w:name w:val="fontstyle01"/>
    <w:basedOn w:val="a0"/>
    <w:rsid w:val="00C54D72"/>
    <w:rPr>
      <w:rFonts w:ascii="Roboto-Regular" w:hAnsi="Roboto-Regular" w:hint="default"/>
      <w:b w:val="0"/>
      <w:bCs w:val="0"/>
      <w:i w:val="0"/>
      <w:iCs w:val="0"/>
      <w:color w:val="000000"/>
      <w:sz w:val="20"/>
      <w:szCs w:val="20"/>
    </w:rPr>
  </w:style>
  <w:style w:type="table" w:styleId="a5">
    <w:name w:val="Table Grid"/>
    <w:basedOn w:val="a1"/>
    <w:uiPriority w:val="39"/>
    <w:rsid w:val="00C54D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3987">
      <w:bodyDiv w:val="1"/>
      <w:marLeft w:val="0"/>
      <w:marRight w:val="0"/>
      <w:marTop w:val="0"/>
      <w:marBottom w:val="0"/>
      <w:divBdr>
        <w:top w:val="none" w:sz="0" w:space="0" w:color="auto"/>
        <w:left w:val="none" w:sz="0" w:space="0" w:color="auto"/>
        <w:bottom w:val="none" w:sz="0" w:space="0" w:color="auto"/>
        <w:right w:val="none" w:sz="0" w:space="0" w:color="auto"/>
      </w:divBdr>
    </w:div>
    <w:div w:id="1750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22</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229</cp:revision>
  <cp:lastPrinted>2022-11-28T11:45:00Z</cp:lastPrinted>
  <dcterms:created xsi:type="dcterms:W3CDTF">2022-10-22T05:33:00Z</dcterms:created>
  <dcterms:modified xsi:type="dcterms:W3CDTF">2022-11-28T11:51:00Z</dcterms:modified>
</cp:coreProperties>
</file>