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4715" w:rsidRPr="006D2658" w:rsidRDefault="00FC7097" w:rsidP="00E943D0">
      <w:pPr>
        <w:tabs>
          <w:tab w:val="left" w:pos="8647"/>
        </w:tabs>
        <w:spacing w:after="0"/>
        <w:ind w:left="4400" w:firstLine="562"/>
        <w:jc w:val="center"/>
        <w:rPr>
          <w:b/>
          <w:szCs w:val="28"/>
          <w:lang w:val="uz-Cyrl-UZ"/>
        </w:rPr>
      </w:pPr>
      <w:r w:rsidRPr="006D2658">
        <w:rPr>
          <w:b/>
          <w:szCs w:val="28"/>
          <w:lang w:val="uz-Cyrl-UZ"/>
        </w:rPr>
        <w:t>“TASDIQLAYMAN”</w:t>
      </w:r>
    </w:p>
    <w:p w:rsidR="00E74715" w:rsidRPr="006D2658" w:rsidRDefault="00FC7097" w:rsidP="00E943D0">
      <w:pPr>
        <w:spacing w:after="0"/>
        <w:ind w:left="4400"/>
        <w:jc w:val="center"/>
        <w:rPr>
          <w:szCs w:val="28"/>
          <w:lang w:val="uz-Cyrl-UZ"/>
        </w:rPr>
      </w:pPr>
      <w:r w:rsidRPr="006D2658">
        <w:rPr>
          <w:szCs w:val="28"/>
          <w:lang w:val="uz-Cyrl-UZ"/>
        </w:rPr>
        <w:t xml:space="preserve">Muhammad  al-Xorazmiy  nomidagi </w:t>
      </w:r>
    </w:p>
    <w:p w:rsidR="00E74715" w:rsidRPr="006D2658" w:rsidRDefault="00FC7097" w:rsidP="00E943D0">
      <w:pPr>
        <w:spacing w:after="0"/>
        <w:ind w:left="4400"/>
        <w:jc w:val="center"/>
        <w:rPr>
          <w:szCs w:val="28"/>
          <w:lang w:val="en-US"/>
        </w:rPr>
      </w:pPr>
      <w:r w:rsidRPr="006D2658">
        <w:rPr>
          <w:szCs w:val="28"/>
          <w:lang w:val="uz-Cyrl-UZ"/>
        </w:rPr>
        <w:t>TATU Far</w:t>
      </w:r>
      <w:r w:rsidR="00C929EE" w:rsidRPr="006D2658">
        <w:rPr>
          <w:szCs w:val="28"/>
          <w:lang w:val="uz-Cyrl-UZ"/>
        </w:rPr>
        <w:t>g‘</w:t>
      </w:r>
      <w:r w:rsidRPr="006D2658">
        <w:rPr>
          <w:szCs w:val="28"/>
          <w:lang w:val="uz-Cyrl-UZ"/>
        </w:rPr>
        <w:t>ona filiali direktori</w:t>
      </w:r>
    </w:p>
    <w:p w:rsidR="00E74715" w:rsidRPr="006D2658" w:rsidRDefault="00FC7097" w:rsidP="00AE5EE4">
      <w:pPr>
        <w:spacing w:before="120" w:after="0"/>
        <w:ind w:left="4400"/>
        <w:jc w:val="center"/>
        <w:rPr>
          <w:szCs w:val="28"/>
          <w:lang w:val="en-US"/>
        </w:rPr>
      </w:pPr>
      <w:r w:rsidRPr="006D2658">
        <w:rPr>
          <w:szCs w:val="28"/>
          <w:lang w:val="uz-Cyrl-UZ"/>
        </w:rPr>
        <w:t>_____</w:t>
      </w:r>
      <w:r w:rsidRPr="006D2658">
        <w:rPr>
          <w:szCs w:val="28"/>
          <w:lang w:val="en-US"/>
        </w:rPr>
        <w:t>___</w:t>
      </w:r>
      <w:r w:rsidRPr="006D2658">
        <w:rPr>
          <w:szCs w:val="28"/>
          <w:lang w:val="uz-Cyrl-UZ"/>
        </w:rPr>
        <w:t>___</w:t>
      </w:r>
      <w:r w:rsidRPr="006D2658">
        <w:rPr>
          <w:szCs w:val="28"/>
          <w:lang w:val="en-US"/>
        </w:rPr>
        <w:t xml:space="preserve"> F. Muxtarov</w:t>
      </w:r>
    </w:p>
    <w:p w:rsidR="00E74715" w:rsidRPr="006D2658" w:rsidRDefault="00FC7097" w:rsidP="00E943D0">
      <w:pPr>
        <w:spacing w:after="0"/>
        <w:ind w:left="4400" w:firstLine="562"/>
        <w:jc w:val="center"/>
        <w:rPr>
          <w:szCs w:val="28"/>
          <w:lang w:val="uz-Cyrl-UZ"/>
        </w:rPr>
      </w:pPr>
      <w:r w:rsidRPr="006D2658">
        <w:rPr>
          <w:szCs w:val="28"/>
          <w:lang w:val="uz-Cyrl-UZ"/>
        </w:rPr>
        <w:t>202</w:t>
      </w:r>
      <w:r w:rsidRPr="006D2658">
        <w:rPr>
          <w:szCs w:val="28"/>
          <w:lang w:val="en-US"/>
        </w:rPr>
        <w:t>3</w:t>
      </w:r>
      <w:r w:rsidRPr="006D2658">
        <w:rPr>
          <w:szCs w:val="28"/>
          <w:lang w:val="uz-Cyrl-UZ"/>
        </w:rPr>
        <w:t xml:space="preserve">-yil </w:t>
      </w:r>
      <w:r w:rsidRPr="006D2658">
        <w:rPr>
          <w:szCs w:val="28"/>
          <w:lang w:val="en-US"/>
        </w:rPr>
        <w:t>6</w:t>
      </w:r>
      <w:r w:rsidRPr="006D2658">
        <w:rPr>
          <w:szCs w:val="28"/>
          <w:lang w:val="uz-Cyrl-UZ"/>
        </w:rPr>
        <w:t>-</w:t>
      </w:r>
      <w:r w:rsidRPr="006D2658">
        <w:rPr>
          <w:szCs w:val="28"/>
          <w:lang w:val="en-US"/>
        </w:rPr>
        <w:t>may</w:t>
      </w:r>
    </w:p>
    <w:p w:rsidR="00E74715" w:rsidRPr="006D2658" w:rsidRDefault="00E74715" w:rsidP="00E943D0">
      <w:pPr>
        <w:spacing w:after="0"/>
        <w:ind w:firstLine="709"/>
        <w:jc w:val="center"/>
        <w:rPr>
          <w:szCs w:val="28"/>
          <w:lang w:val="uz-Cyrl-UZ"/>
        </w:rPr>
      </w:pPr>
    </w:p>
    <w:p w:rsidR="00E74715" w:rsidRPr="006D2658" w:rsidRDefault="00E74715" w:rsidP="00E943D0">
      <w:pPr>
        <w:spacing w:after="0"/>
        <w:ind w:firstLine="709"/>
        <w:jc w:val="center"/>
        <w:rPr>
          <w:szCs w:val="28"/>
          <w:lang w:val="uz-Cyrl-UZ"/>
        </w:rPr>
      </w:pPr>
    </w:p>
    <w:p w:rsidR="00E74715" w:rsidRPr="006D2658" w:rsidRDefault="00FC7097" w:rsidP="00E943D0">
      <w:pPr>
        <w:spacing w:after="0"/>
        <w:ind w:firstLine="709"/>
        <w:jc w:val="center"/>
        <w:rPr>
          <w:szCs w:val="28"/>
          <w:lang w:val="uz-Cyrl-UZ"/>
        </w:rPr>
      </w:pPr>
      <w:r w:rsidRPr="006D2658">
        <w:rPr>
          <w:szCs w:val="28"/>
          <w:lang w:val="uz-Cyrl-UZ"/>
        </w:rPr>
        <w:t>Muhammad al-Xorazmiy nomidagi Toshkent axborot texnologiyalari universiteti Far</w:t>
      </w:r>
      <w:r w:rsidR="00C929EE" w:rsidRPr="006D2658">
        <w:rPr>
          <w:szCs w:val="28"/>
          <w:lang w:val="uz-Cyrl-UZ"/>
        </w:rPr>
        <w:t>g‘</w:t>
      </w:r>
      <w:r w:rsidRPr="006D2658">
        <w:rPr>
          <w:szCs w:val="28"/>
          <w:lang w:val="uz-Cyrl-UZ"/>
        </w:rPr>
        <w:t xml:space="preserve">ona filiali Kengashining </w:t>
      </w:r>
      <w:r w:rsidRPr="006D2658">
        <w:rPr>
          <w:szCs w:val="28"/>
          <w:lang w:val="en-US"/>
        </w:rPr>
        <w:t>9</w:t>
      </w:r>
      <w:r w:rsidRPr="006D2658">
        <w:rPr>
          <w:szCs w:val="28"/>
          <w:lang w:val="uz-Cyrl-UZ"/>
        </w:rPr>
        <w:t>-yi</w:t>
      </w:r>
      <w:r w:rsidR="00C929EE" w:rsidRPr="006D2658">
        <w:rPr>
          <w:szCs w:val="28"/>
          <w:lang w:val="uz-Cyrl-UZ"/>
        </w:rPr>
        <w:t>g‘</w:t>
      </w:r>
      <w:r w:rsidRPr="006D2658">
        <w:rPr>
          <w:szCs w:val="28"/>
          <w:lang w:val="uz-Cyrl-UZ"/>
        </w:rPr>
        <w:t xml:space="preserve">ilishi </w:t>
      </w:r>
    </w:p>
    <w:p w:rsidR="00E74715" w:rsidRPr="006D2658" w:rsidRDefault="00FC7097" w:rsidP="00E943D0">
      <w:pPr>
        <w:spacing w:after="0"/>
        <w:ind w:firstLine="709"/>
        <w:jc w:val="center"/>
        <w:rPr>
          <w:szCs w:val="28"/>
          <w:lang w:val="uz-Cyrl-UZ"/>
        </w:rPr>
      </w:pPr>
      <w:r w:rsidRPr="006D2658">
        <w:rPr>
          <w:b/>
          <w:bCs/>
          <w:spacing w:val="80"/>
          <w:szCs w:val="28"/>
          <w:lang w:val="uz-Cyrl-UZ"/>
        </w:rPr>
        <w:t>bayonnomasi</w:t>
      </w:r>
    </w:p>
    <w:p w:rsidR="00E74715" w:rsidRPr="006D2658" w:rsidRDefault="00E74715" w:rsidP="00E943D0">
      <w:pPr>
        <w:spacing w:after="0"/>
        <w:jc w:val="center"/>
        <w:rPr>
          <w:szCs w:val="28"/>
          <w:lang w:val="uz-Cyrl-UZ"/>
        </w:rPr>
      </w:pPr>
    </w:p>
    <w:p w:rsidR="00E74715" w:rsidRPr="006D2658" w:rsidRDefault="00FC7097" w:rsidP="00E943D0">
      <w:pPr>
        <w:spacing w:after="0"/>
        <w:rPr>
          <w:szCs w:val="28"/>
          <w:lang w:val="en-US"/>
        </w:rPr>
      </w:pPr>
      <w:r w:rsidRPr="006D2658">
        <w:rPr>
          <w:szCs w:val="28"/>
          <w:lang w:val="uz-Cyrl-UZ"/>
        </w:rPr>
        <w:t>202</w:t>
      </w:r>
      <w:r w:rsidRPr="006D2658">
        <w:rPr>
          <w:szCs w:val="28"/>
          <w:lang w:val="en-US"/>
        </w:rPr>
        <w:t>3</w:t>
      </w:r>
      <w:r w:rsidRPr="006D2658">
        <w:rPr>
          <w:szCs w:val="28"/>
          <w:lang w:val="uz-Cyrl-UZ"/>
        </w:rPr>
        <w:t xml:space="preserve">-yil </w:t>
      </w:r>
      <w:r w:rsidRPr="006D2658">
        <w:rPr>
          <w:szCs w:val="28"/>
          <w:lang w:val="en-US"/>
        </w:rPr>
        <w:t>6</w:t>
      </w:r>
      <w:r w:rsidRPr="006D2658">
        <w:rPr>
          <w:szCs w:val="28"/>
          <w:lang w:val="uz-Cyrl-UZ"/>
        </w:rPr>
        <w:t>-</w:t>
      </w:r>
      <w:r w:rsidRPr="006D2658">
        <w:rPr>
          <w:szCs w:val="28"/>
          <w:lang w:val="en-US"/>
        </w:rPr>
        <w:t>may</w:t>
      </w:r>
      <w:r w:rsidRPr="006D2658">
        <w:rPr>
          <w:szCs w:val="28"/>
          <w:lang w:val="uz-Cyrl-UZ"/>
        </w:rPr>
        <w:tab/>
      </w:r>
      <w:r w:rsidRPr="006D2658">
        <w:rPr>
          <w:szCs w:val="28"/>
          <w:lang w:val="uz-Cyrl-UZ"/>
        </w:rPr>
        <w:tab/>
      </w:r>
      <w:r w:rsidRPr="006D2658">
        <w:rPr>
          <w:szCs w:val="28"/>
          <w:lang w:val="uz-Cyrl-UZ"/>
        </w:rPr>
        <w:tab/>
      </w:r>
      <w:r w:rsidRPr="006D2658">
        <w:rPr>
          <w:szCs w:val="28"/>
          <w:lang w:val="uz-Cyrl-UZ"/>
        </w:rPr>
        <w:tab/>
      </w:r>
      <w:r w:rsidRPr="006D2658">
        <w:rPr>
          <w:szCs w:val="28"/>
          <w:lang w:val="uz-Cyrl-UZ"/>
        </w:rPr>
        <w:tab/>
      </w:r>
      <w:r w:rsidRPr="006D2658">
        <w:rPr>
          <w:szCs w:val="28"/>
          <w:lang w:val="uz-Cyrl-UZ"/>
        </w:rPr>
        <w:tab/>
      </w:r>
      <w:r w:rsidRPr="006D2658">
        <w:rPr>
          <w:szCs w:val="28"/>
          <w:lang w:val="uz-Cyrl-UZ"/>
        </w:rPr>
        <w:tab/>
      </w:r>
      <w:proofErr w:type="spellStart"/>
      <w:r w:rsidRPr="006D2658">
        <w:rPr>
          <w:szCs w:val="28"/>
          <w:lang w:val="en-US"/>
        </w:rPr>
        <w:t>Far</w:t>
      </w:r>
      <w:r w:rsidR="00C929EE" w:rsidRPr="006D2658">
        <w:rPr>
          <w:szCs w:val="28"/>
          <w:lang w:val="en-US"/>
        </w:rPr>
        <w:t>g‘</w:t>
      </w:r>
      <w:r w:rsidRPr="006D2658">
        <w:rPr>
          <w:szCs w:val="28"/>
          <w:lang w:val="en-US"/>
        </w:rPr>
        <w:t>ona</w:t>
      </w:r>
      <w:proofErr w:type="spellEnd"/>
      <w:r w:rsidRPr="006D2658">
        <w:rPr>
          <w:szCs w:val="28"/>
          <w:lang w:val="en-US"/>
        </w:rPr>
        <w:t xml:space="preserve"> </w:t>
      </w:r>
      <w:proofErr w:type="spellStart"/>
      <w:r w:rsidRPr="006D2658">
        <w:rPr>
          <w:szCs w:val="28"/>
          <w:lang w:val="en-US"/>
        </w:rPr>
        <w:t>shahri</w:t>
      </w:r>
      <w:proofErr w:type="spellEnd"/>
    </w:p>
    <w:p w:rsidR="00E74715" w:rsidRPr="006D2658" w:rsidRDefault="00E74715" w:rsidP="00E943D0">
      <w:pPr>
        <w:spacing w:after="0"/>
        <w:jc w:val="center"/>
        <w:rPr>
          <w:szCs w:val="28"/>
          <w:lang w:val="en-US"/>
        </w:rPr>
      </w:pPr>
    </w:p>
    <w:p w:rsidR="00E74715" w:rsidRPr="006D2658" w:rsidRDefault="00FC7097" w:rsidP="00E943D0">
      <w:pPr>
        <w:spacing w:after="0"/>
        <w:rPr>
          <w:szCs w:val="28"/>
          <w:lang w:val="uz-Cyrl-UZ"/>
        </w:rPr>
      </w:pPr>
      <w:r w:rsidRPr="006D2658">
        <w:rPr>
          <w:szCs w:val="28"/>
          <w:lang w:val="uz-Cyrl-UZ"/>
        </w:rPr>
        <w:t xml:space="preserve">Qatnashdilar – Kengash a’zolaridan </w:t>
      </w:r>
      <w:r w:rsidRPr="006D2658">
        <w:rPr>
          <w:szCs w:val="28"/>
          <w:lang w:val="en-US"/>
        </w:rPr>
        <w:t>2</w:t>
      </w:r>
      <w:r w:rsidR="00F91F66" w:rsidRPr="006D2658">
        <w:rPr>
          <w:szCs w:val="28"/>
          <w:lang w:val="uz-Cyrl-UZ"/>
        </w:rPr>
        <w:t>6</w:t>
      </w:r>
      <w:r w:rsidRPr="006D2658">
        <w:rPr>
          <w:szCs w:val="28"/>
          <w:lang w:val="uz-Cyrl-UZ"/>
        </w:rPr>
        <w:t xml:space="preserve"> nafari, taklif qilinganlar.</w:t>
      </w:r>
    </w:p>
    <w:p w:rsidR="00E74715" w:rsidRPr="006D2658" w:rsidRDefault="00FC7097" w:rsidP="00E943D0">
      <w:pPr>
        <w:spacing w:after="0"/>
        <w:rPr>
          <w:szCs w:val="28"/>
          <w:lang w:val="uz-Cyrl-UZ"/>
        </w:rPr>
      </w:pPr>
      <w:r w:rsidRPr="006D2658">
        <w:rPr>
          <w:szCs w:val="28"/>
          <w:lang w:val="uz-Cyrl-UZ"/>
        </w:rPr>
        <w:t>Yi</w:t>
      </w:r>
      <w:r w:rsidR="00C929EE" w:rsidRPr="006D2658">
        <w:rPr>
          <w:szCs w:val="28"/>
          <w:lang w:val="uz-Cyrl-UZ"/>
        </w:rPr>
        <w:t>g‘</w:t>
      </w:r>
      <w:r w:rsidRPr="006D2658">
        <w:rPr>
          <w:szCs w:val="28"/>
          <w:lang w:val="uz-Cyrl-UZ"/>
        </w:rPr>
        <w:t xml:space="preserve">ilish raisi – </w:t>
      </w:r>
      <w:r w:rsidRPr="006D2658">
        <w:rPr>
          <w:szCs w:val="28"/>
          <w:lang w:val="en-US"/>
        </w:rPr>
        <w:t>F. Muxtarov</w:t>
      </w:r>
      <w:r w:rsidRPr="006D2658">
        <w:rPr>
          <w:szCs w:val="28"/>
          <w:lang w:val="uz-Cyrl-UZ"/>
        </w:rPr>
        <w:t>.</w:t>
      </w:r>
    </w:p>
    <w:p w:rsidR="00E74715" w:rsidRPr="006D2658" w:rsidRDefault="00E74715" w:rsidP="00E943D0">
      <w:pPr>
        <w:spacing w:after="0"/>
        <w:rPr>
          <w:sz w:val="22"/>
          <w:lang w:val="uz-Cyrl-UZ"/>
        </w:rPr>
      </w:pPr>
    </w:p>
    <w:p w:rsidR="00581C90" w:rsidRPr="006D2658" w:rsidRDefault="00581C90" w:rsidP="00E943D0">
      <w:pPr>
        <w:spacing w:after="0"/>
        <w:rPr>
          <w:sz w:val="22"/>
          <w:lang w:val="uz-Cyrl-UZ"/>
        </w:rPr>
      </w:pPr>
    </w:p>
    <w:p w:rsidR="00E74715" w:rsidRPr="006D2658" w:rsidRDefault="00FC7097" w:rsidP="00E943D0">
      <w:pPr>
        <w:spacing w:after="0"/>
        <w:jc w:val="center"/>
        <w:rPr>
          <w:b/>
          <w:bCs/>
          <w:szCs w:val="28"/>
          <w:lang w:val="uz-Cyrl-UZ"/>
        </w:rPr>
      </w:pPr>
      <w:r w:rsidRPr="006D2658">
        <w:rPr>
          <w:b/>
          <w:bCs/>
          <w:szCs w:val="28"/>
          <w:lang w:val="uz-Cyrl-UZ"/>
        </w:rPr>
        <w:t>K u n   t a r t i b i d a:</w:t>
      </w:r>
    </w:p>
    <w:p w:rsidR="00E74715" w:rsidRPr="006D2658" w:rsidRDefault="00FC7097" w:rsidP="00E943D0">
      <w:pPr>
        <w:spacing w:after="0"/>
        <w:jc w:val="both"/>
        <w:rPr>
          <w:szCs w:val="28"/>
          <w:lang w:val="en-US"/>
        </w:rPr>
      </w:pPr>
      <w:r w:rsidRPr="006D2658">
        <w:rPr>
          <w:szCs w:val="28"/>
          <w:lang w:val="en-US"/>
        </w:rPr>
        <w:t xml:space="preserve">I. Filial </w:t>
      </w:r>
      <w:proofErr w:type="spellStart"/>
      <w:r w:rsidRPr="006D2658">
        <w:rPr>
          <w:szCs w:val="28"/>
          <w:lang w:val="en-US"/>
        </w:rPr>
        <w:t>direktorining</w:t>
      </w:r>
      <w:proofErr w:type="spellEnd"/>
      <w:r w:rsidRPr="006D2658">
        <w:rPr>
          <w:szCs w:val="28"/>
          <w:lang w:val="en-US"/>
        </w:rPr>
        <w:t xml:space="preserve"> </w:t>
      </w:r>
      <w:proofErr w:type="spellStart"/>
      <w:r w:rsidRPr="006D2658">
        <w:rPr>
          <w:szCs w:val="28"/>
          <w:lang w:val="en-US"/>
        </w:rPr>
        <w:t>ma’ruzasi</w:t>
      </w:r>
      <w:proofErr w:type="spellEnd"/>
      <w:r w:rsidRPr="006D2658">
        <w:rPr>
          <w:szCs w:val="28"/>
          <w:lang w:val="en-US"/>
        </w:rPr>
        <w:t>.</w:t>
      </w:r>
    </w:p>
    <w:p w:rsidR="00E74715" w:rsidRPr="006D2658" w:rsidRDefault="00FC7097" w:rsidP="00E943D0">
      <w:pPr>
        <w:spacing w:after="0"/>
        <w:ind w:left="1134"/>
        <w:jc w:val="both"/>
        <w:rPr>
          <w:szCs w:val="28"/>
          <w:lang w:val="en-US"/>
        </w:rPr>
      </w:pPr>
      <w:proofErr w:type="spellStart"/>
      <w:r w:rsidRPr="006D2658">
        <w:rPr>
          <w:szCs w:val="28"/>
          <w:lang w:val="en-US"/>
        </w:rPr>
        <w:t>Axborotchi</w:t>
      </w:r>
      <w:proofErr w:type="spellEnd"/>
      <w:r w:rsidRPr="006D2658">
        <w:rPr>
          <w:szCs w:val="28"/>
          <w:lang w:val="en-US"/>
        </w:rPr>
        <w:t>: F. Muxtarov.</w:t>
      </w:r>
    </w:p>
    <w:p w:rsidR="00E74715" w:rsidRPr="006D2658" w:rsidRDefault="00E74715" w:rsidP="00E943D0">
      <w:pPr>
        <w:spacing w:after="0"/>
        <w:jc w:val="both"/>
        <w:rPr>
          <w:szCs w:val="28"/>
          <w:lang w:val="en-US"/>
        </w:rPr>
      </w:pPr>
    </w:p>
    <w:p w:rsidR="00E74715" w:rsidRPr="006D2658" w:rsidRDefault="00FC7097" w:rsidP="00E943D0">
      <w:pPr>
        <w:spacing w:after="0"/>
        <w:jc w:val="both"/>
        <w:rPr>
          <w:szCs w:val="28"/>
          <w:lang w:val="en-US"/>
        </w:rPr>
      </w:pPr>
      <w:r w:rsidRPr="006D2658">
        <w:rPr>
          <w:szCs w:val="28"/>
          <w:lang w:val="en-US"/>
        </w:rPr>
        <w:t xml:space="preserve">II. </w:t>
      </w:r>
      <w:proofErr w:type="spellStart"/>
      <w:r w:rsidRPr="006D2658">
        <w:rPr>
          <w:szCs w:val="28"/>
          <w:lang w:val="en-US"/>
        </w:rPr>
        <w:t>Ijro</w:t>
      </w:r>
      <w:proofErr w:type="spellEnd"/>
      <w:r w:rsidRPr="006D2658">
        <w:rPr>
          <w:szCs w:val="28"/>
          <w:lang w:val="en-US"/>
        </w:rPr>
        <w:t xml:space="preserve"> </w:t>
      </w:r>
      <w:proofErr w:type="spellStart"/>
      <w:r w:rsidRPr="006D2658">
        <w:rPr>
          <w:szCs w:val="28"/>
          <w:lang w:val="en-US"/>
        </w:rPr>
        <w:t>intizomi</w:t>
      </w:r>
      <w:proofErr w:type="spellEnd"/>
      <w:r w:rsidRPr="006D2658">
        <w:rPr>
          <w:szCs w:val="28"/>
          <w:lang w:val="en-US"/>
        </w:rPr>
        <w:t xml:space="preserve"> </w:t>
      </w:r>
      <w:proofErr w:type="spellStart"/>
      <w:r w:rsidRPr="006D2658">
        <w:rPr>
          <w:szCs w:val="28"/>
          <w:lang w:val="en-US"/>
        </w:rPr>
        <w:t>haqida</w:t>
      </w:r>
      <w:proofErr w:type="spellEnd"/>
      <w:r w:rsidRPr="006D2658">
        <w:rPr>
          <w:szCs w:val="28"/>
          <w:lang w:val="en-US"/>
        </w:rPr>
        <w:t>.</w:t>
      </w:r>
    </w:p>
    <w:p w:rsidR="00E74715" w:rsidRPr="006D2658" w:rsidRDefault="00FC7097" w:rsidP="00E943D0">
      <w:pPr>
        <w:spacing w:after="0"/>
        <w:ind w:left="1134"/>
        <w:jc w:val="both"/>
        <w:rPr>
          <w:szCs w:val="28"/>
          <w:lang w:val="en-US"/>
        </w:rPr>
      </w:pPr>
      <w:proofErr w:type="spellStart"/>
      <w:r w:rsidRPr="006D2658">
        <w:rPr>
          <w:szCs w:val="28"/>
          <w:lang w:val="en-US"/>
        </w:rPr>
        <w:t>Axborotchi</w:t>
      </w:r>
      <w:proofErr w:type="spellEnd"/>
      <w:r w:rsidRPr="006D2658">
        <w:rPr>
          <w:szCs w:val="28"/>
          <w:lang w:val="en-US"/>
        </w:rPr>
        <w:t xml:space="preserve">: F. </w:t>
      </w:r>
      <w:proofErr w:type="spellStart"/>
      <w:r w:rsidRPr="006D2658">
        <w:rPr>
          <w:szCs w:val="28"/>
          <w:lang w:val="en-US"/>
        </w:rPr>
        <w:t>Arakulova</w:t>
      </w:r>
      <w:proofErr w:type="spellEnd"/>
      <w:r w:rsidRPr="006D2658">
        <w:rPr>
          <w:szCs w:val="28"/>
          <w:lang w:val="en-US"/>
        </w:rPr>
        <w:t>.</w:t>
      </w:r>
    </w:p>
    <w:p w:rsidR="00E74715" w:rsidRPr="006D2658" w:rsidRDefault="00E74715" w:rsidP="00E943D0">
      <w:pPr>
        <w:spacing w:after="0"/>
        <w:jc w:val="both"/>
        <w:rPr>
          <w:lang w:val="en-US"/>
        </w:rPr>
      </w:pPr>
    </w:p>
    <w:p w:rsidR="00E74715" w:rsidRPr="006D2658" w:rsidRDefault="00FC7097" w:rsidP="00E943D0">
      <w:pPr>
        <w:spacing w:after="0"/>
        <w:jc w:val="both"/>
        <w:rPr>
          <w:lang w:val="en-US"/>
        </w:rPr>
      </w:pPr>
      <w:r w:rsidRPr="006D2658">
        <w:rPr>
          <w:lang w:val="en-US"/>
        </w:rPr>
        <w:t xml:space="preserve">III. “9-may – </w:t>
      </w:r>
      <w:proofErr w:type="spellStart"/>
      <w:r w:rsidRPr="006D2658">
        <w:rPr>
          <w:lang w:val="en-US"/>
        </w:rPr>
        <w:t>Xotira</w:t>
      </w:r>
      <w:proofErr w:type="spellEnd"/>
      <w:r w:rsidRPr="006D2658">
        <w:rPr>
          <w:lang w:val="en-US"/>
        </w:rPr>
        <w:t xml:space="preserve"> </w:t>
      </w:r>
      <w:proofErr w:type="spellStart"/>
      <w:r w:rsidRPr="006D2658">
        <w:rPr>
          <w:lang w:val="en-US"/>
        </w:rPr>
        <w:t>va</w:t>
      </w:r>
      <w:proofErr w:type="spellEnd"/>
      <w:r w:rsidRPr="006D2658">
        <w:rPr>
          <w:lang w:val="en-US"/>
        </w:rPr>
        <w:t xml:space="preserve"> </w:t>
      </w:r>
      <w:proofErr w:type="spellStart"/>
      <w:r w:rsidRPr="006D2658">
        <w:rPr>
          <w:lang w:val="en-US"/>
        </w:rPr>
        <w:t>qadrlash</w:t>
      </w:r>
      <w:proofErr w:type="spellEnd"/>
      <w:r w:rsidRPr="006D2658">
        <w:rPr>
          <w:lang w:val="en-US"/>
        </w:rPr>
        <w:t xml:space="preserve"> </w:t>
      </w:r>
      <w:proofErr w:type="spellStart"/>
      <w:r w:rsidRPr="006D2658">
        <w:rPr>
          <w:lang w:val="en-US"/>
        </w:rPr>
        <w:t>kuni”ga</w:t>
      </w:r>
      <w:proofErr w:type="spellEnd"/>
      <w:r w:rsidRPr="006D2658">
        <w:rPr>
          <w:lang w:val="en-US"/>
        </w:rPr>
        <w:t xml:space="preserve"> </w:t>
      </w:r>
      <w:proofErr w:type="spellStart"/>
      <w:r w:rsidRPr="006D2658">
        <w:rPr>
          <w:lang w:val="en-US"/>
        </w:rPr>
        <w:t>tayyorgarlik</w:t>
      </w:r>
      <w:proofErr w:type="spellEnd"/>
      <w:r w:rsidRPr="006D2658">
        <w:rPr>
          <w:lang w:val="en-US"/>
        </w:rPr>
        <w:t xml:space="preserve"> </w:t>
      </w:r>
      <w:proofErr w:type="spellStart"/>
      <w:proofErr w:type="gramStart"/>
      <w:r w:rsidRPr="006D2658">
        <w:rPr>
          <w:lang w:val="en-US"/>
        </w:rPr>
        <w:t>t</w:t>
      </w:r>
      <w:r w:rsidR="00C929EE" w:rsidRPr="006D2658">
        <w:rPr>
          <w:lang w:val="en-US"/>
        </w:rPr>
        <w:t>o‘</w:t>
      </w:r>
      <w:proofErr w:type="gramEnd"/>
      <w:r w:rsidR="00C929EE" w:rsidRPr="006D2658">
        <w:rPr>
          <w:lang w:val="en-US"/>
        </w:rPr>
        <w:t>g‘</w:t>
      </w:r>
      <w:r w:rsidRPr="006D2658">
        <w:rPr>
          <w:lang w:val="en-US"/>
        </w:rPr>
        <w:t>risida</w:t>
      </w:r>
      <w:proofErr w:type="spellEnd"/>
      <w:r w:rsidRPr="006D2658">
        <w:rPr>
          <w:lang w:val="en-US"/>
        </w:rPr>
        <w:t>.</w:t>
      </w:r>
    </w:p>
    <w:p w:rsidR="00E74715" w:rsidRPr="006D2658" w:rsidRDefault="00FC7097" w:rsidP="00E943D0">
      <w:pPr>
        <w:spacing w:after="0"/>
        <w:ind w:left="1134"/>
        <w:jc w:val="both"/>
        <w:rPr>
          <w:szCs w:val="28"/>
          <w:lang w:val="en-US"/>
        </w:rPr>
      </w:pPr>
      <w:proofErr w:type="spellStart"/>
      <w:r w:rsidRPr="006D2658">
        <w:rPr>
          <w:szCs w:val="28"/>
          <w:lang w:val="en-US"/>
        </w:rPr>
        <w:t>Axborotchilar</w:t>
      </w:r>
      <w:proofErr w:type="spellEnd"/>
      <w:r w:rsidRPr="006D2658">
        <w:rPr>
          <w:szCs w:val="28"/>
          <w:lang w:val="en-US"/>
        </w:rPr>
        <w:t xml:space="preserve">: A. </w:t>
      </w:r>
      <w:proofErr w:type="spellStart"/>
      <w:r w:rsidRPr="006D2658">
        <w:rPr>
          <w:szCs w:val="28"/>
          <w:lang w:val="en-US"/>
        </w:rPr>
        <w:t>Kadirov</w:t>
      </w:r>
      <w:proofErr w:type="spellEnd"/>
      <w:r w:rsidRPr="006D2658">
        <w:rPr>
          <w:szCs w:val="28"/>
          <w:lang w:val="en-US"/>
        </w:rPr>
        <w:t xml:space="preserve">, </w:t>
      </w:r>
      <w:proofErr w:type="spellStart"/>
      <w:proofErr w:type="gramStart"/>
      <w:r w:rsidRPr="006D2658">
        <w:rPr>
          <w:szCs w:val="28"/>
          <w:lang w:val="en-US"/>
        </w:rPr>
        <w:t>A.Rayimov</w:t>
      </w:r>
      <w:proofErr w:type="spellEnd"/>
      <w:proofErr w:type="gramEnd"/>
      <w:r w:rsidRPr="006D2658">
        <w:rPr>
          <w:szCs w:val="28"/>
          <w:lang w:val="en-US"/>
        </w:rPr>
        <w:t>.</w:t>
      </w:r>
    </w:p>
    <w:p w:rsidR="00E74715" w:rsidRPr="006D2658" w:rsidRDefault="00E74715" w:rsidP="00E943D0">
      <w:pPr>
        <w:spacing w:after="0"/>
        <w:jc w:val="both"/>
        <w:rPr>
          <w:lang w:val="en-US"/>
        </w:rPr>
      </w:pPr>
    </w:p>
    <w:p w:rsidR="00E74715" w:rsidRPr="006D2658" w:rsidRDefault="00FC7097" w:rsidP="00E943D0">
      <w:pPr>
        <w:spacing w:after="0"/>
        <w:jc w:val="both"/>
        <w:rPr>
          <w:lang w:val="en-US"/>
        </w:rPr>
      </w:pPr>
      <w:r w:rsidRPr="006D2658">
        <w:rPr>
          <w:lang w:val="en-US"/>
        </w:rPr>
        <w:t xml:space="preserve">IV. </w:t>
      </w:r>
      <w:proofErr w:type="spellStart"/>
      <w:r w:rsidRPr="006D2658">
        <w:rPr>
          <w:lang w:val="en-US"/>
        </w:rPr>
        <w:t>Filialda</w:t>
      </w:r>
      <w:proofErr w:type="spellEnd"/>
      <w:r w:rsidRPr="006D2658">
        <w:rPr>
          <w:lang w:val="en-US"/>
        </w:rPr>
        <w:t xml:space="preserve"> </w:t>
      </w:r>
      <w:proofErr w:type="spellStart"/>
      <w:r w:rsidRPr="006D2658">
        <w:rPr>
          <w:lang w:val="en-US"/>
        </w:rPr>
        <w:t>ch</w:t>
      </w:r>
      <w:r w:rsidR="0047785D" w:rsidRPr="006D2658">
        <w:rPr>
          <w:lang w:val="en-US"/>
        </w:rPr>
        <w:t>e</w:t>
      </w:r>
      <w:r w:rsidRPr="006D2658">
        <w:rPr>
          <w:lang w:val="en-US"/>
        </w:rPr>
        <w:t>t</w:t>
      </w:r>
      <w:proofErr w:type="spellEnd"/>
      <w:r w:rsidRPr="006D2658">
        <w:rPr>
          <w:lang w:val="en-US"/>
        </w:rPr>
        <w:t xml:space="preserve"> </w:t>
      </w:r>
      <w:proofErr w:type="spellStart"/>
      <w:r w:rsidRPr="006D2658">
        <w:rPr>
          <w:lang w:val="en-US"/>
        </w:rPr>
        <w:t>tillarini</w:t>
      </w:r>
      <w:proofErr w:type="spellEnd"/>
      <w:r w:rsidRPr="006D2658">
        <w:rPr>
          <w:lang w:val="en-US"/>
        </w:rPr>
        <w:t xml:space="preserve"> </w:t>
      </w:r>
      <w:proofErr w:type="spellStart"/>
      <w:proofErr w:type="gramStart"/>
      <w:r w:rsidR="00C929EE" w:rsidRPr="006D2658">
        <w:rPr>
          <w:lang w:val="en-US"/>
        </w:rPr>
        <w:t>o‘</w:t>
      </w:r>
      <w:proofErr w:type="gramEnd"/>
      <w:r w:rsidRPr="006D2658">
        <w:rPr>
          <w:lang w:val="en-US"/>
        </w:rPr>
        <w:t>rganish</w:t>
      </w:r>
      <w:proofErr w:type="spellEnd"/>
      <w:r w:rsidRPr="006D2658">
        <w:rPr>
          <w:lang w:val="en-US"/>
        </w:rPr>
        <w:t xml:space="preserve"> </w:t>
      </w:r>
      <w:proofErr w:type="spellStart"/>
      <w:r w:rsidRPr="006D2658">
        <w:rPr>
          <w:lang w:val="en-US"/>
        </w:rPr>
        <w:t>va</w:t>
      </w:r>
      <w:proofErr w:type="spellEnd"/>
      <w:r w:rsidRPr="006D2658">
        <w:rPr>
          <w:lang w:val="en-US"/>
        </w:rPr>
        <w:t xml:space="preserve"> </w:t>
      </w:r>
      <w:proofErr w:type="spellStart"/>
      <w:r w:rsidR="00C929EE" w:rsidRPr="006D2658">
        <w:rPr>
          <w:lang w:val="en-US"/>
        </w:rPr>
        <w:t>o‘</w:t>
      </w:r>
      <w:r w:rsidRPr="006D2658">
        <w:rPr>
          <w:lang w:val="en-US"/>
        </w:rPr>
        <w:t>rgatish</w:t>
      </w:r>
      <w:proofErr w:type="spellEnd"/>
      <w:r w:rsidRPr="006D2658">
        <w:rPr>
          <w:lang w:val="en-US"/>
        </w:rPr>
        <w:t xml:space="preserve"> </w:t>
      </w:r>
      <w:proofErr w:type="spellStart"/>
      <w:r w:rsidRPr="006D2658">
        <w:rPr>
          <w:lang w:val="en-US"/>
        </w:rPr>
        <w:t>holati</w:t>
      </w:r>
      <w:proofErr w:type="spellEnd"/>
      <w:r w:rsidRPr="006D2658">
        <w:rPr>
          <w:lang w:val="en-US"/>
        </w:rPr>
        <w:t>.</w:t>
      </w:r>
    </w:p>
    <w:p w:rsidR="00E74715" w:rsidRPr="006D2658" w:rsidRDefault="00FC7097" w:rsidP="00E943D0">
      <w:pPr>
        <w:spacing w:after="0"/>
        <w:ind w:left="1134"/>
        <w:jc w:val="both"/>
        <w:rPr>
          <w:szCs w:val="28"/>
          <w:lang w:val="en-US"/>
        </w:rPr>
      </w:pPr>
      <w:proofErr w:type="spellStart"/>
      <w:r w:rsidRPr="006D2658">
        <w:rPr>
          <w:szCs w:val="28"/>
          <w:lang w:val="en-US"/>
        </w:rPr>
        <w:t>Axborotchi</w:t>
      </w:r>
      <w:proofErr w:type="spellEnd"/>
      <w:r w:rsidRPr="006D2658">
        <w:rPr>
          <w:szCs w:val="28"/>
          <w:lang w:val="en-US"/>
        </w:rPr>
        <w:t xml:space="preserve">: G. </w:t>
      </w:r>
      <w:proofErr w:type="spellStart"/>
      <w:r w:rsidRPr="006D2658">
        <w:rPr>
          <w:szCs w:val="28"/>
          <w:lang w:val="en-US"/>
        </w:rPr>
        <w:t>Obidova</w:t>
      </w:r>
      <w:proofErr w:type="spellEnd"/>
      <w:r w:rsidRPr="006D2658">
        <w:rPr>
          <w:szCs w:val="28"/>
          <w:lang w:val="en-US"/>
        </w:rPr>
        <w:t>.</w:t>
      </w:r>
    </w:p>
    <w:p w:rsidR="00E74715" w:rsidRPr="006D2658" w:rsidRDefault="00E74715" w:rsidP="00E943D0">
      <w:pPr>
        <w:spacing w:after="0"/>
        <w:jc w:val="both"/>
        <w:rPr>
          <w:lang w:val="en-US"/>
        </w:rPr>
      </w:pPr>
    </w:p>
    <w:p w:rsidR="00E74715" w:rsidRPr="006D2658" w:rsidRDefault="00FC7097" w:rsidP="00E943D0">
      <w:pPr>
        <w:spacing w:after="0"/>
        <w:jc w:val="both"/>
        <w:rPr>
          <w:lang w:val="en-US"/>
        </w:rPr>
      </w:pPr>
      <w:r w:rsidRPr="006D2658">
        <w:rPr>
          <w:lang w:val="en-US"/>
        </w:rPr>
        <w:t xml:space="preserve">V. </w:t>
      </w:r>
      <w:proofErr w:type="spellStart"/>
      <w:r w:rsidRPr="006D2658">
        <w:rPr>
          <w:lang w:val="en-US"/>
        </w:rPr>
        <w:t>Dasturiy</w:t>
      </w:r>
      <w:proofErr w:type="spellEnd"/>
      <w:r w:rsidRPr="006D2658">
        <w:rPr>
          <w:lang w:val="en-US"/>
        </w:rPr>
        <w:t xml:space="preserve"> </w:t>
      </w:r>
      <w:proofErr w:type="spellStart"/>
      <w:r w:rsidRPr="006D2658">
        <w:rPr>
          <w:lang w:val="en-US"/>
        </w:rPr>
        <w:t>injiniring</w:t>
      </w:r>
      <w:proofErr w:type="spellEnd"/>
      <w:r w:rsidRPr="006D2658">
        <w:rPr>
          <w:lang w:val="en-US"/>
        </w:rPr>
        <w:t xml:space="preserve">, </w:t>
      </w:r>
      <w:proofErr w:type="spellStart"/>
      <w:r w:rsidRPr="006D2658">
        <w:rPr>
          <w:lang w:val="en-US"/>
        </w:rPr>
        <w:t>Axborot</w:t>
      </w:r>
      <w:proofErr w:type="spellEnd"/>
      <w:r w:rsidRPr="006D2658">
        <w:rPr>
          <w:lang w:val="en-US"/>
        </w:rPr>
        <w:t xml:space="preserve"> </w:t>
      </w:r>
      <w:proofErr w:type="spellStart"/>
      <w:r w:rsidRPr="006D2658">
        <w:rPr>
          <w:lang w:val="en-US"/>
        </w:rPr>
        <w:t>ta’lim</w:t>
      </w:r>
      <w:proofErr w:type="spellEnd"/>
      <w:r w:rsidRPr="006D2658">
        <w:rPr>
          <w:lang w:val="en-US"/>
        </w:rPr>
        <w:t xml:space="preserve"> </w:t>
      </w:r>
      <w:proofErr w:type="spellStart"/>
      <w:r w:rsidRPr="006D2658">
        <w:rPr>
          <w:lang w:val="en-US"/>
        </w:rPr>
        <w:t>t</w:t>
      </w:r>
      <w:r w:rsidR="0047785D" w:rsidRPr="006D2658">
        <w:rPr>
          <w:lang w:val="en-US"/>
        </w:rPr>
        <w:t>e</w:t>
      </w:r>
      <w:r w:rsidRPr="006D2658">
        <w:rPr>
          <w:lang w:val="en-US"/>
        </w:rPr>
        <w:t>xnologiyalari</w:t>
      </w:r>
      <w:proofErr w:type="spellEnd"/>
      <w:r w:rsidRPr="006D2658">
        <w:rPr>
          <w:lang w:val="en-US"/>
        </w:rPr>
        <w:t xml:space="preserve"> </w:t>
      </w:r>
      <w:proofErr w:type="spellStart"/>
      <w:r w:rsidRPr="006D2658">
        <w:rPr>
          <w:lang w:val="en-US"/>
        </w:rPr>
        <w:t>va</w:t>
      </w:r>
      <w:proofErr w:type="spellEnd"/>
      <w:r w:rsidRPr="006D2658">
        <w:rPr>
          <w:lang w:val="en-US"/>
        </w:rPr>
        <w:t xml:space="preserve"> </w:t>
      </w:r>
      <w:proofErr w:type="spellStart"/>
      <w:r w:rsidRPr="006D2658">
        <w:rPr>
          <w:lang w:val="en-US"/>
        </w:rPr>
        <w:t>Kompyuter</w:t>
      </w:r>
      <w:proofErr w:type="spellEnd"/>
      <w:r w:rsidRPr="006D2658">
        <w:rPr>
          <w:lang w:val="en-US"/>
        </w:rPr>
        <w:t xml:space="preserve"> </w:t>
      </w:r>
      <w:proofErr w:type="spellStart"/>
      <w:r w:rsidRPr="006D2658">
        <w:rPr>
          <w:lang w:val="en-US"/>
        </w:rPr>
        <w:t>tizimlari</w:t>
      </w:r>
      <w:proofErr w:type="spellEnd"/>
      <w:r w:rsidRPr="006D2658">
        <w:rPr>
          <w:lang w:val="en-US"/>
        </w:rPr>
        <w:t xml:space="preserve"> </w:t>
      </w:r>
      <w:proofErr w:type="spellStart"/>
      <w:r w:rsidRPr="006D2658">
        <w:rPr>
          <w:lang w:val="en-US"/>
        </w:rPr>
        <w:t>kaf</w:t>
      </w:r>
      <w:r w:rsidR="0047785D" w:rsidRPr="006D2658">
        <w:rPr>
          <w:lang w:val="en-US"/>
        </w:rPr>
        <w:t>e</w:t>
      </w:r>
      <w:r w:rsidRPr="006D2658">
        <w:rPr>
          <w:lang w:val="en-US"/>
        </w:rPr>
        <w:t>dralarida</w:t>
      </w:r>
      <w:proofErr w:type="spellEnd"/>
      <w:r w:rsidRPr="006D2658">
        <w:rPr>
          <w:lang w:val="en-US"/>
        </w:rPr>
        <w:t xml:space="preserve"> </w:t>
      </w:r>
      <w:proofErr w:type="spellStart"/>
      <w:proofErr w:type="gramStart"/>
      <w:r w:rsidR="00C929EE" w:rsidRPr="006D2658">
        <w:rPr>
          <w:lang w:val="en-US"/>
        </w:rPr>
        <w:t>o‘</w:t>
      </w:r>
      <w:proofErr w:type="gramEnd"/>
      <w:r w:rsidRPr="006D2658">
        <w:rPr>
          <w:lang w:val="en-US"/>
        </w:rPr>
        <w:t>quv</w:t>
      </w:r>
      <w:proofErr w:type="spellEnd"/>
      <w:r w:rsidRPr="006D2658">
        <w:rPr>
          <w:lang w:val="en-US"/>
        </w:rPr>
        <w:t xml:space="preserve">, </w:t>
      </w:r>
      <w:proofErr w:type="spellStart"/>
      <w:r w:rsidRPr="006D2658">
        <w:rPr>
          <w:lang w:val="en-US"/>
        </w:rPr>
        <w:t>ilmiy</w:t>
      </w:r>
      <w:proofErr w:type="spellEnd"/>
      <w:r w:rsidRPr="006D2658">
        <w:rPr>
          <w:lang w:val="en-US"/>
        </w:rPr>
        <w:t xml:space="preserve"> </w:t>
      </w:r>
      <w:proofErr w:type="spellStart"/>
      <w:r w:rsidRPr="006D2658">
        <w:rPr>
          <w:lang w:val="en-US"/>
        </w:rPr>
        <w:t>va</w:t>
      </w:r>
      <w:proofErr w:type="spellEnd"/>
      <w:r w:rsidRPr="006D2658">
        <w:rPr>
          <w:lang w:val="en-US"/>
        </w:rPr>
        <w:t xml:space="preserve"> </w:t>
      </w:r>
      <w:proofErr w:type="spellStart"/>
      <w:r w:rsidRPr="006D2658">
        <w:rPr>
          <w:lang w:val="en-US"/>
        </w:rPr>
        <w:t>ma’naviy-ma’rifiy</w:t>
      </w:r>
      <w:proofErr w:type="spellEnd"/>
      <w:r w:rsidRPr="006D2658">
        <w:rPr>
          <w:lang w:val="en-US"/>
        </w:rPr>
        <w:t xml:space="preserve"> </w:t>
      </w:r>
      <w:proofErr w:type="spellStart"/>
      <w:r w:rsidRPr="006D2658">
        <w:rPr>
          <w:lang w:val="en-US"/>
        </w:rPr>
        <w:t>ishlarning</w:t>
      </w:r>
      <w:proofErr w:type="spellEnd"/>
      <w:r w:rsidRPr="006D2658">
        <w:rPr>
          <w:lang w:val="en-US"/>
        </w:rPr>
        <w:t xml:space="preserve"> </w:t>
      </w:r>
      <w:proofErr w:type="spellStart"/>
      <w:r w:rsidRPr="006D2658">
        <w:rPr>
          <w:lang w:val="en-US"/>
        </w:rPr>
        <w:t>borishi</w:t>
      </w:r>
      <w:proofErr w:type="spellEnd"/>
      <w:r w:rsidRPr="006D2658">
        <w:rPr>
          <w:lang w:val="en-US"/>
        </w:rPr>
        <w:t xml:space="preserve"> </w:t>
      </w:r>
      <w:proofErr w:type="spellStart"/>
      <w:r w:rsidRPr="006D2658">
        <w:rPr>
          <w:lang w:val="en-US"/>
        </w:rPr>
        <w:t>t</w:t>
      </w:r>
      <w:r w:rsidR="00C929EE" w:rsidRPr="006D2658">
        <w:rPr>
          <w:lang w:val="en-US"/>
        </w:rPr>
        <w:t>o‘g‘</w:t>
      </w:r>
      <w:r w:rsidRPr="006D2658">
        <w:rPr>
          <w:lang w:val="en-US"/>
        </w:rPr>
        <w:t>risida</w:t>
      </w:r>
      <w:proofErr w:type="spellEnd"/>
      <w:r w:rsidRPr="006D2658">
        <w:rPr>
          <w:lang w:val="en-US"/>
        </w:rPr>
        <w:t>.</w:t>
      </w:r>
    </w:p>
    <w:p w:rsidR="00E74715" w:rsidRPr="006D2658" w:rsidRDefault="00FC7097" w:rsidP="00E943D0">
      <w:pPr>
        <w:spacing w:after="0"/>
        <w:ind w:left="1134"/>
        <w:jc w:val="both"/>
        <w:rPr>
          <w:szCs w:val="28"/>
          <w:lang w:val="en-US"/>
        </w:rPr>
      </w:pPr>
      <w:proofErr w:type="spellStart"/>
      <w:r w:rsidRPr="006D2658">
        <w:rPr>
          <w:szCs w:val="28"/>
          <w:lang w:val="en-US"/>
        </w:rPr>
        <w:t>Axborotchi</w:t>
      </w:r>
      <w:proofErr w:type="spellEnd"/>
      <w:r w:rsidRPr="006D2658">
        <w:rPr>
          <w:szCs w:val="28"/>
          <w:lang w:val="en-US"/>
        </w:rPr>
        <w:t xml:space="preserve">: M. </w:t>
      </w:r>
      <w:proofErr w:type="spellStart"/>
      <w:r w:rsidRPr="006D2658">
        <w:rPr>
          <w:szCs w:val="28"/>
          <w:lang w:val="en-US"/>
        </w:rPr>
        <w:t>Teshaboyev</w:t>
      </w:r>
      <w:proofErr w:type="spellEnd"/>
      <w:r w:rsidRPr="006D2658">
        <w:rPr>
          <w:szCs w:val="28"/>
          <w:lang w:val="en-US"/>
        </w:rPr>
        <w:t>.</w:t>
      </w:r>
    </w:p>
    <w:p w:rsidR="00E74715" w:rsidRPr="006D2658" w:rsidRDefault="00E74715" w:rsidP="00E943D0">
      <w:pPr>
        <w:spacing w:after="0"/>
        <w:ind w:firstLine="709"/>
        <w:jc w:val="both"/>
        <w:rPr>
          <w:lang w:val="en-US"/>
        </w:rPr>
      </w:pPr>
    </w:p>
    <w:p w:rsidR="00E74715" w:rsidRPr="006D2658" w:rsidRDefault="00FC7097" w:rsidP="00E943D0">
      <w:pPr>
        <w:spacing w:after="0"/>
        <w:jc w:val="both"/>
        <w:rPr>
          <w:lang w:val="en-US"/>
        </w:rPr>
      </w:pPr>
      <w:r w:rsidRPr="006D2658">
        <w:rPr>
          <w:lang w:val="en-US"/>
        </w:rPr>
        <w:t xml:space="preserve">VI. </w:t>
      </w:r>
      <w:proofErr w:type="spellStart"/>
      <w:r w:rsidRPr="006D2658">
        <w:rPr>
          <w:lang w:val="en-US"/>
        </w:rPr>
        <w:t>Filialda</w:t>
      </w:r>
      <w:proofErr w:type="spellEnd"/>
      <w:r w:rsidRPr="006D2658">
        <w:rPr>
          <w:lang w:val="en-US"/>
        </w:rPr>
        <w:t xml:space="preserve"> </w:t>
      </w:r>
      <w:proofErr w:type="spellStart"/>
      <w:r w:rsidRPr="006D2658">
        <w:rPr>
          <w:lang w:val="en-US"/>
        </w:rPr>
        <w:t>yosh</w:t>
      </w:r>
      <w:proofErr w:type="spellEnd"/>
      <w:r w:rsidRPr="006D2658">
        <w:rPr>
          <w:lang w:val="en-US"/>
        </w:rPr>
        <w:t xml:space="preserve"> </w:t>
      </w:r>
      <w:proofErr w:type="spellStart"/>
      <w:r w:rsidRPr="006D2658">
        <w:rPr>
          <w:lang w:val="en-US"/>
        </w:rPr>
        <w:t>olimlar</w:t>
      </w:r>
      <w:proofErr w:type="spellEnd"/>
      <w:r w:rsidRPr="006D2658">
        <w:rPr>
          <w:lang w:val="en-US"/>
        </w:rPr>
        <w:t xml:space="preserve">, </w:t>
      </w:r>
      <w:proofErr w:type="spellStart"/>
      <w:r w:rsidRPr="006D2658">
        <w:rPr>
          <w:lang w:val="en-US"/>
        </w:rPr>
        <w:t>diss</w:t>
      </w:r>
      <w:r w:rsidR="0047785D" w:rsidRPr="006D2658">
        <w:rPr>
          <w:lang w:val="en-US"/>
        </w:rPr>
        <w:t>e</w:t>
      </w:r>
      <w:r w:rsidRPr="006D2658">
        <w:rPr>
          <w:lang w:val="en-US"/>
        </w:rPr>
        <w:t>rtantlar</w:t>
      </w:r>
      <w:proofErr w:type="spellEnd"/>
      <w:r w:rsidRPr="006D2658">
        <w:rPr>
          <w:lang w:val="en-US"/>
        </w:rPr>
        <w:t xml:space="preserve"> </w:t>
      </w:r>
      <w:proofErr w:type="spellStart"/>
      <w:r w:rsidRPr="006D2658">
        <w:rPr>
          <w:lang w:val="en-US"/>
        </w:rPr>
        <w:t>hamda</w:t>
      </w:r>
      <w:proofErr w:type="spellEnd"/>
      <w:r w:rsidRPr="006D2658">
        <w:rPr>
          <w:lang w:val="en-US"/>
        </w:rPr>
        <w:t xml:space="preserve"> </w:t>
      </w:r>
      <w:proofErr w:type="spellStart"/>
      <w:r w:rsidRPr="006D2658">
        <w:rPr>
          <w:lang w:val="en-US"/>
        </w:rPr>
        <w:t>iqtidorli</w:t>
      </w:r>
      <w:proofErr w:type="spellEnd"/>
      <w:r w:rsidRPr="006D2658">
        <w:rPr>
          <w:lang w:val="en-US"/>
        </w:rPr>
        <w:t xml:space="preserve"> </w:t>
      </w:r>
      <w:proofErr w:type="spellStart"/>
      <w:r w:rsidRPr="006D2658">
        <w:rPr>
          <w:lang w:val="en-US"/>
        </w:rPr>
        <w:t>talabalar</w:t>
      </w:r>
      <w:proofErr w:type="spellEnd"/>
      <w:r w:rsidRPr="006D2658">
        <w:rPr>
          <w:lang w:val="en-US"/>
        </w:rPr>
        <w:t xml:space="preserve"> </w:t>
      </w:r>
      <w:proofErr w:type="spellStart"/>
      <w:r w:rsidRPr="006D2658">
        <w:rPr>
          <w:lang w:val="en-US"/>
        </w:rPr>
        <w:t>faoliyatiga</w:t>
      </w:r>
      <w:proofErr w:type="spellEnd"/>
      <w:r w:rsidRPr="006D2658">
        <w:rPr>
          <w:lang w:val="en-US"/>
        </w:rPr>
        <w:t xml:space="preserve"> </w:t>
      </w:r>
      <w:proofErr w:type="spellStart"/>
      <w:r w:rsidRPr="006D2658">
        <w:rPr>
          <w:lang w:val="en-US"/>
        </w:rPr>
        <w:t>doir</w:t>
      </w:r>
      <w:proofErr w:type="spellEnd"/>
      <w:r w:rsidRPr="006D2658">
        <w:rPr>
          <w:lang w:val="en-US"/>
        </w:rPr>
        <w:t xml:space="preserve"> </w:t>
      </w:r>
      <w:proofErr w:type="spellStart"/>
      <w:r w:rsidRPr="006D2658">
        <w:rPr>
          <w:lang w:val="en-US"/>
        </w:rPr>
        <w:t>olib</w:t>
      </w:r>
      <w:proofErr w:type="spellEnd"/>
      <w:r w:rsidRPr="006D2658">
        <w:rPr>
          <w:lang w:val="en-US"/>
        </w:rPr>
        <w:t xml:space="preserve"> </w:t>
      </w:r>
      <w:proofErr w:type="spellStart"/>
      <w:r w:rsidRPr="006D2658">
        <w:rPr>
          <w:lang w:val="en-US"/>
        </w:rPr>
        <w:t>borilayotgan</w:t>
      </w:r>
      <w:proofErr w:type="spellEnd"/>
      <w:r w:rsidRPr="006D2658">
        <w:rPr>
          <w:lang w:val="en-US"/>
        </w:rPr>
        <w:t xml:space="preserve"> </w:t>
      </w:r>
      <w:proofErr w:type="spellStart"/>
      <w:r w:rsidRPr="006D2658">
        <w:rPr>
          <w:lang w:val="en-US"/>
        </w:rPr>
        <w:t>ishlar</w:t>
      </w:r>
      <w:proofErr w:type="spellEnd"/>
      <w:r w:rsidRPr="006D2658">
        <w:rPr>
          <w:lang w:val="en-US"/>
        </w:rPr>
        <w:t xml:space="preserve"> </w:t>
      </w:r>
      <w:proofErr w:type="spellStart"/>
      <w:r w:rsidR="00B335D1" w:rsidRPr="006D2658">
        <w:rPr>
          <w:lang w:val="en-US"/>
        </w:rPr>
        <w:t>haq</w:t>
      </w:r>
      <w:r w:rsidRPr="006D2658">
        <w:rPr>
          <w:lang w:val="en-US"/>
        </w:rPr>
        <w:t>ida</w:t>
      </w:r>
      <w:proofErr w:type="spellEnd"/>
      <w:r w:rsidRPr="006D2658">
        <w:rPr>
          <w:lang w:val="en-US"/>
        </w:rPr>
        <w:t>.</w:t>
      </w:r>
    </w:p>
    <w:p w:rsidR="00E74715" w:rsidRPr="006D2658" w:rsidRDefault="00FC7097" w:rsidP="00E943D0">
      <w:pPr>
        <w:spacing w:after="0"/>
        <w:ind w:left="1134"/>
        <w:jc w:val="both"/>
        <w:rPr>
          <w:szCs w:val="28"/>
          <w:lang w:val="en-US"/>
        </w:rPr>
      </w:pPr>
      <w:proofErr w:type="spellStart"/>
      <w:r w:rsidRPr="006D2658">
        <w:rPr>
          <w:szCs w:val="28"/>
          <w:lang w:val="en-US"/>
        </w:rPr>
        <w:t>Axborotchi</w:t>
      </w:r>
      <w:proofErr w:type="spellEnd"/>
      <w:r w:rsidRPr="006D2658">
        <w:rPr>
          <w:szCs w:val="28"/>
          <w:lang w:val="en-US"/>
        </w:rPr>
        <w:t xml:space="preserve">: B. </w:t>
      </w:r>
      <w:proofErr w:type="spellStart"/>
      <w:r w:rsidRPr="006D2658">
        <w:rPr>
          <w:szCs w:val="28"/>
          <w:lang w:val="en-US"/>
        </w:rPr>
        <w:t>Polvonov</w:t>
      </w:r>
      <w:proofErr w:type="spellEnd"/>
      <w:r w:rsidRPr="006D2658">
        <w:rPr>
          <w:szCs w:val="28"/>
          <w:lang w:val="en-US"/>
        </w:rPr>
        <w:t>.</w:t>
      </w:r>
    </w:p>
    <w:p w:rsidR="00E74715" w:rsidRPr="006D2658" w:rsidRDefault="00E74715" w:rsidP="00E943D0">
      <w:pPr>
        <w:spacing w:after="0"/>
        <w:jc w:val="both"/>
        <w:rPr>
          <w:lang w:val="en-US"/>
        </w:rPr>
      </w:pPr>
    </w:p>
    <w:p w:rsidR="00E74715" w:rsidRPr="006D2658" w:rsidRDefault="00FC7097" w:rsidP="00E943D0">
      <w:pPr>
        <w:spacing w:after="0"/>
        <w:jc w:val="both"/>
        <w:rPr>
          <w:lang w:val="en-US"/>
        </w:rPr>
      </w:pPr>
      <w:r w:rsidRPr="006D2658">
        <w:rPr>
          <w:lang w:val="en-US"/>
        </w:rPr>
        <w:t xml:space="preserve">VII. Turli </w:t>
      </w:r>
      <w:proofErr w:type="spellStart"/>
      <w:r w:rsidRPr="006D2658">
        <w:rPr>
          <w:lang w:val="en-US"/>
        </w:rPr>
        <w:t>masalalar</w:t>
      </w:r>
      <w:proofErr w:type="spellEnd"/>
      <w:r w:rsidRPr="006D2658">
        <w:rPr>
          <w:lang w:val="en-US"/>
        </w:rPr>
        <w:t>.</w:t>
      </w:r>
    </w:p>
    <w:p w:rsidR="00E07ADA" w:rsidRPr="006D2658" w:rsidRDefault="00E07ADA" w:rsidP="00E943D0">
      <w:pPr>
        <w:spacing w:after="0"/>
        <w:jc w:val="both"/>
        <w:rPr>
          <w:lang w:val="uz-Cyrl-UZ"/>
        </w:rPr>
      </w:pPr>
      <w:r w:rsidRPr="006D2658">
        <w:rPr>
          <w:lang w:val="en-US"/>
        </w:rPr>
        <w:t>1</w:t>
      </w:r>
      <w:r w:rsidRPr="006D2658">
        <w:rPr>
          <w:lang w:val="uz-Cyrl-UZ"/>
        </w:rPr>
        <w:t xml:space="preserve">. Kengash a’zolari tarkibiga </w:t>
      </w:r>
      <w:proofErr w:type="gramStart"/>
      <w:r w:rsidR="00C929EE" w:rsidRPr="006D2658">
        <w:rPr>
          <w:lang w:val="uz-Cyrl-UZ"/>
        </w:rPr>
        <w:t>o‘</w:t>
      </w:r>
      <w:proofErr w:type="gramEnd"/>
      <w:r w:rsidRPr="006D2658">
        <w:rPr>
          <w:lang w:val="uz-Cyrl-UZ"/>
        </w:rPr>
        <w:t>zgartirish kiritish t</w:t>
      </w:r>
      <w:r w:rsidR="00C929EE" w:rsidRPr="006D2658">
        <w:rPr>
          <w:lang w:val="uz-Cyrl-UZ"/>
        </w:rPr>
        <w:t>o‘g‘</w:t>
      </w:r>
      <w:r w:rsidRPr="006D2658">
        <w:rPr>
          <w:lang w:val="uz-Cyrl-UZ"/>
        </w:rPr>
        <w:t>risida.</w:t>
      </w:r>
    </w:p>
    <w:p w:rsidR="00E07ADA" w:rsidRPr="006D2658" w:rsidRDefault="00E07ADA" w:rsidP="00E943D0">
      <w:pPr>
        <w:spacing w:after="0"/>
        <w:ind w:left="709"/>
        <w:jc w:val="both"/>
        <w:rPr>
          <w:lang w:val="uz-Cyrl-UZ"/>
        </w:rPr>
      </w:pPr>
      <w:r w:rsidRPr="006D2658">
        <w:rPr>
          <w:lang w:val="uz-Cyrl-UZ"/>
        </w:rPr>
        <w:t>Axborotchi: F. Muxtarov.</w:t>
      </w:r>
    </w:p>
    <w:p w:rsidR="00E07ADA" w:rsidRPr="006D2658" w:rsidRDefault="00E07ADA" w:rsidP="00E943D0">
      <w:pPr>
        <w:spacing w:after="0"/>
        <w:jc w:val="both"/>
        <w:rPr>
          <w:lang w:val="en-US"/>
        </w:rPr>
      </w:pPr>
    </w:p>
    <w:p w:rsidR="00E74715" w:rsidRPr="006D2658" w:rsidRDefault="00E07ADA" w:rsidP="00E943D0">
      <w:pPr>
        <w:spacing w:after="0"/>
        <w:jc w:val="both"/>
        <w:rPr>
          <w:lang w:val="uz-Cyrl-UZ"/>
        </w:rPr>
      </w:pPr>
      <w:r w:rsidRPr="006D2658">
        <w:rPr>
          <w:lang w:val="en-US"/>
        </w:rPr>
        <w:t>2</w:t>
      </w:r>
      <w:r w:rsidRPr="006D2658">
        <w:rPr>
          <w:lang w:val="uz-Cyrl-UZ"/>
        </w:rPr>
        <w:t xml:space="preserve">. Pedagog-xodimlar </w:t>
      </w:r>
      <w:proofErr w:type="spellStart"/>
      <w:r w:rsidRPr="006D2658">
        <w:rPr>
          <w:lang w:val="en-US"/>
        </w:rPr>
        <w:t>tarkibi</w:t>
      </w:r>
      <w:proofErr w:type="spellEnd"/>
      <w:r w:rsidRPr="006D2658">
        <w:rPr>
          <w:lang w:val="uz-Cyrl-UZ"/>
        </w:rPr>
        <w:t xml:space="preserve"> tanlovi.</w:t>
      </w:r>
    </w:p>
    <w:p w:rsidR="00E74715" w:rsidRPr="006D2658" w:rsidRDefault="00FC7097" w:rsidP="00E943D0">
      <w:pPr>
        <w:spacing w:after="0"/>
        <w:ind w:firstLine="709"/>
        <w:jc w:val="both"/>
        <w:rPr>
          <w:lang w:val="uz-Cyrl-UZ"/>
        </w:rPr>
      </w:pPr>
      <w:r w:rsidRPr="006D2658">
        <w:rPr>
          <w:lang w:val="uz-Cyrl-UZ"/>
        </w:rPr>
        <w:t>Axborotchi: N. Qurbonov.</w:t>
      </w:r>
    </w:p>
    <w:p w:rsidR="00E74715" w:rsidRPr="006D2658" w:rsidRDefault="00E74715" w:rsidP="00E943D0">
      <w:pPr>
        <w:spacing w:after="0"/>
        <w:jc w:val="both"/>
        <w:rPr>
          <w:lang w:val="uz-Cyrl-UZ"/>
        </w:rPr>
      </w:pPr>
    </w:p>
    <w:p w:rsidR="00E74715" w:rsidRPr="006D2658" w:rsidRDefault="00E07ADA" w:rsidP="00E943D0">
      <w:pPr>
        <w:spacing w:after="0"/>
        <w:jc w:val="both"/>
        <w:rPr>
          <w:lang w:val="uz-Cyrl-UZ"/>
        </w:rPr>
      </w:pPr>
      <w:r w:rsidRPr="006D2658">
        <w:rPr>
          <w:lang w:val="uz-Cyrl-UZ"/>
        </w:rPr>
        <w:lastRenderedPageBreak/>
        <w:t>3. Dotsentlik ilmiy unvonini olishga</w:t>
      </w:r>
      <w:r w:rsidR="00A01368" w:rsidRPr="004F3268">
        <w:rPr>
          <w:lang w:val="uz-Cyrl-UZ"/>
        </w:rPr>
        <w:t xml:space="preserve"> hujjatlarni</w:t>
      </w:r>
      <w:r w:rsidRPr="006D2658">
        <w:rPr>
          <w:lang w:val="uz-Cyrl-UZ"/>
        </w:rPr>
        <w:t xml:space="preserve"> tavsiya qilish.</w:t>
      </w:r>
    </w:p>
    <w:p w:rsidR="00E74715" w:rsidRPr="006D2658" w:rsidRDefault="00FC7097" w:rsidP="004F3268">
      <w:pPr>
        <w:spacing w:after="0"/>
        <w:ind w:firstLine="1134"/>
        <w:jc w:val="both"/>
        <w:rPr>
          <w:lang w:val="uz-Cyrl-UZ"/>
        </w:rPr>
      </w:pPr>
      <w:r w:rsidRPr="006D2658">
        <w:rPr>
          <w:lang w:val="uz-Cyrl-UZ"/>
        </w:rPr>
        <w:t>Axborotchi: N. Qurbonov.</w:t>
      </w:r>
    </w:p>
    <w:p w:rsidR="00E74715" w:rsidRPr="006D2658" w:rsidRDefault="00E74715" w:rsidP="00E943D0">
      <w:pPr>
        <w:spacing w:after="0"/>
        <w:jc w:val="both"/>
        <w:rPr>
          <w:lang w:val="uz-Cyrl-UZ"/>
        </w:rPr>
      </w:pPr>
    </w:p>
    <w:p w:rsidR="00E74715" w:rsidRPr="006D2658" w:rsidRDefault="00FC7097" w:rsidP="00E943D0">
      <w:pPr>
        <w:spacing w:after="0"/>
        <w:jc w:val="both"/>
        <w:rPr>
          <w:lang w:val="uz-Cyrl-UZ"/>
        </w:rPr>
      </w:pPr>
      <w:r w:rsidRPr="006D2658">
        <w:rPr>
          <w:lang w:val="uz-Cyrl-UZ"/>
        </w:rPr>
        <w:t>4. Ilmiy-uslubiy ishlarni nashrga tavsiya etish.</w:t>
      </w:r>
    </w:p>
    <w:p w:rsidR="00E74715" w:rsidRPr="006D2658" w:rsidRDefault="00FC7097" w:rsidP="004F3268">
      <w:pPr>
        <w:spacing w:after="0"/>
        <w:ind w:left="709" w:firstLine="425"/>
        <w:jc w:val="both"/>
        <w:rPr>
          <w:lang w:val="uz-Cyrl-UZ"/>
        </w:rPr>
      </w:pPr>
      <w:r w:rsidRPr="006D2658">
        <w:rPr>
          <w:lang w:val="uz-Cyrl-UZ"/>
        </w:rPr>
        <w:t>Axborotchi: B. Polvonov.</w:t>
      </w:r>
    </w:p>
    <w:p w:rsidR="00D33152" w:rsidRPr="006D2658" w:rsidRDefault="00D33152" w:rsidP="00E943D0">
      <w:pPr>
        <w:spacing w:after="0"/>
        <w:jc w:val="both"/>
        <w:rPr>
          <w:szCs w:val="28"/>
          <w:lang w:val="uz-Cyrl-UZ"/>
        </w:rPr>
      </w:pPr>
    </w:p>
    <w:p w:rsidR="004F3268" w:rsidRPr="00C3456C" w:rsidRDefault="004F3268" w:rsidP="004F3268">
      <w:pPr>
        <w:spacing w:after="0"/>
        <w:jc w:val="both"/>
        <w:rPr>
          <w:lang w:val="uz-Cyrl-UZ"/>
        </w:rPr>
      </w:pPr>
      <w:r>
        <w:rPr>
          <w:lang w:val="en-US"/>
        </w:rPr>
        <w:t>5</w:t>
      </w:r>
      <w:r w:rsidRPr="00C3456C">
        <w:rPr>
          <w:lang w:val="uz-Cyrl-UZ"/>
        </w:rPr>
        <w:t xml:space="preserve">. </w:t>
      </w:r>
      <w:r w:rsidRPr="00D05C04">
        <w:rPr>
          <w:lang w:val="uz-Cyrl-UZ"/>
        </w:rPr>
        <w:t>Filialda oliy ta’limdan keyingi ta’lim institutini ochish</w:t>
      </w:r>
      <w:r w:rsidRPr="00C3456C">
        <w:rPr>
          <w:lang w:val="uz-Cyrl-UZ"/>
        </w:rPr>
        <w:t>.</w:t>
      </w:r>
    </w:p>
    <w:p w:rsidR="004F3268" w:rsidRPr="00C3456C" w:rsidRDefault="004F3268" w:rsidP="004F3268">
      <w:pPr>
        <w:spacing w:after="0"/>
        <w:ind w:firstLine="1134"/>
        <w:jc w:val="both"/>
        <w:rPr>
          <w:szCs w:val="28"/>
          <w:lang w:val="uz-Cyrl-UZ"/>
        </w:rPr>
      </w:pPr>
      <w:r w:rsidRPr="00C3456C">
        <w:rPr>
          <w:szCs w:val="28"/>
          <w:lang w:val="uz-Cyrl-UZ"/>
        </w:rPr>
        <w:t>Axborotchi: B. Polvonov.</w:t>
      </w:r>
    </w:p>
    <w:p w:rsidR="004F3268" w:rsidRDefault="004F3268" w:rsidP="00E943D0">
      <w:pPr>
        <w:spacing w:after="0"/>
        <w:jc w:val="both"/>
        <w:rPr>
          <w:rFonts w:cs="Times New Roman"/>
          <w:szCs w:val="28"/>
          <w:lang w:val="uz-Cyrl-UZ"/>
        </w:rPr>
      </w:pPr>
    </w:p>
    <w:p w:rsidR="00E74715" w:rsidRDefault="004F3268" w:rsidP="00E943D0">
      <w:pPr>
        <w:spacing w:after="0"/>
        <w:jc w:val="both"/>
        <w:rPr>
          <w:rFonts w:cs="Times New Roman"/>
          <w:szCs w:val="28"/>
          <w:lang w:val="uz-Cyrl-UZ"/>
        </w:rPr>
      </w:pPr>
      <w:r w:rsidRPr="004F3268">
        <w:rPr>
          <w:rFonts w:cs="Times New Roman"/>
          <w:szCs w:val="28"/>
          <w:lang w:val="uz-Cyrl-UZ"/>
        </w:rPr>
        <w:t>6. Qishki va yozgi qayta o‘qish davrida ijtimoiy himoyaga muhtoj talabalarni  qo‘llab-quwatlash  haqida.</w:t>
      </w:r>
    </w:p>
    <w:p w:rsidR="004F3268" w:rsidRPr="004F3268" w:rsidRDefault="004F3268" w:rsidP="004F3268">
      <w:pPr>
        <w:spacing w:after="0"/>
        <w:ind w:firstLine="1134"/>
        <w:jc w:val="both"/>
        <w:rPr>
          <w:rFonts w:cs="Times New Roman"/>
          <w:szCs w:val="28"/>
          <w:lang w:val="en-US"/>
        </w:rPr>
      </w:pPr>
      <w:proofErr w:type="spellStart"/>
      <w:r>
        <w:rPr>
          <w:rFonts w:cs="Times New Roman"/>
          <w:szCs w:val="28"/>
          <w:lang w:val="en-US"/>
        </w:rPr>
        <w:t>Axborotchi</w:t>
      </w:r>
      <w:proofErr w:type="spellEnd"/>
      <w:r>
        <w:rPr>
          <w:rFonts w:cs="Times New Roman"/>
          <w:szCs w:val="28"/>
          <w:lang w:val="en-US"/>
        </w:rPr>
        <w:t>: T. Abdullayev.</w:t>
      </w:r>
    </w:p>
    <w:p w:rsidR="004F3268" w:rsidRPr="004F3268" w:rsidRDefault="004F3268" w:rsidP="00E943D0">
      <w:pPr>
        <w:spacing w:after="0"/>
        <w:jc w:val="both"/>
        <w:rPr>
          <w:lang w:val="uz-Cyrl-UZ"/>
        </w:rPr>
      </w:pPr>
    </w:p>
    <w:p w:rsidR="00E74715" w:rsidRPr="006D2658" w:rsidRDefault="00FC7097" w:rsidP="00E943D0">
      <w:pPr>
        <w:spacing w:after="0"/>
        <w:ind w:firstLine="567"/>
        <w:jc w:val="both"/>
        <w:rPr>
          <w:rFonts w:cs="Times New Roman"/>
          <w:szCs w:val="28"/>
          <w:lang w:val="uz-Cyrl-UZ"/>
        </w:rPr>
      </w:pPr>
      <w:r w:rsidRPr="006D2658">
        <w:rPr>
          <w:rFonts w:cs="Times New Roman"/>
          <w:b/>
          <w:bCs/>
          <w:szCs w:val="28"/>
          <w:lang w:val="uz-Cyrl-UZ"/>
        </w:rPr>
        <w:t xml:space="preserve">Kun tartibining birinchi masalasida </w:t>
      </w:r>
      <w:r w:rsidRPr="006D2658">
        <w:rPr>
          <w:rFonts w:cs="Times New Roman"/>
          <w:szCs w:val="28"/>
          <w:lang w:val="uz-Cyrl-UZ"/>
        </w:rPr>
        <w:t>filial direktori F.Muxtarovning ma’ruzasi eshitildi.</w:t>
      </w:r>
    </w:p>
    <w:p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Assalomu alaykum, hurmatli Kengash a’zolari, aziz ustozlar, professor-</w:t>
      </w:r>
      <w:r w:rsidR="00C929EE" w:rsidRPr="006D2658">
        <w:rPr>
          <w:rFonts w:cs="Times New Roman"/>
          <w:bCs/>
          <w:szCs w:val="28"/>
          <w:lang w:val="uz-Cyrl-UZ"/>
        </w:rPr>
        <w:t>o‘</w:t>
      </w:r>
      <w:r w:rsidRPr="006D2658">
        <w:rPr>
          <w:rFonts w:cs="Times New Roman"/>
          <w:bCs/>
          <w:szCs w:val="28"/>
          <w:lang w:val="uz-Cyrl-UZ"/>
        </w:rPr>
        <w:t xml:space="preserve">qituvchilar. </w:t>
      </w:r>
    </w:p>
    <w:p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Hurmatli yi</w:t>
      </w:r>
      <w:r w:rsidR="00C929EE" w:rsidRPr="006D2658">
        <w:rPr>
          <w:rFonts w:cs="Times New Roman"/>
          <w:bCs/>
          <w:szCs w:val="28"/>
          <w:lang w:val="uz-Cyrl-UZ"/>
        </w:rPr>
        <w:t>g‘</w:t>
      </w:r>
      <w:r w:rsidRPr="006D2658">
        <w:rPr>
          <w:rFonts w:cs="Times New Roman"/>
          <w:bCs/>
          <w:szCs w:val="28"/>
          <w:lang w:val="uz-Cyrl-UZ"/>
        </w:rPr>
        <w:t>ilish qatnashchilari! Oliygohimizda 2023-yilga m</w:t>
      </w:r>
      <w:r w:rsidR="00C929EE" w:rsidRPr="006D2658">
        <w:rPr>
          <w:rFonts w:cs="Times New Roman"/>
          <w:bCs/>
          <w:szCs w:val="28"/>
          <w:lang w:val="uz-Cyrl-UZ"/>
        </w:rPr>
        <w:t>o‘</w:t>
      </w:r>
      <w:r w:rsidRPr="006D2658">
        <w:rPr>
          <w:rFonts w:cs="Times New Roman"/>
          <w:bCs/>
          <w:szCs w:val="28"/>
          <w:lang w:val="uz-Cyrl-UZ"/>
        </w:rPr>
        <w:t xml:space="preserve">ljallangan strategik reja asosida amalga oshirilayotgan ishlarni tahlil qilib, aprel oyida amalga oshirilgan ishlarni hamda may oyida rejalashtirilgan ishlar yuzasidan fikrlashib olishimiz lozim. </w:t>
      </w:r>
      <w:r w:rsidR="00C929EE" w:rsidRPr="006D2658">
        <w:rPr>
          <w:rFonts w:cs="Times New Roman"/>
          <w:bCs/>
          <w:szCs w:val="28"/>
          <w:lang w:val="uz-Cyrl-UZ"/>
        </w:rPr>
        <w:t>O‘</w:t>
      </w:r>
      <w:r w:rsidRPr="006D2658">
        <w:rPr>
          <w:rFonts w:cs="Times New Roman"/>
          <w:bCs/>
          <w:szCs w:val="28"/>
          <w:lang w:val="uz-Cyrl-UZ"/>
        </w:rPr>
        <w:t xml:space="preserve">tgan hisobot oyida </w:t>
      </w:r>
      <w:r w:rsidR="00C929EE" w:rsidRPr="006D2658">
        <w:rPr>
          <w:rFonts w:cs="Times New Roman"/>
          <w:bCs/>
          <w:szCs w:val="28"/>
          <w:lang w:val="uz-Cyrl-UZ"/>
        </w:rPr>
        <w:t>o‘</w:t>
      </w:r>
      <w:r w:rsidRPr="006D2658">
        <w:rPr>
          <w:rFonts w:cs="Times New Roman"/>
          <w:bCs/>
          <w:szCs w:val="28"/>
          <w:lang w:val="uz-Cyrl-UZ"/>
        </w:rPr>
        <w:t>quv-uslubiy, ilmiy ishlar va innovatsiyalar, ma’naviy-ma’rifiy ishlar hamda moddiy-texnik bazani mustahkamlash borasida bir qator ishlar amalga oshirildi.</w:t>
      </w:r>
      <w:r w:rsidR="004F3268" w:rsidRPr="004F3268">
        <w:rPr>
          <w:rFonts w:cs="Times New Roman"/>
          <w:bCs/>
          <w:szCs w:val="28"/>
          <w:lang w:val="uz-Cyrl-UZ"/>
        </w:rPr>
        <w:t xml:space="preserve"> </w:t>
      </w:r>
      <w:r w:rsidRPr="006D2658">
        <w:rPr>
          <w:rFonts w:cs="Times New Roman"/>
          <w:bCs/>
          <w:szCs w:val="28"/>
          <w:lang w:val="uz-Cyrl-UZ"/>
        </w:rPr>
        <w:t xml:space="preserve">Jumladan, quyidagilarni ma’lum qilaman. </w:t>
      </w:r>
    </w:p>
    <w:p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
          <w:szCs w:val="28"/>
          <w:lang w:val="uz-Cyrl-UZ"/>
        </w:rPr>
        <w:t xml:space="preserve">Birinchidan, </w:t>
      </w:r>
      <w:r w:rsidRPr="006D2658">
        <w:rPr>
          <w:rFonts w:cs="Times New Roman"/>
          <w:bCs/>
          <w:szCs w:val="28"/>
          <w:lang w:val="uz-Cyrl-UZ"/>
        </w:rPr>
        <w:t>ilmiy ishlar va innovatsiyalar b</w:t>
      </w:r>
      <w:r w:rsidR="00C929EE" w:rsidRPr="006D2658">
        <w:rPr>
          <w:rFonts w:cs="Times New Roman"/>
          <w:bCs/>
          <w:szCs w:val="28"/>
          <w:lang w:val="uz-Cyrl-UZ"/>
        </w:rPr>
        <w:t>o‘</w:t>
      </w:r>
      <w:r w:rsidRPr="006D2658">
        <w:rPr>
          <w:rFonts w:cs="Times New Roman"/>
          <w:bCs/>
          <w:szCs w:val="28"/>
          <w:lang w:val="uz-Cyrl-UZ"/>
        </w:rPr>
        <w:t>yicha oliygohimizda ilmiy salohiyatni yuksaltirish borasida amalga oshirilayotgan ishlarni e’tirof etish lozim. Birinchi marotaba filial Kengashi qarorining tavsiyasiga k</w:t>
      </w:r>
      <w:r w:rsidR="00C929EE" w:rsidRPr="006D2658">
        <w:rPr>
          <w:rFonts w:cs="Times New Roman"/>
          <w:bCs/>
          <w:szCs w:val="28"/>
          <w:lang w:val="uz-Cyrl-UZ"/>
        </w:rPr>
        <w:t>o‘</w:t>
      </w:r>
      <w:r w:rsidRPr="006D2658">
        <w:rPr>
          <w:rFonts w:cs="Times New Roman"/>
          <w:bCs/>
          <w:szCs w:val="28"/>
          <w:lang w:val="uz-Cyrl-UZ"/>
        </w:rPr>
        <w:t>ra ikki nafar professor-</w:t>
      </w:r>
      <w:r w:rsidR="00C929EE" w:rsidRPr="006D2658">
        <w:rPr>
          <w:rFonts w:cs="Times New Roman"/>
          <w:bCs/>
          <w:szCs w:val="28"/>
          <w:lang w:val="uz-Cyrl-UZ"/>
        </w:rPr>
        <w:t>o‘</w:t>
      </w:r>
      <w:r w:rsidRPr="006D2658">
        <w:rPr>
          <w:rFonts w:cs="Times New Roman"/>
          <w:bCs/>
          <w:szCs w:val="28"/>
          <w:lang w:val="uz-Cyrl-UZ"/>
        </w:rPr>
        <w:t>qituvchilariga dotsent ilmiy unvoni OAK tomonidan berildi. Ilmiy unvonga erishgan quydidagi xodimlarimiz dotsentlik attestatini oldilar. Ilmiy tadqiqotlar, innovatsiyalar va ilmiy pedagogik kadrlarni tayyorlash b</w:t>
      </w:r>
      <w:r w:rsidR="00C929EE" w:rsidRPr="006D2658">
        <w:rPr>
          <w:rFonts w:cs="Times New Roman"/>
          <w:bCs/>
          <w:szCs w:val="28"/>
          <w:lang w:val="uz-Cyrl-UZ"/>
        </w:rPr>
        <w:t>o‘</w:t>
      </w:r>
      <w:r w:rsidRPr="006D2658">
        <w:rPr>
          <w:rFonts w:cs="Times New Roman"/>
          <w:bCs/>
          <w:szCs w:val="28"/>
          <w:lang w:val="uz-Cyrl-UZ"/>
        </w:rPr>
        <w:t>limi boshli</w:t>
      </w:r>
      <w:r w:rsidR="00C929EE" w:rsidRPr="006D2658">
        <w:rPr>
          <w:rFonts w:cs="Times New Roman"/>
          <w:bCs/>
          <w:szCs w:val="28"/>
          <w:lang w:val="uz-Cyrl-UZ"/>
        </w:rPr>
        <w:t>g‘</w:t>
      </w:r>
      <w:r w:rsidRPr="006D2658">
        <w:rPr>
          <w:rFonts w:cs="Times New Roman"/>
          <w:bCs/>
          <w:szCs w:val="28"/>
          <w:lang w:val="uz-Cyrl-UZ"/>
        </w:rPr>
        <w:t>i Nurdinova Raziyaxon Abdixalikovna hamda yoshlar masalalari va ma’naviy-ma’rifiy ishlar b</w:t>
      </w:r>
      <w:r w:rsidR="00C929EE" w:rsidRPr="006D2658">
        <w:rPr>
          <w:rFonts w:cs="Times New Roman"/>
          <w:bCs/>
          <w:szCs w:val="28"/>
          <w:lang w:val="uz-Cyrl-UZ"/>
        </w:rPr>
        <w:t>o‘</w:t>
      </w:r>
      <w:r w:rsidRPr="006D2658">
        <w:rPr>
          <w:rFonts w:cs="Times New Roman"/>
          <w:bCs/>
          <w:szCs w:val="28"/>
          <w:lang w:val="uz-Cyrl-UZ"/>
        </w:rPr>
        <w:t xml:space="preserve">yicha direktor </w:t>
      </w:r>
      <w:r w:rsidR="00C929EE" w:rsidRPr="006D2658">
        <w:rPr>
          <w:rFonts w:cs="Times New Roman"/>
          <w:bCs/>
          <w:szCs w:val="28"/>
          <w:lang w:val="uz-Cyrl-UZ"/>
        </w:rPr>
        <w:t>o‘</w:t>
      </w:r>
      <w:r w:rsidRPr="006D2658">
        <w:rPr>
          <w:rFonts w:cs="Times New Roman"/>
          <w:bCs/>
          <w:szCs w:val="28"/>
          <w:lang w:val="uz-Cyrl-UZ"/>
        </w:rPr>
        <w:t>rinbosari Kadirov Abdumalik Matkarimovichga  dotsent ilmiy unvoni berildi.</w:t>
      </w:r>
    </w:p>
    <w:p w:rsidR="00E74715" w:rsidRPr="006D2658" w:rsidRDefault="0047785D" w:rsidP="00E943D0">
      <w:pPr>
        <w:tabs>
          <w:tab w:val="left" w:pos="4274"/>
        </w:tabs>
        <w:spacing w:after="0"/>
        <w:ind w:firstLine="567"/>
        <w:jc w:val="both"/>
        <w:rPr>
          <w:rFonts w:cs="Times New Roman"/>
          <w:bCs/>
          <w:szCs w:val="28"/>
          <w:lang w:val="uz-Cyrl-UZ"/>
        </w:rPr>
      </w:pPr>
      <w:proofErr w:type="spellStart"/>
      <w:r w:rsidRPr="006D2658">
        <w:rPr>
          <w:rFonts w:cs="Times New Roman"/>
          <w:bCs/>
          <w:szCs w:val="28"/>
          <w:lang w:val="en-US"/>
        </w:rPr>
        <w:t>Shuningdek</w:t>
      </w:r>
      <w:proofErr w:type="spellEnd"/>
      <w:r w:rsidRPr="006D2658">
        <w:rPr>
          <w:rFonts w:cs="Times New Roman"/>
          <w:bCs/>
          <w:szCs w:val="28"/>
          <w:lang w:val="en-US"/>
        </w:rPr>
        <w:t xml:space="preserve">, </w:t>
      </w:r>
      <w:r w:rsidRPr="006D2658">
        <w:rPr>
          <w:rFonts w:cs="Times New Roman"/>
          <w:bCs/>
          <w:szCs w:val="28"/>
          <w:lang w:val="uz-Cyrl-UZ"/>
        </w:rPr>
        <w:t xml:space="preserve">Toshkent axborot texnologiyalari universiteti va uning hududiy filiallari ishtirokida “TATU yosh olimlari” 1-forumi </w:t>
      </w:r>
      <w:proofErr w:type="gramStart"/>
      <w:r w:rsidRPr="006D2658">
        <w:rPr>
          <w:rFonts w:cs="Times New Roman"/>
          <w:bCs/>
          <w:szCs w:val="28"/>
          <w:lang w:val="uz-Cyrl-UZ"/>
        </w:rPr>
        <w:t>b</w:t>
      </w:r>
      <w:r w:rsidR="00C929EE" w:rsidRPr="006D2658">
        <w:rPr>
          <w:rFonts w:cs="Times New Roman"/>
          <w:bCs/>
          <w:szCs w:val="28"/>
          <w:lang w:val="uz-Cyrl-UZ"/>
        </w:rPr>
        <w:t>o‘</w:t>
      </w:r>
      <w:proofErr w:type="gramEnd"/>
      <w:r w:rsidRPr="006D2658">
        <w:rPr>
          <w:rFonts w:cs="Times New Roman"/>
          <w:bCs/>
          <w:szCs w:val="28"/>
          <w:lang w:val="uz-Cyrl-UZ"/>
        </w:rPr>
        <w:t xml:space="preserve">lib </w:t>
      </w:r>
      <w:r w:rsidR="00C929EE" w:rsidRPr="006D2658">
        <w:rPr>
          <w:rFonts w:cs="Times New Roman"/>
          <w:bCs/>
          <w:szCs w:val="28"/>
          <w:lang w:val="uz-Cyrl-UZ"/>
        </w:rPr>
        <w:t>o‘</w:t>
      </w:r>
      <w:r w:rsidRPr="006D2658">
        <w:rPr>
          <w:rFonts w:cs="Times New Roman"/>
          <w:bCs/>
          <w:szCs w:val="28"/>
          <w:lang w:val="uz-Cyrl-UZ"/>
        </w:rPr>
        <w:t>tdi. Yosh olimlar forumida 9 ta loyiha bilan 15 nafar professor-</w:t>
      </w:r>
      <w:r w:rsidR="00C929EE" w:rsidRPr="006D2658">
        <w:rPr>
          <w:rFonts w:cs="Times New Roman"/>
          <w:bCs/>
          <w:szCs w:val="28"/>
          <w:lang w:val="uz-Cyrl-UZ"/>
        </w:rPr>
        <w:t>o‘</w:t>
      </w:r>
      <w:r w:rsidRPr="006D2658">
        <w:rPr>
          <w:rFonts w:cs="Times New Roman"/>
          <w:bCs/>
          <w:szCs w:val="28"/>
          <w:lang w:val="uz-Cyrl-UZ"/>
        </w:rPr>
        <w:t>qituvchi hamda talabalarimiz faol ishtirok etdilar.</w:t>
      </w:r>
      <w:r w:rsidR="004F3268">
        <w:rPr>
          <w:rFonts w:cs="Times New Roman"/>
          <w:bCs/>
          <w:szCs w:val="28"/>
          <w:lang w:val="en-US"/>
        </w:rPr>
        <w:t xml:space="preserve"> </w:t>
      </w:r>
      <w:r w:rsidR="00C929EE" w:rsidRPr="006D2658">
        <w:rPr>
          <w:rFonts w:cs="Times New Roman"/>
          <w:bCs/>
          <w:szCs w:val="28"/>
          <w:lang w:val="uz-Cyrl-UZ"/>
        </w:rPr>
        <w:t>O‘</w:t>
      </w:r>
      <w:r w:rsidRPr="006D2658">
        <w:rPr>
          <w:rFonts w:cs="Times New Roman"/>
          <w:bCs/>
          <w:szCs w:val="28"/>
          <w:lang w:val="uz-Cyrl-UZ"/>
        </w:rPr>
        <w:t>tgan hisobot oyida 2 ta monografiya chop etildi hamda mualliflar (Obidova G., Tadjibaeva A.) moddiy ra</w:t>
      </w:r>
      <w:r w:rsidR="00C929EE" w:rsidRPr="006D2658">
        <w:rPr>
          <w:rFonts w:cs="Times New Roman"/>
          <w:bCs/>
          <w:szCs w:val="28"/>
          <w:lang w:val="uz-Cyrl-UZ"/>
        </w:rPr>
        <w:t>g‘</w:t>
      </w:r>
      <w:r w:rsidRPr="006D2658">
        <w:rPr>
          <w:rFonts w:cs="Times New Roman"/>
          <w:bCs/>
          <w:szCs w:val="28"/>
          <w:lang w:val="uz-Cyrl-UZ"/>
        </w:rPr>
        <w:t>batlantirildi. Professor-</w:t>
      </w:r>
      <w:r w:rsidR="00C929EE" w:rsidRPr="006D2658">
        <w:rPr>
          <w:rFonts w:cs="Times New Roman"/>
          <w:bCs/>
          <w:szCs w:val="28"/>
          <w:lang w:val="uz-Cyrl-UZ"/>
        </w:rPr>
        <w:t>o‘</w:t>
      </w:r>
      <w:r w:rsidRPr="006D2658">
        <w:rPr>
          <w:rFonts w:cs="Times New Roman"/>
          <w:bCs/>
          <w:szCs w:val="28"/>
          <w:lang w:val="uz-Cyrl-UZ"/>
        </w:rPr>
        <w:t xml:space="preserve">qituvchilarning ilmiy salohiyatlarini oshirish maqsadida TATUga 14 ta, FarDU ga 4 ta, NamDU ga 2 ta </w:t>
      </w:r>
      <w:r w:rsidR="00C929EE" w:rsidRPr="006D2658">
        <w:rPr>
          <w:rFonts w:cs="Times New Roman"/>
          <w:bCs/>
          <w:szCs w:val="28"/>
          <w:lang w:val="uz-Cyrl-UZ"/>
        </w:rPr>
        <w:t>o‘</w:t>
      </w:r>
      <w:r w:rsidRPr="006D2658">
        <w:rPr>
          <w:rFonts w:cs="Times New Roman"/>
          <w:bCs/>
          <w:szCs w:val="28"/>
          <w:lang w:val="uz-Cyrl-UZ"/>
        </w:rPr>
        <w:t>ringa maqsadli tayanch doktoranturaga kvota ajratish b</w:t>
      </w:r>
      <w:r w:rsidR="00C929EE" w:rsidRPr="006D2658">
        <w:rPr>
          <w:rFonts w:cs="Times New Roman"/>
          <w:bCs/>
          <w:szCs w:val="28"/>
          <w:lang w:val="uz-Cyrl-UZ"/>
        </w:rPr>
        <w:t>o‘</w:t>
      </w:r>
      <w:r w:rsidRPr="006D2658">
        <w:rPr>
          <w:rFonts w:cs="Times New Roman"/>
          <w:bCs/>
          <w:szCs w:val="28"/>
          <w:lang w:val="uz-Cyrl-UZ"/>
        </w:rPr>
        <w:t>yicha hujjatlar tayyorlanib, PhD innovatsion.uz saytiga joylandi.</w:t>
      </w:r>
    </w:p>
    <w:p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TATU Far</w:t>
      </w:r>
      <w:r w:rsidR="00C929EE" w:rsidRPr="006D2658">
        <w:rPr>
          <w:rFonts w:cs="Times New Roman"/>
          <w:bCs/>
          <w:szCs w:val="28"/>
          <w:lang w:val="uz-Cyrl-UZ"/>
        </w:rPr>
        <w:t>g‘</w:t>
      </w:r>
      <w:r w:rsidRPr="006D2658">
        <w:rPr>
          <w:rFonts w:cs="Times New Roman"/>
          <w:bCs/>
          <w:szCs w:val="28"/>
          <w:lang w:val="uz-Cyrl-UZ"/>
        </w:rPr>
        <w:t xml:space="preserve">ona filiali tarixida ilk marotaba xalqaro konferensiya (4-5-may kunlari) </w:t>
      </w:r>
      <w:r w:rsidR="00C929EE" w:rsidRPr="006D2658">
        <w:rPr>
          <w:rFonts w:cs="Times New Roman"/>
          <w:bCs/>
          <w:szCs w:val="28"/>
          <w:lang w:val="uz-Cyrl-UZ"/>
        </w:rPr>
        <w:t>o‘</w:t>
      </w:r>
      <w:r w:rsidRPr="006D2658">
        <w:rPr>
          <w:rFonts w:cs="Times New Roman"/>
          <w:bCs/>
          <w:szCs w:val="28"/>
          <w:lang w:val="uz-Cyrl-UZ"/>
        </w:rPr>
        <w:t>tkazildi. Ushbu xalqaro anjumanda Far</w:t>
      </w:r>
      <w:r w:rsidR="00C929EE" w:rsidRPr="006D2658">
        <w:rPr>
          <w:rFonts w:cs="Times New Roman"/>
          <w:bCs/>
          <w:szCs w:val="28"/>
          <w:lang w:val="uz-Cyrl-UZ"/>
        </w:rPr>
        <w:t>g‘</w:t>
      </w:r>
      <w:r w:rsidRPr="006D2658">
        <w:rPr>
          <w:rFonts w:cs="Times New Roman"/>
          <w:bCs/>
          <w:szCs w:val="28"/>
          <w:lang w:val="uz-Cyrl-UZ"/>
        </w:rPr>
        <w:t xml:space="preserve">ona viloyati hokimi </w:t>
      </w:r>
      <w:r w:rsidR="00C929EE" w:rsidRPr="006D2658">
        <w:rPr>
          <w:rFonts w:cs="Times New Roman"/>
          <w:bCs/>
          <w:szCs w:val="28"/>
          <w:lang w:val="uz-Cyrl-UZ"/>
        </w:rPr>
        <w:t>o‘</w:t>
      </w:r>
      <w:r w:rsidRPr="006D2658">
        <w:rPr>
          <w:rFonts w:cs="Times New Roman"/>
          <w:bCs/>
          <w:szCs w:val="28"/>
          <w:lang w:val="uz-Cyrl-UZ"/>
        </w:rPr>
        <w:t xml:space="preserve">rinbosari F.Qosimov, nufuzli mehmonlar, xorijiy oliy </w:t>
      </w:r>
      <w:r w:rsidR="00C929EE" w:rsidRPr="006D2658">
        <w:rPr>
          <w:rFonts w:cs="Times New Roman"/>
          <w:bCs/>
          <w:szCs w:val="28"/>
          <w:lang w:val="uz-Cyrl-UZ"/>
        </w:rPr>
        <w:t>o‘</w:t>
      </w:r>
      <w:r w:rsidRPr="006D2658">
        <w:rPr>
          <w:rFonts w:cs="Times New Roman"/>
          <w:bCs/>
          <w:szCs w:val="28"/>
          <w:lang w:val="uz-Cyrl-UZ"/>
        </w:rPr>
        <w:t>quv yurtlarining vakillari, ya’ni AQSh, Rossiya federatsiyasi, Belgiya, Malayziya, Qir</w:t>
      </w:r>
      <w:r w:rsidR="00C929EE" w:rsidRPr="006D2658">
        <w:rPr>
          <w:rFonts w:cs="Times New Roman"/>
          <w:bCs/>
          <w:szCs w:val="28"/>
          <w:lang w:val="uz-Cyrl-UZ"/>
        </w:rPr>
        <w:t>g‘</w:t>
      </w:r>
      <w:r w:rsidRPr="006D2658">
        <w:rPr>
          <w:rFonts w:cs="Times New Roman"/>
          <w:bCs/>
          <w:szCs w:val="28"/>
          <w:lang w:val="uz-Cyrl-UZ"/>
        </w:rPr>
        <w:t>iziston va Qozo</w:t>
      </w:r>
      <w:r w:rsidR="00C929EE" w:rsidRPr="006D2658">
        <w:rPr>
          <w:rFonts w:cs="Times New Roman"/>
          <w:bCs/>
          <w:szCs w:val="28"/>
          <w:lang w:val="uz-Cyrl-UZ"/>
        </w:rPr>
        <w:t>g‘</w:t>
      </w:r>
      <w:r w:rsidRPr="006D2658">
        <w:rPr>
          <w:rFonts w:cs="Times New Roman"/>
          <w:bCs/>
          <w:szCs w:val="28"/>
          <w:lang w:val="uz-Cyrl-UZ"/>
        </w:rPr>
        <w:t xml:space="preserve">iston davlatlaridan soha mutaxassislari, professor va akademiklar ishtirok etdilar. </w:t>
      </w:r>
    </w:p>
    <w:p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
          <w:szCs w:val="28"/>
          <w:lang w:val="uz-Cyrl-UZ"/>
        </w:rPr>
        <w:lastRenderedPageBreak/>
        <w:t>Ikkinchidan,</w:t>
      </w:r>
      <w:r w:rsidRPr="006D2658">
        <w:rPr>
          <w:rFonts w:cs="Times New Roman"/>
          <w:bCs/>
          <w:szCs w:val="28"/>
          <w:lang w:val="uz-Cyrl-UZ"/>
        </w:rPr>
        <w:t xml:space="preserve"> strategik hamkorlik va istiqboldagi rejalar b</w:t>
      </w:r>
      <w:r w:rsidR="00C929EE" w:rsidRPr="006D2658">
        <w:rPr>
          <w:rFonts w:cs="Times New Roman"/>
          <w:bCs/>
          <w:szCs w:val="28"/>
          <w:lang w:val="uz-Cyrl-UZ"/>
        </w:rPr>
        <w:t>o‘</w:t>
      </w:r>
      <w:r w:rsidRPr="006D2658">
        <w:rPr>
          <w:rFonts w:cs="Times New Roman"/>
          <w:bCs/>
          <w:szCs w:val="28"/>
          <w:lang w:val="uz-Cyrl-UZ"/>
        </w:rPr>
        <w:t>yicha strategik hamkorlik doirasida filialda olib borilayotgan ishlarning rivojlanishi uchun keng imkoniyatlar yaratilmoqda. Jumladan, Sarkaritel.com va Diplomacyindia.com (http://uzbekistan. diplomacyindia.com/) axborot portali bosh muharriri Ameya Sathae oliygohimizga tashrif buyurdi. Hindistonlik mehmon tashrif cho</w:t>
      </w:r>
      <w:r w:rsidR="00C929EE" w:rsidRPr="006D2658">
        <w:rPr>
          <w:rFonts w:cs="Times New Roman"/>
          <w:bCs/>
          <w:szCs w:val="28"/>
          <w:lang w:val="uz-Cyrl-UZ"/>
        </w:rPr>
        <w:t>g‘</w:t>
      </w:r>
      <w:r w:rsidRPr="006D2658">
        <w:rPr>
          <w:rFonts w:cs="Times New Roman"/>
          <w:bCs/>
          <w:szCs w:val="28"/>
          <w:lang w:val="uz-Cyrl-UZ"/>
        </w:rPr>
        <w:t xml:space="preserve">ida oliygohimiz bilan tanishib, juda katta qiziqish bildirdi va hamkorlikda ishlashga taayyor ekanligini aytdi.   </w:t>
      </w:r>
    </w:p>
    <w:p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Xalqaro hamkorlik b</w:t>
      </w:r>
      <w:r w:rsidR="00C929EE" w:rsidRPr="006D2658">
        <w:rPr>
          <w:rFonts w:cs="Times New Roman"/>
          <w:bCs/>
          <w:szCs w:val="28"/>
          <w:lang w:val="uz-Cyrl-UZ"/>
        </w:rPr>
        <w:t>o‘</w:t>
      </w:r>
      <w:r w:rsidRPr="006D2658">
        <w:rPr>
          <w:rFonts w:cs="Times New Roman"/>
          <w:bCs/>
          <w:szCs w:val="28"/>
          <w:lang w:val="uz-Cyrl-UZ"/>
        </w:rPr>
        <w:t xml:space="preserve">yicha xorijiy tillar kafedrasi mudiri G.Obidova tomonidan 22-29-aprel kunlari Turkiyaning “TOP 1000 talik”ga kirgan EGE universiteti bilan memorandum tuzishga erishildi va Turkiya davlatiga borib, </w:t>
      </w:r>
      <w:r w:rsidR="00C929EE" w:rsidRPr="006D2658">
        <w:rPr>
          <w:rFonts w:cs="Times New Roman"/>
          <w:bCs/>
          <w:szCs w:val="28"/>
          <w:lang w:val="uz-Cyrl-UZ"/>
        </w:rPr>
        <w:t>o‘</w:t>
      </w:r>
      <w:r w:rsidRPr="006D2658">
        <w:rPr>
          <w:rFonts w:cs="Times New Roman"/>
          <w:bCs/>
          <w:szCs w:val="28"/>
          <w:lang w:val="uz-Cyrl-UZ"/>
        </w:rPr>
        <w:t>z ma’ruzalari bilan qatnashib kelishga muvaffaq b</w:t>
      </w:r>
      <w:r w:rsidR="00C929EE" w:rsidRPr="006D2658">
        <w:rPr>
          <w:rFonts w:cs="Times New Roman"/>
          <w:bCs/>
          <w:szCs w:val="28"/>
          <w:lang w:val="uz-Cyrl-UZ"/>
        </w:rPr>
        <w:t>o‘</w:t>
      </w:r>
      <w:r w:rsidRPr="006D2658">
        <w:rPr>
          <w:rFonts w:cs="Times New Roman"/>
          <w:bCs/>
          <w:szCs w:val="28"/>
          <w:lang w:val="uz-Cyrl-UZ"/>
        </w:rPr>
        <w:t xml:space="preserve">ldi. </w:t>
      </w:r>
    </w:p>
    <w:p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Undan tashqari, joriy yilning 24-26-aprel kunlari QS reytingi b</w:t>
      </w:r>
      <w:r w:rsidR="00C929EE" w:rsidRPr="006D2658">
        <w:rPr>
          <w:rFonts w:cs="Times New Roman"/>
          <w:bCs/>
          <w:szCs w:val="28"/>
          <w:lang w:val="uz-Cyrl-UZ"/>
        </w:rPr>
        <w:t>o‘</w:t>
      </w:r>
      <w:r w:rsidRPr="006D2658">
        <w:rPr>
          <w:rFonts w:cs="Times New Roman"/>
          <w:bCs/>
          <w:szCs w:val="28"/>
          <w:lang w:val="uz-Cyrl-UZ"/>
        </w:rPr>
        <w:t>yicha TOP-500 talikka kiruvchi Avezov nomidagi Janubiy Qozo</w:t>
      </w:r>
      <w:r w:rsidR="00C929EE" w:rsidRPr="006D2658">
        <w:rPr>
          <w:rFonts w:cs="Times New Roman"/>
          <w:bCs/>
          <w:szCs w:val="28"/>
          <w:lang w:val="uz-Cyrl-UZ"/>
        </w:rPr>
        <w:t>g‘</w:t>
      </w:r>
      <w:r w:rsidRPr="006D2658">
        <w:rPr>
          <w:rFonts w:cs="Times New Roman"/>
          <w:bCs/>
          <w:szCs w:val="28"/>
          <w:lang w:val="uz-Cyrl-UZ"/>
        </w:rPr>
        <w:t xml:space="preserve">iston universiteti bilan Kompyuter tizimlari kafedrasi mudiri Zokirov Sanjar sa’y-harakatlari sababli memorandum imzolashga erishildi. </w:t>
      </w:r>
    </w:p>
    <w:p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Strategik hamkorlik b</w:t>
      </w:r>
      <w:r w:rsidR="00C929EE" w:rsidRPr="006D2658">
        <w:rPr>
          <w:rFonts w:cs="Times New Roman"/>
          <w:bCs/>
          <w:szCs w:val="28"/>
          <w:lang w:val="uz-Cyrl-UZ"/>
        </w:rPr>
        <w:t>o‘</w:t>
      </w:r>
      <w:r w:rsidRPr="006D2658">
        <w:rPr>
          <w:rFonts w:cs="Times New Roman"/>
          <w:bCs/>
          <w:szCs w:val="28"/>
          <w:lang w:val="uz-Cyrl-UZ"/>
        </w:rPr>
        <w:t xml:space="preserve">yicha </w:t>
      </w:r>
      <w:r w:rsidR="00C929EE" w:rsidRPr="006D2658">
        <w:rPr>
          <w:rFonts w:cs="Times New Roman"/>
          <w:bCs/>
          <w:szCs w:val="28"/>
          <w:lang w:val="uz-Cyrl-UZ"/>
        </w:rPr>
        <w:t>O‘</w:t>
      </w:r>
      <w:r w:rsidRPr="006D2658">
        <w:rPr>
          <w:rFonts w:cs="Times New Roman"/>
          <w:bCs/>
          <w:szCs w:val="28"/>
          <w:lang w:val="uz-Cyrl-UZ"/>
        </w:rPr>
        <w:t>zbekiston “Agrar soha ayollari” uyushmasi Far</w:t>
      </w:r>
      <w:r w:rsidR="00C929EE" w:rsidRPr="006D2658">
        <w:rPr>
          <w:rFonts w:cs="Times New Roman"/>
          <w:bCs/>
          <w:szCs w:val="28"/>
          <w:lang w:val="uz-Cyrl-UZ"/>
        </w:rPr>
        <w:t>g‘</w:t>
      </w:r>
      <w:r w:rsidRPr="006D2658">
        <w:rPr>
          <w:rFonts w:cs="Times New Roman"/>
          <w:bCs/>
          <w:szCs w:val="28"/>
          <w:lang w:val="uz-Cyrl-UZ"/>
        </w:rPr>
        <w:t>ona viloyat hududiy b</w:t>
      </w:r>
      <w:r w:rsidR="00C929EE" w:rsidRPr="006D2658">
        <w:rPr>
          <w:rFonts w:cs="Times New Roman"/>
          <w:bCs/>
          <w:szCs w:val="28"/>
          <w:lang w:val="uz-Cyrl-UZ"/>
        </w:rPr>
        <w:t>o‘</w:t>
      </w:r>
      <w:r w:rsidRPr="006D2658">
        <w:rPr>
          <w:rFonts w:cs="Times New Roman"/>
          <w:bCs/>
          <w:szCs w:val="28"/>
          <w:lang w:val="uz-Cyrl-UZ"/>
        </w:rPr>
        <w:t>linmasi va Muhammad al-Xorazmiy nomidagi Toshkent axborot texnologiyalari universiteti Far</w:t>
      </w:r>
      <w:r w:rsidR="00C929EE" w:rsidRPr="006D2658">
        <w:rPr>
          <w:rFonts w:cs="Times New Roman"/>
          <w:bCs/>
          <w:szCs w:val="28"/>
          <w:lang w:val="uz-Cyrl-UZ"/>
        </w:rPr>
        <w:t>g‘</w:t>
      </w:r>
      <w:r w:rsidRPr="006D2658">
        <w:rPr>
          <w:rFonts w:cs="Times New Roman"/>
          <w:bCs/>
          <w:szCs w:val="28"/>
          <w:lang w:val="uz-Cyrl-UZ"/>
        </w:rPr>
        <w:t xml:space="preserve">ona filiali </w:t>
      </w:r>
      <w:r w:rsidR="00C929EE" w:rsidRPr="006D2658">
        <w:rPr>
          <w:rFonts w:cs="Times New Roman"/>
          <w:bCs/>
          <w:szCs w:val="28"/>
          <w:lang w:val="uz-Cyrl-UZ"/>
        </w:rPr>
        <w:t>o‘</w:t>
      </w:r>
      <w:r w:rsidRPr="006D2658">
        <w:rPr>
          <w:rFonts w:cs="Times New Roman"/>
          <w:bCs/>
          <w:szCs w:val="28"/>
          <w:lang w:val="uz-Cyrl-UZ"/>
        </w:rPr>
        <w:t xml:space="preserve">rtasida </w:t>
      </w:r>
      <w:r w:rsidR="00C929EE" w:rsidRPr="006D2658">
        <w:rPr>
          <w:rFonts w:cs="Times New Roman"/>
          <w:bCs/>
          <w:szCs w:val="28"/>
          <w:lang w:val="uz-Cyrl-UZ"/>
        </w:rPr>
        <w:t>o‘</w:t>
      </w:r>
      <w:r w:rsidRPr="006D2658">
        <w:rPr>
          <w:rFonts w:cs="Times New Roman"/>
          <w:bCs/>
          <w:szCs w:val="28"/>
          <w:lang w:val="uz-Cyrl-UZ"/>
        </w:rPr>
        <w:t>zaro hamkorlik t</w:t>
      </w:r>
      <w:r w:rsidR="00C929EE" w:rsidRPr="006D2658">
        <w:rPr>
          <w:rFonts w:cs="Times New Roman"/>
          <w:bCs/>
          <w:szCs w:val="28"/>
          <w:lang w:val="uz-Cyrl-UZ"/>
        </w:rPr>
        <w:t>o‘g‘</w:t>
      </w:r>
      <w:r w:rsidRPr="006D2658">
        <w:rPr>
          <w:rFonts w:cs="Times New Roman"/>
          <w:bCs/>
          <w:szCs w:val="28"/>
          <w:lang w:val="uz-Cyrl-UZ"/>
        </w:rPr>
        <w:t>risida memorandum imzolandi. Ushbu memorandum kelajakda xalqaro hamkorlikni rivojlantirishga xizmat qilib, xalqaro grantlar va yirik ilmiy loyihalarni ishlab chiqishda il</w:t>
      </w:r>
      <w:r w:rsidR="00C929EE" w:rsidRPr="006D2658">
        <w:rPr>
          <w:rFonts w:cs="Times New Roman"/>
          <w:bCs/>
          <w:szCs w:val="28"/>
          <w:lang w:val="uz-Cyrl-UZ"/>
        </w:rPr>
        <w:t>g‘</w:t>
      </w:r>
      <w:r w:rsidRPr="006D2658">
        <w:rPr>
          <w:rFonts w:cs="Times New Roman"/>
          <w:bCs/>
          <w:szCs w:val="28"/>
          <w:lang w:val="uz-Cyrl-UZ"/>
        </w:rPr>
        <w:t xml:space="preserve">or innovatsion </w:t>
      </w:r>
      <w:r w:rsidR="00C929EE" w:rsidRPr="006D2658">
        <w:rPr>
          <w:rFonts w:cs="Times New Roman"/>
          <w:bCs/>
          <w:szCs w:val="28"/>
          <w:lang w:val="uz-Cyrl-UZ"/>
        </w:rPr>
        <w:t>g‘</w:t>
      </w:r>
      <w:r w:rsidRPr="006D2658">
        <w:rPr>
          <w:rFonts w:cs="Times New Roman"/>
          <w:bCs/>
          <w:szCs w:val="28"/>
          <w:lang w:val="uz-Cyrl-UZ"/>
        </w:rPr>
        <w:t>oyalar markaziga aylanadi. Teshaboev Muhiddin koordinator sifatida tayinlangan marhamat tasdiqlab q</w:t>
      </w:r>
      <w:r w:rsidR="00C929EE" w:rsidRPr="006D2658">
        <w:rPr>
          <w:rFonts w:cs="Times New Roman"/>
          <w:bCs/>
          <w:szCs w:val="28"/>
          <w:lang w:val="uz-Cyrl-UZ"/>
        </w:rPr>
        <w:t>o‘</w:t>
      </w:r>
      <w:r w:rsidRPr="006D2658">
        <w:rPr>
          <w:rFonts w:cs="Times New Roman"/>
          <w:bCs/>
          <w:szCs w:val="28"/>
          <w:lang w:val="uz-Cyrl-UZ"/>
        </w:rPr>
        <w:t>yishingizni s</w:t>
      </w:r>
      <w:r w:rsidR="00C929EE" w:rsidRPr="006D2658">
        <w:rPr>
          <w:rFonts w:cs="Times New Roman"/>
          <w:bCs/>
          <w:szCs w:val="28"/>
          <w:lang w:val="uz-Cyrl-UZ"/>
        </w:rPr>
        <w:t>o‘</w:t>
      </w:r>
      <w:r w:rsidRPr="006D2658">
        <w:rPr>
          <w:rFonts w:cs="Times New Roman"/>
          <w:bCs/>
          <w:szCs w:val="28"/>
          <w:lang w:val="uz-Cyrl-UZ"/>
        </w:rPr>
        <w:t>rayman.</w:t>
      </w:r>
    </w:p>
    <w:p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
          <w:szCs w:val="28"/>
          <w:lang w:val="uz-Cyrl-UZ"/>
        </w:rPr>
        <w:t>Uchinchidan,</w:t>
      </w:r>
      <w:r w:rsidRPr="006D2658">
        <w:rPr>
          <w:rFonts w:cs="Times New Roman"/>
          <w:bCs/>
          <w:szCs w:val="28"/>
          <w:lang w:val="uz-Cyrl-UZ"/>
        </w:rPr>
        <w:t xml:space="preserve"> </w:t>
      </w:r>
      <w:r w:rsidR="00C929EE" w:rsidRPr="006D2658">
        <w:rPr>
          <w:rFonts w:cs="Times New Roman"/>
          <w:bCs/>
          <w:szCs w:val="28"/>
          <w:lang w:val="uz-Cyrl-UZ"/>
        </w:rPr>
        <w:t>o‘</w:t>
      </w:r>
      <w:r w:rsidRPr="006D2658">
        <w:rPr>
          <w:rFonts w:cs="Times New Roman"/>
          <w:bCs/>
          <w:szCs w:val="28"/>
          <w:lang w:val="uz-Cyrl-UZ"/>
        </w:rPr>
        <w:t>quv ishlari b</w:t>
      </w:r>
      <w:r w:rsidR="00C929EE" w:rsidRPr="006D2658">
        <w:rPr>
          <w:rFonts w:cs="Times New Roman"/>
          <w:bCs/>
          <w:szCs w:val="28"/>
          <w:lang w:val="uz-Cyrl-UZ"/>
        </w:rPr>
        <w:t>o‘</w:t>
      </w:r>
      <w:r w:rsidRPr="006D2658">
        <w:rPr>
          <w:rFonts w:cs="Times New Roman"/>
          <w:bCs/>
          <w:szCs w:val="28"/>
          <w:lang w:val="uz-Cyrl-UZ"/>
        </w:rPr>
        <w:t xml:space="preserve">yicha. </w:t>
      </w:r>
      <w:r w:rsidRPr="006D2658">
        <w:rPr>
          <w:rFonts w:cs="Times New Roman"/>
          <w:bCs/>
          <w:szCs w:val="28"/>
          <w:lang w:val="en-US"/>
        </w:rPr>
        <w:t>O</w:t>
      </w:r>
      <w:r w:rsidRPr="006D2658">
        <w:rPr>
          <w:rFonts w:cs="Times New Roman"/>
          <w:bCs/>
          <w:szCs w:val="28"/>
          <w:lang w:val="uz-Cyrl-UZ"/>
        </w:rPr>
        <w:t xml:space="preserve">liy ta’lim muassasalari va texnikum talabalari uchun </w:t>
      </w:r>
      <w:proofErr w:type="gramStart"/>
      <w:r w:rsidR="00C929EE" w:rsidRPr="006D2658">
        <w:rPr>
          <w:rFonts w:cs="Times New Roman"/>
          <w:bCs/>
          <w:szCs w:val="28"/>
          <w:lang w:val="uz-Cyrl-UZ"/>
        </w:rPr>
        <w:t>o‘</w:t>
      </w:r>
      <w:proofErr w:type="gramEnd"/>
      <w:r w:rsidRPr="006D2658">
        <w:rPr>
          <w:rFonts w:cs="Times New Roman"/>
          <w:bCs/>
          <w:szCs w:val="28"/>
          <w:lang w:val="uz-Cyrl-UZ"/>
        </w:rPr>
        <w:t xml:space="preserve">quv adabiyotlar rejalari ishlab chiqildi. Shu kunga kelib, 2 ta darslik, 14 ta </w:t>
      </w:r>
      <w:r w:rsidR="00C929EE" w:rsidRPr="006D2658">
        <w:rPr>
          <w:rFonts w:cs="Times New Roman"/>
          <w:bCs/>
          <w:szCs w:val="28"/>
          <w:lang w:val="uz-Cyrl-UZ"/>
        </w:rPr>
        <w:t>o‘</w:t>
      </w:r>
      <w:r w:rsidRPr="006D2658">
        <w:rPr>
          <w:rFonts w:cs="Times New Roman"/>
          <w:bCs/>
          <w:szCs w:val="28"/>
          <w:lang w:val="uz-Cyrl-UZ"/>
        </w:rPr>
        <w:t>quv q</w:t>
      </w:r>
      <w:r w:rsidR="00C929EE" w:rsidRPr="006D2658">
        <w:rPr>
          <w:rFonts w:cs="Times New Roman"/>
          <w:bCs/>
          <w:szCs w:val="28"/>
          <w:lang w:val="uz-Cyrl-UZ"/>
        </w:rPr>
        <w:t>o‘</w:t>
      </w:r>
      <w:r w:rsidRPr="006D2658">
        <w:rPr>
          <w:rFonts w:cs="Times New Roman"/>
          <w:bCs/>
          <w:szCs w:val="28"/>
          <w:lang w:val="uz-Cyrl-UZ"/>
        </w:rPr>
        <w:t xml:space="preserve">llanma uchun </w:t>
      </w:r>
      <w:r w:rsidR="00C75FF7" w:rsidRPr="006D2658">
        <w:rPr>
          <w:szCs w:val="28"/>
          <w:lang w:val="uz-Cyrl-UZ"/>
        </w:rPr>
        <w:t>Oliy ta’lim, fan va innovatsiyalar vazirligi</w:t>
      </w:r>
      <w:r w:rsidRPr="006D2658">
        <w:rPr>
          <w:rFonts w:cs="Times New Roman"/>
          <w:bCs/>
          <w:szCs w:val="28"/>
          <w:lang w:val="uz-Cyrl-UZ"/>
        </w:rPr>
        <w:t xml:space="preserve"> va TATUning nashr guvohnomalari olindi. Bu esa </w:t>
      </w:r>
      <w:r w:rsidR="00C929EE" w:rsidRPr="006D2658">
        <w:rPr>
          <w:rFonts w:cs="Times New Roman"/>
          <w:bCs/>
          <w:szCs w:val="28"/>
          <w:lang w:val="uz-Cyrl-UZ"/>
        </w:rPr>
        <w:t>o‘</w:t>
      </w:r>
      <w:r w:rsidRPr="006D2658">
        <w:rPr>
          <w:rFonts w:cs="Times New Roman"/>
          <w:bCs/>
          <w:szCs w:val="28"/>
          <w:lang w:val="uz-Cyrl-UZ"/>
        </w:rPr>
        <w:t xml:space="preserve">tgan yilga nisbatan 4 barobarga </w:t>
      </w:r>
      <w:r w:rsidR="00C929EE" w:rsidRPr="006D2658">
        <w:rPr>
          <w:rFonts w:cs="Times New Roman"/>
          <w:bCs/>
          <w:szCs w:val="28"/>
          <w:lang w:val="uz-Cyrl-UZ"/>
        </w:rPr>
        <w:t>o‘</w:t>
      </w:r>
      <w:r w:rsidRPr="006D2658">
        <w:rPr>
          <w:rFonts w:cs="Times New Roman"/>
          <w:bCs/>
          <w:szCs w:val="28"/>
          <w:lang w:val="uz-Cyrl-UZ"/>
        </w:rPr>
        <w:t>sishni k</w:t>
      </w:r>
      <w:r w:rsidR="00C929EE" w:rsidRPr="006D2658">
        <w:rPr>
          <w:rFonts w:cs="Times New Roman"/>
          <w:bCs/>
          <w:szCs w:val="28"/>
          <w:lang w:val="uz-Cyrl-UZ"/>
        </w:rPr>
        <w:t>o‘</w:t>
      </w:r>
      <w:r w:rsidRPr="006D2658">
        <w:rPr>
          <w:rFonts w:cs="Times New Roman"/>
          <w:bCs/>
          <w:szCs w:val="28"/>
          <w:lang w:val="uz-Cyrl-UZ"/>
        </w:rPr>
        <w:t xml:space="preserve">rsatmoqda. Hozirgi kunda adabiyot.edu.uz elektron platformasiga 5 ta </w:t>
      </w:r>
      <w:r w:rsidR="00C929EE" w:rsidRPr="006D2658">
        <w:rPr>
          <w:rFonts w:cs="Times New Roman"/>
          <w:bCs/>
          <w:szCs w:val="28"/>
          <w:lang w:val="uz-Cyrl-UZ"/>
        </w:rPr>
        <w:t>o‘</w:t>
      </w:r>
      <w:r w:rsidRPr="006D2658">
        <w:rPr>
          <w:rFonts w:cs="Times New Roman"/>
          <w:bCs/>
          <w:szCs w:val="28"/>
          <w:lang w:val="uz-Cyrl-UZ"/>
        </w:rPr>
        <w:t>quv adabiyotlar joylangan b</w:t>
      </w:r>
      <w:r w:rsidR="00C929EE" w:rsidRPr="006D2658">
        <w:rPr>
          <w:rFonts w:cs="Times New Roman"/>
          <w:bCs/>
          <w:szCs w:val="28"/>
          <w:lang w:val="uz-Cyrl-UZ"/>
        </w:rPr>
        <w:t>o‘</w:t>
      </w:r>
      <w:r w:rsidRPr="006D2658">
        <w:rPr>
          <w:rFonts w:cs="Times New Roman"/>
          <w:bCs/>
          <w:szCs w:val="28"/>
          <w:lang w:val="uz-Cyrl-UZ"/>
        </w:rPr>
        <w:t xml:space="preserve">lsa, </w:t>
      </w:r>
      <w:r w:rsidR="00C929EE" w:rsidRPr="006D2658">
        <w:rPr>
          <w:rFonts w:cs="Times New Roman"/>
          <w:bCs/>
          <w:szCs w:val="28"/>
          <w:lang w:val="uz-Cyrl-UZ"/>
        </w:rPr>
        <w:t>o‘</w:t>
      </w:r>
      <w:r w:rsidRPr="006D2658">
        <w:rPr>
          <w:rFonts w:cs="Times New Roman"/>
          <w:bCs/>
          <w:szCs w:val="28"/>
          <w:lang w:val="uz-Cyrl-UZ"/>
        </w:rPr>
        <w:t xml:space="preserve">tgan filial Kengashida yana 3 ta </w:t>
      </w:r>
      <w:r w:rsidR="00C929EE" w:rsidRPr="006D2658">
        <w:rPr>
          <w:rFonts w:cs="Times New Roman"/>
          <w:bCs/>
          <w:szCs w:val="28"/>
          <w:lang w:val="uz-Cyrl-UZ"/>
        </w:rPr>
        <w:t>o‘</w:t>
      </w:r>
      <w:r w:rsidRPr="006D2658">
        <w:rPr>
          <w:rFonts w:cs="Times New Roman"/>
          <w:bCs/>
          <w:szCs w:val="28"/>
          <w:lang w:val="uz-Cyrl-UZ"/>
        </w:rPr>
        <w:t>quv q</w:t>
      </w:r>
      <w:r w:rsidR="00C929EE" w:rsidRPr="006D2658">
        <w:rPr>
          <w:rFonts w:cs="Times New Roman"/>
          <w:bCs/>
          <w:szCs w:val="28"/>
          <w:lang w:val="uz-Cyrl-UZ"/>
        </w:rPr>
        <w:t>o‘</w:t>
      </w:r>
      <w:r w:rsidRPr="006D2658">
        <w:rPr>
          <w:rFonts w:cs="Times New Roman"/>
          <w:bCs/>
          <w:szCs w:val="28"/>
          <w:lang w:val="uz-Cyrl-UZ"/>
        </w:rPr>
        <w:t xml:space="preserve">llanmaga nashr uchun tavsiyalar berildi. </w:t>
      </w:r>
    </w:p>
    <w:p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Dasturiy injiniring kafedrasi qoshida dasturlash y</w:t>
      </w:r>
      <w:r w:rsidR="00C929EE" w:rsidRPr="006D2658">
        <w:rPr>
          <w:rFonts w:cs="Times New Roman"/>
          <w:bCs/>
          <w:szCs w:val="28"/>
          <w:lang w:val="uz-Cyrl-UZ"/>
        </w:rPr>
        <w:t>o‘</w:t>
      </w:r>
      <w:r w:rsidRPr="006D2658">
        <w:rPr>
          <w:rFonts w:cs="Times New Roman"/>
          <w:bCs/>
          <w:szCs w:val="28"/>
          <w:lang w:val="uz-Cyrl-UZ"/>
        </w:rPr>
        <w:t>nalishiga qiziquvchi va faoliyat olib borayotgan talaba yoshlarga shart-sharoitlar yaratish va yanada q</w:t>
      </w:r>
      <w:r w:rsidR="00C929EE" w:rsidRPr="006D2658">
        <w:rPr>
          <w:rFonts w:cs="Times New Roman"/>
          <w:bCs/>
          <w:szCs w:val="28"/>
          <w:lang w:val="uz-Cyrl-UZ"/>
        </w:rPr>
        <w:t>o‘</w:t>
      </w:r>
      <w:r w:rsidRPr="006D2658">
        <w:rPr>
          <w:rFonts w:cs="Times New Roman"/>
          <w:bCs/>
          <w:szCs w:val="28"/>
          <w:lang w:val="uz-Cyrl-UZ"/>
        </w:rPr>
        <w:t>llab-quvvatlash maqsadida “Modern Programming Centre” (MPC) markaziga asos solindi. Markaz uchun kafedraning 204A va 205A kompyuter xonalari qaytadan ta’mirdan chiqarildi. Ushbu xonalar yangi, zamonaviy, s</w:t>
      </w:r>
      <w:r w:rsidR="00C929EE" w:rsidRPr="006D2658">
        <w:rPr>
          <w:rFonts w:cs="Times New Roman"/>
          <w:bCs/>
          <w:szCs w:val="28"/>
          <w:lang w:val="uz-Cyrl-UZ"/>
        </w:rPr>
        <w:t>o‘</w:t>
      </w:r>
      <w:r w:rsidRPr="006D2658">
        <w:rPr>
          <w:rFonts w:cs="Times New Roman"/>
          <w:bCs/>
          <w:szCs w:val="28"/>
          <w:lang w:val="uz-Cyrl-UZ"/>
        </w:rPr>
        <w:t xml:space="preserve">ngi avlod  kompyuterlari bilan jihozlanmoqda. Kafedraning ushbu xonalar joylashgan qavati </w:t>
      </w:r>
      <w:r w:rsidR="00C929EE" w:rsidRPr="006D2658">
        <w:rPr>
          <w:rFonts w:cs="Times New Roman"/>
          <w:bCs/>
          <w:szCs w:val="28"/>
          <w:lang w:val="uz-Cyrl-UZ"/>
        </w:rPr>
        <w:t>o‘</w:t>
      </w:r>
      <w:r w:rsidRPr="006D2658">
        <w:rPr>
          <w:rFonts w:cs="Times New Roman"/>
          <w:bCs/>
          <w:szCs w:val="28"/>
          <w:lang w:val="uz-Cyrl-UZ"/>
        </w:rPr>
        <w:t>ziga xos zamonaviy oynavand dizayn k</w:t>
      </w:r>
      <w:r w:rsidR="00C929EE" w:rsidRPr="006D2658">
        <w:rPr>
          <w:rFonts w:cs="Times New Roman"/>
          <w:bCs/>
          <w:szCs w:val="28"/>
          <w:lang w:val="uz-Cyrl-UZ"/>
        </w:rPr>
        <w:t>o‘</w:t>
      </w:r>
      <w:r w:rsidRPr="006D2658">
        <w:rPr>
          <w:rFonts w:cs="Times New Roman"/>
          <w:bCs/>
          <w:szCs w:val="28"/>
          <w:lang w:val="uz-Cyrl-UZ"/>
        </w:rPr>
        <w:t xml:space="preserve">rinishga keltirilmoqda. </w:t>
      </w:r>
    </w:p>
    <w:p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 xml:space="preserve">Filialning barcha kafedralari tomonidan </w:t>
      </w:r>
      <w:r w:rsidR="00C929EE" w:rsidRPr="006D2658">
        <w:rPr>
          <w:rFonts w:cs="Times New Roman"/>
          <w:bCs/>
          <w:szCs w:val="28"/>
          <w:lang w:val="uz-Cyrl-UZ"/>
        </w:rPr>
        <w:t>o‘</w:t>
      </w:r>
      <w:r w:rsidRPr="006D2658">
        <w:rPr>
          <w:rFonts w:cs="Times New Roman"/>
          <w:bCs/>
          <w:szCs w:val="28"/>
          <w:lang w:val="uz-Cyrl-UZ"/>
        </w:rPr>
        <w:t xml:space="preserve">tgan oyda </w:t>
      </w:r>
      <w:r w:rsidR="00C929EE" w:rsidRPr="006D2658">
        <w:rPr>
          <w:rFonts w:cs="Times New Roman"/>
          <w:bCs/>
          <w:szCs w:val="28"/>
          <w:lang w:val="uz-Cyrl-UZ"/>
        </w:rPr>
        <w:t>o‘</w:t>
      </w:r>
      <w:r w:rsidRPr="006D2658">
        <w:rPr>
          <w:rFonts w:cs="Times New Roman"/>
          <w:bCs/>
          <w:szCs w:val="28"/>
          <w:lang w:val="uz-Cyrl-UZ"/>
        </w:rPr>
        <w:t>quv-uslubiy ishlar b</w:t>
      </w:r>
      <w:r w:rsidR="00C929EE" w:rsidRPr="006D2658">
        <w:rPr>
          <w:rFonts w:cs="Times New Roman"/>
          <w:bCs/>
          <w:szCs w:val="28"/>
          <w:lang w:val="uz-Cyrl-UZ"/>
        </w:rPr>
        <w:t>o‘</w:t>
      </w:r>
      <w:r w:rsidRPr="006D2658">
        <w:rPr>
          <w:rFonts w:cs="Times New Roman"/>
          <w:bCs/>
          <w:szCs w:val="28"/>
          <w:lang w:val="uz-Cyrl-UZ"/>
        </w:rPr>
        <w:t xml:space="preserve">yicha texnikumlarda mahorat darslari </w:t>
      </w:r>
      <w:r w:rsidR="00C929EE" w:rsidRPr="006D2658">
        <w:rPr>
          <w:rFonts w:cs="Times New Roman"/>
          <w:bCs/>
          <w:szCs w:val="28"/>
          <w:lang w:val="uz-Cyrl-UZ"/>
        </w:rPr>
        <w:t>o‘</w:t>
      </w:r>
      <w:r w:rsidRPr="006D2658">
        <w:rPr>
          <w:rFonts w:cs="Times New Roman"/>
          <w:bCs/>
          <w:szCs w:val="28"/>
          <w:lang w:val="uz-Cyrl-UZ"/>
        </w:rPr>
        <w:t>tildi. 20 ga yaqin talabalar r</w:t>
      </w:r>
      <w:r w:rsidR="00C929EE" w:rsidRPr="006D2658">
        <w:rPr>
          <w:rFonts w:cs="Times New Roman"/>
          <w:bCs/>
          <w:szCs w:val="28"/>
          <w:lang w:val="uz-Cyrl-UZ"/>
        </w:rPr>
        <w:t>o‘</w:t>
      </w:r>
      <w:r w:rsidRPr="006D2658">
        <w:rPr>
          <w:rFonts w:cs="Times New Roman"/>
          <w:bCs/>
          <w:szCs w:val="28"/>
          <w:lang w:val="uz-Cyrl-UZ"/>
        </w:rPr>
        <w:t xml:space="preserve">yxatga olinib, chet tilini ham onlayn, ham offlayn tarzda </w:t>
      </w:r>
      <w:r w:rsidR="00C929EE" w:rsidRPr="006D2658">
        <w:rPr>
          <w:rFonts w:cs="Times New Roman"/>
          <w:bCs/>
          <w:szCs w:val="28"/>
          <w:lang w:val="uz-Cyrl-UZ"/>
        </w:rPr>
        <w:t>o‘</w:t>
      </w:r>
      <w:r w:rsidRPr="006D2658">
        <w:rPr>
          <w:rFonts w:cs="Times New Roman"/>
          <w:bCs/>
          <w:szCs w:val="28"/>
          <w:lang w:val="uz-Cyrl-UZ"/>
        </w:rPr>
        <w:t>qitish tashkillandi.</w:t>
      </w:r>
    </w:p>
    <w:p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
          <w:szCs w:val="28"/>
          <w:lang w:val="uz-Cyrl-UZ"/>
        </w:rPr>
        <w:t>T</w:t>
      </w:r>
      <w:r w:rsidR="00C929EE" w:rsidRPr="006D2658">
        <w:rPr>
          <w:rFonts w:cs="Times New Roman"/>
          <w:b/>
          <w:szCs w:val="28"/>
          <w:lang w:val="uz-Cyrl-UZ"/>
        </w:rPr>
        <w:t>o‘</w:t>
      </w:r>
      <w:r w:rsidRPr="006D2658">
        <w:rPr>
          <w:rFonts w:cs="Times New Roman"/>
          <w:b/>
          <w:szCs w:val="28"/>
          <w:lang w:val="uz-Cyrl-UZ"/>
        </w:rPr>
        <w:t>rtinchidan,</w:t>
      </w:r>
      <w:r w:rsidRPr="006D2658">
        <w:rPr>
          <w:rFonts w:cs="Times New Roman"/>
          <w:bCs/>
          <w:szCs w:val="28"/>
          <w:lang w:val="uz-Cyrl-UZ"/>
        </w:rPr>
        <w:t xml:space="preserve"> yoshlar masalalari va ma’naviy-ma’rifiy ishlar b</w:t>
      </w:r>
      <w:r w:rsidR="00C929EE" w:rsidRPr="006D2658">
        <w:rPr>
          <w:rFonts w:cs="Times New Roman"/>
          <w:bCs/>
          <w:szCs w:val="28"/>
          <w:lang w:val="uz-Cyrl-UZ"/>
        </w:rPr>
        <w:t>o‘</w:t>
      </w:r>
      <w:r w:rsidRPr="006D2658">
        <w:rPr>
          <w:rFonts w:cs="Times New Roman"/>
          <w:bCs/>
          <w:szCs w:val="28"/>
          <w:lang w:val="uz-Cyrl-UZ"/>
        </w:rPr>
        <w:t xml:space="preserve">yicha. Filialda </w:t>
      </w:r>
      <w:r w:rsidR="00C929EE" w:rsidRPr="006D2658">
        <w:rPr>
          <w:rFonts w:cs="Times New Roman"/>
          <w:bCs/>
          <w:szCs w:val="28"/>
          <w:lang w:val="uz-Cyrl-UZ"/>
        </w:rPr>
        <w:t>o‘</w:t>
      </w:r>
      <w:r w:rsidRPr="006D2658">
        <w:rPr>
          <w:rFonts w:cs="Times New Roman"/>
          <w:bCs/>
          <w:szCs w:val="28"/>
          <w:lang w:val="uz-Cyrl-UZ"/>
        </w:rPr>
        <w:t>tkazilayotgan ma’naviy-ma’rifiy tadbirlarning salmo</w:t>
      </w:r>
      <w:r w:rsidR="00C929EE" w:rsidRPr="006D2658">
        <w:rPr>
          <w:rFonts w:cs="Times New Roman"/>
          <w:bCs/>
          <w:szCs w:val="28"/>
          <w:lang w:val="uz-Cyrl-UZ"/>
        </w:rPr>
        <w:t>g‘</w:t>
      </w:r>
      <w:r w:rsidRPr="006D2658">
        <w:rPr>
          <w:rFonts w:cs="Times New Roman"/>
          <w:bCs/>
          <w:szCs w:val="28"/>
          <w:lang w:val="uz-Cyrl-UZ"/>
        </w:rPr>
        <w:t xml:space="preserve">i ortib, talabalarning faol ishtiroki hamda tashabbuskorligi rivojlanmoqda. Quvnoqlar va zukkolar, Zakovat intellektual </w:t>
      </w:r>
      <w:r w:rsidR="00C929EE" w:rsidRPr="006D2658">
        <w:rPr>
          <w:rFonts w:cs="Times New Roman"/>
          <w:bCs/>
          <w:szCs w:val="28"/>
          <w:lang w:val="uz-Cyrl-UZ"/>
        </w:rPr>
        <w:t>o‘</w:t>
      </w:r>
      <w:r w:rsidRPr="006D2658">
        <w:rPr>
          <w:rFonts w:cs="Times New Roman"/>
          <w:bCs/>
          <w:szCs w:val="28"/>
          <w:lang w:val="uz-Cyrl-UZ"/>
        </w:rPr>
        <w:t>yinlari, talabalar teatr-studiyasi kabi tadbirlar bevosita talabalarimizning tashabbuslari bilan amalga oshirildi.</w:t>
      </w:r>
    </w:p>
    <w:p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Cs/>
          <w:szCs w:val="28"/>
          <w:lang w:val="uz-Cyrl-UZ"/>
        </w:rPr>
        <w:lastRenderedPageBreak/>
        <w:t>Yoshlar masalalari davlat siyosati darajasiga k</w:t>
      </w:r>
      <w:r w:rsidR="00C929EE" w:rsidRPr="006D2658">
        <w:rPr>
          <w:rFonts w:cs="Times New Roman"/>
          <w:bCs/>
          <w:szCs w:val="28"/>
          <w:lang w:val="uz-Cyrl-UZ"/>
        </w:rPr>
        <w:t>o‘</w:t>
      </w:r>
      <w:r w:rsidRPr="006D2658">
        <w:rPr>
          <w:rFonts w:cs="Times New Roman"/>
          <w:bCs/>
          <w:szCs w:val="28"/>
          <w:lang w:val="uz-Cyrl-UZ"/>
        </w:rPr>
        <w:t>tarilgan va, albatta, bu masala har birimizning asosiy diqqat markazimizda b</w:t>
      </w:r>
      <w:r w:rsidR="00C929EE" w:rsidRPr="006D2658">
        <w:rPr>
          <w:rFonts w:cs="Times New Roman"/>
          <w:bCs/>
          <w:szCs w:val="28"/>
          <w:lang w:val="uz-Cyrl-UZ"/>
        </w:rPr>
        <w:t>o‘</w:t>
      </w:r>
      <w:r w:rsidRPr="006D2658">
        <w:rPr>
          <w:rFonts w:cs="Times New Roman"/>
          <w:bCs/>
          <w:szCs w:val="28"/>
          <w:lang w:val="uz-Cyrl-UZ"/>
        </w:rPr>
        <w:t>lishi lozim. Yoshlar bandligini ta’minlash, yoshlarning b</w:t>
      </w:r>
      <w:r w:rsidR="00C929EE" w:rsidRPr="006D2658">
        <w:rPr>
          <w:rFonts w:cs="Times New Roman"/>
          <w:bCs/>
          <w:szCs w:val="28"/>
          <w:lang w:val="uz-Cyrl-UZ"/>
        </w:rPr>
        <w:t>o‘</w:t>
      </w:r>
      <w:r w:rsidRPr="006D2658">
        <w:rPr>
          <w:rFonts w:cs="Times New Roman"/>
          <w:bCs/>
          <w:szCs w:val="28"/>
          <w:lang w:val="uz-Cyrl-UZ"/>
        </w:rPr>
        <w:t xml:space="preserve">sh vaqtini mazmunli </w:t>
      </w:r>
      <w:r w:rsidR="00C929EE" w:rsidRPr="006D2658">
        <w:rPr>
          <w:rFonts w:cs="Times New Roman"/>
          <w:bCs/>
          <w:szCs w:val="28"/>
          <w:lang w:val="uz-Cyrl-UZ"/>
        </w:rPr>
        <w:t>o‘</w:t>
      </w:r>
      <w:r w:rsidRPr="006D2658">
        <w:rPr>
          <w:rFonts w:cs="Times New Roman"/>
          <w:bCs/>
          <w:szCs w:val="28"/>
          <w:lang w:val="uz-Cyrl-UZ"/>
        </w:rPr>
        <w:t xml:space="preserve">tkazishini tashkl etish, ijtimoiy himoya tadbirlarini </w:t>
      </w:r>
      <w:r w:rsidR="00C929EE" w:rsidRPr="006D2658">
        <w:rPr>
          <w:rFonts w:cs="Times New Roman"/>
          <w:bCs/>
          <w:szCs w:val="28"/>
          <w:lang w:val="uz-Cyrl-UZ"/>
        </w:rPr>
        <w:t>o‘</w:t>
      </w:r>
      <w:r w:rsidRPr="006D2658">
        <w:rPr>
          <w:rFonts w:cs="Times New Roman"/>
          <w:bCs/>
          <w:szCs w:val="28"/>
          <w:lang w:val="uz-Cyrl-UZ"/>
        </w:rPr>
        <w:t>tkazish, iqtidorli yoshlarni ra</w:t>
      </w:r>
      <w:r w:rsidR="00C929EE" w:rsidRPr="006D2658">
        <w:rPr>
          <w:rFonts w:cs="Times New Roman"/>
          <w:bCs/>
          <w:szCs w:val="28"/>
          <w:lang w:val="uz-Cyrl-UZ"/>
        </w:rPr>
        <w:t>g‘</w:t>
      </w:r>
      <w:r w:rsidRPr="006D2658">
        <w:rPr>
          <w:rFonts w:cs="Times New Roman"/>
          <w:bCs/>
          <w:szCs w:val="28"/>
          <w:lang w:val="uz-Cyrl-UZ"/>
        </w:rPr>
        <w:t>batlantirish, uyushmagan yoshlar bilan ishlash mexanizmlari takomillashib bormoqda. Yoshlar bilan ishlashda tizimli ravishda fakultetlar va kafedralarda ma’naviy-ma’rifiy faoliyat olib borilmoqda. Jumladan, sport musobaqalari tashkillandi. Ilk marotaba filialda Suzish sport turi b</w:t>
      </w:r>
      <w:r w:rsidR="00C929EE" w:rsidRPr="006D2658">
        <w:rPr>
          <w:rFonts w:cs="Times New Roman"/>
          <w:bCs/>
          <w:szCs w:val="28"/>
          <w:lang w:val="uz-Cyrl-UZ"/>
        </w:rPr>
        <w:t>o‘</w:t>
      </w:r>
      <w:r w:rsidRPr="006D2658">
        <w:rPr>
          <w:rFonts w:cs="Times New Roman"/>
          <w:bCs/>
          <w:szCs w:val="28"/>
          <w:lang w:val="uz-Cyrl-UZ"/>
        </w:rPr>
        <w:t xml:space="preserve">yicha talabalar </w:t>
      </w:r>
      <w:r w:rsidR="00C929EE" w:rsidRPr="006D2658">
        <w:rPr>
          <w:rFonts w:cs="Times New Roman"/>
          <w:bCs/>
          <w:szCs w:val="28"/>
          <w:lang w:val="uz-Cyrl-UZ"/>
        </w:rPr>
        <w:t>o‘</w:t>
      </w:r>
      <w:r w:rsidRPr="006D2658">
        <w:rPr>
          <w:rFonts w:cs="Times New Roman"/>
          <w:bCs/>
          <w:szCs w:val="28"/>
          <w:lang w:val="uz-Cyrl-UZ"/>
        </w:rPr>
        <w:t xml:space="preserve">rtasida musobaqa </w:t>
      </w:r>
      <w:r w:rsidR="00C929EE" w:rsidRPr="006D2658">
        <w:rPr>
          <w:rFonts w:cs="Times New Roman"/>
          <w:bCs/>
          <w:szCs w:val="28"/>
          <w:lang w:val="uz-Cyrl-UZ"/>
        </w:rPr>
        <w:t>o‘</w:t>
      </w:r>
      <w:r w:rsidRPr="006D2658">
        <w:rPr>
          <w:rFonts w:cs="Times New Roman"/>
          <w:bCs/>
          <w:szCs w:val="28"/>
          <w:lang w:val="uz-Cyrl-UZ"/>
        </w:rPr>
        <w:t>tkazildi. Suv sportiga qiziqqan 50 nafardan ziyod talabalar ishtirok etdi.</w:t>
      </w:r>
    </w:p>
    <w:p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Ot sporti b</w:t>
      </w:r>
      <w:r w:rsidR="00C929EE" w:rsidRPr="006D2658">
        <w:rPr>
          <w:rFonts w:cs="Times New Roman"/>
          <w:bCs/>
          <w:szCs w:val="28"/>
          <w:lang w:val="uz-Cyrl-UZ"/>
        </w:rPr>
        <w:t>o‘</w:t>
      </w:r>
      <w:r w:rsidRPr="006D2658">
        <w:rPr>
          <w:rFonts w:cs="Times New Roman"/>
          <w:bCs/>
          <w:szCs w:val="28"/>
          <w:lang w:val="uz-Cyrl-UZ"/>
        </w:rPr>
        <w:t xml:space="preserve">yicha talabalar </w:t>
      </w:r>
      <w:r w:rsidR="00C929EE" w:rsidRPr="006D2658">
        <w:rPr>
          <w:rFonts w:cs="Times New Roman"/>
          <w:bCs/>
          <w:szCs w:val="28"/>
          <w:lang w:val="uz-Cyrl-UZ"/>
        </w:rPr>
        <w:t>o‘</w:t>
      </w:r>
      <w:r w:rsidRPr="006D2658">
        <w:rPr>
          <w:rFonts w:cs="Times New Roman"/>
          <w:bCs/>
          <w:szCs w:val="28"/>
          <w:lang w:val="uz-Cyrl-UZ"/>
        </w:rPr>
        <w:t>rtasida musobaqalar tashkil etish b</w:t>
      </w:r>
      <w:r w:rsidR="00C929EE" w:rsidRPr="006D2658">
        <w:rPr>
          <w:rFonts w:cs="Times New Roman"/>
          <w:bCs/>
          <w:szCs w:val="28"/>
          <w:lang w:val="uz-Cyrl-UZ"/>
        </w:rPr>
        <w:t>o‘</w:t>
      </w:r>
      <w:r w:rsidRPr="006D2658">
        <w:rPr>
          <w:rFonts w:cs="Times New Roman"/>
          <w:bCs/>
          <w:szCs w:val="28"/>
          <w:lang w:val="uz-Cyrl-UZ"/>
        </w:rPr>
        <w:t xml:space="preserve">yicha Quvasoy shahridagi Ot sport maktabi bilan hamkorlikda may oyida tadbirlar tashkil etishga kelishuvga erishildi. </w:t>
      </w:r>
    </w:p>
    <w:p w:rsidR="00E74715" w:rsidRPr="006D2658" w:rsidRDefault="00FC7097"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w:t>
      </w:r>
      <w:r w:rsidR="0047785D" w:rsidRPr="006D2658">
        <w:rPr>
          <w:rFonts w:cs="Times New Roman"/>
          <w:bCs/>
          <w:szCs w:val="28"/>
          <w:lang w:val="uz-Cyrl-UZ"/>
        </w:rPr>
        <w:t>Siz</w:t>
      </w:r>
      <w:r w:rsidRPr="006D2658">
        <w:rPr>
          <w:rFonts w:cs="Times New Roman"/>
          <w:bCs/>
          <w:szCs w:val="28"/>
          <w:lang w:val="uz-Cyrl-UZ"/>
        </w:rPr>
        <w:t xml:space="preserve"> </w:t>
      </w:r>
      <w:r w:rsidR="0047785D" w:rsidRPr="006D2658">
        <w:rPr>
          <w:rFonts w:cs="Times New Roman"/>
          <w:bCs/>
          <w:szCs w:val="28"/>
          <w:lang w:val="uz-Cyrl-UZ"/>
        </w:rPr>
        <w:t>b</w:t>
      </w:r>
      <w:r w:rsidR="00C929EE" w:rsidRPr="006D2658">
        <w:rPr>
          <w:rFonts w:cs="Times New Roman"/>
          <w:bCs/>
          <w:szCs w:val="28"/>
          <w:lang w:val="uz-Cyrl-UZ"/>
        </w:rPr>
        <w:t>o‘</w:t>
      </w:r>
      <w:r w:rsidR="0047785D" w:rsidRPr="006D2658">
        <w:rPr>
          <w:rFonts w:cs="Times New Roman"/>
          <w:bCs/>
          <w:szCs w:val="28"/>
          <w:lang w:val="uz-Cyrl-UZ"/>
        </w:rPr>
        <w:t>lmasangiz</w:t>
      </w:r>
      <w:r w:rsidRPr="006D2658">
        <w:rPr>
          <w:rFonts w:cs="Times New Roman"/>
          <w:bCs/>
          <w:szCs w:val="28"/>
          <w:lang w:val="uz-Cyrl-UZ"/>
        </w:rPr>
        <w:t xml:space="preserve"> </w:t>
      </w:r>
      <w:r w:rsidR="0047785D" w:rsidRPr="006D2658">
        <w:rPr>
          <w:rFonts w:cs="Times New Roman"/>
          <w:bCs/>
          <w:szCs w:val="28"/>
          <w:lang w:val="uz-Cyrl-UZ"/>
        </w:rPr>
        <w:t>kim</w:t>
      </w:r>
      <w:r w:rsidRPr="006D2658">
        <w:rPr>
          <w:rFonts w:cs="Times New Roman"/>
          <w:bCs/>
          <w:szCs w:val="28"/>
          <w:lang w:val="uz-Cyrl-UZ"/>
        </w:rPr>
        <w:t xml:space="preserve">?” </w:t>
      </w:r>
      <w:r w:rsidR="0047785D" w:rsidRPr="006D2658">
        <w:rPr>
          <w:rFonts w:cs="Times New Roman"/>
          <w:bCs/>
          <w:szCs w:val="28"/>
          <w:lang w:val="uz-Cyrl-UZ"/>
        </w:rPr>
        <w:t>shiori</w:t>
      </w:r>
      <w:r w:rsidRPr="006D2658">
        <w:rPr>
          <w:rFonts w:cs="Times New Roman"/>
          <w:bCs/>
          <w:szCs w:val="28"/>
          <w:lang w:val="uz-Cyrl-UZ"/>
        </w:rPr>
        <w:t xml:space="preserve"> </w:t>
      </w:r>
      <w:r w:rsidR="0047785D" w:rsidRPr="006D2658">
        <w:rPr>
          <w:rFonts w:cs="Times New Roman"/>
          <w:bCs/>
          <w:szCs w:val="28"/>
          <w:lang w:val="uz-Cyrl-UZ"/>
        </w:rPr>
        <w:t>ostida</w:t>
      </w:r>
      <w:r w:rsidRPr="006D2658">
        <w:rPr>
          <w:rFonts w:cs="Times New Roman"/>
          <w:bCs/>
          <w:szCs w:val="28"/>
          <w:lang w:val="uz-Cyrl-UZ"/>
        </w:rPr>
        <w:t xml:space="preserve"> </w:t>
      </w:r>
      <w:r w:rsidR="0047785D" w:rsidRPr="006D2658">
        <w:rPr>
          <w:rFonts w:cs="Times New Roman"/>
          <w:bCs/>
          <w:szCs w:val="28"/>
          <w:lang w:val="uz-Cyrl-UZ"/>
        </w:rPr>
        <w:t>b</w:t>
      </w:r>
      <w:r w:rsidR="00C929EE" w:rsidRPr="006D2658">
        <w:rPr>
          <w:rFonts w:cs="Times New Roman"/>
          <w:bCs/>
          <w:szCs w:val="28"/>
          <w:lang w:val="uz-Cyrl-UZ"/>
        </w:rPr>
        <w:t>o‘</w:t>
      </w:r>
      <w:r w:rsidR="0047785D" w:rsidRPr="006D2658">
        <w:rPr>
          <w:rFonts w:cs="Times New Roman"/>
          <w:bCs/>
          <w:szCs w:val="28"/>
          <w:lang w:val="uz-Cyrl-UZ"/>
        </w:rPr>
        <w:t>lib</w:t>
      </w:r>
      <w:r w:rsidRPr="006D2658">
        <w:rPr>
          <w:rFonts w:cs="Times New Roman"/>
          <w:bCs/>
          <w:szCs w:val="28"/>
          <w:lang w:val="uz-Cyrl-UZ"/>
        </w:rPr>
        <w:t xml:space="preserve"> </w:t>
      </w:r>
      <w:r w:rsidR="00C929EE" w:rsidRPr="006D2658">
        <w:rPr>
          <w:rFonts w:cs="Times New Roman"/>
          <w:bCs/>
          <w:szCs w:val="28"/>
          <w:lang w:val="uz-Cyrl-UZ"/>
        </w:rPr>
        <w:t>o‘</w:t>
      </w:r>
      <w:r w:rsidR="0047785D" w:rsidRPr="006D2658">
        <w:rPr>
          <w:rFonts w:cs="Times New Roman"/>
          <w:bCs/>
          <w:szCs w:val="28"/>
          <w:lang w:val="uz-Cyrl-UZ"/>
        </w:rPr>
        <w:t>tgan</w:t>
      </w:r>
      <w:r w:rsidRPr="006D2658">
        <w:rPr>
          <w:rFonts w:cs="Times New Roman"/>
          <w:bCs/>
          <w:szCs w:val="28"/>
          <w:lang w:val="uz-Cyrl-UZ"/>
        </w:rPr>
        <w:t xml:space="preserve"> </w:t>
      </w:r>
      <w:r w:rsidR="0047785D" w:rsidRPr="006D2658">
        <w:rPr>
          <w:rFonts w:cs="Times New Roman"/>
          <w:bCs/>
          <w:szCs w:val="28"/>
          <w:lang w:val="uz-Cyrl-UZ"/>
        </w:rPr>
        <w:t>tadbirda</w:t>
      </w:r>
      <w:r w:rsidRPr="006D2658">
        <w:rPr>
          <w:rFonts w:cs="Times New Roman"/>
          <w:bCs/>
          <w:szCs w:val="28"/>
          <w:lang w:val="uz-Cyrl-UZ"/>
        </w:rPr>
        <w:t xml:space="preserve"> </w:t>
      </w:r>
      <w:r w:rsidR="0047785D" w:rsidRPr="006D2658">
        <w:rPr>
          <w:rFonts w:cs="Times New Roman"/>
          <w:bCs/>
          <w:szCs w:val="28"/>
          <w:lang w:val="uz-Cyrl-UZ"/>
        </w:rPr>
        <w:t>TATU</w:t>
      </w:r>
      <w:r w:rsidRPr="006D2658">
        <w:rPr>
          <w:rFonts w:cs="Times New Roman"/>
          <w:bCs/>
          <w:szCs w:val="28"/>
          <w:lang w:val="uz-Cyrl-UZ"/>
        </w:rPr>
        <w:t xml:space="preserve"> </w:t>
      </w:r>
      <w:r w:rsidR="0047785D" w:rsidRPr="006D2658">
        <w:rPr>
          <w:rFonts w:cs="Times New Roman"/>
          <w:bCs/>
          <w:szCs w:val="28"/>
          <w:lang w:val="uz-Cyrl-UZ"/>
        </w:rPr>
        <w:t>Far</w:t>
      </w:r>
      <w:r w:rsidR="00C929EE" w:rsidRPr="006D2658">
        <w:rPr>
          <w:rFonts w:cs="Times New Roman"/>
          <w:bCs/>
          <w:szCs w:val="28"/>
          <w:lang w:val="uz-Cyrl-UZ"/>
        </w:rPr>
        <w:t>g‘</w:t>
      </w:r>
      <w:r w:rsidR="0047785D" w:rsidRPr="006D2658">
        <w:rPr>
          <w:rFonts w:cs="Times New Roman"/>
          <w:bCs/>
          <w:szCs w:val="28"/>
          <w:lang w:val="uz-Cyrl-UZ"/>
        </w:rPr>
        <w:t>ona</w:t>
      </w:r>
      <w:r w:rsidRPr="006D2658">
        <w:rPr>
          <w:rFonts w:cs="Times New Roman"/>
          <w:bCs/>
          <w:szCs w:val="28"/>
          <w:lang w:val="uz-Cyrl-UZ"/>
        </w:rPr>
        <w:t xml:space="preserve"> </w:t>
      </w:r>
      <w:r w:rsidR="0047785D" w:rsidRPr="006D2658">
        <w:rPr>
          <w:rFonts w:cs="Times New Roman"/>
          <w:bCs/>
          <w:szCs w:val="28"/>
          <w:lang w:val="uz-Cyrl-UZ"/>
        </w:rPr>
        <w:t>filiali</w:t>
      </w:r>
      <w:r w:rsidRPr="006D2658">
        <w:rPr>
          <w:rFonts w:cs="Times New Roman"/>
          <w:bCs/>
          <w:szCs w:val="28"/>
          <w:lang w:val="uz-Cyrl-UZ"/>
        </w:rPr>
        <w:t xml:space="preserve"> </w:t>
      </w:r>
      <w:r w:rsidR="0047785D" w:rsidRPr="006D2658">
        <w:rPr>
          <w:rFonts w:cs="Times New Roman"/>
          <w:bCs/>
          <w:szCs w:val="28"/>
          <w:lang w:val="uz-Cyrl-UZ"/>
        </w:rPr>
        <w:t>Dasturiy</w:t>
      </w:r>
      <w:r w:rsidRPr="006D2658">
        <w:rPr>
          <w:rFonts w:cs="Times New Roman"/>
          <w:bCs/>
          <w:szCs w:val="28"/>
          <w:lang w:val="uz-Cyrl-UZ"/>
        </w:rPr>
        <w:t xml:space="preserve"> </w:t>
      </w:r>
      <w:r w:rsidR="0047785D" w:rsidRPr="006D2658">
        <w:rPr>
          <w:rFonts w:cs="Times New Roman"/>
          <w:bCs/>
          <w:szCs w:val="28"/>
          <w:lang w:val="uz-Cyrl-UZ"/>
        </w:rPr>
        <w:t>injiniringi</w:t>
      </w:r>
      <w:r w:rsidRPr="006D2658">
        <w:rPr>
          <w:rFonts w:cs="Times New Roman"/>
          <w:bCs/>
          <w:szCs w:val="28"/>
          <w:lang w:val="uz-Cyrl-UZ"/>
        </w:rPr>
        <w:t xml:space="preserve"> </w:t>
      </w:r>
      <w:r w:rsidR="0047785D" w:rsidRPr="006D2658">
        <w:rPr>
          <w:rFonts w:cs="Times New Roman"/>
          <w:bCs/>
          <w:szCs w:val="28"/>
          <w:lang w:val="uz-Cyrl-UZ"/>
        </w:rPr>
        <w:t>va</w:t>
      </w:r>
      <w:r w:rsidRPr="006D2658">
        <w:rPr>
          <w:rFonts w:cs="Times New Roman"/>
          <w:bCs/>
          <w:szCs w:val="28"/>
          <w:lang w:val="uz-Cyrl-UZ"/>
        </w:rPr>
        <w:t xml:space="preserve"> </w:t>
      </w:r>
      <w:r w:rsidR="0047785D" w:rsidRPr="006D2658">
        <w:rPr>
          <w:rFonts w:cs="Times New Roman"/>
          <w:bCs/>
          <w:szCs w:val="28"/>
          <w:lang w:val="uz-Cyrl-UZ"/>
        </w:rPr>
        <w:t>raqamli</w:t>
      </w:r>
      <w:r w:rsidRPr="006D2658">
        <w:rPr>
          <w:rFonts w:cs="Times New Roman"/>
          <w:bCs/>
          <w:szCs w:val="28"/>
          <w:lang w:val="uz-Cyrl-UZ"/>
        </w:rPr>
        <w:t xml:space="preserve"> </w:t>
      </w:r>
      <w:r w:rsidR="0047785D" w:rsidRPr="006D2658">
        <w:rPr>
          <w:rFonts w:cs="Times New Roman"/>
          <w:bCs/>
          <w:szCs w:val="28"/>
          <w:lang w:val="uz-Cyrl-UZ"/>
        </w:rPr>
        <w:t>iqtisodiyot</w:t>
      </w:r>
      <w:r w:rsidRPr="006D2658">
        <w:rPr>
          <w:rFonts w:cs="Times New Roman"/>
          <w:bCs/>
          <w:szCs w:val="28"/>
          <w:lang w:val="uz-Cyrl-UZ"/>
        </w:rPr>
        <w:t xml:space="preserve"> </w:t>
      </w:r>
      <w:r w:rsidR="0047785D" w:rsidRPr="006D2658">
        <w:rPr>
          <w:rFonts w:cs="Times New Roman"/>
          <w:bCs/>
          <w:szCs w:val="28"/>
          <w:lang w:val="uz-Cyrl-UZ"/>
        </w:rPr>
        <w:t>fakultet</w:t>
      </w:r>
      <w:r w:rsidRPr="006D2658">
        <w:rPr>
          <w:rFonts w:cs="Times New Roman"/>
          <w:bCs/>
          <w:szCs w:val="28"/>
          <w:lang w:val="uz-Cyrl-UZ"/>
        </w:rPr>
        <w:t xml:space="preserve"> </w:t>
      </w:r>
      <w:r w:rsidR="0047785D" w:rsidRPr="006D2658">
        <w:rPr>
          <w:rFonts w:cs="Times New Roman"/>
          <w:bCs/>
          <w:szCs w:val="28"/>
          <w:lang w:val="uz-Cyrl-UZ"/>
        </w:rPr>
        <w:t>talabalari</w:t>
      </w:r>
      <w:r w:rsidRPr="006D2658">
        <w:rPr>
          <w:rFonts w:cs="Times New Roman"/>
          <w:bCs/>
          <w:szCs w:val="28"/>
          <w:lang w:val="uz-Cyrl-UZ"/>
        </w:rPr>
        <w:t xml:space="preserve"> </w:t>
      </w:r>
      <w:r w:rsidR="0047785D" w:rsidRPr="006D2658">
        <w:rPr>
          <w:rFonts w:cs="Times New Roman"/>
          <w:bCs/>
          <w:szCs w:val="28"/>
          <w:lang w:val="uz-Cyrl-UZ"/>
        </w:rPr>
        <w:t>va</w:t>
      </w:r>
      <w:r w:rsidRPr="006D2658">
        <w:rPr>
          <w:rFonts w:cs="Times New Roman"/>
          <w:bCs/>
          <w:szCs w:val="28"/>
          <w:lang w:val="uz-Cyrl-UZ"/>
        </w:rPr>
        <w:t xml:space="preserve"> </w:t>
      </w:r>
      <w:r w:rsidR="0047785D" w:rsidRPr="006D2658">
        <w:rPr>
          <w:rFonts w:cs="Times New Roman"/>
          <w:bCs/>
          <w:szCs w:val="28"/>
          <w:lang w:val="uz-Cyrl-UZ"/>
        </w:rPr>
        <w:t>faol</w:t>
      </w:r>
      <w:r w:rsidRPr="006D2658">
        <w:rPr>
          <w:rFonts w:cs="Times New Roman"/>
          <w:bCs/>
          <w:szCs w:val="28"/>
          <w:lang w:val="uz-Cyrl-UZ"/>
        </w:rPr>
        <w:t xml:space="preserve"> </w:t>
      </w:r>
      <w:r w:rsidR="0047785D" w:rsidRPr="006D2658">
        <w:rPr>
          <w:rFonts w:cs="Times New Roman"/>
          <w:bCs/>
          <w:szCs w:val="28"/>
          <w:lang w:val="uz-Cyrl-UZ"/>
        </w:rPr>
        <w:t>xotin</w:t>
      </w:r>
      <w:r w:rsidRPr="006D2658">
        <w:rPr>
          <w:rFonts w:cs="Times New Roman"/>
          <w:bCs/>
          <w:szCs w:val="28"/>
          <w:lang w:val="uz-Cyrl-UZ"/>
        </w:rPr>
        <w:t>-</w:t>
      </w:r>
      <w:r w:rsidR="0047785D" w:rsidRPr="006D2658">
        <w:rPr>
          <w:rFonts w:cs="Times New Roman"/>
          <w:bCs/>
          <w:szCs w:val="28"/>
          <w:lang w:val="uz-Cyrl-UZ"/>
        </w:rPr>
        <w:t>qizlari</w:t>
      </w:r>
      <w:r w:rsidRPr="006D2658">
        <w:rPr>
          <w:rFonts w:cs="Times New Roman"/>
          <w:bCs/>
          <w:szCs w:val="28"/>
          <w:lang w:val="uz-Cyrl-UZ"/>
        </w:rPr>
        <w:t xml:space="preserve"> </w:t>
      </w:r>
      <w:r w:rsidR="0047785D" w:rsidRPr="006D2658">
        <w:rPr>
          <w:rFonts w:cs="Times New Roman"/>
          <w:bCs/>
          <w:szCs w:val="28"/>
          <w:lang w:val="uz-Cyrl-UZ"/>
        </w:rPr>
        <w:t>ishtirok</w:t>
      </w:r>
      <w:r w:rsidRPr="006D2658">
        <w:rPr>
          <w:rFonts w:cs="Times New Roman"/>
          <w:bCs/>
          <w:szCs w:val="28"/>
          <w:lang w:val="uz-Cyrl-UZ"/>
        </w:rPr>
        <w:t xml:space="preserve"> </w:t>
      </w:r>
      <w:r w:rsidR="0047785D" w:rsidRPr="006D2658">
        <w:rPr>
          <w:rFonts w:cs="Times New Roman"/>
          <w:bCs/>
          <w:szCs w:val="28"/>
          <w:lang w:val="uz-Cyrl-UZ"/>
        </w:rPr>
        <w:t>etdilar</w:t>
      </w:r>
      <w:r w:rsidRPr="006D2658">
        <w:rPr>
          <w:rFonts w:cs="Times New Roman"/>
          <w:bCs/>
          <w:szCs w:val="28"/>
          <w:lang w:val="uz-Cyrl-UZ"/>
        </w:rPr>
        <w:t xml:space="preserve">. </w:t>
      </w:r>
      <w:r w:rsidR="0047785D" w:rsidRPr="006D2658">
        <w:rPr>
          <w:rFonts w:cs="Times New Roman"/>
          <w:bCs/>
          <w:szCs w:val="28"/>
          <w:lang w:val="uz-Cyrl-UZ"/>
        </w:rPr>
        <w:t>Shuni</w:t>
      </w:r>
      <w:r w:rsidRPr="006D2658">
        <w:rPr>
          <w:rFonts w:cs="Times New Roman"/>
          <w:bCs/>
          <w:szCs w:val="28"/>
          <w:lang w:val="uz-Cyrl-UZ"/>
        </w:rPr>
        <w:t xml:space="preserve"> </w:t>
      </w:r>
      <w:r w:rsidR="0047785D" w:rsidRPr="006D2658">
        <w:rPr>
          <w:rFonts w:cs="Times New Roman"/>
          <w:bCs/>
          <w:szCs w:val="28"/>
          <w:lang w:val="uz-Cyrl-UZ"/>
        </w:rPr>
        <w:t>ta’kidlash</w:t>
      </w:r>
      <w:r w:rsidRPr="006D2658">
        <w:rPr>
          <w:rFonts w:cs="Times New Roman"/>
          <w:bCs/>
          <w:szCs w:val="28"/>
          <w:lang w:val="uz-Cyrl-UZ"/>
        </w:rPr>
        <w:t xml:space="preserve"> </w:t>
      </w:r>
      <w:r w:rsidR="0047785D" w:rsidRPr="006D2658">
        <w:rPr>
          <w:rFonts w:cs="Times New Roman"/>
          <w:bCs/>
          <w:szCs w:val="28"/>
          <w:lang w:val="uz-Cyrl-UZ"/>
        </w:rPr>
        <w:t>kerakki</w:t>
      </w:r>
      <w:r w:rsidRPr="006D2658">
        <w:rPr>
          <w:rFonts w:cs="Times New Roman"/>
          <w:bCs/>
          <w:szCs w:val="28"/>
          <w:lang w:val="uz-Cyrl-UZ"/>
        </w:rPr>
        <w:t>, “</w:t>
      </w:r>
      <w:r w:rsidR="0047785D" w:rsidRPr="006D2658">
        <w:rPr>
          <w:rFonts w:cs="Times New Roman"/>
          <w:bCs/>
          <w:szCs w:val="28"/>
          <w:lang w:val="uz-Cyrl-UZ"/>
        </w:rPr>
        <w:t>Qizlar</w:t>
      </w:r>
      <w:r w:rsidRPr="006D2658">
        <w:rPr>
          <w:rFonts w:cs="Times New Roman"/>
          <w:bCs/>
          <w:szCs w:val="28"/>
          <w:lang w:val="uz-Cyrl-UZ"/>
        </w:rPr>
        <w:t xml:space="preserve"> </w:t>
      </w:r>
      <w:r w:rsidR="0047785D" w:rsidRPr="006D2658">
        <w:rPr>
          <w:rFonts w:cs="Times New Roman"/>
          <w:bCs/>
          <w:szCs w:val="28"/>
          <w:lang w:val="uz-Cyrl-UZ"/>
        </w:rPr>
        <w:t>ovozi</w:t>
      </w:r>
      <w:r w:rsidRPr="006D2658">
        <w:rPr>
          <w:rFonts w:cs="Times New Roman"/>
          <w:bCs/>
          <w:szCs w:val="28"/>
          <w:lang w:val="uz-Cyrl-UZ"/>
        </w:rPr>
        <w:t xml:space="preserve">” </w:t>
      </w:r>
      <w:r w:rsidR="0047785D" w:rsidRPr="006D2658">
        <w:rPr>
          <w:rFonts w:cs="Times New Roman"/>
          <w:bCs/>
          <w:szCs w:val="28"/>
          <w:lang w:val="uz-Cyrl-UZ"/>
        </w:rPr>
        <w:t>klubining</w:t>
      </w:r>
      <w:r w:rsidRPr="006D2658">
        <w:rPr>
          <w:rFonts w:cs="Times New Roman"/>
          <w:bCs/>
          <w:szCs w:val="28"/>
          <w:lang w:val="uz-Cyrl-UZ"/>
        </w:rPr>
        <w:t xml:space="preserve"> </w:t>
      </w:r>
      <w:r w:rsidR="0047785D" w:rsidRPr="006D2658">
        <w:rPr>
          <w:rFonts w:cs="Times New Roman"/>
          <w:bCs/>
          <w:szCs w:val="28"/>
          <w:lang w:val="uz-Cyrl-UZ"/>
        </w:rPr>
        <w:t>Far</w:t>
      </w:r>
      <w:r w:rsidR="00C929EE" w:rsidRPr="006D2658">
        <w:rPr>
          <w:rFonts w:cs="Times New Roman"/>
          <w:bCs/>
          <w:szCs w:val="28"/>
          <w:lang w:val="uz-Cyrl-UZ"/>
        </w:rPr>
        <w:t>g‘</w:t>
      </w:r>
      <w:r w:rsidR="0047785D" w:rsidRPr="006D2658">
        <w:rPr>
          <w:rFonts w:cs="Times New Roman"/>
          <w:bCs/>
          <w:szCs w:val="28"/>
          <w:lang w:val="uz-Cyrl-UZ"/>
        </w:rPr>
        <w:t>ona</w:t>
      </w:r>
      <w:r w:rsidRPr="006D2658">
        <w:rPr>
          <w:rFonts w:cs="Times New Roman"/>
          <w:bCs/>
          <w:szCs w:val="28"/>
          <w:lang w:val="uz-Cyrl-UZ"/>
        </w:rPr>
        <w:t xml:space="preserve"> </w:t>
      </w:r>
      <w:r w:rsidR="0047785D" w:rsidRPr="006D2658">
        <w:rPr>
          <w:rFonts w:cs="Times New Roman"/>
          <w:bCs/>
          <w:szCs w:val="28"/>
          <w:lang w:val="uz-Cyrl-UZ"/>
        </w:rPr>
        <w:t>viloyati</w:t>
      </w:r>
      <w:r w:rsidRPr="006D2658">
        <w:rPr>
          <w:rFonts w:cs="Times New Roman"/>
          <w:bCs/>
          <w:szCs w:val="28"/>
          <w:lang w:val="uz-Cyrl-UZ"/>
        </w:rPr>
        <w:t xml:space="preserve"> “</w:t>
      </w:r>
      <w:r w:rsidR="0047785D" w:rsidRPr="006D2658">
        <w:rPr>
          <w:rFonts w:cs="Times New Roman"/>
          <w:bCs/>
          <w:szCs w:val="28"/>
          <w:lang w:val="uz-Cyrl-UZ"/>
        </w:rPr>
        <w:t>AYTI</w:t>
      </w:r>
      <w:r w:rsidRPr="006D2658">
        <w:rPr>
          <w:rFonts w:cs="Times New Roman"/>
          <w:bCs/>
          <w:szCs w:val="28"/>
          <w:lang w:val="uz-Cyrl-UZ"/>
        </w:rPr>
        <w:t xml:space="preserve"> </w:t>
      </w:r>
      <w:r w:rsidR="0047785D" w:rsidRPr="006D2658">
        <w:rPr>
          <w:rFonts w:cs="Times New Roman"/>
          <w:bCs/>
          <w:szCs w:val="28"/>
          <w:lang w:val="uz-Cyrl-UZ"/>
        </w:rPr>
        <w:t>va</w:t>
      </w:r>
      <w:r w:rsidRPr="006D2658">
        <w:rPr>
          <w:rFonts w:cs="Times New Roman"/>
          <w:bCs/>
          <w:szCs w:val="28"/>
          <w:lang w:val="uz-Cyrl-UZ"/>
        </w:rPr>
        <w:t xml:space="preserve"> </w:t>
      </w:r>
      <w:r w:rsidR="0047785D" w:rsidRPr="006D2658">
        <w:rPr>
          <w:rFonts w:cs="Times New Roman"/>
          <w:bCs/>
          <w:szCs w:val="28"/>
          <w:lang w:val="uz-Cyrl-UZ"/>
        </w:rPr>
        <w:t>media</w:t>
      </w:r>
      <w:r w:rsidRPr="006D2658">
        <w:rPr>
          <w:rFonts w:cs="Times New Roman"/>
          <w:bCs/>
          <w:szCs w:val="28"/>
          <w:lang w:val="uz-Cyrl-UZ"/>
        </w:rPr>
        <w:t xml:space="preserve">” </w:t>
      </w:r>
      <w:r w:rsidR="0047785D" w:rsidRPr="006D2658">
        <w:rPr>
          <w:rFonts w:cs="Times New Roman"/>
          <w:bCs/>
          <w:szCs w:val="28"/>
          <w:lang w:val="uz-Cyrl-UZ"/>
        </w:rPr>
        <w:t>y</w:t>
      </w:r>
      <w:r w:rsidR="00C929EE" w:rsidRPr="006D2658">
        <w:rPr>
          <w:rFonts w:cs="Times New Roman"/>
          <w:bCs/>
          <w:szCs w:val="28"/>
          <w:lang w:val="uz-Cyrl-UZ"/>
        </w:rPr>
        <w:t>o‘</w:t>
      </w:r>
      <w:r w:rsidR="0047785D" w:rsidRPr="006D2658">
        <w:rPr>
          <w:rFonts w:cs="Times New Roman"/>
          <w:bCs/>
          <w:szCs w:val="28"/>
          <w:lang w:val="uz-Cyrl-UZ"/>
        </w:rPr>
        <w:t>nalishi</w:t>
      </w:r>
      <w:r w:rsidRPr="006D2658">
        <w:rPr>
          <w:rFonts w:cs="Times New Roman"/>
          <w:bCs/>
          <w:szCs w:val="28"/>
          <w:lang w:val="uz-Cyrl-UZ"/>
        </w:rPr>
        <w:t xml:space="preserve"> </w:t>
      </w:r>
      <w:r w:rsidR="0047785D" w:rsidRPr="006D2658">
        <w:rPr>
          <w:rFonts w:cs="Times New Roman"/>
          <w:bCs/>
          <w:szCs w:val="28"/>
          <w:lang w:val="uz-Cyrl-UZ"/>
        </w:rPr>
        <w:t>koordinatori</w:t>
      </w:r>
      <w:r w:rsidRPr="006D2658">
        <w:rPr>
          <w:rFonts w:cs="Times New Roman"/>
          <w:bCs/>
          <w:szCs w:val="28"/>
          <w:lang w:val="uz-Cyrl-UZ"/>
        </w:rPr>
        <w:t xml:space="preserve"> </w:t>
      </w:r>
      <w:r w:rsidR="0047785D" w:rsidRPr="006D2658">
        <w:rPr>
          <w:rFonts w:cs="Times New Roman"/>
          <w:bCs/>
          <w:szCs w:val="28"/>
          <w:lang w:val="uz-Cyrl-UZ"/>
        </w:rPr>
        <w:t>bizning</w:t>
      </w:r>
      <w:r w:rsidRPr="006D2658">
        <w:rPr>
          <w:rFonts w:cs="Times New Roman"/>
          <w:bCs/>
          <w:szCs w:val="28"/>
          <w:lang w:val="uz-Cyrl-UZ"/>
        </w:rPr>
        <w:t xml:space="preserve"> </w:t>
      </w:r>
      <w:r w:rsidR="0047785D" w:rsidRPr="006D2658">
        <w:rPr>
          <w:rFonts w:cs="Times New Roman"/>
          <w:bCs/>
          <w:szCs w:val="28"/>
          <w:lang w:val="uz-Cyrl-UZ"/>
        </w:rPr>
        <w:t>talabamiz</w:t>
      </w:r>
      <w:r w:rsidRPr="006D2658">
        <w:rPr>
          <w:rFonts w:cs="Times New Roman"/>
          <w:bCs/>
          <w:szCs w:val="28"/>
          <w:lang w:val="uz-Cyrl-UZ"/>
        </w:rPr>
        <w:t xml:space="preserve"> </w:t>
      </w:r>
      <w:r w:rsidR="0047785D" w:rsidRPr="006D2658">
        <w:rPr>
          <w:rFonts w:cs="Times New Roman"/>
          <w:bCs/>
          <w:szCs w:val="28"/>
          <w:lang w:val="uz-Cyrl-UZ"/>
        </w:rPr>
        <w:t>Umida</w:t>
      </w:r>
      <w:r w:rsidRPr="006D2658">
        <w:rPr>
          <w:rFonts w:cs="Times New Roman"/>
          <w:bCs/>
          <w:szCs w:val="28"/>
          <w:lang w:val="uz-Cyrl-UZ"/>
        </w:rPr>
        <w:t xml:space="preserve"> </w:t>
      </w:r>
      <w:r w:rsidR="0047785D" w:rsidRPr="006D2658">
        <w:rPr>
          <w:rFonts w:cs="Times New Roman"/>
          <w:bCs/>
          <w:szCs w:val="28"/>
          <w:lang w:val="uz-Cyrl-UZ"/>
        </w:rPr>
        <w:t>Aktamova</w:t>
      </w:r>
      <w:r w:rsidRPr="006D2658">
        <w:rPr>
          <w:rFonts w:cs="Times New Roman"/>
          <w:bCs/>
          <w:szCs w:val="28"/>
          <w:lang w:val="uz-Cyrl-UZ"/>
        </w:rPr>
        <w:t xml:space="preserve"> “</w:t>
      </w:r>
      <w:r w:rsidR="0047785D" w:rsidRPr="006D2658">
        <w:rPr>
          <w:rFonts w:cs="Times New Roman"/>
          <w:bCs/>
          <w:szCs w:val="28"/>
          <w:lang w:val="uz-Cyrl-UZ"/>
        </w:rPr>
        <w:t>Munozara</w:t>
      </w:r>
      <w:r w:rsidRPr="006D2658">
        <w:rPr>
          <w:rFonts w:cs="Times New Roman"/>
          <w:bCs/>
          <w:szCs w:val="28"/>
          <w:lang w:val="uz-Cyrl-UZ"/>
        </w:rPr>
        <w:t xml:space="preserve">” </w:t>
      </w:r>
      <w:r w:rsidR="0047785D" w:rsidRPr="006D2658">
        <w:rPr>
          <w:rFonts w:cs="Times New Roman"/>
          <w:bCs/>
          <w:szCs w:val="28"/>
          <w:lang w:val="uz-Cyrl-UZ"/>
        </w:rPr>
        <w:t>turniri</w:t>
      </w:r>
      <w:r w:rsidRPr="006D2658">
        <w:rPr>
          <w:rFonts w:cs="Times New Roman"/>
          <w:bCs/>
          <w:szCs w:val="28"/>
          <w:lang w:val="uz-Cyrl-UZ"/>
        </w:rPr>
        <w:t xml:space="preserve"> </w:t>
      </w:r>
      <w:r w:rsidR="0047785D" w:rsidRPr="006D2658">
        <w:rPr>
          <w:rFonts w:cs="Times New Roman"/>
          <w:bCs/>
          <w:szCs w:val="28"/>
          <w:lang w:val="uz-Cyrl-UZ"/>
        </w:rPr>
        <w:t>Respublika</w:t>
      </w:r>
      <w:r w:rsidRPr="006D2658">
        <w:rPr>
          <w:rFonts w:cs="Times New Roman"/>
          <w:bCs/>
          <w:szCs w:val="28"/>
          <w:lang w:val="uz-Cyrl-UZ"/>
        </w:rPr>
        <w:t xml:space="preserve"> </w:t>
      </w:r>
      <w:r w:rsidR="0047785D" w:rsidRPr="006D2658">
        <w:rPr>
          <w:rFonts w:cs="Times New Roman"/>
          <w:bCs/>
          <w:szCs w:val="28"/>
          <w:lang w:val="uz-Cyrl-UZ"/>
        </w:rPr>
        <w:t>chempioni</w:t>
      </w:r>
      <w:r w:rsidRPr="006D2658">
        <w:rPr>
          <w:rFonts w:cs="Times New Roman"/>
          <w:bCs/>
          <w:szCs w:val="28"/>
          <w:lang w:val="uz-Cyrl-UZ"/>
        </w:rPr>
        <w:t xml:space="preserve"> </w:t>
      </w:r>
      <w:r w:rsidR="0047785D" w:rsidRPr="006D2658">
        <w:rPr>
          <w:rFonts w:cs="Times New Roman"/>
          <w:bCs/>
          <w:szCs w:val="28"/>
          <w:lang w:val="uz-Cyrl-UZ"/>
        </w:rPr>
        <w:t>va</w:t>
      </w:r>
      <w:r w:rsidRPr="006D2658">
        <w:rPr>
          <w:rFonts w:cs="Times New Roman"/>
          <w:bCs/>
          <w:szCs w:val="28"/>
          <w:lang w:val="uz-Cyrl-UZ"/>
        </w:rPr>
        <w:t xml:space="preserve">  </w:t>
      </w:r>
      <w:r w:rsidR="0047785D" w:rsidRPr="006D2658">
        <w:rPr>
          <w:rFonts w:cs="Times New Roman"/>
          <w:bCs/>
          <w:szCs w:val="28"/>
          <w:lang w:val="uz-Cyrl-UZ"/>
        </w:rPr>
        <w:t>eng</w:t>
      </w:r>
      <w:r w:rsidRPr="006D2658">
        <w:rPr>
          <w:rFonts w:cs="Times New Roman"/>
          <w:bCs/>
          <w:szCs w:val="28"/>
          <w:lang w:val="uz-Cyrl-UZ"/>
        </w:rPr>
        <w:t xml:space="preserve"> </w:t>
      </w:r>
      <w:r w:rsidR="0047785D" w:rsidRPr="006D2658">
        <w:rPr>
          <w:rFonts w:cs="Times New Roman"/>
          <w:bCs/>
          <w:szCs w:val="28"/>
          <w:lang w:val="uz-Cyrl-UZ"/>
        </w:rPr>
        <w:t>yaxshi</w:t>
      </w:r>
      <w:r w:rsidRPr="006D2658">
        <w:rPr>
          <w:rFonts w:cs="Times New Roman"/>
          <w:bCs/>
          <w:szCs w:val="28"/>
          <w:lang w:val="uz-Cyrl-UZ"/>
        </w:rPr>
        <w:t xml:space="preserve"> 2-</w:t>
      </w:r>
      <w:r w:rsidR="0047785D" w:rsidRPr="006D2658">
        <w:rPr>
          <w:rFonts w:cs="Times New Roman"/>
          <w:bCs/>
          <w:szCs w:val="28"/>
          <w:lang w:val="uz-Cyrl-UZ"/>
        </w:rPr>
        <w:t>spikeri</w:t>
      </w:r>
      <w:r w:rsidRPr="006D2658">
        <w:rPr>
          <w:rFonts w:cs="Times New Roman"/>
          <w:bCs/>
          <w:szCs w:val="28"/>
          <w:lang w:val="uz-Cyrl-UZ"/>
        </w:rPr>
        <w:t xml:space="preserve">, </w:t>
      </w:r>
      <w:r w:rsidR="0047785D" w:rsidRPr="006D2658">
        <w:rPr>
          <w:rFonts w:cs="Times New Roman"/>
          <w:bCs/>
          <w:szCs w:val="28"/>
          <w:lang w:val="uz-Cyrl-UZ"/>
        </w:rPr>
        <w:t>turli</w:t>
      </w:r>
      <w:r w:rsidRPr="006D2658">
        <w:rPr>
          <w:rFonts w:cs="Times New Roman"/>
          <w:bCs/>
          <w:szCs w:val="28"/>
          <w:lang w:val="uz-Cyrl-UZ"/>
        </w:rPr>
        <w:t xml:space="preserve"> </w:t>
      </w:r>
      <w:r w:rsidR="0047785D" w:rsidRPr="006D2658">
        <w:rPr>
          <w:rFonts w:cs="Times New Roman"/>
          <w:bCs/>
          <w:szCs w:val="28"/>
          <w:lang w:val="uz-Cyrl-UZ"/>
        </w:rPr>
        <w:t>xalqaro</w:t>
      </w:r>
      <w:r w:rsidRPr="006D2658">
        <w:rPr>
          <w:rFonts w:cs="Times New Roman"/>
          <w:bCs/>
          <w:szCs w:val="28"/>
          <w:lang w:val="uz-Cyrl-UZ"/>
        </w:rPr>
        <w:t xml:space="preserve"> </w:t>
      </w:r>
      <w:r w:rsidR="0047785D" w:rsidRPr="006D2658">
        <w:rPr>
          <w:rFonts w:cs="Times New Roman"/>
          <w:bCs/>
          <w:szCs w:val="28"/>
          <w:lang w:val="uz-Cyrl-UZ"/>
        </w:rPr>
        <w:t>tanlovlar</w:t>
      </w:r>
      <w:r w:rsidRPr="006D2658">
        <w:rPr>
          <w:rFonts w:cs="Times New Roman"/>
          <w:bCs/>
          <w:szCs w:val="28"/>
          <w:lang w:val="uz-Cyrl-UZ"/>
        </w:rPr>
        <w:t xml:space="preserve"> </w:t>
      </w:r>
      <w:r w:rsidR="0047785D" w:rsidRPr="006D2658">
        <w:rPr>
          <w:rFonts w:cs="Times New Roman"/>
          <w:bCs/>
          <w:szCs w:val="28"/>
          <w:lang w:val="uz-Cyrl-UZ"/>
        </w:rPr>
        <w:t>ishtirokchisi</w:t>
      </w:r>
      <w:r w:rsidRPr="006D2658">
        <w:rPr>
          <w:rFonts w:cs="Times New Roman"/>
          <w:bCs/>
          <w:szCs w:val="28"/>
          <w:lang w:val="uz-Cyrl-UZ"/>
        </w:rPr>
        <w:t xml:space="preserve">, </w:t>
      </w:r>
      <w:r w:rsidR="0047785D" w:rsidRPr="006D2658">
        <w:rPr>
          <w:rFonts w:cs="Times New Roman"/>
          <w:bCs/>
          <w:szCs w:val="28"/>
          <w:lang w:val="uz-Cyrl-UZ"/>
        </w:rPr>
        <w:t>erkin</w:t>
      </w:r>
      <w:r w:rsidRPr="006D2658">
        <w:rPr>
          <w:rFonts w:cs="Times New Roman"/>
          <w:bCs/>
          <w:szCs w:val="28"/>
          <w:lang w:val="uz-Cyrl-UZ"/>
        </w:rPr>
        <w:t xml:space="preserve"> </w:t>
      </w:r>
      <w:r w:rsidR="0047785D" w:rsidRPr="006D2658">
        <w:rPr>
          <w:rFonts w:cs="Times New Roman"/>
          <w:bCs/>
          <w:szCs w:val="28"/>
          <w:lang w:val="uz-Cyrl-UZ"/>
        </w:rPr>
        <w:t>volontyor</w:t>
      </w:r>
      <w:r w:rsidRPr="006D2658">
        <w:rPr>
          <w:rFonts w:cs="Times New Roman"/>
          <w:bCs/>
          <w:szCs w:val="28"/>
          <w:lang w:val="uz-Cyrl-UZ"/>
        </w:rPr>
        <w:t xml:space="preserve"> </w:t>
      </w:r>
      <w:r w:rsidR="0047785D" w:rsidRPr="006D2658">
        <w:rPr>
          <w:rFonts w:cs="Times New Roman"/>
          <w:bCs/>
          <w:szCs w:val="28"/>
          <w:lang w:val="uz-Cyrl-UZ"/>
        </w:rPr>
        <w:t>sifatida</w:t>
      </w:r>
      <w:r w:rsidRPr="006D2658">
        <w:rPr>
          <w:rFonts w:cs="Times New Roman"/>
          <w:bCs/>
          <w:szCs w:val="28"/>
          <w:lang w:val="uz-Cyrl-UZ"/>
        </w:rPr>
        <w:t xml:space="preserve"> </w:t>
      </w:r>
      <w:r w:rsidR="0047785D" w:rsidRPr="006D2658">
        <w:rPr>
          <w:rFonts w:cs="Times New Roman"/>
          <w:bCs/>
          <w:szCs w:val="28"/>
          <w:lang w:val="uz-Cyrl-UZ"/>
        </w:rPr>
        <w:t>faoliyat</w:t>
      </w:r>
      <w:r w:rsidRPr="006D2658">
        <w:rPr>
          <w:rFonts w:cs="Times New Roman"/>
          <w:bCs/>
          <w:szCs w:val="28"/>
          <w:lang w:val="uz-Cyrl-UZ"/>
        </w:rPr>
        <w:t xml:space="preserve"> </w:t>
      </w:r>
      <w:r w:rsidR="0047785D" w:rsidRPr="006D2658">
        <w:rPr>
          <w:rFonts w:cs="Times New Roman"/>
          <w:bCs/>
          <w:szCs w:val="28"/>
          <w:lang w:val="uz-Cyrl-UZ"/>
        </w:rPr>
        <w:t>yuritadi</w:t>
      </w:r>
      <w:r w:rsidRPr="006D2658">
        <w:rPr>
          <w:rFonts w:cs="Times New Roman"/>
          <w:bCs/>
          <w:szCs w:val="28"/>
          <w:lang w:val="uz-Cyrl-UZ"/>
        </w:rPr>
        <w:t xml:space="preserve">. </w:t>
      </w:r>
    </w:p>
    <w:p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 xml:space="preserve">Dasturiy injiniringi va raqamli iqtisodiyot fakulteti talabalari </w:t>
      </w:r>
      <w:r w:rsidR="0057346B" w:rsidRPr="006D2658">
        <w:rPr>
          <w:rFonts w:cs="Times New Roman"/>
          <w:bCs/>
          <w:szCs w:val="28"/>
          <w:lang w:val="uz-Cyrl-UZ"/>
        </w:rPr>
        <w:t>“</w:t>
      </w:r>
      <w:r w:rsidR="00C929EE" w:rsidRPr="006D2658">
        <w:rPr>
          <w:rFonts w:cs="Times New Roman"/>
          <w:bCs/>
          <w:szCs w:val="28"/>
          <w:lang w:val="uz-Cyrl-UZ"/>
        </w:rPr>
        <w:t>O‘</w:t>
      </w:r>
      <w:r w:rsidRPr="006D2658">
        <w:rPr>
          <w:rFonts w:cs="Times New Roman"/>
          <w:bCs/>
          <w:szCs w:val="28"/>
          <w:lang w:val="uz-Cyrl-UZ"/>
        </w:rPr>
        <w:t>zbekiston yoshlar mamlakati!</w:t>
      </w:r>
      <w:r w:rsidR="0057346B" w:rsidRPr="006D2658">
        <w:rPr>
          <w:rFonts w:cs="Times New Roman"/>
          <w:bCs/>
          <w:szCs w:val="28"/>
          <w:lang w:val="uz-Cyrl-UZ"/>
        </w:rPr>
        <w:t>”</w:t>
      </w:r>
      <w:r w:rsidRPr="006D2658">
        <w:rPr>
          <w:rFonts w:cs="Times New Roman"/>
          <w:bCs/>
          <w:szCs w:val="28"/>
          <w:lang w:val="uz-Cyrl-UZ"/>
        </w:rPr>
        <w:t xml:space="preserve"> shiori ostida </w:t>
      </w:r>
      <w:r w:rsidR="00C929EE" w:rsidRPr="006D2658">
        <w:rPr>
          <w:rFonts w:cs="Times New Roman"/>
          <w:bCs/>
          <w:szCs w:val="28"/>
          <w:lang w:val="uz-Cyrl-UZ"/>
        </w:rPr>
        <w:t>o‘</w:t>
      </w:r>
      <w:r w:rsidRPr="006D2658">
        <w:rPr>
          <w:rFonts w:cs="Times New Roman"/>
          <w:bCs/>
          <w:szCs w:val="28"/>
          <w:lang w:val="uz-Cyrl-UZ"/>
        </w:rPr>
        <w:t>tkazilgan yoshlar saylida faol ishtirok etdi. Bunda “Ibrat farzandlari” marafoni, “Siz kutgan mehmon” loyihasi, “Vaynlar markazi” loyihasi, “Shaxmat seansi” loyihasi, “Konstitutsiya bilimdoni” viktorinasi hamda “Master klass” uchrashuvlari b</w:t>
      </w:r>
      <w:r w:rsidR="00C929EE" w:rsidRPr="006D2658">
        <w:rPr>
          <w:rFonts w:cs="Times New Roman"/>
          <w:bCs/>
          <w:szCs w:val="28"/>
          <w:lang w:val="uz-Cyrl-UZ"/>
        </w:rPr>
        <w:t>o‘</w:t>
      </w:r>
      <w:r w:rsidRPr="006D2658">
        <w:rPr>
          <w:rFonts w:cs="Times New Roman"/>
          <w:bCs/>
          <w:szCs w:val="28"/>
          <w:lang w:val="uz-Cyrl-UZ"/>
        </w:rPr>
        <w:t xml:space="preserve">lib </w:t>
      </w:r>
      <w:r w:rsidR="00C929EE" w:rsidRPr="006D2658">
        <w:rPr>
          <w:rFonts w:cs="Times New Roman"/>
          <w:bCs/>
          <w:szCs w:val="28"/>
          <w:lang w:val="uz-Cyrl-UZ"/>
        </w:rPr>
        <w:t>o‘</w:t>
      </w:r>
      <w:r w:rsidRPr="006D2658">
        <w:rPr>
          <w:rFonts w:cs="Times New Roman"/>
          <w:bCs/>
          <w:szCs w:val="28"/>
          <w:lang w:val="uz-Cyrl-UZ"/>
        </w:rPr>
        <w:t>tdi.</w:t>
      </w:r>
    </w:p>
    <w:p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Filialda professor-</w:t>
      </w:r>
      <w:r w:rsidR="00C929EE" w:rsidRPr="006D2658">
        <w:rPr>
          <w:rFonts w:cs="Times New Roman"/>
          <w:bCs/>
          <w:szCs w:val="28"/>
          <w:lang w:val="uz-Cyrl-UZ"/>
        </w:rPr>
        <w:t>o‘</w:t>
      </w:r>
      <w:r w:rsidRPr="006D2658">
        <w:rPr>
          <w:rFonts w:cs="Times New Roman"/>
          <w:bCs/>
          <w:szCs w:val="28"/>
          <w:lang w:val="uz-Cyrl-UZ"/>
        </w:rPr>
        <w:t xml:space="preserve">qituvchilari va talabalar </w:t>
      </w:r>
      <w:r w:rsidR="00C929EE" w:rsidRPr="006D2658">
        <w:rPr>
          <w:rFonts w:cs="Times New Roman"/>
          <w:bCs/>
          <w:szCs w:val="28"/>
          <w:lang w:val="uz-Cyrl-UZ"/>
        </w:rPr>
        <w:t>o‘</w:t>
      </w:r>
      <w:r w:rsidRPr="006D2658">
        <w:rPr>
          <w:rFonts w:cs="Times New Roman"/>
          <w:bCs/>
          <w:szCs w:val="28"/>
          <w:lang w:val="uz-Cyrl-UZ"/>
        </w:rPr>
        <w:t>rtasida stol tennisi b</w:t>
      </w:r>
      <w:r w:rsidR="00C929EE" w:rsidRPr="006D2658">
        <w:rPr>
          <w:rFonts w:cs="Times New Roman"/>
          <w:bCs/>
          <w:szCs w:val="28"/>
          <w:lang w:val="uz-Cyrl-UZ"/>
        </w:rPr>
        <w:t>o‘</w:t>
      </w:r>
      <w:r w:rsidRPr="006D2658">
        <w:rPr>
          <w:rFonts w:cs="Times New Roman"/>
          <w:bCs/>
          <w:szCs w:val="28"/>
          <w:lang w:val="uz-Cyrl-UZ"/>
        </w:rPr>
        <w:t xml:space="preserve">yicha direktor kubogi </w:t>
      </w:r>
      <w:r w:rsidRPr="006D2658">
        <w:rPr>
          <w:rFonts w:cs="Times New Roman"/>
          <w:bCs/>
          <w:szCs w:val="28"/>
          <w:lang w:val="en-US"/>
        </w:rPr>
        <w:t xml:space="preserve">ham </w:t>
      </w:r>
      <w:r w:rsidR="00C929EE" w:rsidRPr="006D2658">
        <w:rPr>
          <w:rFonts w:cs="Times New Roman"/>
          <w:bCs/>
          <w:szCs w:val="28"/>
          <w:lang w:val="uz-Cyrl-UZ"/>
        </w:rPr>
        <w:t>o‘</w:t>
      </w:r>
      <w:r w:rsidRPr="006D2658">
        <w:rPr>
          <w:rFonts w:cs="Times New Roman"/>
          <w:bCs/>
          <w:szCs w:val="28"/>
          <w:lang w:val="uz-Cyrl-UZ"/>
        </w:rPr>
        <w:t xml:space="preserve">tkazildi. </w:t>
      </w:r>
    </w:p>
    <w:p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Insonga e’tibor va sifatli ta’lim yilida xodimlarimizni ijtimoiy-iqtisodiy q</w:t>
      </w:r>
      <w:r w:rsidR="00C929EE" w:rsidRPr="006D2658">
        <w:rPr>
          <w:rFonts w:cs="Times New Roman"/>
          <w:bCs/>
          <w:szCs w:val="28"/>
          <w:lang w:val="uz-Cyrl-UZ"/>
        </w:rPr>
        <w:t>o‘</w:t>
      </w:r>
      <w:r w:rsidRPr="006D2658">
        <w:rPr>
          <w:rFonts w:cs="Times New Roman"/>
          <w:bCs/>
          <w:szCs w:val="28"/>
          <w:lang w:val="uz-Cyrl-UZ"/>
        </w:rPr>
        <w:t>llab-quvvatlash, ijtimoiy holatni yaxshilash maqsadida har chorakda oylik ustama haqi belgilash mexanizmi y</w:t>
      </w:r>
      <w:r w:rsidR="00C929EE" w:rsidRPr="006D2658">
        <w:rPr>
          <w:rFonts w:cs="Times New Roman"/>
          <w:bCs/>
          <w:szCs w:val="28"/>
          <w:lang w:val="uz-Cyrl-UZ"/>
        </w:rPr>
        <w:t>o‘</w:t>
      </w:r>
      <w:r w:rsidRPr="006D2658">
        <w:rPr>
          <w:rFonts w:cs="Times New Roman"/>
          <w:bCs/>
          <w:szCs w:val="28"/>
          <w:lang w:val="uz-Cyrl-UZ"/>
        </w:rPr>
        <w:t>lga q</w:t>
      </w:r>
      <w:r w:rsidR="00C929EE" w:rsidRPr="006D2658">
        <w:rPr>
          <w:rFonts w:cs="Times New Roman"/>
          <w:bCs/>
          <w:szCs w:val="28"/>
          <w:lang w:val="uz-Cyrl-UZ"/>
        </w:rPr>
        <w:t>o‘</w:t>
      </w:r>
      <w:r w:rsidRPr="006D2658">
        <w:rPr>
          <w:rFonts w:cs="Times New Roman"/>
          <w:bCs/>
          <w:szCs w:val="28"/>
          <w:lang w:val="uz-Cyrl-UZ"/>
        </w:rPr>
        <w:t>yildi. Bu chorakda 140 ga yaqin ishchi-xodimlarga ustamalar tayinlandi. Bugungi kunda moddiy ra</w:t>
      </w:r>
      <w:r w:rsidR="00C929EE" w:rsidRPr="006D2658">
        <w:rPr>
          <w:rFonts w:cs="Times New Roman"/>
          <w:bCs/>
          <w:szCs w:val="28"/>
          <w:lang w:val="uz-Cyrl-UZ"/>
        </w:rPr>
        <w:t>g‘</w:t>
      </w:r>
      <w:r w:rsidRPr="006D2658">
        <w:rPr>
          <w:rFonts w:cs="Times New Roman"/>
          <w:bCs/>
          <w:szCs w:val="28"/>
          <w:lang w:val="uz-Cyrl-UZ"/>
        </w:rPr>
        <w:t xml:space="preserve">batlarni umumiy miqdori </w:t>
      </w:r>
      <w:r w:rsidR="00C929EE" w:rsidRPr="006D2658">
        <w:rPr>
          <w:rFonts w:cs="Times New Roman"/>
          <w:bCs/>
          <w:szCs w:val="28"/>
          <w:lang w:val="uz-Cyrl-UZ"/>
        </w:rPr>
        <w:t>o‘</w:t>
      </w:r>
      <w:r w:rsidRPr="006D2658">
        <w:rPr>
          <w:rFonts w:cs="Times New Roman"/>
          <w:bCs/>
          <w:szCs w:val="28"/>
          <w:lang w:val="uz-Cyrl-UZ"/>
        </w:rPr>
        <w:t xml:space="preserve">tgan yilga nisbatan 15 foizga oshdi. </w:t>
      </w:r>
    </w:p>
    <w:p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 xml:space="preserve">Moddiy-texnik bazani mustahkamlash va filialda moddiy-texnik bazani rivojlantirish borasida bir qator ijobiy ishlar amalga oshirilmoqda. </w:t>
      </w:r>
    </w:p>
    <w:p w:rsidR="00E74715" w:rsidRPr="006D2658" w:rsidRDefault="00FC7097" w:rsidP="00E943D0">
      <w:pPr>
        <w:tabs>
          <w:tab w:val="left" w:pos="4274"/>
        </w:tabs>
        <w:spacing w:after="0"/>
        <w:ind w:firstLine="567"/>
        <w:jc w:val="both"/>
        <w:rPr>
          <w:rFonts w:cs="Times New Roman"/>
          <w:bCs/>
          <w:szCs w:val="28"/>
          <w:lang w:val="uz-Cyrl-UZ" w:eastAsia="ru-RU"/>
        </w:rPr>
      </w:pPr>
      <w:r w:rsidRPr="006D2658">
        <w:rPr>
          <w:rFonts w:cs="Times New Roman"/>
          <w:bCs/>
          <w:szCs w:val="28"/>
          <w:lang w:val="uz-Cyrl-UZ"/>
        </w:rPr>
        <w:t>2023-</w:t>
      </w:r>
      <w:r w:rsidR="0047785D" w:rsidRPr="006D2658">
        <w:rPr>
          <w:rFonts w:cs="Times New Roman"/>
          <w:bCs/>
          <w:szCs w:val="28"/>
          <w:lang w:val="uz-Cyrl-UZ"/>
        </w:rPr>
        <w:t>yilning</w:t>
      </w:r>
      <w:r w:rsidRPr="006D2658">
        <w:rPr>
          <w:rFonts w:cs="Times New Roman"/>
          <w:bCs/>
          <w:szCs w:val="28"/>
          <w:lang w:val="uz-Cyrl-UZ"/>
        </w:rPr>
        <w:t xml:space="preserve"> </w:t>
      </w:r>
      <w:r w:rsidR="00C929EE" w:rsidRPr="006D2658">
        <w:rPr>
          <w:rFonts w:cs="Times New Roman"/>
          <w:bCs/>
          <w:szCs w:val="28"/>
          <w:lang w:val="uz-Cyrl-UZ"/>
        </w:rPr>
        <w:t>o‘</w:t>
      </w:r>
      <w:r w:rsidR="0047785D" w:rsidRPr="006D2658">
        <w:rPr>
          <w:rFonts w:cs="Times New Roman"/>
          <w:bCs/>
          <w:szCs w:val="28"/>
          <w:lang w:val="uz-Cyrl-UZ"/>
        </w:rPr>
        <w:t>tgan</w:t>
      </w:r>
      <w:r w:rsidRPr="006D2658">
        <w:rPr>
          <w:rFonts w:cs="Times New Roman"/>
          <w:bCs/>
          <w:szCs w:val="28"/>
          <w:lang w:val="uz-Cyrl-UZ"/>
        </w:rPr>
        <w:t xml:space="preserve"> </w:t>
      </w:r>
      <w:r w:rsidR="0047785D" w:rsidRPr="006D2658">
        <w:rPr>
          <w:rFonts w:cs="Times New Roman"/>
          <w:bCs/>
          <w:szCs w:val="28"/>
          <w:lang w:val="uz-Cyrl-UZ"/>
        </w:rPr>
        <w:t>hisobot</w:t>
      </w:r>
      <w:r w:rsidRPr="006D2658">
        <w:rPr>
          <w:rFonts w:cs="Times New Roman"/>
          <w:bCs/>
          <w:szCs w:val="28"/>
          <w:lang w:val="uz-Cyrl-UZ"/>
        </w:rPr>
        <w:t xml:space="preserve"> </w:t>
      </w:r>
      <w:r w:rsidR="0047785D" w:rsidRPr="006D2658">
        <w:rPr>
          <w:rFonts w:cs="Times New Roman"/>
          <w:bCs/>
          <w:szCs w:val="28"/>
          <w:lang w:val="uz-Cyrl-UZ"/>
        </w:rPr>
        <w:t>oyida</w:t>
      </w:r>
      <w:r w:rsidRPr="006D2658">
        <w:rPr>
          <w:rFonts w:cs="Times New Roman"/>
          <w:bCs/>
          <w:szCs w:val="28"/>
          <w:lang w:val="uz-Cyrl-UZ"/>
        </w:rPr>
        <w:t xml:space="preserve"> </w:t>
      </w:r>
      <w:r w:rsidR="0047785D" w:rsidRPr="006D2658">
        <w:rPr>
          <w:rFonts w:cs="Times New Roman"/>
          <w:bCs/>
          <w:szCs w:val="28"/>
          <w:lang w:val="uz-Cyrl-UZ"/>
        </w:rPr>
        <w:t>asosiy</w:t>
      </w:r>
      <w:r w:rsidRPr="006D2658">
        <w:rPr>
          <w:rFonts w:cs="Times New Roman"/>
          <w:bCs/>
          <w:szCs w:val="28"/>
          <w:lang w:val="uz-Cyrl-UZ"/>
        </w:rPr>
        <w:t xml:space="preserve"> </w:t>
      </w:r>
      <w:r w:rsidR="0047785D" w:rsidRPr="006D2658">
        <w:rPr>
          <w:rFonts w:cs="Times New Roman"/>
          <w:bCs/>
          <w:szCs w:val="28"/>
          <w:lang w:val="uz-Cyrl-UZ"/>
        </w:rPr>
        <w:t>vositalar</w:t>
      </w:r>
      <w:r w:rsidRPr="006D2658">
        <w:rPr>
          <w:rFonts w:cs="Times New Roman"/>
          <w:bCs/>
          <w:szCs w:val="28"/>
          <w:lang w:val="uz-Cyrl-UZ"/>
        </w:rPr>
        <w:t xml:space="preserve"> </w:t>
      </w:r>
      <w:r w:rsidR="0047785D" w:rsidRPr="006D2658">
        <w:rPr>
          <w:rFonts w:cs="Times New Roman"/>
          <w:bCs/>
          <w:szCs w:val="28"/>
          <w:lang w:val="uz-Cyrl-UZ"/>
        </w:rPr>
        <w:t>xaridi</w:t>
      </w:r>
      <w:r w:rsidRPr="006D2658">
        <w:rPr>
          <w:rFonts w:cs="Times New Roman"/>
          <w:bCs/>
          <w:szCs w:val="28"/>
          <w:lang w:val="uz-Cyrl-UZ"/>
        </w:rPr>
        <w:t xml:space="preserve"> </w:t>
      </w:r>
      <w:r w:rsidRPr="006D2658">
        <w:rPr>
          <w:rFonts w:cs="Times New Roman"/>
          <w:bCs/>
          <w:szCs w:val="28"/>
          <w:lang w:val="uz-Cyrl-UZ" w:eastAsia="ru-RU"/>
        </w:rPr>
        <w:t xml:space="preserve">651 900 000  </w:t>
      </w:r>
      <w:r w:rsidR="0047785D" w:rsidRPr="006D2658">
        <w:rPr>
          <w:rFonts w:cs="Times New Roman"/>
          <w:bCs/>
          <w:szCs w:val="28"/>
          <w:lang w:val="uz-Cyrl-UZ" w:eastAsia="ru-RU"/>
        </w:rPr>
        <w:t>s</w:t>
      </w:r>
      <w:r w:rsidR="00C929EE" w:rsidRPr="006D2658">
        <w:rPr>
          <w:rFonts w:cs="Times New Roman"/>
          <w:bCs/>
          <w:szCs w:val="28"/>
          <w:lang w:val="uz-Cyrl-UZ" w:eastAsia="ru-RU"/>
        </w:rPr>
        <w:t>o‘</w:t>
      </w:r>
      <w:r w:rsidR="0047785D" w:rsidRPr="006D2658">
        <w:rPr>
          <w:rFonts w:cs="Times New Roman"/>
          <w:bCs/>
          <w:szCs w:val="28"/>
          <w:lang w:val="uz-Cyrl-UZ" w:eastAsia="ru-RU"/>
        </w:rPr>
        <w:t>mni</w:t>
      </w:r>
      <w:r w:rsidRPr="006D2658">
        <w:rPr>
          <w:rFonts w:cs="Times New Roman"/>
          <w:bCs/>
          <w:szCs w:val="28"/>
          <w:lang w:val="uz-Cyrl-UZ" w:eastAsia="ru-RU"/>
        </w:rPr>
        <w:t xml:space="preserve"> </w:t>
      </w:r>
      <w:r w:rsidR="0047785D" w:rsidRPr="006D2658">
        <w:rPr>
          <w:rFonts w:cs="Times New Roman"/>
          <w:bCs/>
          <w:szCs w:val="28"/>
          <w:lang w:val="uz-Cyrl-UZ" w:eastAsia="ru-RU"/>
        </w:rPr>
        <w:t>tashkil</w:t>
      </w:r>
      <w:r w:rsidRPr="006D2658">
        <w:rPr>
          <w:rFonts w:cs="Times New Roman"/>
          <w:bCs/>
          <w:szCs w:val="28"/>
          <w:lang w:val="uz-Cyrl-UZ" w:eastAsia="ru-RU"/>
        </w:rPr>
        <w:t xml:space="preserve"> </w:t>
      </w:r>
      <w:r w:rsidR="0047785D" w:rsidRPr="006D2658">
        <w:rPr>
          <w:rFonts w:cs="Times New Roman"/>
          <w:bCs/>
          <w:szCs w:val="28"/>
          <w:lang w:val="uz-Cyrl-UZ" w:eastAsia="ru-RU"/>
        </w:rPr>
        <w:t>etmoqda</w:t>
      </w:r>
      <w:r w:rsidRPr="006D2658">
        <w:rPr>
          <w:rFonts w:cs="Times New Roman"/>
          <w:bCs/>
          <w:szCs w:val="28"/>
          <w:lang w:val="uz-Cyrl-UZ" w:eastAsia="ru-RU"/>
        </w:rPr>
        <w:t xml:space="preserve">. </w:t>
      </w:r>
      <w:r w:rsidR="0047785D" w:rsidRPr="006D2658">
        <w:rPr>
          <w:rFonts w:cs="Times New Roman"/>
          <w:bCs/>
          <w:szCs w:val="28"/>
          <w:lang w:val="uz-Cyrl-UZ" w:eastAsia="ru-RU"/>
        </w:rPr>
        <w:t>Shundan</w:t>
      </w:r>
      <w:r w:rsidRPr="006D2658">
        <w:rPr>
          <w:rFonts w:cs="Times New Roman"/>
          <w:bCs/>
          <w:szCs w:val="28"/>
          <w:lang w:val="uz-Cyrl-UZ" w:eastAsia="ru-RU"/>
        </w:rPr>
        <w:t xml:space="preserve">, </w:t>
      </w:r>
    </w:p>
    <w:p w:rsidR="00E74715" w:rsidRPr="006D2658" w:rsidRDefault="00FC7097" w:rsidP="00E943D0">
      <w:pPr>
        <w:tabs>
          <w:tab w:val="left" w:pos="4274"/>
        </w:tabs>
        <w:spacing w:after="0"/>
        <w:ind w:firstLine="567"/>
        <w:jc w:val="both"/>
        <w:rPr>
          <w:rFonts w:cs="Times New Roman"/>
          <w:bCs/>
          <w:szCs w:val="28"/>
          <w:lang w:val="uz-Cyrl-UZ" w:eastAsia="ru-RU"/>
        </w:rPr>
      </w:pPr>
      <w:r w:rsidRPr="006D2658">
        <w:rPr>
          <w:rFonts w:cs="Times New Roman"/>
          <w:bCs/>
          <w:szCs w:val="28"/>
          <w:lang w:val="en-US" w:eastAsia="ru-RU"/>
        </w:rPr>
        <w:t xml:space="preserve">- </w:t>
      </w:r>
      <w:r w:rsidRPr="006D2658">
        <w:rPr>
          <w:rFonts w:cs="Times New Roman"/>
          <w:bCs/>
          <w:szCs w:val="28"/>
          <w:lang w:val="uz-Cyrl-UZ" w:eastAsia="ru-RU"/>
        </w:rPr>
        <w:t xml:space="preserve">1 </w:t>
      </w:r>
      <w:r w:rsidR="0047785D" w:rsidRPr="006D2658">
        <w:rPr>
          <w:rFonts w:cs="Times New Roman"/>
          <w:bCs/>
          <w:szCs w:val="28"/>
          <w:lang w:val="uz-Cyrl-UZ" w:eastAsia="ru-RU"/>
        </w:rPr>
        <w:t>dona</w:t>
      </w:r>
      <w:r w:rsidRPr="006D2658">
        <w:rPr>
          <w:rFonts w:cs="Times New Roman"/>
          <w:bCs/>
          <w:szCs w:val="28"/>
          <w:lang w:val="uz-Cyrl-UZ" w:eastAsia="ru-RU"/>
        </w:rPr>
        <w:t xml:space="preserve"> 110 </w:t>
      </w:r>
      <w:r w:rsidR="0047785D" w:rsidRPr="006D2658">
        <w:rPr>
          <w:rFonts w:cs="Times New Roman"/>
          <w:bCs/>
          <w:szCs w:val="28"/>
          <w:lang w:val="uz-Cyrl-UZ" w:eastAsia="ru-RU"/>
        </w:rPr>
        <w:t>million</w:t>
      </w:r>
      <w:r w:rsidRPr="006D2658">
        <w:rPr>
          <w:rFonts w:cs="Times New Roman"/>
          <w:bCs/>
          <w:szCs w:val="28"/>
          <w:lang w:val="uz-Cyrl-UZ" w:eastAsia="ru-RU"/>
        </w:rPr>
        <w:t xml:space="preserve"> </w:t>
      </w:r>
      <w:proofErr w:type="gramStart"/>
      <w:r w:rsidR="0047785D" w:rsidRPr="006D2658">
        <w:rPr>
          <w:rFonts w:cs="Times New Roman"/>
          <w:bCs/>
          <w:szCs w:val="28"/>
          <w:lang w:val="uz-Cyrl-UZ" w:eastAsia="ru-RU"/>
        </w:rPr>
        <w:t>s</w:t>
      </w:r>
      <w:r w:rsidR="00C929EE" w:rsidRPr="006D2658">
        <w:rPr>
          <w:rFonts w:cs="Times New Roman"/>
          <w:bCs/>
          <w:szCs w:val="28"/>
          <w:lang w:val="uz-Cyrl-UZ" w:eastAsia="ru-RU"/>
        </w:rPr>
        <w:t>o‘</w:t>
      </w:r>
      <w:proofErr w:type="gramEnd"/>
      <w:r w:rsidR="0047785D" w:rsidRPr="006D2658">
        <w:rPr>
          <w:rFonts w:cs="Times New Roman"/>
          <w:bCs/>
          <w:szCs w:val="28"/>
          <w:lang w:val="uz-Cyrl-UZ" w:eastAsia="ru-RU"/>
        </w:rPr>
        <w:t>mlik</w:t>
      </w:r>
      <w:r w:rsidRPr="006D2658">
        <w:rPr>
          <w:rFonts w:cs="Times New Roman"/>
          <w:bCs/>
          <w:szCs w:val="28"/>
          <w:lang w:val="uz-Cyrl-UZ" w:eastAsia="ru-RU"/>
        </w:rPr>
        <w:t xml:space="preserve"> (10</w:t>
      </w:r>
      <w:r w:rsidR="0047785D" w:rsidRPr="006D2658">
        <w:rPr>
          <w:rFonts w:cs="Times New Roman"/>
          <w:bCs/>
          <w:szCs w:val="28"/>
          <w:lang w:val="uz-Cyrl-UZ" w:eastAsia="ru-RU"/>
        </w:rPr>
        <w:t>kv</w:t>
      </w:r>
      <w:r w:rsidRPr="006D2658">
        <w:rPr>
          <w:rFonts w:cs="Times New Roman"/>
          <w:bCs/>
          <w:szCs w:val="28"/>
          <w:lang w:val="uz-Cyrl-UZ" w:eastAsia="ru-RU"/>
        </w:rPr>
        <w:t xml:space="preserve"> </w:t>
      </w:r>
      <w:r w:rsidR="0047785D" w:rsidRPr="006D2658">
        <w:rPr>
          <w:rFonts w:cs="Times New Roman"/>
          <w:bCs/>
          <w:szCs w:val="28"/>
          <w:lang w:val="uz-Cyrl-UZ" w:eastAsia="ru-RU"/>
        </w:rPr>
        <w:t>dan</w:t>
      </w:r>
      <w:r w:rsidRPr="006D2658">
        <w:rPr>
          <w:rFonts w:cs="Times New Roman"/>
          <w:bCs/>
          <w:szCs w:val="28"/>
          <w:lang w:val="uz-Cyrl-UZ" w:eastAsia="ru-RU"/>
        </w:rPr>
        <w:t xml:space="preserve">) </w:t>
      </w:r>
      <w:r w:rsidR="0047785D" w:rsidRPr="006D2658">
        <w:rPr>
          <w:rFonts w:cs="Times New Roman"/>
          <w:bCs/>
          <w:szCs w:val="28"/>
          <w:lang w:val="uz-Cyrl-UZ" w:eastAsia="ru-RU"/>
        </w:rPr>
        <w:t>Fotoelektrik</w:t>
      </w:r>
      <w:r w:rsidRPr="006D2658">
        <w:rPr>
          <w:rFonts w:cs="Times New Roman"/>
          <w:bCs/>
          <w:szCs w:val="28"/>
          <w:lang w:val="uz-Cyrl-UZ" w:eastAsia="ru-RU"/>
        </w:rPr>
        <w:t xml:space="preserve"> </w:t>
      </w:r>
      <w:r w:rsidR="0047785D" w:rsidRPr="006D2658">
        <w:rPr>
          <w:rFonts w:cs="Times New Roman"/>
          <w:bCs/>
          <w:szCs w:val="28"/>
          <w:lang w:val="uz-Cyrl-UZ" w:eastAsia="ru-RU"/>
        </w:rPr>
        <w:t>panel</w:t>
      </w:r>
      <w:r w:rsidRPr="006D2658">
        <w:rPr>
          <w:rFonts w:cs="Times New Roman"/>
          <w:bCs/>
          <w:szCs w:val="28"/>
          <w:lang w:val="en-US" w:eastAsia="ru-RU"/>
        </w:rPr>
        <w:t xml:space="preserve"> </w:t>
      </w:r>
      <w:r w:rsidRPr="006D2658">
        <w:rPr>
          <w:rFonts w:cs="Times New Roman"/>
          <w:bCs/>
          <w:szCs w:val="28"/>
          <w:lang w:val="uz-Cyrl-UZ" w:eastAsia="ru-RU"/>
        </w:rPr>
        <w:t>2-</w:t>
      </w:r>
      <w:r w:rsidR="0047785D" w:rsidRPr="006D2658">
        <w:rPr>
          <w:rFonts w:cs="Times New Roman"/>
          <w:bCs/>
          <w:szCs w:val="28"/>
          <w:lang w:val="uz-Cyrl-UZ" w:eastAsia="ru-RU"/>
        </w:rPr>
        <w:t>binoga</w:t>
      </w:r>
      <w:r w:rsidRPr="006D2658">
        <w:rPr>
          <w:rFonts w:cs="Times New Roman"/>
          <w:bCs/>
          <w:szCs w:val="28"/>
          <w:lang w:val="uz-Cyrl-UZ" w:eastAsia="ru-RU"/>
        </w:rPr>
        <w:t xml:space="preserve"> </w:t>
      </w:r>
      <w:r w:rsidR="00C929EE" w:rsidRPr="006D2658">
        <w:rPr>
          <w:rFonts w:cs="Times New Roman"/>
          <w:bCs/>
          <w:szCs w:val="28"/>
          <w:lang w:val="uz-Cyrl-UZ" w:eastAsia="ru-RU"/>
        </w:rPr>
        <w:t>o‘</w:t>
      </w:r>
      <w:r w:rsidR="0047785D" w:rsidRPr="006D2658">
        <w:rPr>
          <w:rFonts w:cs="Times New Roman"/>
          <w:bCs/>
          <w:szCs w:val="28"/>
          <w:lang w:val="uz-Cyrl-UZ" w:eastAsia="ru-RU"/>
        </w:rPr>
        <w:t>rnatildi</w:t>
      </w:r>
      <w:r w:rsidRPr="006D2658">
        <w:rPr>
          <w:rFonts w:cs="Times New Roman"/>
          <w:bCs/>
          <w:szCs w:val="28"/>
          <w:lang w:val="en-US" w:eastAsia="ru-RU"/>
        </w:rPr>
        <w:t>;</w:t>
      </w:r>
    </w:p>
    <w:p w:rsidR="00E74715" w:rsidRPr="006D2658" w:rsidRDefault="00FC7097" w:rsidP="00E943D0">
      <w:pPr>
        <w:tabs>
          <w:tab w:val="left" w:pos="4274"/>
        </w:tabs>
        <w:spacing w:after="0"/>
        <w:ind w:firstLine="567"/>
        <w:jc w:val="both"/>
        <w:rPr>
          <w:rFonts w:cs="Times New Roman"/>
          <w:bCs/>
          <w:szCs w:val="28"/>
          <w:lang w:val="uz-Cyrl-UZ" w:eastAsia="ru-RU"/>
        </w:rPr>
      </w:pPr>
      <w:r w:rsidRPr="006D2658">
        <w:rPr>
          <w:rFonts w:cs="Times New Roman"/>
          <w:bCs/>
          <w:szCs w:val="28"/>
          <w:lang w:val="uz-Cyrl-UZ" w:eastAsia="ru-RU"/>
        </w:rPr>
        <w:t xml:space="preserve">- 5 </w:t>
      </w:r>
      <w:r w:rsidR="0047785D" w:rsidRPr="006D2658">
        <w:rPr>
          <w:rFonts w:cs="Times New Roman"/>
          <w:bCs/>
          <w:szCs w:val="28"/>
          <w:lang w:val="uz-Cyrl-UZ" w:eastAsia="ru-RU"/>
        </w:rPr>
        <w:t>dona</w:t>
      </w:r>
      <w:r w:rsidRPr="006D2658">
        <w:rPr>
          <w:rFonts w:cs="Times New Roman"/>
          <w:bCs/>
          <w:szCs w:val="28"/>
          <w:lang w:val="uz-Cyrl-UZ" w:eastAsia="ru-RU"/>
        </w:rPr>
        <w:t xml:space="preserve"> 44 </w:t>
      </w:r>
      <w:r w:rsidR="0047785D" w:rsidRPr="006D2658">
        <w:rPr>
          <w:rFonts w:cs="Times New Roman"/>
          <w:bCs/>
          <w:szCs w:val="28"/>
          <w:lang w:val="uz-Cyrl-UZ" w:eastAsia="ru-RU"/>
        </w:rPr>
        <w:t>million</w:t>
      </w:r>
      <w:r w:rsidRPr="006D2658">
        <w:rPr>
          <w:rFonts w:cs="Times New Roman"/>
          <w:bCs/>
          <w:szCs w:val="28"/>
          <w:lang w:val="uz-Cyrl-UZ" w:eastAsia="ru-RU"/>
        </w:rPr>
        <w:t xml:space="preserve"> 500 </w:t>
      </w:r>
      <w:r w:rsidR="0047785D" w:rsidRPr="006D2658">
        <w:rPr>
          <w:rFonts w:cs="Times New Roman"/>
          <w:bCs/>
          <w:szCs w:val="28"/>
          <w:lang w:val="uz-Cyrl-UZ" w:eastAsia="ru-RU"/>
        </w:rPr>
        <w:t>ming</w:t>
      </w:r>
      <w:r w:rsidRPr="006D2658">
        <w:rPr>
          <w:rFonts w:cs="Times New Roman"/>
          <w:bCs/>
          <w:szCs w:val="28"/>
          <w:lang w:val="uz-Cyrl-UZ" w:eastAsia="ru-RU"/>
        </w:rPr>
        <w:t xml:space="preserve"> </w:t>
      </w:r>
      <w:r w:rsidR="0047785D" w:rsidRPr="006D2658">
        <w:rPr>
          <w:rFonts w:cs="Times New Roman"/>
          <w:bCs/>
          <w:szCs w:val="28"/>
          <w:lang w:val="uz-Cyrl-UZ" w:eastAsia="ru-RU"/>
        </w:rPr>
        <w:t>s</w:t>
      </w:r>
      <w:r w:rsidR="00C929EE" w:rsidRPr="006D2658">
        <w:rPr>
          <w:rFonts w:cs="Times New Roman"/>
          <w:bCs/>
          <w:szCs w:val="28"/>
          <w:lang w:val="uz-Cyrl-UZ" w:eastAsia="ru-RU"/>
        </w:rPr>
        <w:t>o‘</w:t>
      </w:r>
      <w:r w:rsidR="0047785D" w:rsidRPr="006D2658">
        <w:rPr>
          <w:rFonts w:cs="Times New Roman"/>
          <w:bCs/>
          <w:szCs w:val="28"/>
          <w:lang w:val="uz-Cyrl-UZ" w:eastAsia="ru-RU"/>
        </w:rPr>
        <w:t>mlik</w:t>
      </w:r>
      <w:r w:rsidRPr="006D2658">
        <w:rPr>
          <w:rFonts w:cs="Times New Roman"/>
          <w:bCs/>
          <w:szCs w:val="28"/>
          <w:lang w:val="uz-Cyrl-UZ" w:eastAsia="ru-RU"/>
        </w:rPr>
        <w:t xml:space="preserve"> 200 </w:t>
      </w:r>
      <w:r w:rsidR="0047785D" w:rsidRPr="006D2658">
        <w:rPr>
          <w:rFonts w:cs="Times New Roman"/>
          <w:bCs/>
          <w:szCs w:val="28"/>
          <w:lang w:val="uz-Cyrl-UZ" w:eastAsia="ru-RU"/>
        </w:rPr>
        <w:t>litrli</w:t>
      </w:r>
      <w:r w:rsidRPr="006D2658">
        <w:rPr>
          <w:rFonts w:cs="Times New Roman"/>
          <w:bCs/>
          <w:szCs w:val="28"/>
          <w:lang w:val="uz-Cyrl-UZ" w:eastAsia="ru-RU"/>
        </w:rPr>
        <w:t xml:space="preserve"> </w:t>
      </w:r>
      <w:r w:rsidR="0047785D" w:rsidRPr="006D2658">
        <w:rPr>
          <w:rFonts w:cs="Times New Roman"/>
          <w:bCs/>
          <w:szCs w:val="28"/>
          <w:lang w:val="uz-Cyrl-UZ" w:eastAsia="ru-RU"/>
        </w:rPr>
        <w:t>quyosh</w:t>
      </w:r>
      <w:r w:rsidRPr="006D2658">
        <w:rPr>
          <w:rFonts w:cs="Times New Roman"/>
          <w:bCs/>
          <w:szCs w:val="28"/>
          <w:lang w:val="uz-Cyrl-UZ" w:eastAsia="ru-RU"/>
        </w:rPr>
        <w:t xml:space="preserve"> </w:t>
      </w:r>
      <w:r w:rsidR="0047785D" w:rsidRPr="006D2658">
        <w:rPr>
          <w:rFonts w:cs="Times New Roman"/>
          <w:bCs/>
          <w:szCs w:val="28"/>
          <w:lang w:val="uz-Cyrl-UZ" w:eastAsia="ru-RU"/>
        </w:rPr>
        <w:t>panelli</w:t>
      </w:r>
      <w:r w:rsidRPr="006D2658">
        <w:rPr>
          <w:rFonts w:cs="Times New Roman"/>
          <w:bCs/>
          <w:szCs w:val="28"/>
          <w:lang w:val="uz-Cyrl-UZ" w:eastAsia="ru-RU"/>
        </w:rPr>
        <w:t xml:space="preserve"> </w:t>
      </w:r>
      <w:r w:rsidR="0047785D" w:rsidRPr="006D2658">
        <w:rPr>
          <w:rFonts w:cs="Times New Roman"/>
          <w:bCs/>
          <w:szCs w:val="28"/>
          <w:lang w:val="uz-Cyrl-UZ" w:eastAsia="ru-RU"/>
        </w:rPr>
        <w:t>suv</w:t>
      </w:r>
      <w:r w:rsidRPr="006D2658">
        <w:rPr>
          <w:rFonts w:cs="Times New Roman"/>
          <w:bCs/>
          <w:szCs w:val="28"/>
          <w:lang w:val="uz-Cyrl-UZ" w:eastAsia="ru-RU"/>
        </w:rPr>
        <w:t xml:space="preserve"> </w:t>
      </w:r>
      <w:r w:rsidR="0047785D" w:rsidRPr="006D2658">
        <w:rPr>
          <w:rFonts w:cs="Times New Roman"/>
          <w:bCs/>
          <w:szCs w:val="28"/>
          <w:lang w:val="uz-Cyrl-UZ" w:eastAsia="ru-RU"/>
        </w:rPr>
        <w:t>isitish</w:t>
      </w:r>
      <w:r w:rsidRPr="006D2658">
        <w:rPr>
          <w:rFonts w:cs="Times New Roman"/>
          <w:bCs/>
          <w:szCs w:val="28"/>
          <w:lang w:val="uz-Cyrl-UZ" w:eastAsia="ru-RU"/>
        </w:rPr>
        <w:t xml:space="preserve"> </w:t>
      </w:r>
      <w:r w:rsidR="0047785D" w:rsidRPr="006D2658">
        <w:rPr>
          <w:rFonts w:cs="Times New Roman"/>
          <w:bCs/>
          <w:szCs w:val="28"/>
          <w:lang w:val="uz-Cyrl-UZ" w:eastAsia="ru-RU"/>
        </w:rPr>
        <w:t>qurilmasi</w:t>
      </w:r>
      <w:r w:rsidRPr="006D2658">
        <w:rPr>
          <w:rFonts w:cs="Times New Roman"/>
          <w:bCs/>
          <w:szCs w:val="28"/>
          <w:lang w:val="uz-Cyrl-UZ" w:eastAsia="ru-RU"/>
        </w:rPr>
        <w:t xml:space="preserve"> </w:t>
      </w:r>
      <w:r w:rsidR="0047785D" w:rsidRPr="006D2658">
        <w:rPr>
          <w:rFonts w:cs="Times New Roman"/>
          <w:bCs/>
          <w:szCs w:val="28"/>
          <w:lang w:val="uz-Cyrl-UZ" w:eastAsia="ru-RU"/>
        </w:rPr>
        <w:t>talabalar</w:t>
      </w:r>
      <w:r w:rsidRPr="006D2658">
        <w:rPr>
          <w:rFonts w:cs="Times New Roman"/>
          <w:bCs/>
          <w:szCs w:val="28"/>
          <w:lang w:val="uz-Cyrl-UZ" w:eastAsia="ru-RU"/>
        </w:rPr>
        <w:t xml:space="preserve"> </w:t>
      </w:r>
      <w:r w:rsidR="0047785D" w:rsidRPr="006D2658">
        <w:rPr>
          <w:rFonts w:cs="Times New Roman"/>
          <w:bCs/>
          <w:szCs w:val="28"/>
          <w:lang w:val="uz-Cyrl-UZ" w:eastAsia="ru-RU"/>
        </w:rPr>
        <w:t>turar</w:t>
      </w:r>
      <w:r w:rsidRPr="006D2658">
        <w:rPr>
          <w:rFonts w:cs="Times New Roman"/>
          <w:bCs/>
          <w:szCs w:val="28"/>
          <w:lang w:val="uz-Cyrl-UZ" w:eastAsia="ru-RU"/>
        </w:rPr>
        <w:t xml:space="preserve"> </w:t>
      </w:r>
      <w:r w:rsidR="0047785D" w:rsidRPr="006D2658">
        <w:rPr>
          <w:rFonts w:cs="Times New Roman"/>
          <w:bCs/>
          <w:szCs w:val="28"/>
          <w:lang w:val="uz-Cyrl-UZ" w:eastAsia="ru-RU"/>
        </w:rPr>
        <w:t>joyiga</w:t>
      </w:r>
      <w:r w:rsidRPr="006D2658">
        <w:rPr>
          <w:rFonts w:cs="Times New Roman"/>
          <w:bCs/>
          <w:szCs w:val="28"/>
          <w:lang w:val="uz-Cyrl-UZ" w:eastAsia="ru-RU"/>
        </w:rPr>
        <w:t xml:space="preserve"> </w:t>
      </w:r>
      <w:r w:rsidR="00C929EE" w:rsidRPr="006D2658">
        <w:rPr>
          <w:rFonts w:cs="Times New Roman"/>
          <w:bCs/>
          <w:szCs w:val="28"/>
          <w:lang w:val="uz-Cyrl-UZ" w:eastAsia="ru-RU"/>
        </w:rPr>
        <w:t>o‘</w:t>
      </w:r>
      <w:r w:rsidR="0047785D" w:rsidRPr="006D2658">
        <w:rPr>
          <w:rFonts w:cs="Times New Roman"/>
          <w:bCs/>
          <w:szCs w:val="28"/>
          <w:lang w:val="uz-Cyrl-UZ" w:eastAsia="ru-RU"/>
        </w:rPr>
        <w:t>rnatildi</w:t>
      </w:r>
      <w:r w:rsidRPr="006D2658">
        <w:rPr>
          <w:rFonts w:cs="Times New Roman"/>
          <w:bCs/>
          <w:szCs w:val="28"/>
          <w:lang w:val="uz-Cyrl-UZ" w:eastAsia="ru-RU"/>
        </w:rPr>
        <w:t>;</w:t>
      </w:r>
    </w:p>
    <w:p w:rsidR="00E74715" w:rsidRPr="006D2658" w:rsidRDefault="00FC7097" w:rsidP="00E943D0">
      <w:pPr>
        <w:tabs>
          <w:tab w:val="left" w:pos="4274"/>
        </w:tabs>
        <w:spacing w:after="0"/>
        <w:ind w:firstLine="567"/>
        <w:jc w:val="both"/>
        <w:rPr>
          <w:rFonts w:cs="Times New Roman"/>
          <w:bCs/>
          <w:szCs w:val="28"/>
          <w:lang w:val="uz-Cyrl-UZ" w:eastAsia="ru-RU"/>
        </w:rPr>
      </w:pPr>
      <w:r w:rsidRPr="006D2658">
        <w:rPr>
          <w:rFonts w:cs="Times New Roman"/>
          <w:bCs/>
          <w:szCs w:val="28"/>
          <w:lang w:val="en-US" w:eastAsia="ru-RU"/>
        </w:rPr>
        <w:t xml:space="preserve">- </w:t>
      </w:r>
      <w:r w:rsidRPr="006D2658">
        <w:rPr>
          <w:rFonts w:cs="Times New Roman"/>
          <w:bCs/>
          <w:szCs w:val="28"/>
          <w:lang w:val="uz-Cyrl-UZ" w:eastAsia="ru-RU"/>
        </w:rPr>
        <w:t xml:space="preserve">42 </w:t>
      </w:r>
      <w:r w:rsidR="0047785D" w:rsidRPr="006D2658">
        <w:rPr>
          <w:rFonts w:cs="Times New Roman"/>
          <w:bCs/>
          <w:szCs w:val="28"/>
          <w:lang w:val="uz-Cyrl-UZ" w:eastAsia="ru-RU"/>
        </w:rPr>
        <w:t>dona</w:t>
      </w:r>
      <w:r w:rsidRPr="006D2658">
        <w:rPr>
          <w:rFonts w:cs="Times New Roman"/>
          <w:bCs/>
          <w:szCs w:val="28"/>
          <w:lang w:val="uz-Cyrl-UZ" w:eastAsia="ru-RU"/>
        </w:rPr>
        <w:t xml:space="preserve"> 484 </w:t>
      </w:r>
      <w:r w:rsidR="0047785D" w:rsidRPr="006D2658">
        <w:rPr>
          <w:rFonts w:cs="Times New Roman"/>
          <w:bCs/>
          <w:szCs w:val="28"/>
          <w:lang w:val="uz-Cyrl-UZ" w:eastAsia="ru-RU"/>
        </w:rPr>
        <w:t>million</w:t>
      </w:r>
      <w:r w:rsidRPr="006D2658">
        <w:rPr>
          <w:rFonts w:cs="Times New Roman"/>
          <w:bCs/>
          <w:szCs w:val="28"/>
          <w:lang w:val="uz-Cyrl-UZ" w:eastAsia="ru-RU"/>
        </w:rPr>
        <w:t xml:space="preserve"> 400 </w:t>
      </w:r>
      <w:r w:rsidR="0047785D" w:rsidRPr="006D2658">
        <w:rPr>
          <w:rFonts w:cs="Times New Roman"/>
          <w:bCs/>
          <w:szCs w:val="28"/>
          <w:lang w:val="uz-Cyrl-UZ" w:eastAsia="ru-RU"/>
        </w:rPr>
        <w:t>ming</w:t>
      </w:r>
      <w:r w:rsidRPr="006D2658">
        <w:rPr>
          <w:rFonts w:cs="Times New Roman"/>
          <w:bCs/>
          <w:szCs w:val="28"/>
          <w:lang w:val="uz-Cyrl-UZ" w:eastAsia="ru-RU"/>
        </w:rPr>
        <w:t xml:space="preserve"> </w:t>
      </w:r>
      <w:proofErr w:type="gramStart"/>
      <w:r w:rsidR="0047785D" w:rsidRPr="006D2658">
        <w:rPr>
          <w:rFonts w:cs="Times New Roman"/>
          <w:bCs/>
          <w:szCs w:val="28"/>
          <w:lang w:val="uz-Cyrl-UZ" w:eastAsia="ru-RU"/>
        </w:rPr>
        <w:t>s</w:t>
      </w:r>
      <w:r w:rsidR="00C929EE" w:rsidRPr="006D2658">
        <w:rPr>
          <w:rFonts w:cs="Times New Roman"/>
          <w:bCs/>
          <w:szCs w:val="28"/>
          <w:lang w:val="uz-Cyrl-UZ" w:eastAsia="ru-RU"/>
        </w:rPr>
        <w:t>o‘</w:t>
      </w:r>
      <w:proofErr w:type="gramEnd"/>
      <w:r w:rsidR="0047785D" w:rsidRPr="006D2658">
        <w:rPr>
          <w:rFonts w:cs="Times New Roman"/>
          <w:bCs/>
          <w:szCs w:val="28"/>
          <w:lang w:val="uz-Cyrl-UZ" w:eastAsia="ru-RU"/>
        </w:rPr>
        <w:t>mlik</w:t>
      </w:r>
      <w:r w:rsidRPr="006D2658">
        <w:rPr>
          <w:rFonts w:cs="Times New Roman"/>
          <w:bCs/>
          <w:szCs w:val="28"/>
          <w:lang w:val="uz-Cyrl-UZ" w:eastAsia="ru-RU"/>
        </w:rPr>
        <w:t xml:space="preserve"> 42 </w:t>
      </w:r>
      <w:r w:rsidR="0047785D" w:rsidRPr="006D2658">
        <w:rPr>
          <w:rFonts w:cs="Times New Roman"/>
          <w:bCs/>
          <w:szCs w:val="28"/>
          <w:lang w:val="uz-Cyrl-UZ" w:eastAsia="ru-RU"/>
        </w:rPr>
        <w:t>dona</w:t>
      </w:r>
      <w:r w:rsidRPr="006D2658">
        <w:rPr>
          <w:rFonts w:cs="Times New Roman"/>
          <w:bCs/>
          <w:szCs w:val="28"/>
          <w:lang w:val="uz-Cyrl-UZ" w:eastAsia="ru-RU"/>
        </w:rPr>
        <w:t xml:space="preserve"> </w:t>
      </w:r>
      <w:r w:rsidR="0047785D" w:rsidRPr="006D2658">
        <w:rPr>
          <w:rFonts w:cs="Times New Roman"/>
          <w:bCs/>
          <w:szCs w:val="28"/>
          <w:lang w:val="uz-Cyrl-UZ" w:eastAsia="ru-RU"/>
        </w:rPr>
        <w:t>kompyuterlar</w:t>
      </w:r>
      <w:r w:rsidRPr="006D2658">
        <w:rPr>
          <w:rFonts w:cs="Times New Roman"/>
          <w:bCs/>
          <w:szCs w:val="28"/>
          <w:lang w:val="uz-Cyrl-UZ" w:eastAsia="ru-RU"/>
        </w:rPr>
        <w:t xml:space="preserve"> </w:t>
      </w:r>
      <w:r w:rsidR="0047785D" w:rsidRPr="006D2658">
        <w:rPr>
          <w:rFonts w:cs="Times New Roman"/>
          <w:bCs/>
          <w:szCs w:val="28"/>
          <w:lang w:val="uz-Cyrl-UZ" w:eastAsia="ru-RU"/>
        </w:rPr>
        <w:t>xarid</w:t>
      </w:r>
      <w:r w:rsidRPr="006D2658">
        <w:rPr>
          <w:rFonts w:cs="Times New Roman"/>
          <w:bCs/>
          <w:szCs w:val="28"/>
          <w:lang w:val="uz-Cyrl-UZ" w:eastAsia="ru-RU"/>
        </w:rPr>
        <w:t xml:space="preserve"> </w:t>
      </w:r>
      <w:r w:rsidR="0047785D" w:rsidRPr="006D2658">
        <w:rPr>
          <w:rFonts w:cs="Times New Roman"/>
          <w:bCs/>
          <w:szCs w:val="28"/>
          <w:lang w:val="uz-Cyrl-UZ" w:eastAsia="ru-RU"/>
        </w:rPr>
        <w:t>qilinib</w:t>
      </w:r>
      <w:r w:rsidRPr="006D2658">
        <w:rPr>
          <w:rFonts w:cs="Times New Roman"/>
          <w:bCs/>
          <w:szCs w:val="28"/>
          <w:lang w:val="uz-Cyrl-UZ" w:eastAsia="ru-RU"/>
        </w:rPr>
        <w:t xml:space="preserve">, </w:t>
      </w:r>
      <w:r w:rsidR="0047785D" w:rsidRPr="006D2658">
        <w:rPr>
          <w:rFonts w:cs="Times New Roman"/>
          <w:bCs/>
          <w:szCs w:val="28"/>
          <w:lang w:val="uz-Cyrl-UZ" w:eastAsia="ru-RU"/>
        </w:rPr>
        <w:t>kompyuter</w:t>
      </w:r>
      <w:r w:rsidRPr="006D2658">
        <w:rPr>
          <w:rFonts w:cs="Times New Roman"/>
          <w:bCs/>
          <w:szCs w:val="28"/>
          <w:lang w:val="uz-Cyrl-UZ" w:eastAsia="ru-RU"/>
        </w:rPr>
        <w:t xml:space="preserve"> </w:t>
      </w:r>
      <w:r w:rsidR="0047785D" w:rsidRPr="006D2658">
        <w:rPr>
          <w:rFonts w:cs="Times New Roman"/>
          <w:bCs/>
          <w:szCs w:val="28"/>
          <w:lang w:val="uz-Cyrl-UZ" w:eastAsia="ru-RU"/>
        </w:rPr>
        <w:t>sinflariga</w:t>
      </w:r>
      <w:r w:rsidRPr="006D2658">
        <w:rPr>
          <w:rFonts w:cs="Times New Roman"/>
          <w:bCs/>
          <w:szCs w:val="28"/>
          <w:lang w:val="uz-Cyrl-UZ" w:eastAsia="ru-RU"/>
        </w:rPr>
        <w:t xml:space="preserve"> </w:t>
      </w:r>
      <w:r w:rsidR="00C929EE" w:rsidRPr="006D2658">
        <w:rPr>
          <w:rFonts w:cs="Times New Roman"/>
          <w:bCs/>
          <w:szCs w:val="28"/>
          <w:lang w:val="uz-Cyrl-UZ" w:eastAsia="ru-RU"/>
        </w:rPr>
        <w:t>o‘</w:t>
      </w:r>
      <w:r w:rsidR="0047785D" w:rsidRPr="006D2658">
        <w:rPr>
          <w:rFonts w:cs="Times New Roman"/>
          <w:bCs/>
          <w:szCs w:val="28"/>
          <w:lang w:val="uz-Cyrl-UZ" w:eastAsia="ru-RU"/>
        </w:rPr>
        <w:t>rnatildi</w:t>
      </w:r>
      <w:r w:rsidRPr="006D2658">
        <w:rPr>
          <w:rFonts w:cs="Times New Roman"/>
          <w:bCs/>
          <w:szCs w:val="28"/>
          <w:lang w:val="uz-Cyrl-UZ" w:eastAsia="ru-RU"/>
        </w:rPr>
        <w:t xml:space="preserve">. (UCP001/22 </w:t>
      </w:r>
      <w:r w:rsidR="0047785D" w:rsidRPr="006D2658">
        <w:rPr>
          <w:rFonts w:cs="Times New Roman"/>
          <w:bCs/>
          <w:szCs w:val="28"/>
          <w:lang w:val="uz-Cyrl-UZ" w:eastAsia="ru-RU"/>
        </w:rPr>
        <w:t>Monitor</w:t>
      </w:r>
      <w:r w:rsidRPr="006D2658">
        <w:rPr>
          <w:rFonts w:cs="Times New Roman"/>
          <w:bCs/>
          <w:szCs w:val="28"/>
          <w:lang w:val="uz-Cyrl-UZ" w:eastAsia="ru-RU"/>
        </w:rPr>
        <w:t xml:space="preserve"> 23.8 LED AIO </w:t>
      </w:r>
      <w:r w:rsidR="0047785D" w:rsidRPr="006D2658">
        <w:rPr>
          <w:rFonts w:cs="Times New Roman"/>
          <w:bCs/>
          <w:szCs w:val="28"/>
          <w:lang w:val="uz-Cyrl-UZ" w:eastAsia="ru-RU"/>
        </w:rPr>
        <w:t>modeli</w:t>
      </w:r>
      <w:r w:rsidRPr="006D2658">
        <w:rPr>
          <w:rFonts w:cs="Times New Roman"/>
          <w:bCs/>
          <w:szCs w:val="28"/>
          <w:lang w:val="uz-Cyrl-UZ" w:eastAsia="ru-RU"/>
        </w:rPr>
        <w:t xml:space="preserve"> 24-cb1025 / </w:t>
      </w:r>
      <w:r w:rsidR="0047785D" w:rsidRPr="006D2658">
        <w:rPr>
          <w:rFonts w:cs="Times New Roman"/>
          <w:bCs/>
          <w:szCs w:val="28"/>
          <w:lang w:val="uz-Cyrl-UZ" w:eastAsia="ru-RU"/>
        </w:rPr>
        <w:t>Iste’mol</w:t>
      </w:r>
      <w:r w:rsidRPr="006D2658">
        <w:rPr>
          <w:rFonts w:cs="Times New Roman"/>
          <w:bCs/>
          <w:szCs w:val="28"/>
          <w:lang w:val="uz-Cyrl-UZ" w:eastAsia="ru-RU"/>
        </w:rPr>
        <w:t xml:space="preserve"> </w:t>
      </w:r>
      <w:r w:rsidR="0047785D" w:rsidRPr="006D2658">
        <w:rPr>
          <w:rFonts w:cs="Times New Roman"/>
          <w:bCs/>
          <w:szCs w:val="28"/>
          <w:lang w:val="uz-Cyrl-UZ" w:eastAsia="ru-RU"/>
        </w:rPr>
        <w:t>bloki</w:t>
      </w:r>
      <w:r w:rsidRPr="006D2658">
        <w:rPr>
          <w:rFonts w:cs="Times New Roman"/>
          <w:bCs/>
          <w:szCs w:val="28"/>
          <w:lang w:val="uz-Cyrl-UZ" w:eastAsia="ru-RU"/>
        </w:rPr>
        <w:t xml:space="preserve"> PSU 180W).</w:t>
      </w:r>
    </w:p>
    <w:p w:rsidR="00E74715" w:rsidRPr="006D2658" w:rsidRDefault="0047785D" w:rsidP="00E943D0">
      <w:pPr>
        <w:tabs>
          <w:tab w:val="left" w:pos="4274"/>
        </w:tabs>
        <w:spacing w:after="0"/>
        <w:ind w:firstLine="567"/>
        <w:jc w:val="both"/>
        <w:rPr>
          <w:rFonts w:cs="Times New Roman"/>
          <w:bCs/>
          <w:szCs w:val="28"/>
          <w:lang w:val="uz-Cyrl-UZ" w:eastAsia="ru-RU"/>
        </w:rPr>
      </w:pPr>
      <w:r w:rsidRPr="006D2658">
        <w:rPr>
          <w:rFonts w:cs="Times New Roman"/>
          <w:bCs/>
          <w:szCs w:val="28"/>
          <w:lang w:val="uz-Cyrl-UZ" w:eastAsia="ru-RU"/>
        </w:rPr>
        <w:t>Filial hududini obod qilish va moddiy bazani mustahkamlash b</w:t>
      </w:r>
      <w:r w:rsidR="00C929EE" w:rsidRPr="006D2658">
        <w:rPr>
          <w:rFonts w:cs="Times New Roman"/>
          <w:bCs/>
          <w:szCs w:val="28"/>
          <w:lang w:val="uz-Cyrl-UZ" w:eastAsia="ru-RU"/>
        </w:rPr>
        <w:t>o‘</w:t>
      </w:r>
      <w:r w:rsidRPr="006D2658">
        <w:rPr>
          <w:rFonts w:cs="Times New Roman"/>
          <w:bCs/>
          <w:szCs w:val="28"/>
          <w:lang w:val="uz-Cyrl-UZ" w:eastAsia="ru-RU"/>
        </w:rPr>
        <w:t>yicha aprel oyida 45 millionlik tovar moddiy boyliklar harid qilindi. Filial hududiga kirish y</w:t>
      </w:r>
      <w:r w:rsidR="00C929EE" w:rsidRPr="006D2658">
        <w:rPr>
          <w:rFonts w:cs="Times New Roman"/>
          <w:bCs/>
          <w:szCs w:val="28"/>
          <w:lang w:val="uz-Cyrl-UZ" w:eastAsia="ru-RU"/>
        </w:rPr>
        <w:t>o‘</w:t>
      </w:r>
      <w:r w:rsidRPr="006D2658">
        <w:rPr>
          <w:rFonts w:cs="Times New Roman"/>
          <w:bCs/>
          <w:szCs w:val="28"/>
          <w:lang w:val="uz-Cyrl-UZ" w:eastAsia="ru-RU"/>
        </w:rPr>
        <w:t xml:space="preserve">laklarini obodonlashtirish, binolardagi kirish qismi koridorlari, hududdagi bayroqlarni hilpirab turishi ham </w:t>
      </w:r>
      <w:r w:rsidR="00C929EE" w:rsidRPr="006D2658">
        <w:rPr>
          <w:rFonts w:cs="Times New Roman"/>
          <w:bCs/>
          <w:szCs w:val="28"/>
          <w:lang w:val="uz-Cyrl-UZ" w:eastAsia="ru-RU"/>
        </w:rPr>
        <w:t>o‘</w:t>
      </w:r>
      <w:r w:rsidRPr="006D2658">
        <w:rPr>
          <w:rFonts w:cs="Times New Roman"/>
          <w:bCs/>
          <w:szCs w:val="28"/>
          <w:lang w:val="uz-Cyrl-UZ" w:eastAsia="ru-RU"/>
        </w:rPr>
        <w:t>zgacha shukux baxsh etib, salobatli k</w:t>
      </w:r>
      <w:r w:rsidR="00C929EE" w:rsidRPr="006D2658">
        <w:rPr>
          <w:rFonts w:cs="Times New Roman"/>
          <w:bCs/>
          <w:szCs w:val="28"/>
          <w:lang w:val="uz-Cyrl-UZ" w:eastAsia="ru-RU"/>
        </w:rPr>
        <w:t>o‘</w:t>
      </w:r>
      <w:r w:rsidRPr="006D2658">
        <w:rPr>
          <w:rFonts w:cs="Times New Roman"/>
          <w:bCs/>
          <w:szCs w:val="28"/>
          <w:lang w:val="uz-Cyrl-UZ" w:eastAsia="ru-RU"/>
        </w:rPr>
        <w:t>rk q</w:t>
      </w:r>
      <w:r w:rsidR="00C929EE" w:rsidRPr="006D2658">
        <w:rPr>
          <w:rFonts w:cs="Times New Roman"/>
          <w:bCs/>
          <w:szCs w:val="28"/>
          <w:lang w:val="uz-Cyrl-UZ" w:eastAsia="ru-RU"/>
        </w:rPr>
        <w:t>o‘</w:t>
      </w:r>
      <w:r w:rsidRPr="006D2658">
        <w:rPr>
          <w:rFonts w:cs="Times New Roman"/>
          <w:bCs/>
          <w:szCs w:val="28"/>
          <w:lang w:val="uz-Cyrl-UZ" w:eastAsia="ru-RU"/>
        </w:rPr>
        <w:t xml:space="preserve">shib turibdi. </w:t>
      </w:r>
    </w:p>
    <w:p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Cs/>
          <w:szCs w:val="28"/>
          <w:lang w:val="uz-Cyrl-UZ" w:eastAsia="ru-RU"/>
        </w:rPr>
        <w:lastRenderedPageBreak/>
        <w:t>Filial hududida WiFi zonalari tashkil etildi hamda hududda ulkan QR-code barpo etilishi oliygohimizning tashrif qo</w:t>
      </w:r>
      <w:r w:rsidR="00C929EE" w:rsidRPr="006D2658">
        <w:rPr>
          <w:rFonts w:cs="Times New Roman"/>
          <w:bCs/>
          <w:szCs w:val="28"/>
          <w:lang w:val="uz-Cyrl-UZ" w:eastAsia="ru-RU"/>
        </w:rPr>
        <w:t>g‘</w:t>
      </w:r>
      <w:r w:rsidRPr="006D2658">
        <w:rPr>
          <w:rFonts w:cs="Times New Roman"/>
          <w:bCs/>
          <w:szCs w:val="28"/>
          <w:lang w:val="uz-Cyrl-UZ" w:eastAsia="ru-RU"/>
        </w:rPr>
        <w:t xml:space="preserve">oziga aylandi. Mehmonlarni ushbu joyni selfi zonasiga aylantirishi va kelin kuyovlarni ramga tushib yangilik sifatida qabul qilinishi quvonarli xolat. </w:t>
      </w:r>
    </w:p>
    <w:p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Bugungi yi</w:t>
      </w:r>
      <w:r w:rsidR="00C929EE" w:rsidRPr="006D2658">
        <w:rPr>
          <w:rFonts w:cs="Times New Roman"/>
          <w:bCs/>
          <w:szCs w:val="28"/>
          <w:lang w:val="uz-Cyrl-UZ"/>
        </w:rPr>
        <w:t>g‘</w:t>
      </w:r>
      <w:r w:rsidRPr="006D2658">
        <w:rPr>
          <w:rFonts w:cs="Times New Roman"/>
          <w:bCs/>
          <w:szCs w:val="28"/>
          <w:lang w:val="uz-Cyrl-UZ"/>
        </w:rPr>
        <w:t xml:space="preserve">ilishda jamoaga yana bir yangilikni e’lon qilmoqchiman. Habaringiz bor, “yangi innovatsion e’tirof” rahbarning “Oltin qalam” e’tirofi e’lon qilingan edi. Bu nominatsiya sohibini jamoada samarali mehnat qilib kelayotgan, </w:t>
      </w:r>
      <w:r w:rsidR="00C929EE" w:rsidRPr="006D2658">
        <w:rPr>
          <w:rFonts w:cs="Times New Roman"/>
          <w:bCs/>
          <w:szCs w:val="28"/>
          <w:lang w:val="uz-Cyrl-UZ"/>
        </w:rPr>
        <w:t>o‘</w:t>
      </w:r>
      <w:r w:rsidRPr="006D2658">
        <w:rPr>
          <w:rFonts w:cs="Times New Roman"/>
          <w:bCs/>
          <w:szCs w:val="28"/>
          <w:lang w:val="uz-Cyrl-UZ"/>
        </w:rPr>
        <w:t>ziga xos takliflari va tashabbuslari bilan chiqqan xodimlarni e’tirof etib, “Oltin qalam” nominatsiyasi b</w:t>
      </w:r>
      <w:r w:rsidR="00C929EE" w:rsidRPr="006D2658">
        <w:rPr>
          <w:rFonts w:cs="Times New Roman"/>
          <w:bCs/>
          <w:szCs w:val="28"/>
          <w:lang w:val="uz-Cyrl-UZ"/>
        </w:rPr>
        <w:t>o‘</w:t>
      </w:r>
      <w:r w:rsidRPr="006D2658">
        <w:rPr>
          <w:rFonts w:cs="Times New Roman"/>
          <w:bCs/>
          <w:szCs w:val="28"/>
          <w:lang w:val="uz-Cyrl-UZ"/>
        </w:rPr>
        <w:t xml:space="preserve">yicha 2 nafar xodimni: Xusanova Mohiraxon hamda Nuriddinova Roziyaxonni taqdirlashni taklif qilaman. </w:t>
      </w:r>
    </w:p>
    <w:p w:rsidR="006C0D80" w:rsidRPr="006D2658" w:rsidRDefault="0047785D" w:rsidP="00AB11D1">
      <w:pPr>
        <w:tabs>
          <w:tab w:val="left" w:pos="4274"/>
        </w:tabs>
        <w:spacing w:after="0"/>
        <w:ind w:firstLine="567"/>
        <w:jc w:val="both"/>
        <w:rPr>
          <w:rFonts w:cs="Times New Roman"/>
          <w:bCs/>
          <w:szCs w:val="28"/>
          <w:lang w:val="en-US"/>
        </w:rPr>
      </w:pPr>
      <w:r w:rsidRPr="006D2658">
        <w:rPr>
          <w:rFonts w:cs="Times New Roman"/>
          <w:bCs/>
          <w:szCs w:val="28"/>
          <w:lang w:val="uz-Cyrl-UZ"/>
        </w:rPr>
        <w:t xml:space="preserve">Shu </w:t>
      </w:r>
      <w:r w:rsidR="00C929EE" w:rsidRPr="006D2658">
        <w:rPr>
          <w:rFonts w:cs="Times New Roman"/>
          <w:bCs/>
          <w:szCs w:val="28"/>
          <w:lang w:val="uz-Cyrl-UZ"/>
        </w:rPr>
        <w:t>o‘</w:t>
      </w:r>
      <w:r w:rsidRPr="006D2658">
        <w:rPr>
          <w:rFonts w:cs="Times New Roman"/>
          <w:bCs/>
          <w:szCs w:val="28"/>
          <w:lang w:val="uz-Cyrl-UZ"/>
        </w:rPr>
        <w:t>rinda kuni kecha yangi tayinlov b</w:t>
      </w:r>
      <w:r w:rsidR="00C929EE" w:rsidRPr="006D2658">
        <w:rPr>
          <w:rFonts w:cs="Times New Roman"/>
          <w:bCs/>
          <w:szCs w:val="28"/>
          <w:lang w:val="uz-Cyrl-UZ"/>
        </w:rPr>
        <w:t>o‘</w:t>
      </w:r>
      <w:r w:rsidRPr="006D2658">
        <w:rPr>
          <w:rFonts w:cs="Times New Roman"/>
          <w:bCs/>
          <w:szCs w:val="28"/>
          <w:lang w:val="uz-Cyrl-UZ"/>
        </w:rPr>
        <w:t>ldi. TTJ mudiri lavozimiga Turdimatov Ma’rufjon Raxmatovich tayinlandi.</w:t>
      </w:r>
      <w:r w:rsidR="00AB11D1" w:rsidRPr="006D2658">
        <w:rPr>
          <w:rFonts w:cs="Times New Roman"/>
          <w:bCs/>
          <w:szCs w:val="28"/>
          <w:lang w:val="en-US"/>
        </w:rPr>
        <w:t xml:space="preserve"> </w:t>
      </w:r>
    </w:p>
    <w:p w:rsidR="00AB11D1" w:rsidRPr="006D2658" w:rsidRDefault="00AB11D1" w:rsidP="00AB11D1">
      <w:pPr>
        <w:tabs>
          <w:tab w:val="left" w:pos="4274"/>
        </w:tabs>
        <w:spacing w:after="0"/>
        <w:ind w:firstLine="567"/>
        <w:jc w:val="both"/>
        <w:rPr>
          <w:rFonts w:cs="Times New Roman"/>
          <w:bCs/>
          <w:szCs w:val="28"/>
          <w:lang w:val="en-US"/>
        </w:rPr>
      </w:pPr>
      <w:proofErr w:type="spellStart"/>
      <w:r w:rsidRPr="006D2658">
        <w:rPr>
          <w:rFonts w:cs="Times New Roman"/>
          <w:bCs/>
          <w:szCs w:val="28"/>
          <w:lang w:val="en-US"/>
        </w:rPr>
        <w:t>Bundan</w:t>
      </w:r>
      <w:proofErr w:type="spellEnd"/>
      <w:r w:rsidRPr="006D2658">
        <w:rPr>
          <w:rFonts w:cs="Times New Roman"/>
          <w:bCs/>
          <w:szCs w:val="28"/>
          <w:lang w:val="en-US"/>
        </w:rPr>
        <w:t xml:space="preserve"> </w:t>
      </w:r>
      <w:proofErr w:type="spellStart"/>
      <w:r w:rsidRPr="006D2658">
        <w:rPr>
          <w:rFonts w:cs="Times New Roman"/>
          <w:bCs/>
          <w:szCs w:val="28"/>
          <w:lang w:val="en-US"/>
        </w:rPr>
        <w:t>tashqari</w:t>
      </w:r>
      <w:proofErr w:type="spellEnd"/>
      <w:r w:rsidR="00BE0CDC" w:rsidRPr="006D2658">
        <w:rPr>
          <w:rFonts w:cs="Times New Roman"/>
          <w:bCs/>
          <w:szCs w:val="28"/>
          <w:lang w:val="en-US"/>
        </w:rPr>
        <w:t xml:space="preserve"> </w:t>
      </w:r>
      <w:proofErr w:type="spellStart"/>
      <w:r w:rsidR="00BE0CDC" w:rsidRPr="006D2658">
        <w:rPr>
          <w:rFonts w:cs="Times New Roman"/>
          <w:bCs/>
          <w:szCs w:val="28"/>
          <w:lang w:val="en-US"/>
        </w:rPr>
        <w:t>xizmat</w:t>
      </w:r>
      <w:proofErr w:type="spellEnd"/>
      <w:r w:rsidRPr="006D2658">
        <w:rPr>
          <w:rFonts w:cs="Times New Roman"/>
          <w:bCs/>
          <w:szCs w:val="28"/>
          <w:lang w:val="en-US"/>
        </w:rPr>
        <w:t xml:space="preserve"> </w:t>
      </w:r>
      <w:proofErr w:type="spellStart"/>
      <w:proofErr w:type="gramStart"/>
      <w:r w:rsidRPr="006D2658">
        <w:rPr>
          <w:rFonts w:cs="Times New Roman"/>
          <w:bCs/>
          <w:szCs w:val="28"/>
          <w:lang w:val="en-US"/>
        </w:rPr>
        <w:t>bo‘</w:t>
      </w:r>
      <w:proofErr w:type="gramEnd"/>
      <w:r w:rsidRPr="006D2658">
        <w:rPr>
          <w:rFonts w:cs="Times New Roman"/>
          <w:bCs/>
          <w:szCs w:val="28"/>
          <w:lang w:val="en-US"/>
        </w:rPr>
        <w:t>ysunuv</w:t>
      </w:r>
      <w:r w:rsidR="00BE0CDC" w:rsidRPr="006D2658">
        <w:rPr>
          <w:rFonts w:cs="Times New Roman"/>
          <w:bCs/>
          <w:szCs w:val="28"/>
          <w:lang w:val="en-US"/>
        </w:rPr>
        <w:t>i</w:t>
      </w:r>
      <w:proofErr w:type="spellEnd"/>
      <w:r w:rsidRPr="006D2658">
        <w:rPr>
          <w:rFonts w:cs="Times New Roman"/>
          <w:bCs/>
          <w:szCs w:val="28"/>
          <w:lang w:val="en-US"/>
        </w:rPr>
        <w:t xml:space="preserve"> </w:t>
      </w:r>
      <w:proofErr w:type="spellStart"/>
      <w:r w:rsidRPr="006D2658">
        <w:rPr>
          <w:rFonts w:cs="Times New Roman"/>
          <w:bCs/>
          <w:szCs w:val="28"/>
          <w:lang w:val="en-US"/>
        </w:rPr>
        <w:t>bo‘yicha</w:t>
      </w:r>
      <w:proofErr w:type="spellEnd"/>
      <w:r w:rsidRPr="006D2658">
        <w:rPr>
          <w:rFonts w:cs="Times New Roman"/>
          <w:bCs/>
          <w:szCs w:val="28"/>
          <w:lang w:val="en-US"/>
        </w:rPr>
        <w:t xml:space="preserve"> </w:t>
      </w:r>
      <w:proofErr w:type="spellStart"/>
      <w:r w:rsidRPr="006D2658">
        <w:rPr>
          <w:rFonts w:cs="Times New Roman"/>
          <w:bCs/>
          <w:szCs w:val="28"/>
          <w:lang w:val="en-US"/>
        </w:rPr>
        <w:t>matbuot</w:t>
      </w:r>
      <w:proofErr w:type="spellEnd"/>
      <w:r w:rsidRPr="006D2658">
        <w:rPr>
          <w:rFonts w:cs="Times New Roman"/>
          <w:bCs/>
          <w:szCs w:val="28"/>
          <w:lang w:val="en-US"/>
        </w:rPr>
        <w:t xml:space="preserve"> </w:t>
      </w:r>
      <w:proofErr w:type="spellStart"/>
      <w:r w:rsidRPr="006D2658">
        <w:rPr>
          <w:rFonts w:cs="Times New Roman"/>
          <w:bCs/>
          <w:szCs w:val="28"/>
          <w:lang w:val="en-US"/>
        </w:rPr>
        <w:t>kotibi</w:t>
      </w:r>
      <w:proofErr w:type="spellEnd"/>
      <w:r w:rsidRPr="006D2658">
        <w:rPr>
          <w:rFonts w:cs="Times New Roman"/>
          <w:bCs/>
          <w:szCs w:val="28"/>
          <w:lang w:val="en-US"/>
        </w:rPr>
        <w:t xml:space="preserve"> </w:t>
      </w:r>
      <w:proofErr w:type="spellStart"/>
      <w:r w:rsidRPr="006D2658">
        <w:rPr>
          <w:rFonts w:cs="Times New Roman"/>
          <w:bCs/>
          <w:szCs w:val="28"/>
          <w:lang w:val="en-US"/>
        </w:rPr>
        <w:t>faoliyati</w:t>
      </w:r>
      <w:proofErr w:type="spellEnd"/>
      <w:r w:rsidRPr="006D2658">
        <w:rPr>
          <w:rFonts w:cs="Times New Roman"/>
          <w:bCs/>
          <w:szCs w:val="28"/>
          <w:lang w:val="en-US"/>
        </w:rPr>
        <w:t xml:space="preserve"> </w:t>
      </w:r>
      <w:r w:rsidR="001D4434" w:rsidRPr="006D2658">
        <w:rPr>
          <w:rFonts w:cs="Times New Roman"/>
          <w:bCs/>
          <w:szCs w:val="28"/>
          <w:lang w:val="en-US"/>
        </w:rPr>
        <w:t xml:space="preserve">filial </w:t>
      </w:r>
      <w:proofErr w:type="spellStart"/>
      <w:r w:rsidRPr="006D2658">
        <w:rPr>
          <w:rFonts w:cs="Times New Roman"/>
          <w:bCs/>
          <w:szCs w:val="28"/>
          <w:lang w:val="en-US"/>
        </w:rPr>
        <w:t>direktor</w:t>
      </w:r>
      <w:r w:rsidR="001D4434" w:rsidRPr="006D2658">
        <w:rPr>
          <w:rFonts w:cs="Times New Roman"/>
          <w:bCs/>
          <w:szCs w:val="28"/>
          <w:lang w:val="en-US"/>
        </w:rPr>
        <w:t>i</w:t>
      </w:r>
      <w:r w:rsidRPr="006D2658">
        <w:rPr>
          <w:rFonts w:cs="Times New Roman"/>
          <w:bCs/>
          <w:szCs w:val="28"/>
          <w:lang w:val="en-US"/>
        </w:rPr>
        <w:t>ga</w:t>
      </w:r>
      <w:proofErr w:type="spellEnd"/>
      <w:r w:rsidRPr="006D2658">
        <w:rPr>
          <w:rFonts w:cs="Times New Roman"/>
          <w:bCs/>
          <w:szCs w:val="28"/>
          <w:lang w:val="en-US"/>
        </w:rPr>
        <w:t xml:space="preserve"> </w:t>
      </w:r>
      <w:proofErr w:type="spellStart"/>
      <w:r w:rsidRPr="006D2658">
        <w:rPr>
          <w:rFonts w:cs="Times New Roman"/>
          <w:bCs/>
          <w:szCs w:val="28"/>
          <w:lang w:val="en-US"/>
        </w:rPr>
        <w:t>biriktirildi</w:t>
      </w:r>
      <w:proofErr w:type="spellEnd"/>
      <w:r w:rsidRPr="006D2658">
        <w:rPr>
          <w:rFonts w:cs="Times New Roman"/>
          <w:bCs/>
          <w:szCs w:val="28"/>
          <w:lang w:val="en-US"/>
        </w:rPr>
        <w:t>.</w:t>
      </w:r>
    </w:p>
    <w:p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Bugungi umumiy yi</w:t>
      </w:r>
      <w:r w:rsidR="00C929EE" w:rsidRPr="006D2658">
        <w:rPr>
          <w:rFonts w:cs="Times New Roman"/>
          <w:bCs/>
          <w:szCs w:val="28"/>
          <w:lang w:val="uz-Cyrl-UZ"/>
        </w:rPr>
        <w:t>g‘</w:t>
      </w:r>
      <w:r w:rsidRPr="006D2658">
        <w:rPr>
          <w:rFonts w:cs="Times New Roman"/>
          <w:bCs/>
          <w:szCs w:val="28"/>
          <w:lang w:val="uz-Cyrl-UZ"/>
        </w:rPr>
        <w:t>ilishda jamoaga yetkaziladigan masalalar shundan iborat. Yi</w:t>
      </w:r>
      <w:r w:rsidR="00C929EE" w:rsidRPr="006D2658">
        <w:rPr>
          <w:rFonts w:cs="Times New Roman"/>
          <w:bCs/>
          <w:szCs w:val="28"/>
          <w:lang w:val="uz-Cyrl-UZ"/>
        </w:rPr>
        <w:t>g‘</w:t>
      </w:r>
      <w:r w:rsidRPr="006D2658">
        <w:rPr>
          <w:rFonts w:cs="Times New Roman"/>
          <w:bCs/>
          <w:szCs w:val="28"/>
          <w:lang w:val="uz-Cyrl-UZ"/>
        </w:rPr>
        <w:t>ilish kun tartibidagi masalalarni muhokama qilish uchun Kengash a’zolarini kichik majlislar zaliga taklif qilamiz.</w:t>
      </w:r>
    </w:p>
    <w:p w:rsidR="00E74715" w:rsidRPr="006D2658" w:rsidRDefault="0047785D"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 xml:space="preserve">E’tiboringiz uchun rahmat.  </w:t>
      </w:r>
    </w:p>
    <w:p w:rsidR="001D4434" w:rsidRPr="006D2658" w:rsidRDefault="001D4434" w:rsidP="00E943D0">
      <w:pPr>
        <w:spacing w:after="0"/>
        <w:ind w:firstLine="567"/>
        <w:jc w:val="both"/>
        <w:rPr>
          <w:b/>
          <w:szCs w:val="28"/>
          <w:lang w:val="uz-Cyrl-UZ"/>
        </w:rPr>
      </w:pPr>
    </w:p>
    <w:p w:rsidR="00E74715" w:rsidRPr="006D2658" w:rsidRDefault="00FC7097" w:rsidP="00E943D0">
      <w:pPr>
        <w:spacing w:after="0"/>
        <w:ind w:firstLine="567"/>
        <w:jc w:val="both"/>
        <w:rPr>
          <w:bCs/>
          <w:szCs w:val="28"/>
          <w:lang w:val="uz-Cyrl-UZ"/>
        </w:rPr>
      </w:pPr>
      <w:r w:rsidRPr="006D2658">
        <w:rPr>
          <w:b/>
          <w:szCs w:val="28"/>
          <w:lang w:val="uz-Cyrl-UZ"/>
        </w:rPr>
        <w:t>Ikkinchi masala b</w:t>
      </w:r>
      <w:r w:rsidR="00C929EE" w:rsidRPr="006D2658">
        <w:rPr>
          <w:b/>
          <w:szCs w:val="28"/>
          <w:lang w:val="uz-Cyrl-UZ"/>
        </w:rPr>
        <w:t>o‘</w:t>
      </w:r>
      <w:r w:rsidRPr="006D2658">
        <w:rPr>
          <w:b/>
          <w:szCs w:val="28"/>
          <w:lang w:val="uz-Cyrl-UZ"/>
        </w:rPr>
        <w:t xml:space="preserve">lgan ijro intizomi yuzasidan </w:t>
      </w:r>
      <w:r w:rsidRPr="006D2658">
        <w:rPr>
          <w:bCs/>
          <w:szCs w:val="28"/>
          <w:lang w:val="uz-Cyrl-UZ"/>
        </w:rPr>
        <w:t>Jismoniy va yuridik shaxslarning murojaatlari bilan ishlash, nazorat va monitoring b</w:t>
      </w:r>
      <w:r w:rsidR="00C929EE" w:rsidRPr="006D2658">
        <w:rPr>
          <w:bCs/>
          <w:szCs w:val="28"/>
          <w:lang w:val="uz-Cyrl-UZ"/>
        </w:rPr>
        <w:t>o‘</w:t>
      </w:r>
      <w:r w:rsidRPr="006D2658">
        <w:rPr>
          <w:bCs/>
          <w:szCs w:val="28"/>
          <w:lang w:val="uz-Cyrl-UZ"/>
        </w:rPr>
        <w:t>limi</w:t>
      </w:r>
      <w:r w:rsidRPr="006D2658">
        <w:rPr>
          <w:b/>
          <w:szCs w:val="28"/>
          <w:lang w:val="uz-Cyrl-UZ"/>
        </w:rPr>
        <w:t xml:space="preserve"> </w:t>
      </w:r>
      <w:r w:rsidRPr="006D2658">
        <w:rPr>
          <w:bCs/>
          <w:szCs w:val="28"/>
          <w:lang w:val="uz-Cyrl-UZ"/>
        </w:rPr>
        <w:t>boshli</w:t>
      </w:r>
      <w:r w:rsidR="00C929EE" w:rsidRPr="006D2658">
        <w:rPr>
          <w:bCs/>
          <w:szCs w:val="28"/>
          <w:lang w:val="uz-Cyrl-UZ"/>
        </w:rPr>
        <w:t>g‘</w:t>
      </w:r>
      <w:r w:rsidRPr="006D2658">
        <w:rPr>
          <w:bCs/>
          <w:szCs w:val="28"/>
          <w:lang w:val="uz-Cyrl-UZ"/>
        </w:rPr>
        <w:t>i F.Arakulovaning axboroti eshitildi.</w:t>
      </w:r>
    </w:p>
    <w:p w:rsidR="00E74715" w:rsidRPr="006D2658" w:rsidRDefault="00FC7097" w:rsidP="00E943D0">
      <w:pPr>
        <w:pStyle w:val="af0"/>
        <w:spacing w:after="0" w:line="240" w:lineRule="auto"/>
        <w:ind w:left="0" w:firstLine="705"/>
        <w:jc w:val="both"/>
        <w:rPr>
          <w:rFonts w:ascii="Times New Roman" w:hAnsi="Times New Roman" w:cs="Times New Roman"/>
          <w:sz w:val="28"/>
          <w:szCs w:val="36"/>
          <w:lang w:val="uz-Cyrl-UZ"/>
        </w:rPr>
      </w:pPr>
      <w:r w:rsidRPr="006D2658">
        <w:rPr>
          <w:rFonts w:ascii="Times New Roman" w:hAnsi="Times New Roman" w:cs="Times New Roman"/>
          <w:sz w:val="28"/>
          <w:szCs w:val="36"/>
          <w:lang w:val="uz-Cyrl-UZ"/>
        </w:rPr>
        <w:t>Joriy yilning 1-</w:t>
      </w:r>
      <w:r w:rsidR="0047785D" w:rsidRPr="006D2658">
        <w:rPr>
          <w:rFonts w:ascii="Times New Roman" w:hAnsi="Times New Roman" w:cs="Times New Roman"/>
          <w:sz w:val="28"/>
          <w:szCs w:val="36"/>
          <w:lang w:val="uz-Cyrl-UZ"/>
        </w:rPr>
        <w:t>aprelidan</w:t>
      </w:r>
      <w:r w:rsidRPr="006D2658">
        <w:rPr>
          <w:rFonts w:ascii="Times New Roman" w:hAnsi="Times New Roman" w:cs="Times New Roman"/>
          <w:sz w:val="28"/>
          <w:szCs w:val="36"/>
          <w:lang w:val="uz-Cyrl-UZ"/>
        </w:rPr>
        <w:t xml:space="preserve"> 5-</w:t>
      </w:r>
      <w:r w:rsidR="0047785D" w:rsidRPr="006D2658">
        <w:rPr>
          <w:rFonts w:ascii="Times New Roman" w:hAnsi="Times New Roman" w:cs="Times New Roman"/>
          <w:sz w:val="28"/>
          <w:szCs w:val="36"/>
          <w:lang w:val="uz-Cyrl-UZ"/>
        </w:rPr>
        <w:t>mayiga</w:t>
      </w:r>
      <w:r w:rsidRPr="006D2658">
        <w:rPr>
          <w:rFonts w:ascii="Times New Roman" w:hAnsi="Times New Roman" w:cs="Times New Roman"/>
          <w:sz w:val="28"/>
          <w:szCs w:val="36"/>
          <w:lang w:val="uz-Cyrl-UZ"/>
        </w:rPr>
        <w:t xml:space="preserve"> qadar filialga yuqori tashkilotlardan va idoralardan kelib tushgan hujjatlar jami </w:t>
      </w:r>
      <w:r w:rsidRPr="006D2658">
        <w:rPr>
          <w:rFonts w:ascii="Times New Roman" w:hAnsi="Times New Roman" w:cs="Times New Roman"/>
          <w:bCs/>
          <w:sz w:val="28"/>
          <w:szCs w:val="36"/>
          <w:lang w:val="uz-Cyrl-UZ"/>
        </w:rPr>
        <w:t xml:space="preserve">167 </w:t>
      </w:r>
      <w:r w:rsidRPr="006D2658">
        <w:rPr>
          <w:rFonts w:ascii="Times New Roman" w:hAnsi="Times New Roman" w:cs="Times New Roman"/>
          <w:sz w:val="28"/>
          <w:szCs w:val="36"/>
          <w:lang w:val="uz-Cyrl-UZ"/>
        </w:rPr>
        <w:t>tani tashkil etdi.</w:t>
      </w:r>
    </w:p>
    <w:p w:rsidR="00E74715" w:rsidRPr="006D2658" w:rsidRDefault="00000000" w:rsidP="00E943D0">
      <w:pPr>
        <w:pStyle w:val="af0"/>
        <w:spacing w:after="0" w:line="240" w:lineRule="auto"/>
        <w:ind w:left="0" w:firstLine="705"/>
        <w:jc w:val="both"/>
        <w:rPr>
          <w:rFonts w:ascii="Times New Roman" w:hAnsi="Times New Roman" w:cs="Times New Roman"/>
          <w:bCs/>
          <w:sz w:val="28"/>
          <w:szCs w:val="28"/>
          <w:lang w:val="uz-Cyrl-UZ"/>
        </w:rPr>
      </w:pPr>
      <w:r>
        <w:fldChar w:fldCharType="begin"/>
      </w:r>
      <w:r w:rsidRPr="008C2332">
        <w:rPr>
          <w:lang w:val="uz-Cyrl-UZ"/>
        </w:rPr>
        <w:instrText>HYPERLINK "https://edu.uz/uz"</w:instrText>
      </w:r>
      <w:r>
        <w:fldChar w:fldCharType="separate"/>
      </w:r>
      <w:r w:rsidR="00FC7097" w:rsidRPr="006D2658">
        <w:rPr>
          <w:rFonts w:ascii="Times New Roman" w:hAnsi="Times New Roman" w:cs="Times New Roman"/>
          <w:bCs/>
          <w:sz w:val="28"/>
          <w:szCs w:val="28"/>
          <w:lang w:val="uz-Cyrl-UZ"/>
        </w:rPr>
        <w:t>Oliy ta’lim, fan va innovatsiyalar vazirligi</w:t>
      </w:r>
      <w:r>
        <w:rPr>
          <w:rFonts w:ascii="Times New Roman" w:hAnsi="Times New Roman" w:cs="Times New Roman"/>
          <w:bCs/>
          <w:sz w:val="28"/>
          <w:szCs w:val="28"/>
          <w:lang w:val="uz-Cyrl-UZ"/>
        </w:rPr>
        <w:fldChar w:fldCharType="end"/>
      </w:r>
      <w:r w:rsidR="00FC7097" w:rsidRPr="006D2658">
        <w:rPr>
          <w:rFonts w:ascii="Times New Roman" w:hAnsi="Times New Roman" w:cs="Times New Roman"/>
          <w:bCs/>
          <w:sz w:val="28"/>
          <w:szCs w:val="28"/>
          <w:lang w:val="uz-Cyrl-UZ"/>
        </w:rPr>
        <w:t>dan jami  103 ta hujjat, bulardan: 95 ta xat, 6 ta buyruq, 1 ta bayon, 1 ta Q</w:t>
      </w:r>
      <w:r w:rsidR="00C929EE" w:rsidRPr="006D2658">
        <w:rPr>
          <w:rFonts w:ascii="Times New Roman" w:hAnsi="Times New Roman" w:cs="Times New Roman"/>
          <w:bCs/>
          <w:sz w:val="28"/>
          <w:szCs w:val="28"/>
          <w:lang w:val="uz-Cyrl-UZ"/>
        </w:rPr>
        <w:t>o‘</w:t>
      </w:r>
      <w:r w:rsidR="00FC7097" w:rsidRPr="006D2658">
        <w:rPr>
          <w:rFonts w:ascii="Times New Roman" w:hAnsi="Times New Roman" w:cs="Times New Roman"/>
          <w:bCs/>
          <w:sz w:val="28"/>
          <w:szCs w:val="28"/>
          <w:lang w:val="uz-Cyrl-UZ"/>
        </w:rPr>
        <w:t>shma-qaror, 10 ta TATUdan buyruq; Far</w:t>
      </w:r>
      <w:r w:rsidR="00C929EE" w:rsidRPr="006D2658">
        <w:rPr>
          <w:rFonts w:ascii="Times New Roman" w:hAnsi="Times New Roman" w:cs="Times New Roman"/>
          <w:bCs/>
          <w:sz w:val="28"/>
          <w:szCs w:val="28"/>
          <w:lang w:val="uz-Cyrl-UZ"/>
        </w:rPr>
        <w:t>g‘</w:t>
      </w:r>
      <w:r w:rsidR="00FC7097" w:rsidRPr="006D2658">
        <w:rPr>
          <w:rFonts w:ascii="Times New Roman" w:hAnsi="Times New Roman" w:cs="Times New Roman"/>
          <w:bCs/>
          <w:sz w:val="28"/>
          <w:szCs w:val="28"/>
          <w:lang w:val="uz-Cyrl-UZ"/>
        </w:rPr>
        <w:t xml:space="preserve">ona viloyat hokimligidan 24 ta xat; </w:t>
      </w:r>
      <w:r w:rsidR="0047785D" w:rsidRPr="006D2658">
        <w:rPr>
          <w:rFonts w:ascii="Times New Roman" w:hAnsi="Times New Roman" w:cs="Times New Roman"/>
          <w:bCs/>
          <w:sz w:val="28"/>
          <w:szCs w:val="28"/>
          <w:lang w:val="uz-Cyrl-UZ"/>
        </w:rPr>
        <w:t>t</w:t>
      </w:r>
      <w:r w:rsidR="00FC7097" w:rsidRPr="006D2658">
        <w:rPr>
          <w:rFonts w:ascii="Times New Roman" w:hAnsi="Times New Roman" w:cs="Times New Roman"/>
          <w:bCs/>
          <w:sz w:val="28"/>
          <w:szCs w:val="28"/>
          <w:lang w:val="uz-Cyrl-UZ"/>
        </w:rPr>
        <w:t xml:space="preserve">ashkilotlardan 34 ta xatlar kirim qilingan. </w:t>
      </w:r>
    </w:p>
    <w:p w:rsidR="00E74715" w:rsidRPr="006D2658" w:rsidRDefault="00000000" w:rsidP="00E943D0">
      <w:pPr>
        <w:spacing w:after="0"/>
        <w:ind w:firstLine="708"/>
        <w:jc w:val="both"/>
        <w:rPr>
          <w:bCs/>
          <w:szCs w:val="28"/>
          <w:lang w:val="uz-Cyrl-UZ"/>
        </w:rPr>
      </w:pPr>
      <w:r>
        <w:fldChar w:fldCharType="begin"/>
      </w:r>
      <w:r w:rsidRPr="008C2332">
        <w:rPr>
          <w:lang w:val="uz-Cyrl-UZ"/>
        </w:rPr>
        <w:instrText>HYPERLINK "https://edu.uz/uz"</w:instrText>
      </w:r>
      <w:r>
        <w:fldChar w:fldCharType="separate"/>
      </w:r>
      <w:r w:rsidR="00FC7097" w:rsidRPr="006D2658">
        <w:rPr>
          <w:bCs/>
          <w:szCs w:val="28"/>
          <w:lang w:val="uz-Cyrl-UZ"/>
        </w:rPr>
        <w:t>Oliy ta’lim, fan va innovatsiyalar vazirligi</w:t>
      </w:r>
      <w:r>
        <w:rPr>
          <w:bCs/>
          <w:szCs w:val="28"/>
          <w:lang w:val="uz-Cyrl-UZ"/>
        </w:rPr>
        <w:fldChar w:fldCharType="end"/>
      </w:r>
      <w:r w:rsidR="00FC7097" w:rsidRPr="006D2658">
        <w:rPr>
          <w:bCs/>
          <w:szCs w:val="28"/>
          <w:lang w:val="uz-Cyrl-UZ"/>
        </w:rPr>
        <w:t xml:space="preserve"> tomonidan kelgan buyruqlar va bayonlarga filialning ichki buyruqlari asosida direktor </w:t>
      </w:r>
      <w:r w:rsidR="00C929EE" w:rsidRPr="006D2658">
        <w:rPr>
          <w:bCs/>
          <w:szCs w:val="28"/>
          <w:lang w:val="uz-Cyrl-UZ"/>
        </w:rPr>
        <w:t>o‘</w:t>
      </w:r>
      <w:r w:rsidR="00FC7097" w:rsidRPr="006D2658">
        <w:rPr>
          <w:bCs/>
          <w:szCs w:val="28"/>
          <w:lang w:val="uz-Cyrl-UZ"/>
        </w:rPr>
        <w:t>rinbosarlari tomonidan ijro etilgan.</w:t>
      </w:r>
    </w:p>
    <w:p w:rsidR="00E74715" w:rsidRPr="006D2658" w:rsidRDefault="00FC7097" w:rsidP="00E943D0">
      <w:pPr>
        <w:spacing w:after="0"/>
        <w:ind w:firstLine="708"/>
        <w:jc w:val="both"/>
        <w:rPr>
          <w:bCs/>
          <w:szCs w:val="28"/>
          <w:lang w:val="uz-Cyrl-UZ"/>
        </w:rPr>
      </w:pPr>
      <w:r w:rsidRPr="006D2658">
        <w:rPr>
          <w:bCs/>
          <w:szCs w:val="28"/>
          <w:lang w:val="uz-Cyrl-UZ"/>
        </w:rPr>
        <w:t xml:space="preserve">Joriy yilning 1-apreldan 1-mayga qadar muddatidan kech bajarilgan topshiriqlar soni 3 tani tashkil etdi. Bulardan R.Nuriddinova </w:t>
      </w:r>
      <w:r w:rsidRPr="006D2658">
        <w:rPr>
          <w:rFonts w:cs="Times New Roman"/>
          <w:shd w:val="clear" w:color="auto" w:fill="FFFFFF"/>
          <w:lang w:val="uz-Cyrl-UZ"/>
        </w:rPr>
        <w:t>Toshkent axborot texnologiyalari universiteti</w:t>
      </w:r>
      <w:r w:rsidRPr="006D2658">
        <w:rPr>
          <w:bCs/>
          <w:szCs w:val="28"/>
          <w:lang w:val="uz-Cyrl-UZ"/>
        </w:rPr>
        <w:t>dan kelgan topshiriqning bajarish muddati 1-aprel kuni b</w:t>
      </w:r>
      <w:r w:rsidR="00C929EE" w:rsidRPr="006D2658">
        <w:rPr>
          <w:bCs/>
          <w:szCs w:val="28"/>
          <w:lang w:val="uz-Cyrl-UZ"/>
        </w:rPr>
        <w:t>o‘</w:t>
      </w:r>
      <w:r w:rsidRPr="006D2658">
        <w:rPr>
          <w:bCs/>
          <w:szCs w:val="28"/>
          <w:lang w:val="uz-Cyrl-UZ"/>
        </w:rPr>
        <w:t xml:space="preserve">lgan, 3-aprel kuni ijrosi ta’minlagan. </w:t>
      </w:r>
    </w:p>
    <w:p w:rsidR="00E74715" w:rsidRPr="006D2658" w:rsidRDefault="00FC7097" w:rsidP="00E943D0">
      <w:pPr>
        <w:spacing w:after="0"/>
        <w:ind w:firstLine="708"/>
        <w:jc w:val="both"/>
        <w:rPr>
          <w:rFonts w:cs="Times New Roman"/>
          <w:shd w:val="clear" w:color="auto" w:fill="FFFFFF"/>
          <w:lang w:val="uz-Cyrl-UZ"/>
        </w:rPr>
      </w:pPr>
      <w:r w:rsidRPr="006D2658">
        <w:rPr>
          <w:bCs/>
          <w:szCs w:val="28"/>
          <w:lang w:val="uz-Cyrl-UZ"/>
        </w:rPr>
        <w:t xml:space="preserve">Keyingisi </w:t>
      </w:r>
      <w:r w:rsidR="00C929EE" w:rsidRPr="006D2658">
        <w:rPr>
          <w:rFonts w:cs="Times New Roman"/>
          <w:shd w:val="clear" w:color="auto" w:fill="FFFFFF"/>
          <w:lang w:val="uz-Cyrl-UZ"/>
        </w:rPr>
        <w:t>O‘</w:t>
      </w:r>
      <w:r w:rsidRPr="006D2658">
        <w:rPr>
          <w:rFonts w:cs="Times New Roman"/>
          <w:shd w:val="clear" w:color="auto" w:fill="FFFFFF"/>
          <w:lang w:val="uz-Cyrl-UZ"/>
        </w:rPr>
        <w:t xml:space="preserve">zbekiston Respublikasi Oliy talim, fan va innovatsiyalar vazirligi tomonidan kelgan topshiriqni bajarish muddati 3-aprel etib belgilanib, uning ijrosi T.Abdullayev zimmasiga yuklatilgan. Ushbu topshirik esa 4-aprel kuni muddatidan </w:t>
      </w:r>
      <w:r w:rsidR="00C929EE" w:rsidRPr="006D2658">
        <w:rPr>
          <w:rFonts w:cs="Times New Roman"/>
          <w:shd w:val="clear" w:color="auto" w:fill="FFFFFF"/>
          <w:lang w:val="uz-Cyrl-UZ"/>
        </w:rPr>
        <w:t>o‘</w:t>
      </w:r>
      <w:r w:rsidRPr="006D2658">
        <w:rPr>
          <w:rFonts w:cs="Times New Roman"/>
          <w:shd w:val="clear" w:color="auto" w:fill="FFFFFF"/>
          <w:lang w:val="uz-Cyrl-UZ"/>
        </w:rPr>
        <w:t xml:space="preserve">tgan </w:t>
      </w:r>
      <w:r w:rsidRPr="006D2658">
        <w:rPr>
          <w:rFonts w:cs="Times New Roman"/>
          <w:shd w:val="clear" w:color="auto" w:fill="FFFFFF"/>
          <w:lang w:val="en-US"/>
        </w:rPr>
        <w:t>h</w:t>
      </w:r>
      <w:r w:rsidRPr="006D2658">
        <w:rPr>
          <w:rFonts w:cs="Times New Roman"/>
          <w:shd w:val="clear" w:color="auto" w:fill="FFFFFF"/>
          <w:lang w:val="uz-Cyrl-UZ"/>
        </w:rPr>
        <w:t xml:space="preserve">olda bajarilgan. </w:t>
      </w:r>
    </w:p>
    <w:p w:rsidR="00E74715" w:rsidRPr="006D2658" w:rsidRDefault="00FC7097" w:rsidP="00E943D0">
      <w:pPr>
        <w:spacing w:after="0"/>
        <w:ind w:firstLine="708"/>
        <w:jc w:val="both"/>
        <w:rPr>
          <w:rFonts w:cs="Times New Roman"/>
          <w:bCs/>
          <w:szCs w:val="28"/>
          <w:lang w:val="uz-Cyrl-UZ"/>
        </w:rPr>
      </w:pPr>
      <w:r w:rsidRPr="006D2658">
        <w:rPr>
          <w:rFonts w:cs="Times New Roman"/>
          <w:shd w:val="clear" w:color="auto" w:fill="FFFFFF"/>
          <w:lang w:val="uz-Cyrl-UZ"/>
        </w:rPr>
        <w:t>Shuningdek, yana Oliy ta’lim, fan va innovatsiyalar vazirligi tomonidan 29-aprel kuni kelgan topshirik muddatidan utgan xolda bajarildi. Bunga asosiy sabab, bu topshiriq aslida B.Polvonovga tegishli b</w:t>
      </w:r>
      <w:r w:rsidR="00C929EE" w:rsidRPr="006D2658">
        <w:rPr>
          <w:rFonts w:cs="Times New Roman"/>
          <w:shd w:val="clear" w:color="auto" w:fill="FFFFFF"/>
          <w:lang w:val="uz-Cyrl-UZ"/>
        </w:rPr>
        <w:t>o‘</w:t>
      </w:r>
      <w:r w:rsidRPr="006D2658">
        <w:rPr>
          <w:rFonts w:cs="Times New Roman"/>
          <w:shd w:val="clear" w:color="auto" w:fill="FFFFFF"/>
          <w:lang w:val="uz-Cyrl-UZ"/>
        </w:rPr>
        <w:t xml:space="preserve">lgan va yuklatilgan. Ijrosi </w:t>
      </w:r>
      <w:r w:rsidR="00C929EE" w:rsidRPr="006D2658">
        <w:rPr>
          <w:rFonts w:cs="Times New Roman"/>
          <w:shd w:val="clear" w:color="auto" w:fill="FFFFFF"/>
          <w:lang w:val="uz-Cyrl-UZ"/>
        </w:rPr>
        <w:t>o‘</w:t>
      </w:r>
      <w:r w:rsidRPr="006D2658">
        <w:rPr>
          <w:rFonts w:cs="Times New Roman"/>
          <w:shd w:val="clear" w:color="auto" w:fill="FFFFFF"/>
          <w:lang w:val="uz-Cyrl-UZ"/>
        </w:rPr>
        <w:t>z vaqtida bajarilgan. Lekin asosiy ijrochi etib T.Abdullayev zimmasiga yuklatilgan. T.Abdullayev topshiriq tegishligi b</w:t>
      </w:r>
      <w:r w:rsidR="00C929EE" w:rsidRPr="006D2658">
        <w:rPr>
          <w:rFonts w:cs="Times New Roman"/>
          <w:shd w:val="clear" w:color="auto" w:fill="FFFFFF"/>
          <w:lang w:val="uz-Cyrl-UZ"/>
        </w:rPr>
        <w:t>o‘</w:t>
      </w:r>
      <w:r w:rsidRPr="006D2658">
        <w:rPr>
          <w:rFonts w:cs="Times New Roman"/>
          <w:shd w:val="clear" w:color="auto" w:fill="FFFFFF"/>
          <w:lang w:val="uz-Cyrl-UZ"/>
        </w:rPr>
        <w:t>yicha rad javobini bergan va ushbu topshiriqni ochiq qoldirgan. Natijada ertasi kuni</w:t>
      </w:r>
      <w:r w:rsidRPr="006D2658">
        <w:rPr>
          <w:rFonts w:cs="Times New Roman"/>
          <w:shd w:val="clear" w:color="auto" w:fill="FFFFFF"/>
          <w:lang w:val="en-US"/>
        </w:rPr>
        <w:t>,</w:t>
      </w:r>
      <w:r w:rsidRPr="006D2658">
        <w:rPr>
          <w:rFonts w:cs="Times New Roman"/>
          <w:shd w:val="clear" w:color="auto" w:fill="FFFFFF"/>
          <w:lang w:val="uz-Cyrl-UZ"/>
        </w:rPr>
        <w:t xml:space="preserve"> ya’ni 30-aprel kuni bajarilmagan </w:t>
      </w:r>
      <w:r w:rsidRPr="006D2658">
        <w:rPr>
          <w:rFonts w:cs="Times New Roman"/>
          <w:shd w:val="clear" w:color="auto" w:fill="FFFFFF"/>
          <w:lang w:val="en-US"/>
        </w:rPr>
        <w:t>h</w:t>
      </w:r>
      <w:r w:rsidRPr="006D2658">
        <w:rPr>
          <w:rFonts w:cs="Times New Roman"/>
          <w:shd w:val="clear" w:color="auto" w:fill="FFFFFF"/>
          <w:lang w:val="uz-Cyrl-UZ"/>
        </w:rPr>
        <w:t xml:space="preserve">olatga tushib qolgan. Ochiq qolgan topshiriqni yopish uchun T.Abdullayev </w:t>
      </w:r>
      <w:r w:rsidR="00C929EE" w:rsidRPr="006D2658">
        <w:rPr>
          <w:rFonts w:cs="Times New Roman"/>
          <w:shd w:val="clear" w:color="auto" w:fill="FFFFFF"/>
          <w:lang w:val="uz-Cyrl-UZ"/>
        </w:rPr>
        <w:t>o‘</w:t>
      </w:r>
      <w:r w:rsidRPr="006D2658">
        <w:rPr>
          <w:rFonts w:cs="Times New Roman"/>
          <w:shd w:val="clear" w:color="auto" w:fill="FFFFFF"/>
          <w:lang w:val="uz-Cyrl-UZ"/>
        </w:rPr>
        <w:t xml:space="preserve">rniga ichki </w:t>
      </w:r>
      <w:r w:rsidRPr="006D2658">
        <w:rPr>
          <w:rFonts w:cs="Times New Roman"/>
          <w:shd w:val="clear" w:color="auto" w:fill="FFFFFF"/>
          <w:lang w:val="uz-Cyrl-UZ"/>
        </w:rPr>
        <w:lastRenderedPageBreak/>
        <w:t>nazorat va monitoring b</w:t>
      </w:r>
      <w:r w:rsidR="00C929EE" w:rsidRPr="006D2658">
        <w:rPr>
          <w:rFonts w:cs="Times New Roman"/>
          <w:shd w:val="clear" w:color="auto" w:fill="FFFFFF"/>
          <w:lang w:val="uz-Cyrl-UZ"/>
        </w:rPr>
        <w:t>o‘</w:t>
      </w:r>
      <w:r w:rsidRPr="006D2658">
        <w:rPr>
          <w:rFonts w:cs="Times New Roman"/>
          <w:shd w:val="clear" w:color="auto" w:fill="FFFFFF"/>
          <w:lang w:val="uz-Cyrl-UZ"/>
        </w:rPr>
        <w:t>limi boshli</w:t>
      </w:r>
      <w:r w:rsidR="00C929EE" w:rsidRPr="006D2658">
        <w:rPr>
          <w:rFonts w:cs="Times New Roman"/>
          <w:shd w:val="clear" w:color="auto" w:fill="FFFFFF"/>
          <w:lang w:val="uz-Cyrl-UZ"/>
        </w:rPr>
        <w:t>g‘</w:t>
      </w:r>
      <w:r w:rsidRPr="006D2658">
        <w:rPr>
          <w:rFonts w:cs="Times New Roman"/>
          <w:shd w:val="clear" w:color="auto" w:fill="FFFFFF"/>
          <w:lang w:val="uz-Cyrl-UZ"/>
        </w:rPr>
        <w:t xml:space="preserve">i javob kiritib, uni muddatidan </w:t>
      </w:r>
      <w:r w:rsidR="00C929EE" w:rsidRPr="006D2658">
        <w:rPr>
          <w:rFonts w:cs="Times New Roman"/>
          <w:shd w:val="clear" w:color="auto" w:fill="FFFFFF"/>
          <w:lang w:val="uz-Cyrl-UZ"/>
        </w:rPr>
        <w:t>o‘</w:t>
      </w:r>
      <w:r w:rsidRPr="006D2658">
        <w:rPr>
          <w:rFonts w:cs="Times New Roman"/>
          <w:shd w:val="clear" w:color="auto" w:fill="FFFFFF"/>
          <w:lang w:val="uz-Cyrl-UZ"/>
        </w:rPr>
        <w:t>tib bajarilgan holatga keltirdi.</w:t>
      </w:r>
    </w:p>
    <w:p w:rsidR="00E74715" w:rsidRPr="006D2658" w:rsidRDefault="00FC7097" w:rsidP="00E943D0">
      <w:pPr>
        <w:spacing w:after="0"/>
        <w:ind w:firstLine="708"/>
        <w:jc w:val="both"/>
        <w:rPr>
          <w:bCs/>
          <w:szCs w:val="28"/>
          <w:lang w:val="uz-Cyrl-UZ"/>
        </w:rPr>
      </w:pPr>
      <w:r w:rsidRPr="006D2658">
        <w:rPr>
          <w:bCs/>
          <w:szCs w:val="28"/>
          <w:lang w:val="uz-Cyrl-UZ"/>
        </w:rPr>
        <w:t xml:space="preserve">Joriy yilning aprel oyida jismoniy va yuridik shaxslardan kelgan murojaatlar soni jami 1 tani  tashkil etdi. Bunda bizning xodimlarimizdan biri boshqa bir xodimning ustidan shikoyat qilib Prezident portaliga murojaat qilgan. Ushbu murojaat ichki nazorat hamda filial Xotin-qizlar Kengashi raisi G.Jurayeva tomonidan </w:t>
      </w:r>
      <w:r w:rsidR="00C929EE" w:rsidRPr="006D2658">
        <w:rPr>
          <w:bCs/>
          <w:szCs w:val="28"/>
          <w:lang w:val="uz-Cyrl-UZ"/>
        </w:rPr>
        <w:t>o‘</w:t>
      </w:r>
      <w:r w:rsidRPr="006D2658">
        <w:rPr>
          <w:bCs/>
          <w:szCs w:val="28"/>
          <w:lang w:val="uz-Cyrl-UZ"/>
        </w:rPr>
        <w:t>rganilib chiqildi va har ikki xodimlar bilan suhbat qilindi, tushuntirish ishlari olib borish natijasida ular bilan kelishilgan holda har ikki xodimni bir-birlari bilan yarashtirildi, masala ijobiy hal qilindi.</w:t>
      </w:r>
    </w:p>
    <w:p w:rsidR="00E74715" w:rsidRPr="006D2658" w:rsidRDefault="00FC7097" w:rsidP="00E943D0">
      <w:pPr>
        <w:spacing w:after="0"/>
        <w:ind w:firstLine="616"/>
        <w:jc w:val="both"/>
        <w:rPr>
          <w:lang w:val="uz-Cyrl-UZ"/>
        </w:rPr>
      </w:pPr>
      <w:r w:rsidRPr="006D2658">
        <w:rPr>
          <w:lang w:val="uz-Cyrl-UZ"/>
        </w:rPr>
        <w:t xml:space="preserve">Ushbu masala yuzasidan filial direktori F.Muxtarov, </w:t>
      </w:r>
      <w:r w:rsidR="00C929EE" w:rsidRPr="006D2658">
        <w:rPr>
          <w:lang w:val="uz-Cyrl-UZ"/>
        </w:rPr>
        <w:t>o‘</w:t>
      </w:r>
      <w:r w:rsidRPr="006D2658">
        <w:rPr>
          <w:lang w:val="uz-Cyrl-UZ"/>
        </w:rPr>
        <w:t>quv ishlari b</w:t>
      </w:r>
      <w:r w:rsidR="00C929EE" w:rsidRPr="006D2658">
        <w:rPr>
          <w:lang w:val="uz-Cyrl-UZ"/>
        </w:rPr>
        <w:t>o‘</w:t>
      </w:r>
      <w:r w:rsidRPr="006D2658">
        <w:rPr>
          <w:lang w:val="uz-Cyrl-UZ"/>
        </w:rPr>
        <w:t xml:space="preserve">yicha direktor </w:t>
      </w:r>
      <w:r w:rsidR="00C929EE" w:rsidRPr="006D2658">
        <w:rPr>
          <w:lang w:val="uz-Cyrl-UZ"/>
        </w:rPr>
        <w:t>o‘</w:t>
      </w:r>
      <w:r w:rsidRPr="006D2658">
        <w:rPr>
          <w:lang w:val="uz-Cyrl-UZ"/>
        </w:rPr>
        <w:t xml:space="preserve">rinbosari v.v.b. T.Abdullayev va </w:t>
      </w:r>
      <w:r w:rsidR="001E78C6" w:rsidRPr="006D2658">
        <w:rPr>
          <w:lang w:val="uz-Cyrl-UZ"/>
        </w:rPr>
        <w:t>fakultet dekani O.Otaqulov</w:t>
      </w:r>
      <w:r w:rsidRPr="006D2658">
        <w:rPr>
          <w:lang w:val="uz-Cyrl-UZ"/>
        </w:rPr>
        <w:t>lar fikr-mulohaza bildirdilar.</w:t>
      </w:r>
    </w:p>
    <w:p w:rsidR="00E74715" w:rsidRPr="006D2658" w:rsidRDefault="00E74715" w:rsidP="00E943D0">
      <w:pPr>
        <w:spacing w:after="0"/>
        <w:ind w:firstLine="567"/>
        <w:jc w:val="both"/>
        <w:rPr>
          <w:b/>
          <w:szCs w:val="28"/>
          <w:lang w:val="uz-Cyrl-UZ"/>
        </w:rPr>
      </w:pPr>
    </w:p>
    <w:p w:rsidR="00E74715" w:rsidRPr="006D2658" w:rsidRDefault="00FC7097" w:rsidP="00E943D0">
      <w:pPr>
        <w:spacing w:after="0"/>
        <w:ind w:firstLine="567"/>
        <w:jc w:val="both"/>
        <w:rPr>
          <w:bCs/>
          <w:szCs w:val="28"/>
          <w:lang w:val="uz-Cyrl-UZ"/>
        </w:rPr>
      </w:pPr>
      <w:r w:rsidRPr="006D2658">
        <w:rPr>
          <w:b/>
          <w:szCs w:val="28"/>
          <w:lang w:val="uz-Cyrl-UZ"/>
        </w:rPr>
        <w:t>Uchinchi masala b</w:t>
      </w:r>
      <w:r w:rsidR="00C929EE" w:rsidRPr="006D2658">
        <w:rPr>
          <w:b/>
          <w:szCs w:val="28"/>
          <w:lang w:val="uz-Cyrl-UZ"/>
        </w:rPr>
        <w:t>o‘</w:t>
      </w:r>
      <w:r w:rsidRPr="006D2658">
        <w:rPr>
          <w:b/>
          <w:szCs w:val="28"/>
          <w:lang w:val="uz-Cyrl-UZ"/>
        </w:rPr>
        <w:t>lgan “9-may – Xotira va qadrlash kuni”ga tayyorgarlik t</w:t>
      </w:r>
      <w:r w:rsidR="00C929EE" w:rsidRPr="006D2658">
        <w:rPr>
          <w:b/>
          <w:szCs w:val="28"/>
          <w:lang w:val="uz-Cyrl-UZ"/>
        </w:rPr>
        <w:t>o‘g‘</w:t>
      </w:r>
      <w:r w:rsidRPr="006D2658">
        <w:rPr>
          <w:b/>
          <w:szCs w:val="28"/>
          <w:lang w:val="uz-Cyrl-UZ"/>
        </w:rPr>
        <w:t xml:space="preserve">risida </w:t>
      </w:r>
      <w:proofErr w:type="spellStart"/>
      <w:r w:rsidRPr="006D2658">
        <w:rPr>
          <w:bCs/>
          <w:szCs w:val="28"/>
          <w:lang w:val="en-US"/>
        </w:rPr>
        <w:t>A.</w:t>
      </w:r>
      <w:r w:rsidR="005722A7" w:rsidRPr="006D2658">
        <w:rPr>
          <w:bCs/>
          <w:szCs w:val="28"/>
          <w:lang w:val="en-US"/>
        </w:rPr>
        <w:t>Raim</w:t>
      </w:r>
      <w:r w:rsidRPr="006D2658">
        <w:rPr>
          <w:bCs/>
          <w:szCs w:val="28"/>
          <w:lang w:val="en-US"/>
        </w:rPr>
        <w:t>ov</w:t>
      </w:r>
      <w:proofErr w:type="spellEnd"/>
      <w:r w:rsidRPr="006D2658">
        <w:rPr>
          <w:bCs/>
          <w:szCs w:val="28"/>
          <w:lang w:val="uz-Cyrl-UZ"/>
        </w:rPr>
        <w:t xml:space="preserve"> axborot berdi.</w:t>
      </w:r>
    </w:p>
    <w:p w:rsidR="00E74715" w:rsidRPr="006D2658" w:rsidRDefault="00FC7097" w:rsidP="00E943D0">
      <w:pPr>
        <w:spacing w:after="0"/>
        <w:ind w:firstLine="567"/>
        <w:jc w:val="both"/>
        <w:rPr>
          <w:rFonts w:cs="Times New Roman"/>
          <w:lang w:val="uz-Cyrl-UZ"/>
        </w:rPr>
      </w:pPr>
      <w:r w:rsidRPr="006D2658">
        <w:rPr>
          <w:rFonts w:cs="Times New Roman"/>
          <w:lang w:val="uz-Cyrl-UZ"/>
        </w:rPr>
        <w:t>9-</w:t>
      </w:r>
      <w:r w:rsidR="0047785D" w:rsidRPr="006D2658">
        <w:rPr>
          <w:rFonts w:cs="Times New Roman"/>
          <w:lang w:val="uz-Cyrl-UZ"/>
        </w:rPr>
        <w:t>may</w:t>
      </w:r>
      <w:r w:rsidRPr="006D2658">
        <w:rPr>
          <w:rFonts w:cs="Times New Roman"/>
          <w:lang w:val="uz-Cyrl-UZ"/>
        </w:rPr>
        <w:t xml:space="preserve"> - “</w:t>
      </w:r>
      <w:r w:rsidR="0047785D" w:rsidRPr="006D2658">
        <w:rPr>
          <w:rFonts w:cs="Times New Roman"/>
          <w:lang w:val="uz-Cyrl-UZ"/>
        </w:rPr>
        <w:t>Xotira</w:t>
      </w:r>
      <w:r w:rsidRPr="006D2658">
        <w:rPr>
          <w:rFonts w:cs="Times New Roman"/>
          <w:lang w:val="uz-Cyrl-UZ"/>
        </w:rPr>
        <w:t xml:space="preserve"> </w:t>
      </w:r>
      <w:r w:rsidR="0047785D" w:rsidRPr="006D2658">
        <w:rPr>
          <w:rFonts w:cs="Times New Roman"/>
          <w:lang w:val="uz-Cyrl-UZ"/>
        </w:rPr>
        <w:t>va</w:t>
      </w:r>
      <w:r w:rsidRPr="006D2658">
        <w:rPr>
          <w:rFonts w:cs="Times New Roman"/>
          <w:lang w:val="uz-Cyrl-UZ"/>
        </w:rPr>
        <w:t xml:space="preserve"> </w:t>
      </w:r>
      <w:r w:rsidR="0047785D" w:rsidRPr="006D2658">
        <w:rPr>
          <w:rFonts w:cs="Times New Roman"/>
          <w:lang w:val="uz-Cyrl-UZ"/>
        </w:rPr>
        <w:t>qadrlash</w:t>
      </w:r>
      <w:r w:rsidRPr="006D2658">
        <w:rPr>
          <w:rFonts w:cs="Times New Roman"/>
          <w:lang w:val="uz-Cyrl-UZ"/>
        </w:rPr>
        <w:t xml:space="preserve"> </w:t>
      </w:r>
      <w:r w:rsidR="0047785D" w:rsidRPr="006D2658">
        <w:rPr>
          <w:rFonts w:cs="Times New Roman"/>
          <w:lang w:val="uz-Cyrl-UZ"/>
        </w:rPr>
        <w:t>kuniga</w:t>
      </w:r>
      <w:r w:rsidRPr="006D2658">
        <w:rPr>
          <w:rFonts w:cs="Times New Roman"/>
          <w:lang w:val="uz-Cyrl-UZ"/>
        </w:rPr>
        <w:t xml:space="preserve"> </w:t>
      </w:r>
      <w:r w:rsidR="0047785D" w:rsidRPr="006D2658">
        <w:rPr>
          <w:rFonts w:cs="Times New Roman"/>
          <w:lang w:val="uz-Cyrl-UZ"/>
        </w:rPr>
        <w:t>tayyorgarlik</w:t>
      </w:r>
      <w:r w:rsidRPr="006D2658">
        <w:rPr>
          <w:rFonts w:cs="Times New Roman"/>
          <w:lang w:val="uz-Cyrl-UZ"/>
        </w:rPr>
        <w:t xml:space="preserve"> </w:t>
      </w:r>
      <w:r w:rsidR="0047785D" w:rsidRPr="006D2658">
        <w:rPr>
          <w:rFonts w:cs="Times New Roman"/>
          <w:lang w:val="uz-Cyrl-UZ"/>
        </w:rPr>
        <w:t>k</w:t>
      </w:r>
      <w:r w:rsidR="00C929EE" w:rsidRPr="006D2658">
        <w:rPr>
          <w:rFonts w:cs="Times New Roman"/>
          <w:lang w:val="uz-Cyrl-UZ"/>
        </w:rPr>
        <w:t>o‘</w:t>
      </w:r>
      <w:r w:rsidR="0047785D" w:rsidRPr="006D2658">
        <w:rPr>
          <w:rFonts w:cs="Times New Roman"/>
          <w:lang w:val="uz-Cyrl-UZ"/>
        </w:rPr>
        <w:t>rish</w:t>
      </w:r>
      <w:r w:rsidRPr="006D2658">
        <w:rPr>
          <w:rFonts w:cs="Times New Roman"/>
          <w:lang w:val="uz-Cyrl-UZ"/>
        </w:rPr>
        <w:t xml:space="preserve"> </w:t>
      </w:r>
      <w:r w:rsidR="0047785D" w:rsidRPr="006D2658">
        <w:rPr>
          <w:rFonts w:cs="Times New Roman"/>
          <w:lang w:val="uz-Cyrl-UZ"/>
        </w:rPr>
        <w:t>va</w:t>
      </w:r>
      <w:r w:rsidRPr="006D2658">
        <w:rPr>
          <w:rFonts w:cs="Times New Roman"/>
          <w:lang w:val="uz-Cyrl-UZ"/>
        </w:rPr>
        <w:t xml:space="preserve"> </w:t>
      </w:r>
      <w:r w:rsidR="0047785D" w:rsidRPr="006D2658">
        <w:rPr>
          <w:rFonts w:cs="Times New Roman"/>
          <w:lang w:val="uz-Cyrl-UZ"/>
        </w:rPr>
        <w:t>ularni</w:t>
      </w:r>
      <w:r w:rsidRPr="006D2658">
        <w:rPr>
          <w:rFonts w:cs="Times New Roman"/>
          <w:lang w:val="uz-Cyrl-UZ"/>
        </w:rPr>
        <w:t xml:space="preserve"> </w:t>
      </w:r>
      <w:r w:rsidR="00C929EE" w:rsidRPr="006D2658">
        <w:rPr>
          <w:rFonts w:cs="Times New Roman"/>
          <w:lang w:val="uz-Cyrl-UZ"/>
        </w:rPr>
        <w:t>o‘</w:t>
      </w:r>
      <w:r w:rsidR="0047785D" w:rsidRPr="006D2658">
        <w:rPr>
          <w:rFonts w:cs="Times New Roman"/>
          <w:lang w:val="uz-Cyrl-UZ"/>
        </w:rPr>
        <w:t>tkazish</w:t>
      </w:r>
      <w:r w:rsidRPr="006D2658">
        <w:rPr>
          <w:rFonts w:cs="Times New Roman"/>
          <w:lang w:val="uz-Cyrl-UZ"/>
        </w:rPr>
        <w:t xml:space="preserve"> </w:t>
      </w:r>
      <w:r w:rsidR="0047785D" w:rsidRPr="006D2658">
        <w:rPr>
          <w:rFonts w:cs="Times New Roman"/>
          <w:lang w:val="uz-Cyrl-UZ"/>
        </w:rPr>
        <w:t>b</w:t>
      </w:r>
      <w:r w:rsidR="00C929EE" w:rsidRPr="006D2658">
        <w:rPr>
          <w:rFonts w:cs="Times New Roman"/>
          <w:lang w:val="uz-Cyrl-UZ"/>
        </w:rPr>
        <w:t>o‘</w:t>
      </w:r>
      <w:r w:rsidR="0047785D" w:rsidRPr="006D2658">
        <w:rPr>
          <w:rFonts w:cs="Times New Roman"/>
          <w:lang w:val="uz-Cyrl-UZ"/>
        </w:rPr>
        <w:t>yicha</w:t>
      </w:r>
      <w:r w:rsidRPr="006D2658">
        <w:rPr>
          <w:rFonts w:cs="Times New Roman"/>
          <w:lang w:val="uz-Cyrl-UZ"/>
        </w:rPr>
        <w:t xml:space="preserve"> </w:t>
      </w:r>
      <w:r w:rsidR="0047785D" w:rsidRPr="006D2658">
        <w:rPr>
          <w:rFonts w:cs="Times New Roman"/>
          <w:lang w:val="uz-Cyrl-UZ"/>
        </w:rPr>
        <w:t>filial</w:t>
      </w:r>
      <w:r w:rsidRPr="006D2658">
        <w:rPr>
          <w:rFonts w:cs="Times New Roman"/>
          <w:lang w:val="uz-Cyrl-UZ"/>
        </w:rPr>
        <w:t xml:space="preserve"> </w:t>
      </w:r>
      <w:r w:rsidR="0047785D" w:rsidRPr="006D2658">
        <w:rPr>
          <w:rFonts w:cs="Times New Roman"/>
          <w:lang w:val="uz-Cyrl-UZ"/>
        </w:rPr>
        <w:t>soha</w:t>
      </w:r>
      <w:r w:rsidRPr="006D2658">
        <w:rPr>
          <w:rFonts w:cs="Times New Roman"/>
          <w:lang w:val="uz-Cyrl-UZ"/>
        </w:rPr>
        <w:t xml:space="preserve"> </w:t>
      </w:r>
      <w:r w:rsidR="0047785D" w:rsidRPr="006D2658">
        <w:rPr>
          <w:rFonts w:cs="Times New Roman"/>
          <w:lang w:val="uz-Cyrl-UZ"/>
        </w:rPr>
        <w:t>rahbarlari</w:t>
      </w:r>
      <w:r w:rsidRPr="006D2658">
        <w:rPr>
          <w:rFonts w:cs="Times New Roman"/>
          <w:lang w:val="uz-Cyrl-UZ"/>
        </w:rPr>
        <w:t xml:space="preserve"> </w:t>
      </w:r>
      <w:r w:rsidR="0047785D" w:rsidRPr="006D2658">
        <w:rPr>
          <w:rFonts w:cs="Times New Roman"/>
          <w:lang w:val="uz-Cyrl-UZ"/>
        </w:rPr>
        <w:t>bilan</w:t>
      </w:r>
      <w:r w:rsidRPr="006D2658">
        <w:rPr>
          <w:rFonts w:cs="Times New Roman"/>
          <w:lang w:val="uz-Cyrl-UZ"/>
        </w:rPr>
        <w:t xml:space="preserve"> </w:t>
      </w:r>
      <w:r w:rsidR="0047785D" w:rsidRPr="006D2658">
        <w:rPr>
          <w:rFonts w:cs="Times New Roman"/>
          <w:lang w:val="uz-Cyrl-UZ"/>
        </w:rPr>
        <w:t>quyidagi</w:t>
      </w:r>
      <w:r w:rsidRPr="006D2658">
        <w:rPr>
          <w:rFonts w:cs="Times New Roman"/>
          <w:lang w:val="uz-Cyrl-UZ"/>
        </w:rPr>
        <w:t xml:space="preserve"> </w:t>
      </w:r>
      <w:r w:rsidR="0047785D" w:rsidRPr="006D2658">
        <w:rPr>
          <w:rFonts w:cs="Times New Roman"/>
          <w:lang w:val="uz-Cyrl-UZ"/>
        </w:rPr>
        <w:t>ishlarni</w:t>
      </w:r>
      <w:r w:rsidRPr="006D2658">
        <w:rPr>
          <w:rFonts w:cs="Times New Roman"/>
          <w:lang w:val="uz-Cyrl-UZ"/>
        </w:rPr>
        <w:t xml:space="preserve"> </w:t>
      </w:r>
      <w:r w:rsidR="0047785D" w:rsidRPr="006D2658">
        <w:rPr>
          <w:rFonts w:cs="Times New Roman"/>
          <w:lang w:val="uz-Cyrl-UZ"/>
        </w:rPr>
        <w:t>amalga</w:t>
      </w:r>
      <w:r w:rsidRPr="006D2658">
        <w:rPr>
          <w:rFonts w:cs="Times New Roman"/>
          <w:lang w:val="uz-Cyrl-UZ"/>
        </w:rPr>
        <w:t xml:space="preserve"> </w:t>
      </w:r>
      <w:r w:rsidR="0047785D" w:rsidRPr="006D2658">
        <w:rPr>
          <w:rFonts w:cs="Times New Roman"/>
          <w:lang w:val="uz-Cyrl-UZ"/>
        </w:rPr>
        <w:t>oshirish</w:t>
      </w:r>
      <w:r w:rsidRPr="006D2658">
        <w:rPr>
          <w:rFonts w:cs="Times New Roman"/>
          <w:lang w:val="uz-Cyrl-UZ"/>
        </w:rPr>
        <w:t xml:space="preserve"> </w:t>
      </w:r>
      <w:r w:rsidR="0047785D" w:rsidRPr="006D2658">
        <w:rPr>
          <w:rFonts w:cs="Times New Roman"/>
          <w:lang w:val="uz-Cyrl-UZ"/>
        </w:rPr>
        <w:t>b</w:t>
      </w:r>
      <w:r w:rsidR="00C929EE" w:rsidRPr="006D2658">
        <w:rPr>
          <w:rFonts w:cs="Times New Roman"/>
          <w:lang w:val="uz-Cyrl-UZ"/>
        </w:rPr>
        <w:t>o‘</w:t>
      </w:r>
      <w:r w:rsidR="0047785D" w:rsidRPr="006D2658">
        <w:rPr>
          <w:rFonts w:cs="Times New Roman"/>
          <w:lang w:val="uz-Cyrl-UZ"/>
        </w:rPr>
        <w:t>yicha</w:t>
      </w:r>
      <w:r w:rsidRPr="006D2658">
        <w:rPr>
          <w:rFonts w:cs="Times New Roman"/>
          <w:lang w:val="uz-Cyrl-UZ"/>
        </w:rPr>
        <w:t xml:space="preserve"> </w:t>
      </w:r>
      <w:r w:rsidR="0047785D" w:rsidRPr="006D2658">
        <w:rPr>
          <w:rFonts w:cs="Times New Roman"/>
          <w:lang w:val="uz-Cyrl-UZ"/>
        </w:rPr>
        <w:t>kelishib</w:t>
      </w:r>
      <w:r w:rsidRPr="006D2658">
        <w:rPr>
          <w:rFonts w:cs="Times New Roman"/>
          <w:lang w:val="uz-Cyrl-UZ"/>
        </w:rPr>
        <w:t xml:space="preserve"> </w:t>
      </w:r>
      <w:r w:rsidR="0047785D" w:rsidRPr="006D2658">
        <w:rPr>
          <w:rFonts w:cs="Times New Roman"/>
          <w:lang w:val="uz-Cyrl-UZ"/>
        </w:rPr>
        <w:t>olindi</w:t>
      </w:r>
      <w:r w:rsidRPr="006D2658">
        <w:rPr>
          <w:rFonts w:cs="Times New Roman"/>
          <w:lang w:val="uz-Cyrl-UZ"/>
        </w:rPr>
        <w:t>:</w:t>
      </w:r>
    </w:p>
    <w:p w:rsidR="00E74715" w:rsidRPr="006D2658" w:rsidRDefault="00FC7097" w:rsidP="00E943D0">
      <w:pPr>
        <w:spacing w:after="0"/>
        <w:ind w:firstLine="567"/>
        <w:jc w:val="both"/>
        <w:rPr>
          <w:rFonts w:cs="Times New Roman"/>
          <w:lang w:val="uz-Cyrl-UZ"/>
        </w:rPr>
      </w:pPr>
      <w:bookmarkStart w:id="0" w:name="_Hlk102120821"/>
      <w:r w:rsidRPr="006D2658">
        <w:rPr>
          <w:rFonts w:cs="Times New Roman"/>
          <w:lang w:val="uz-Cyrl-UZ"/>
        </w:rPr>
        <w:t xml:space="preserve">- </w:t>
      </w:r>
      <w:r w:rsidR="0047785D" w:rsidRPr="006D2658">
        <w:rPr>
          <w:rFonts w:cs="Times New Roman"/>
          <w:lang w:val="uz-Cyrl-UZ"/>
        </w:rPr>
        <w:t>filialda</w:t>
      </w:r>
      <w:r w:rsidRPr="006D2658">
        <w:rPr>
          <w:rFonts w:cs="Times New Roman"/>
          <w:lang w:val="uz-Cyrl-UZ"/>
        </w:rPr>
        <w:t xml:space="preserve"> “</w:t>
      </w:r>
      <w:r w:rsidR="0047785D" w:rsidRPr="006D2658">
        <w:rPr>
          <w:rFonts w:cs="Times New Roman"/>
          <w:lang w:val="uz-Cyrl-UZ"/>
        </w:rPr>
        <w:t>Inson</w:t>
      </w:r>
      <w:r w:rsidRPr="006D2658">
        <w:rPr>
          <w:rFonts w:cs="Times New Roman"/>
          <w:lang w:val="uz-Cyrl-UZ"/>
        </w:rPr>
        <w:t xml:space="preserve"> </w:t>
      </w:r>
      <w:r w:rsidR="0047785D" w:rsidRPr="006D2658">
        <w:rPr>
          <w:rFonts w:cs="Times New Roman"/>
          <w:lang w:val="uz-Cyrl-UZ"/>
        </w:rPr>
        <w:t>qadri</w:t>
      </w:r>
      <w:r w:rsidRPr="006D2658">
        <w:rPr>
          <w:rFonts w:cs="Times New Roman"/>
          <w:lang w:val="uz-Cyrl-UZ"/>
        </w:rPr>
        <w:t xml:space="preserve"> </w:t>
      </w:r>
      <w:r w:rsidR="0047785D" w:rsidRPr="006D2658">
        <w:rPr>
          <w:rFonts w:cs="Times New Roman"/>
          <w:lang w:val="uz-Cyrl-UZ"/>
        </w:rPr>
        <w:t>ulu</w:t>
      </w:r>
      <w:r w:rsidR="00C929EE" w:rsidRPr="006D2658">
        <w:rPr>
          <w:rFonts w:cs="Times New Roman"/>
          <w:lang w:val="uz-Cyrl-UZ"/>
        </w:rPr>
        <w:t>g‘</w:t>
      </w:r>
      <w:r w:rsidRPr="006D2658">
        <w:rPr>
          <w:rFonts w:cs="Times New Roman"/>
          <w:lang w:val="uz-Cyrl-UZ"/>
        </w:rPr>
        <w:t xml:space="preserve"> – </w:t>
      </w:r>
      <w:r w:rsidR="0047785D" w:rsidRPr="006D2658">
        <w:rPr>
          <w:rFonts w:cs="Times New Roman"/>
          <w:lang w:val="uz-Cyrl-UZ"/>
        </w:rPr>
        <w:t>xotirasi</w:t>
      </w:r>
      <w:r w:rsidRPr="006D2658">
        <w:rPr>
          <w:rFonts w:cs="Times New Roman"/>
          <w:lang w:val="uz-Cyrl-UZ"/>
        </w:rPr>
        <w:t xml:space="preserve"> </w:t>
      </w:r>
      <w:r w:rsidR="0047785D" w:rsidRPr="006D2658">
        <w:rPr>
          <w:rFonts w:cs="Times New Roman"/>
          <w:lang w:val="uz-Cyrl-UZ"/>
        </w:rPr>
        <w:t>muqaddas</w:t>
      </w:r>
      <w:r w:rsidRPr="006D2658">
        <w:rPr>
          <w:rFonts w:cs="Times New Roman"/>
          <w:lang w:val="uz-Cyrl-UZ"/>
        </w:rPr>
        <w:t xml:space="preserve">” </w:t>
      </w:r>
      <w:r w:rsidR="0047785D" w:rsidRPr="006D2658">
        <w:rPr>
          <w:rFonts w:cs="Times New Roman"/>
          <w:lang w:val="uz-Cyrl-UZ"/>
        </w:rPr>
        <w:t>shiori</w:t>
      </w:r>
      <w:r w:rsidRPr="006D2658">
        <w:rPr>
          <w:rFonts w:cs="Times New Roman"/>
          <w:lang w:val="uz-Cyrl-UZ"/>
        </w:rPr>
        <w:t xml:space="preserve"> </w:t>
      </w:r>
      <w:r w:rsidR="0047785D" w:rsidRPr="006D2658">
        <w:rPr>
          <w:rFonts w:cs="Times New Roman"/>
          <w:lang w:val="uz-Cyrl-UZ"/>
        </w:rPr>
        <w:t>ostida</w:t>
      </w:r>
      <w:r w:rsidRPr="006D2658">
        <w:rPr>
          <w:rFonts w:cs="Times New Roman"/>
          <w:lang w:val="uz-Cyrl-UZ"/>
        </w:rPr>
        <w:t xml:space="preserve"> </w:t>
      </w:r>
      <w:r w:rsidR="0047785D" w:rsidRPr="006D2658">
        <w:rPr>
          <w:rFonts w:cs="Times New Roman"/>
          <w:lang w:val="uz-Cyrl-UZ"/>
        </w:rPr>
        <w:t>professor</w:t>
      </w:r>
      <w:r w:rsidRPr="006D2658">
        <w:rPr>
          <w:rFonts w:cs="Times New Roman"/>
          <w:lang w:val="uz-Cyrl-UZ"/>
        </w:rPr>
        <w:t>-</w:t>
      </w:r>
      <w:r w:rsidR="00C929EE" w:rsidRPr="006D2658">
        <w:rPr>
          <w:rFonts w:cs="Times New Roman"/>
          <w:lang w:val="uz-Cyrl-UZ"/>
        </w:rPr>
        <w:t>o‘</w:t>
      </w:r>
      <w:r w:rsidR="0047785D" w:rsidRPr="006D2658">
        <w:rPr>
          <w:rFonts w:cs="Times New Roman"/>
          <w:lang w:val="uz-Cyrl-UZ"/>
        </w:rPr>
        <w:t>qituvchilar</w:t>
      </w:r>
      <w:r w:rsidRPr="006D2658">
        <w:rPr>
          <w:rFonts w:cs="Times New Roman"/>
          <w:lang w:val="uz-Cyrl-UZ"/>
        </w:rPr>
        <w:t xml:space="preserve"> </w:t>
      </w:r>
      <w:r w:rsidR="0047785D" w:rsidRPr="006D2658">
        <w:rPr>
          <w:rFonts w:cs="Times New Roman"/>
          <w:lang w:val="uz-Cyrl-UZ"/>
        </w:rPr>
        <w:t>va</w:t>
      </w:r>
      <w:r w:rsidRPr="006D2658">
        <w:rPr>
          <w:rFonts w:cs="Times New Roman"/>
          <w:lang w:val="uz-Cyrl-UZ"/>
        </w:rPr>
        <w:t xml:space="preserve"> </w:t>
      </w:r>
      <w:r w:rsidR="0047785D" w:rsidRPr="006D2658">
        <w:rPr>
          <w:rFonts w:cs="Times New Roman"/>
          <w:lang w:val="uz-Cyrl-UZ"/>
        </w:rPr>
        <w:t>talaba</w:t>
      </w:r>
      <w:r w:rsidRPr="006D2658">
        <w:rPr>
          <w:rFonts w:cs="Times New Roman"/>
          <w:lang w:val="uz-Cyrl-UZ"/>
        </w:rPr>
        <w:t>-</w:t>
      </w:r>
      <w:r w:rsidR="0047785D" w:rsidRPr="006D2658">
        <w:rPr>
          <w:rFonts w:cs="Times New Roman"/>
          <w:lang w:val="uz-Cyrl-UZ"/>
        </w:rPr>
        <w:t>yoshlar</w:t>
      </w:r>
      <w:r w:rsidRPr="006D2658">
        <w:rPr>
          <w:rFonts w:cs="Times New Roman"/>
          <w:lang w:val="uz-Cyrl-UZ"/>
        </w:rPr>
        <w:t xml:space="preserve"> </w:t>
      </w:r>
      <w:r w:rsidR="00C929EE" w:rsidRPr="006D2658">
        <w:rPr>
          <w:rFonts w:cs="Times New Roman"/>
          <w:lang w:val="uz-Cyrl-UZ"/>
        </w:rPr>
        <w:t>o‘</w:t>
      </w:r>
      <w:r w:rsidR="0047785D" w:rsidRPr="006D2658">
        <w:rPr>
          <w:rFonts w:cs="Times New Roman"/>
          <w:lang w:val="uz-Cyrl-UZ"/>
        </w:rPr>
        <w:t>rtasida</w:t>
      </w:r>
      <w:r w:rsidRPr="006D2658">
        <w:rPr>
          <w:rFonts w:cs="Times New Roman"/>
          <w:lang w:val="uz-Cyrl-UZ"/>
        </w:rPr>
        <w:t xml:space="preserve"> </w:t>
      </w:r>
      <w:r w:rsidR="0047785D" w:rsidRPr="006D2658">
        <w:rPr>
          <w:rFonts w:cs="Times New Roman"/>
          <w:lang w:val="uz-Cyrl-UZ"/>
        </w:rPr>
        <w:t>xotira</w:t>
      </w:r>
      <w:r w:rsidRPr="006D2658">
        <w:rPr>
          <w:rFonts w:cs="Times New Roman"/>
          <w:lang w:val="uz-Cyrl-UZ"/>
        </w:rPr>
        <w:t xml:space="preserve"> </w:t>
      </w:r>
      <w:r w:rsidR="0047785D" w:rsidRPr="006D2658">
        <w:rPr>
          <w:rFonts w:cs="Times New Roman"/>
          <w:lang w:val="uz-Cyrl-UZ"/>
        </w:rPr>
        <w:t>tadbirini</w:t>
      </w:r>
      <w:r w:rsidRPr="006D2658">
        <w:rPr>
          <w:rFonts w:cs="Times New Roman"/>
          <w:lang w:val="uz-Cyrl-UZ"/>
        </w:rPr>
        <w:t xml:space="preserve"> </w:t>
      </w:r>
      <w:r w:rsidR="0047785D" w:rsidRPr="006D2658">
        <w:rPr>
          <w:rFonts w:cs="Times New Roman"/>
          <w:lang w:val="uz-Cyrl-UZ"/>
        </w:rPr>
        <w:t>tashkillash</w:t>
      </w:r>
      <w:r w:rsidRPr="006D2658">
        <w:rPr>
          <w:rFonts w:cs="Times New Roman"/>
          <w:lang w:val="uz-Cyrl-UZ"/>
        </w:rPr>
        <w:t xml:space="preserve"> </w:t>
      </w:r>
      <w:r w:rsidR="0047785D" w:rsidRPr="006D2658">
        <w:rPr>
          <w:rFonts w:cs="Times New Roman"/>
          <w:lang w:val="uz-Cyrl-UZ"/>
        </w:rPr>
        <w:t>chora</w:t>
      </w:r>
      <w:r w:rsidRPr="006D2658">
        <w:rPr>
          <w:rFonts w:cs="Times New Roman"/>
          <w:lang w:val="uz-Cyrl-UZ"/>
        </w:rPr>
        <w:t>-</w:t>
      </w:r>
      <w:r w:rsidR="0047785D" w:rsidRPr="006D2658">
        <w:rPr>
          <w:rFonts w:cs="Times New Roman"/>
          <w:lang w:val="uz-Cyrl-UZ"/>
        </w:rPr>
        <w:t>tadbirlar</w:t>
      </w:r>
      <w:r w:rsidRPr="006D2658">
        <w:rPr>
          <w:rFonts w:cs="Times New Roman"/>
          <w:lang w:val="uz-Cyrl-UZ"/>
        </w:rPr>
        <w:t xml:space="preserve"> </w:t>
      </w:r>
      <w:r w:rsidR="0047785D" w:rsidRPr="006D2658">
        <w:rPr>
          <w:rFonts w:cs="Times New Roman"/>
          <w:lang w:val="uz-Cyrl-UZ"/>
        </w:rPr>
        <w:t>rejasini</w:t>
      </w:r>
      <w:r w:rsidRPr="006D2658">
        <w:rPr>
          <w:rFonts w:cs="Times New Roman"/>
          <w:lang w:val="uz-Cyrl-UZ"/>
        </w:rPr>
        <w:t xml:space="preserve"> </w:t>
      </w:r>
      <w:r w:rsidR="0047785D" w:rsidRPr="006D2658">
        <w:rPr>
          <w:rFonts w:cs="Times New Roman"/>
          <w:lang w:val="uz-Cyrl-UZ"/>
        </w:rPr>
        <w:t>ishlab</w:t>
      </w:r>
      <w:r w:rsidRPr="006D2658">
        <w:rPr>
          <w:rFonts w:cs="Times New Roman"/>
          <w:lang w:val="uz-Cyrl-UZ"/>
        </w:rPr>
        <w:t xml:space="preserve"> </w:t>
      </w:r>
      <w:r w:rsidR="0047785D" w:rsidRPr="006D2658">
        <w:rPr>
          <w:rFonts w:cs="Times New Roman"/>
          <w:lang w:val="uz-Cyrl-UZ"/>
        </w:rPr>
        <w:t>chiqish</w:t>
      </w:r>
      <w:r w:rsidRPr="006D2658">
        <w:rPr>
          <w:rFonts w:cs="Times New Roman"/>
          <w:lang w:val="uz-Cyrl-UZ"/>
        </w:rPr>
        <w:t>;</w:t>
      </w:r>
    </w:p>
    <w:p w:rsidR="00E74715" w:rsidRPr="006D2658" w:rsidRDefault="00FC7097" w:rsidP="00E943D0">
      <w:pPr>
        <w:spacing w:after="0"/>
        <w:ind w:firstLine="567"/>
        <w:jc w:val="both"/>
        <w:rPr>
          <w:rFonts w:cs="Times New Roman"/>
          <w:lang w:val="uz-Cyrl-UZ"/>
        </w:rPr>
      </w:pPr>
      <w:r w:rsidRPr="006D2658">
        <w:rPr>
          <w:rFonts w:cs="Times New Roman"/>
          <w:lang w:val="uz-Cyrl-UZ"/>
        </w:rPr>
        <w:t xml:space="preserve">- </w:t>
      </w:r>
      <w:r w:rsidR="0047785D" w:rsidRPr="006D2658">
        <w:rPr>
          <w:rFonts w:cs="Times New Roman"/>
          <w:lang w:val="uz-Cyrl-UZ"/>
        </w:rPr>
        <w:t>filial</w:t>
      </w:r>
      <w:r w:rsidRPr="006D2658">
        <w:rPr>
          <w:rFonts w:cs="Times New Roman"/>
          <w:lang w:val="uz-Cyrl-UZ"/>
        </w:rPr>
        <w:t xml:space="preserve"> </w:t>
      </w:r>
      <w:r w:rsidR="0047785D" w:rsidRPr="006D2658">
        <w:rPr>
          <w:rFonts w:cs="Times New Roman"/>
          <w:lang w:val="uz-Cyrl-UZ"/>
        </w:rPr>
        <w:t>talabalari</w:t>
      </w:r>
      <w:r w:rsidRPr="006D2658">
        <w:rPr>
          <w:rFonts w:cs="Times New Roman"/>
          <w:lang w:val="uz-Cyrl-UZ"/>
        </w:rPr>
        <w:t xml:space="preserve"> </w:t>
      </w:r>
      <w:r w:rsidR="0047785D" w:rsidRPr="006D2658">
        <w:rPr>
          <w:rFonts w:cs="Times New Roman"/>
          <w:lang w:val="uz-Cyrl-UZ"/>
        </w:rPr>
        <w:t>va</w:t>
      </w:r>
      <w:r w:rsidRPr="006D2658">
        <w:rPr>
          <w:rFonts w:cs="Times New Roman"/>
          <w:lang w:val="uz-Cyrl-UZ"/>
        </w:rPr>
        <w:t xml:space="preserve"> </w:t>
      </w:r>
      <w:r w:rsidR="0047785D" w:rsidRPr="006D2658">
        <w:rPr>
          <w:rFonts w:cs="Times New Roman"/>
          <w:lang w:val="uz-Cyrl-UZ"/>
        </w:rPr>
        <w:t>akademik</w:t>
      </w:r>
      <w:r w:rsidRPr="006D2658">
        <w:rPr>
          <w:rFonts w:cs="Times New Roman"/>
          <w:lang w:val="uz-Cyrl-UZ"/>
        </w:rPr>
        <w:t xml:space="preserve"> </w:t>
      </w:r>
      <w:r w:rsidR="0047785D" w:rsidRPr="006D2658">
        <w:rPr>
          <w:rFonts w:cs="Times New Roman"/>
          <w:lang w:val="uz-Cyrl-UZ"/>
        </w:rPr>
        <w:t>litsey</w:t>
      </w:r>
      <w:r w:rsidRPr="006D2658">
        <w:rPr>
          <w:rFonts w:cs="Times New Roman"/>
          <w:lang w:val="uz-Cyrl-UZ"/>
        </w:rPr>
        <w:t xml:space="preserve"> </w:t>
      </w:r>
      <w:r w:rsidR="00C929EE" w:rsidRPr="006D2658">
        <w:rPr>
          <w:rFonts w:cs="Times New Roman"/>
          <w:lang w:val="uz-Cyrl-UZ"/>
        </w:rPr>
        <w:t>o‘</w:t>
      </w:r>
      <w:r w:rsidR="0047785D" w:rsidRPr="006D2658">
        <w:rPr>
          <w:rFonts w:cs="Times New Roman"/>
          <w:lang w:val="uz-Cyrl-UZ"/>
        </w:rPr>
        <w:t>quvchi</w:t>
      </w:r>
      <w:r w:rsidRPr="006D2658">
        <w:rPr>
          <w:rFonts w:cs="Times New Roman"/>
          <w:lang w:val="uz-Cyrl-UZ"/>
        </w:rPr>
        <w:t>-</w:t>
      </w:r>
      <w:r w:rsidR="0047785D" w:rsidRPr="006D2658">
        <w:rPr>
          <w:rFonts w:cs="Times New Roman"/>
          <w:lang w:val="uz-Cyrl-UZ"/>
        </w:rPr>
        <w:t>yoshlarini</w:t>
      </w:r>
      <w:r w:rsidRPr="006D2658">
        <w:rPr>
          <w:rFonts w:cs="Times New Roman"/>
          <w:lang w:val="uz-Cyrl-UZ"/>
        </w:rPr>
        <w:t xml:space="preserve"> </w:t>
      </w:r>
      <w:r w:rsidR="0047785D" w:rsidRPr="006D2658">
        <w:rPr>
          <w:rFonts w:cs="Times New Roman"/>
          <w:lang w:val="uz-Cyrl-UZ"/>
        </w:rPr>
        <w:t>harbiylik</w:t>
      </w:r>
      <w:r w:rsidRPr="006D2658">
        <w:rPr>
          <w:rFonts w:cs="Times New Roman"/>
          <w:lang w:val="uz-Cyrl-UZ"/>
        </w:rPr>
        <w:t xml:space="preserve"> </w:t>
      </w:r>
      <w:r w:rsidR="0047785D" w:rsidRPr="006D2658">
        <w:rPr>
          <w:rFonts w:cs="Times New Roman"/>
          <w:lang w:val="uz-Cyrl-UZ"/>
        </w:rPr>
        <w:t>kasbiga</w:t>
      </w:r>
      <w:r w:rsidRPr="006D2658">
        <w:rPr>
          <w:rFonts w:cs="Times New Roman"/>
          <w:lang w:val="uz-Cyrl-UZ"/>
        </w:rPr>
        <w:t xml:space="preserve"> </w:t>
      </w:r>
      <w:r w:rsidR="0047785D" w:rsidRPr="006D2658">
        <w:rPr>
          <w:rFonts w:cs="Times New Roman"/>
          <w:lang w:val="uz-Cyrl-UZ"/>
        </w:rPr>
        <w:t>qiziqtirish</w:t>
      </w:r>
      <w:r w:rsidRPr="006D2658">
        <w:rPr>
          <w:rFonts w:cs="Times New Roman"/>
          <w:lang w:val="uz-Cyrl-UZ"/>
        </w:rPr>
        <w:t xml:space="preserve">, </w:t>
      </w:r>
      <w:r w:rsidR="0047785D" w:rsidRPr="006D2658">
        <w:rPr>
          <w:rFonts w:cs="Times New Roman"/>
          <w:lang w:val="uz-Cyrl-UZ"/>
        </w:rPr>
        <w:t>vatanparvarlik</w:t>
      </w:r>
      <w:r w:rsidRPr="006D2658">
        <w:rPr>
          <w:rFonts w:cs="Times New Roman"/>
          <w:lang w:val="uz-Cyrl-UZ"/>
        </w:rPr>
        <w:t xml:space="preserve"> </w:t>
      </w:r>
      <w:r w:rsidR="0047785D" w:rsidRPr="006D2658">
        <w:rPr>
          <w:rFonts w:cs="Times New Roman"/>
          <w:lang w:val="uz-Cyrl-UZ"/>
        </w:rPr>
        <w:t>va</w:t>
      </w:r>
      <w:r w:rsidRPr="006D2658">
        <w:rPr>
          <w:rFonts w:cs="Times New Roman"/>
          <w:lang w:val="uz-Cyrl-UZ"/>
        </w:rPr>
        <w:t xml:space="preserve"> </w:t>
      </w:r>
      <w:r w:rsidR="0047785D" w:rsidRPr="006D2658">
        <w:rPr>
          <w:rFonts w:cs="Times New Roman"/>
          <w:lang w:val="uz-Cyrl-UZ"/>
        </w:rPr>
        <w:t>yurtga</w:t>
      </w:r>
      <w:r w:rsidRPr="006D2658">
        <w:rPr>
          <w:rFonts w:cs="Times New Roman"/>
          <w:lang w:val="uz-Cyrl-UZ"/>
        </w:rPr>
        <w:t xml:space="preserve"> </w:t>
      </w:r>
      <w:r w:rsidR="0047785D" w:rsidRPr="006D2658">
        <w:rPr>
          <w:rFonts w:cs="Times New Roman"/>
          <w:lang w:val="uz-Cyrl-UZ"/>
        </w:rPr>
        <w:t>sadoqat</w:t>
      </w:r>
      <w:r w:rsidRPr="006D2658">
        <w:rPr>
          <w:rFonts w:cs="Times New Roman"/>
          <w:lang w:val="uz-Cyrl-UZ"/>
        </w:rPr>
        <w:t xml:space="preserve"> </w:t>
      </w:r>
      <w:r w:rsidR="0047785D" w:rsidRPr="006D2658">
        <w:rPr>
          <w:rFonts w:cs="Times New Roman"/>
          <w:lang w:val="uz-Cyrl-UZ"/>
        </w:rPr>
        <w:t>ruhida</w:t>
      </w:r>
      <w:r w:rsidRPr="006D2658">
        <w:rPr>
          <w:rFonts w:cs="Times New Roman"/>
          <w:lang w:val="uz-Cyrl-UZ"/>
        </w:rPr>
        <w:t xml:space="preserve"> </w:t>
      </w:r>
      <w:r w:rsidR="0047785D" w:rsidRPr="006D2658">
        <w:rPr>
          <w:rFonts w:cs="Times New Roman"/>
          <w:lang w:val="uz-Cyrl-UZ"/>
        </w:rPr>
        <w:t>tarbiyalash</w:t>
      </w:r>
      <w:r w:rsidRPr="006D2658">
        <w:rPr>
          <w:rFonts w:cs="Times New Roman"/>
          <w:lang w:val="uz-Cyrl-UZ"/>
        </w:rPr>
        <w:t xml:space="preserve"> </w:t>
      </w:r>
      <w:r w:rsidR="0047785D" w:rsidRPr="006D2658">
        <w:rPr>
          <w:rFonts w:cs="Times New Roman"/>
          <w:lang w:val="uz-Cyrl-UZ"/>
        </w:rPr>
        <w:t>maqsadida</w:t>
      </w:r>
      <w:r w:rsidRPr="006D2658">
        <w:rPr>
          <w:rFonts w:cs="Times New Roman"/>
          <w:lang w:val="uz-Cyrl-UZ"/>
        </w:rPr>
        <w:t xml:space="preserve"> </w:t>
      </w:r>
      <w:r w:rsidR="0047785D" w:rsidRPr="006D2658">
        <w:rPr>
          <w:rFonts w:cs="Times New Roman"/>
          <w:lang w:val="uz-Cyrl-UZ"/>
        </w:rPr>
        <w:t>harbiy</w:t>
      </w:r>
      <w:r w:rsidRPr="006D2658">
        <w:rPr>
          <w:rFonts w:cs="Times New Roman"/>
          <w:lang w:val="uz-Cyrl-UZ"/>
        </w:rPr>
        <w:t xml:space="preserve"> </w:t>
      </w:r>
      <w:r w:rsidR="0047785D" w:rsidRPr="006D2658">
        <w:rPr>
          <w:rFonts w:cs="Times New Roman"/>
          <w:lang w:val="uz-Cyrl-UZ"/>
        </w:rPr>
        <w:t>qismlar</w:t>
      </w:r>
      <w:r w:rsidRPr="006D2658">
        <w:rPr>
          <w:rFonts w:cs="Times New Roman"/>
          <w:lang w:val="uz-Cyrl-UZ"/>
        </w:rPr>
        <w:t xml:space="preserve">, </w:t>
      </w:r>
      <w:r w:rsidR="0047785D" w:rsidRPr="006D2658">
        <w:rPr>
          <w:rFonts w:cs="Times New Roman"/>
          <w:lang w:val="uz-Cyrl-UZ"/>
        </w:rPr>
        <w:t>harbiy</w:t>
      </w:r>
      <w:r w:rsidRPr="006D2658">
        <w:rPr>
          <w:rFonts w:cs="Times New Roman"/>
          <w:lang w:val="uz-Cyrl-UZ"/>
        </w:rPr>
        <w:t xml:space="preserve"> </w:t>
      </w:r>
      <w:r w:rsidR="0047785D" w:rsidRPr="006D2658">
        <w:rPr>
          <w:rFonts w:cs="Times New Roman"/>
          <w:lang w:val="uz-Cyrl-UZ"/>
        </w:rPr>
        <w:t>ta’lim</w:t>
      </w:r>
      <w:r w:rsidRPr="006D2658">
        <w:rPr>
          <w:rFonts w:cs="Times New Roman"/>
          <w:lang w:val="uz-Cyrl-UZ"/>
        </w:rPr>
        <w:t xml:space="preserve"> </w:t>
      </w:r>
      <w:r w:rsidR="0047785D" w:rsidRPr="006D2658">
        <w:rPr>
          <w:rFonts w:cs="Times New Roman"/>
          <w:lang w:val="uz-Cyrl-UZ"/>
        </w:rPr>
        <w:t>muassasalariga</w:t>
      </w:r>
      <w:r w:rsidRPr="006D2658">
        <w:rPr>
          <w:rFonts w:cs="Times New Roman"/>
          <w:lang w:val="uz-Cyrl-UZ"/>
        </w:rPr>
        <w:t xml:space="preserve"> </w:t>
      </w:r>
      <w:r w:rsidR="0047785D" w:rsidRPr="006D2658">
        <w:rPr>
          <w:rFonts w:cs="Times New Roman"/>
          <w:lang w:val="uz-Cyrl-UZ"/>
        </w:rPr>
        <w:t>ularning</w:t>
      </w:r>
      <w:r w:rsidRPr="006D2658">
        <w:rPr>
          <w:rFonts w:cs="Times New Roman"/>
          <w:lang w:val="uz-Cyrl-UZ"/>
        </w:rPr>
        <w:t xml:space="preserve"> </w:t>
      </w:r>
      <w:r w:rsidR="0047785D" w:rsidRPr="006D2658">
        <w:rPr>
          <w:rFonts w:cs="Times New Roman"/>
          <w:lang w:val="uz-Cyrl-UZ"/>
        </w:rPr>
        <w:t>tanishishi</w:t>
      </w:r>
      <w:r w:rsidRPr="006D2658">
        <w:rPr>
          <w:rFonts w:cs="Times New Roman"/>
          <w:lang w:val="uz-Cyrl-UZ"/>
        </w:rPr>
        <w:t xml:space="preserve"> </w:t>
      </w:r>
      <w:r w:rsidR="0047785D" w:rsidRPr="006D2658">
        <w:rPr>
          <w:rFonts w:cs="Times New Roman"/>
          <w:lang w:val="uz-Cyrl-UZ"/>
        </w:rPr>
        <w:t>uchun</w:t>
      </w:r>
      <w:r w:rsidRPr="006D2658">
        <w:rPr>
          <w:rFonts w:cs="Times New Roman"/>
          <w:lang w:val="uz-Cyrl-UZ"/>
        </w:rPr>
        <w:t xml:space="preserve"> </w:t>
      </w:r>
      <w:r w:rsidR="0047785D" w:rsidRPr="006D2658">
        <w:rPr>
          <w:rFonts w:cs="Times New Roman"/>
          <w:lang w:val="uz-Cyrl-UZ"/>
        </w:rPr>
        <w:t>tashriflarini</w:t>
      </w:r>
      <w:r w:rsidRPr="006D2658">
        <w:rPr>
          <w:rFonts w:cs="Times New Roman"/>
          <w:lang w:val="uz-Cyrl-UZ"/>
        </w:rPr>
        <w:t xml:space="preserve"> </w:t>
      </w:r>
      <w:r w:rsidR="0047785D" w:rsidRPr="006D2658">
        <w:rPr>
          <w:rFonts w:cs="Times New Roman"/>
          <w:lang w:val="uz-Cyrl-UZ"/>
        </w:rPr>
        <w:t>uyushtirish</w:t>
      </w:r>
      <w:r w:rsidRPr="006D2658">
        <w:rPr>
          <w:rFonts w:cs="Times New Roman"/>
          <w:lang w:val="uz-Cyrl-UZ"/>
        </w:rPr>
        <w:t xml:space="preserve"> </w:t>
      </w:r>
      <w:r w:rsidR="0047785D" w:rsidRPr="006D2658">
        <w:rPr>
          <w:rFonts w:cs="Times New Roman"/>
          <w:lang w:val="uz-Cyrl-UZ"/>
        </w:rPr>
        <w:t>hamda</w:t>
      </w:r>
      <w:r w:rsidRPr="006D2658">
        <w:rPr>
          <w:rFonts w:cs="Times New Roman"/>
          <w:lang w:val="uz-Cyrl-UZ"/>
        </w:rPr>
        <w:t xml:space="preserve"> </w:t>
      </w:r>
      <w:r w:rsidR="0047785D" w:rsidRPr="006D2658">
        <w:rPr>
          <w:rFonts w:cs="Times New Roman"/>
          <w:lang w:val="uz-Cyrl-UZ"/>
        </w:rPr>
        <w:t>ushbu</w:t>
      </w:r>
      <w:r w:rsidRPr="006D2658">
        <w:rPr>
          <w:rFonts w:cs="Times New Roman"/>
          <w:lang w:val="uz-Cyrl-UZ"/>
        </w:rPr>
        <w:t xml:space="preserve"> </w:t>
      </w:r>
      <w:r w:rsidR="0047785D" w:rsidRPr="006D2658">
        <w:rPr>
          <w:rFonts w:cs="Times New Roman"/>
          <w:lang w:val="uz-Cyrl-UZ"/>
        </w:rPr>
        <w:t>maskanlarda</w:t>
      </w:r>
      <w:r w:rsidRPr="006D2658">
        <w:rPr>
          <w:rFonts w:cs="Times New Roman"/>
          <w:lang w:val="uz-Cyrl-UZ"/>
        </w:rPr>
        <w:t xml:space="preserve"> </w:t>
      </w:r>
      <w:r w:rsidR="0047785D" w:rsidRPr="006D2658">
        <w:rPr>
          <w:rFonts w:cs="Times New Roman"/>
          <w:lang w:val="uz-Cyrl-UZ"/>
        </w:rPr>
        <w:t>harbiy</w:t>
      </w:r>
      <w:r w:rsidRPr="006D2658">
        <w:rPr>
          <w:rFonts w:cs="Times New Roman"/>
          <w:lang w:val="uz-Cyrl-UZ"/>
        </w:rPr>
        <w:t>-</w:t>
      </w:r>
      <w:r w:rsidR="0047785D" w:rsidRPr="006D2658">
        <w:rPr>
          <w:rFonts w:cs="Times New Roman"/>
          <w:lang w:val="uz-Cyrl-UZ"/>
        </w:rPr>
        <w:t>vatanparvarlik</w:t>
      </w:r>
      <w:r w:rsidRPr="006D2658">
        <w:rPr>
          <w:rFonts w:cs="Times New Roman"/>
          <w:lang w:val="uz-Cyrl-UZ"/>
        </w:rPr>
        <w:t xml:space="preserve"> </w:t>
      </w:r>
      <w:r w:rsidR="0047785D" w:rsidRPr="006D2658">
        <w:rPr>
          <w:rFonts w:cs="Times New Roman"/>
          <w:lang w:val="uz-Cyrl-UZ"/>
        </w:rPr>
        <w:t>tadbirlari</w:t>
      </w:r>
      <w:r w:rsidRPr="006D2658">
        <w:rPr>
          <w:rFonts w:cs="Times New Roman"/>
          <w:lang w:val="uz-Cyrl-UZ"/>
        </w:rPr>
        <w:t xml:space="preserve"> (</w:t>
      </w:r>
      <w:r w:rsidR="0047785D" w:rsidRPr="006D2658">
        <w:rPr>
          <w:rFonts w:cs="Times New Roman"/>
          <w:lang w:val="uz-Cyrl-UZ"/>
        </w:rPr>
        <w:t>arqon</w:t>
      </w:r>
      <w:r w:rsidRPr="006D2658">
        <w:rPr>
          <w:rFonts w:cs="Times New Roman"/>
          <w:lang w:val="uz-Cyrl-UZ"/>
        </w:rPr>
        <w:t xml:space="preserve"> </w:t>
      </w:r>
      <w:r w:rsidR="0047785D" w:rsidRPr="006D2658">
        <w:rPr>
          <w:rFonts w:cs="Times New Roman"/>
          <w:lang w:val="uz-Cyrl-UZ"/>
        </w:rPr>
        <w:t>tortish</w:t>
      </w:r>
      <w:r w:rsidRPr="006D2658">
        <w:rPr>
          <w:rFonts w:cs="Times New Roman"/>
          <w:lang w:val="uz-Cyrl-UZ"/>
        </w:rPr>
        <w:t xml:space="preserve">, </w:t>
      </w:r>
      <w:r w:rsidR="0047785D" w:rsidRPr="006D2658">
        <w:rPr>
          <w:rFonts w:cs="Times New Roman"/>
          <w:lang w:val="uz-Cyrl-UZ"/>
        </w:rPr>
        <w:t>turnikda</w:t>
      </w:r>
      <w:r w:rsidRPr="006D2658">
        <w:rPr>
          <w:rFonts w:cs="Times New Roman"/>
          <w:lang w:val="uz-Cyrl-UZ"/>
        </w:rPr>
        <w:t xml:space="preserve"> </w:t>
      </w:r>
      <w:r w:rsidR="0047785D" w:rsidRPr="006D2658">
        <w:rPr>
          <w:rFonts w:cs="Times New Roman"/>
          <w:lang w:val="uz-Cyrl-UZ"/>
        </w:rPr>
        <w:t>tortinish</w:t>
      </w:r>
      <w:r w:rsidRPr="006D2658">
        <w:rPr>
          <w:rFonts w:cs="Times New Roman"/>
          <w:lang w:val="uz-Cyrl-UZ"/>
        </w:rPr>
        <w:t xml:space="preserve">, </w:t>
      </w:r>
      <w:r w:rsidR="0047785D" w:rsidRPr="006D2658">
        <w:rPr>
          <w:rFonts w:cs="Times New Roman"/>
          <w:lang w:val="uz-Cyrl-UZ"/>
        </w:rPr>
        <w:t>arm</w:t>
      </w:r>
      <w:r w:rsidRPr="006D2658">
        <w:rPr>
          <w:rFonts w:cs="Times New Roman"/>
          <w:lang w:val="uz-Cyrl-UZ"/>
        </w:rPr>
        <w:t>-</w:t>
      </w:r>
      <w:r w:rsidR="0047785D" w:rsidRPr="006D2658">
        <w:rPr>
          <w:rFonts w:cs="Times New Roman"/>
          <w:lang w:val="uz-Cyrl-UZ"/>
        </w:rPr>
        <w:t>restling</w:t>
      </w:r>
      <w:r w:rsidRPr="006D2658">
        <w:rPr>
          <w:rFonts w:cs="Times New Roman"/>
          <w:lang w:val="uz-Cyrl-UZ"/>
        </w:rPr>
        <w:t xml:space="preserve">, </w:t>
      </w:r>
      <w:r w:rsidR="0047785D" w:rsidRPr="006D2658">
        <w:rPr>
          <w:rFonts w:cs="Times New Roman"/>
          <w:lang w:val="uz-Cyrl-UZ"/>
        </w:rPr>
        <w:t>nayza</w:t>
      </w:r>
      <w:r w:rsidRPr="006D2658">
        <w:rPr>
          <w:rFonts w:cs="Times New Roman"/>
          <w:lang w:val="uz-Cyrl-UZ"/>
        </w:rPr>
        <w:t xml:space="preserve"> </w:t>
      </w:r>
      <w:r w:rsidR="0047785D" w:rsidRPr="006D2658">
        <w:rPr>
          <w:rFonts w:cs="Times New Roman"/>
          <w:lang w:val="uz-Cyrl-UZ"/>
        </w:rPr>
        <w:t>va</w:t>
      </w:r>
      <w:r w:rsidRPr="006D2658">
        <w:rPr>
          <w:rFonts w:cs="Times New Roman"/>
          <w:lang w:val="uz-Cyrl-UZ"/>
        </w:rPr>
        <w:t xml:space="preserve"> </w:t>
      </w:r>
      <w:r w:rsidR="0047785D" w:rsidRPr="006D2658">
        <w:rPr>
          <w:rFonts w:cs="Times New Roman"/>
          <w:lang w:val="uz-Cyrl-UZ"/>
        </w:rPr>
        <w:t>granata</w:t>
      </w:r>
      <w:r w:rsidRPr="006D2658">
        <w:rPr>
          <w:rFonts w:cs="Times New Roman"/>
          <w:lang w:val="uz-Cyrl-UZ"/>
        </w:rPr>
        <w:t xml:space="preserve"> </w:t>
      </w:r>
      <w:r w:rsidR="0047785D" w:rsidRPr="006D2658">
        <w:rPr>
          <w:rFonts w:cs="Times New Roman"/>
          <w:lang w:val="uz-Cyrl-UZ"/>
        </w:rPr>
        <w:t>uloqtirish</w:t>
      </w:r>
      <w:r w:rsidRPr="006D2658">
        <w:rPr>
          <w:rFonts w:cs="Times New Roman"/>
          <w:lang w:val="uz-Cyrl-UZ"/>
        </w:rPr>
        <w:t xml:space="preserve">), </w:t>
      </w:r>
      <w:r w:rsidR="0047785D" w:rsidRPr="006D2658">
        <w:rPr>
          <w:rFonts w:cs="Times New Roman"/>
          <w:lang w:val="uz-Cyrl-UZ"/>
        </w:rPr>
        <w:t>sport</w:t>
      </w:r>
      <w:r w:rsidRPr="006D2658">
        <w:rPr>
          <w:rFonts w:cs="Times New Roman"/>
          <w:lang w:val="uz-Cyrl-UZ"/>
        </w:rPr>
        <w:t xml:space="preserve"> </w:t>
      </w:r>
      <w:r w:rsidR="00C929EE" w:rsidRPr="006D2658">
        <w:rPr>
          <w:rFonts w:cs="Times New Roman"/>
          <w:lang w:val="uz-Cyrl-UZ"/>
        </w:rPr>
        <w:t>o‘</w:t>
      </w:r>
      <w:r w:rsidR="0047785D" w:rsidRPr="006D2658">
        <w:rPr>
          <w:rFonts w:cs="Times New Roman"/>
          <w:lang w:val="uz-Cyrl-UZ"/>
        </w:rPr>
        <w:t>yinlari</w:t>
      </w:r>
      <w:r w:rsidRPr="006D2658">
        <w:rPr>
          <w:rFonts w:cs="Times New Roman"/>
          <w:lang w:val="uz-Cyrl-UZ"/>
        </w:rPr>
        <w:t xml:space="preserve"> (</w:t>
      </w:r>
      <w:r w:rsidR="0047785D" w:rsidRPr="006D2658">
        <w:rPr>
          <w:rFonts w:cs="Times New Roman"/>
          <w:lang w:val="uz-Cyrl-UZ"/>
        </w:rPr>
        <w:t>stol</w:t>
      </w:r>
      <w:r w:rsidRPr="006D2658">
        <w:rPr>
          <w:rFonts w:cs="Times New Roman"/>
          <w:lang w:val="uz-Cyrl-UZ"/>
        </w:rPr>
        <w:t xml:space="preserve"> </w:t>
      </w:r>
      <w:r w:rsidR="0047785D" w:rsidRPr="006D2658">
        <w:rPr>
          <w:rFonts w:cs="Times New Roman"/>
          <w:lang w:val="uz-Cyrl-UZ"/>
        </w:rPr>
        <w:t>tennisi</w:t>
      </w:r>
      <w:r w:rsidRPr="006D2658">
        <w:rPr>
          <w:rFonts w:cs="Times New Roman"/>
          <w:lang w:val="uz-Cyrl-UZ"/>
        </w:rPr>
        <w:t xml:space="preserve">, </w:t>
      </w:r>
      <w:r w:rsidR="0047785D" w:rsidRPr="006D2658">
        <w:rPr>
          <w:rFonts w:cs="Times New Roman"/>
          <w:lang w:val="uz-Cyrl-UZ"/>
        </w:rPr>
        <w:t>shaxmat</w:t>
      </w:r>
      <w:r w:rsidRPr="006D2658">
        <w:rPr>
          <w:rFonts w:cs="Times New Roman"/>
          <w:lang w:val="uz-Cyrl-UZ"/>
        </w:rPr>
        <w:t>-</w:t>
      </w:r>
      <w:r w:rsidR="0047785D" w:rsidRPr="006D2658">
        <w:rPr>
          <w:rFonts w:cs="Times New Roman"/>
          <w:lang w:val="uz-Cyrl-UZ"/>
        </w:rPr>
        <w:t>shashka</w:t>
      </w:r>
      <w:r w:rsidRPr="006D2658">
        <w:rPr>
          <w:rFonts w:cs="Times New Roman"/>
          <w:lang w:val="uz-Cyrl-UZ"/>
        </w:rPr>
        <w:t xml:space="preserve">, </w:t>
      </w:r>
      <w:r w:rsidR="0047785D" w:rsidRPr="006D2658">
        <w:rPr>
          <w:rFonts w:cs="Times New Roman"/>
          <w:lang w:val="uz-Cyrl-UZ"/>
        </w:rPr>
        <w:t>voleybol</w:t>
      </w:r>
      <w:r w:rsidRPr="006D2658">
        <w:rPr>
          <w:rFonts w:cs="Times New Roman"/>
          <w:lang w:val="uz-Cyrl-UZ"/>
        </w:rPr>
        <w:t xml:space="preserve">, </w:t>
      </w:r>
      <w:r w:rsidR="0047785D" w:rsidRPr="006D2658">
        <w:rPr>
          <w:rFonts w:cs="Times New Roman"/>
          <w:lang w:val="uz-Cyrl-UZ"/>
        </w:rPr>
        <w:t>basketbol</w:t>
      </w:r>
      <w:r w:rsidRPr="006D2658">
        <w:rPr>
          <w:rFonts w:cs="Times New Roman"/>
          <w:lang w:val="uz-Cyrl-UZ"/>
        </w:rPr>
        <w:t>)</w:t>
      </w:r>
      <w:r w:rsidR="0047785D" w:rsidRPr="006D2658">
        <w:rPr>
          <w:rFonts w:cs="Times New Roman"/>
          <w:lang w:val="uz-Cyrl-UZ"/>
        </w:rPr>
        <w:t>ni</w:t>
      </w:r>
      <w:r w:rsidRPr="006D2658">
        <w:rPr>
          <w:rFonts w:cs="Times New Roman"/>
          <w:lang w:val="uz-Cyrl-UZ"/>
        </w:rPr>
        <w:t xml:space="preserve"> </w:t>
      </w:r>
      <w:r w:rsidR="0047785D" w:rsidRPr="006D2658">
        <w:rPr>
          <w:rFonts w:cs="Times New Roman"/>
          <w:lang w:val="uz-Cyrl-UZ"/>
        </w:rPr>
        <w:t>tashkil</w:t>
      </w:r>
      <w:r w:rsidRPr="006D2658">
        <w:rPr>
          <w:rFonts w:cs="Times New Roman"/>
          <w:lang w:val="uz-Cyrl-UZ"/>
        </w:rPr>
        <w:t xml:space="preserve"> </w:t>
      </w:r>
      <w:r w:rsidR="0047785D" w:rsidRPr="006D2658">
        <w:rPr>
          <w:rFonts w:cs="Times New Roman"/>
          <w:lang w:val="uz-Cyrl-UZ"/>
        </w:rPr>
        <w:t>etish</w:t>
      </w:r>
      <w:r w:rsidRPr="006D2658">
        <w:rPr>
          <w:rFonts w:cs="Times New Roman"/>
          <w:lang w:val="uz-Cyrl-UZ"/>
        </w:rPr>
        <w:t>.</w:t>
      </w:r>
      <w:bookmarkEnd w:id="0"/>
    </w:p>
    <w:p w:rsidR="00E74715" w:rsidRPr="006D2658" w:rsidRDefault="00FC7097" w:rsidP="00E943D0">
      <w:pPr>
        <w:spacing w:after="0"/>
        <w:ind w:firstLine="567"/>
        <w:jc w:val="both"/>
        <w:rPr>
          <w:rFonts w:cs="Times New Roman"/>
          <w:lang w:val="uz-Cyrl-UZ"/>
        </w:rPr>
      </w:pPr>
      <w:bookmarkStart w:id="1" w:name="_Hlk102120832"/>
      <w:r w:rsidRPr="006D2658">
        <w:rPr>
          <w:rFonts w:cs="Times New Roman"/>
          <w:lang w:val="uz-Cyrl-UZ"/>
        </w:rPr>
        <w:t xml:space="preserve">- </w:t>
      </w:r>
      <w:r w:rsidR="0047785D" w:rsidRPr="006D2658">
        <w:rPr>
          <w:rFonts w:cs="Times New Roman"/>
          <w:lang w:val="uz-Cyrl-UZ"/>
        </w:rPr>
        <w:t>May</w:t>
      </w:r>
      <w:r w:rsidRPr="006D2658">
        <w:rPr>
          <w:rFonts w:cs="Times New Roman"/>
          <w:lang w:val="uz-Cyrl-UZ"/>
        </w:rPr>
        <w:t xml:space="preserve"> – </w:t>
      </w:r>
      <w:r w:rsidR="0047785D" w:rsidRPr="006D2658">
        <w:rPr>
          <w:rFonts w:cs="Times New Roman"/>
          <w:lang w:val="uz-Cyrl-UZ"/>
        </w:rPr>
        <w:t>Vatanparvarlik</w:t>
      </w:r>
      <w:r w:rsidRPr="006D2658">
        <w:rPr>
          <w:rFonts w:cs="Times New Roman"/>
          <w:lang w:val="uz-Cyrl-UZ"/>
        </w:rPr>
        <w:t xml:space="preserve"> </w:t>
      </w:r>
      <w:r w:rsidR="0047785D" w:rsidRPr="006D2658">
        <w:rPr>
          <w:rFonts w:cs="Times New Roman"/>
          <w:lang w:val="uz-Cyrl-UZ"/>
        </w:rPr>
        <w:t>oyi</w:t>
      </w:r>
      <w:r w:rsidRPr="006D2658">
        <w:rPr>
          <w:rFonts w:cs="Times New Roman"/>
          <w:lang w:val="uz-Cyrl-UZ"/>
        </w:rPr>
        <w:t xml:space="preserve"> </w:t>
      </w:r>
      <w:r w:rsidR="0047785D" w:rsidRPr="006D2658">
        <w:rPr>
          <w:rFonts w:cs="Times New Roman"/>
          <w:lang w:val="uz-Cyrl-UZ"/>
        </w:rPr>
        <w:t>chora</w:t>
      </w:r>
      <w:r w:rsidRPr="006D2658">
        <w:rPr>
          <w:rFonts w:cs="Times New Roman"/>
          <w:lang w:val="uz-Cyrl-UZ"/>
        </w:rPr>
        <w:t>-</w:t>
      </w:r>
      <w:r w:rsidR="0047785D" w:rsidRPr="006D2658">
        <w:rPr>
          <w:rFonts w:cs="Times New Roman"/>
          <w:lang w:val="uz-Cyrl-UZ"/>
        </w:rPr>
        <w:t>tadbirlar</w:t>
      </w:r>
      <w:r w:rsidRPr="006D2658">
        <w:rPr>
          <w:rFonts w:cs="Times New Roman"/>
          <w:lang w:val="uz-Cyrl-UZ"/>
        </w:rPr>
        <w:t xml:space="preserve"> </w:t>
      </w:r>
      <w:r w:rsidR="0047785D" w:rsidRPr="006D2658">
        <w:rPr>
          <w:rFonts w:cs="Times New Roman"/>
          <w:lang w:val="uz-Cyrl-UZ"/>
        </w:rPr>
        <w:t>rejasiga</w:t>
      </w:r>
      <w:r w:rsidRPr="006D2658">
        <w:rPr>
          <w:rFonts w:cs="Times New Roman"/>
          <w:lang w:val="uz-Cyrl-UZ"/>
        </w:rPr>
        <w:t xml:space="preserve"> </w:t>
      </w:r>
      <w:r w:rsidR="0047785D" w:rsidRPr="006D2658">
        <w:rPr>
          <w:rFonts w:cs="Times New Roman"/>
          <w:lang w:val="uz-Cyrl-UZ"/>
        </w:rPr>
        <w:t>asosan</w:t>
      </w:r>
      <w:r w:rsidRPr="006D2658">
        <w:rPr>
          <w:rFonts w:cs="Times New Roman"/>
          <w:lang w:val="uz-Cyrl-UZ"/>
        </w:rPr>
        <w:t xml:space="preserve"> “</w:t>
      </w:r>
      <w:r w:rsidR="0047785D" w:rsidRPr="006D2658">
        <w:rPr>
          <w:rFonts w:cs="Times New Roman"/>
          <w:lang w:val="uz-Cyrl-UZ"/>
        </w:rPr>
        <w:t>Inson</w:t>
      </w:r>
      <w:r w:rsidRPr="006D2658">
        <w:rPr>
          <w:rFonts w:cs="Times New Roman"/>
          <w:lang w:val="uz-Cyrl-UZ"/>
        </w:rPr>
        <w:t xml:space="preserve"> </w:t>
      </w:r>
      <w:r w:rsidR="0047785D" w:rsidRPr="006D2658">
        <w:rPr>
          <w:rFonts w:cs="Times New Roman"/>
          <w:lang w:val="uz-Cyrl-UZ"/>
        </w:rPr>
        <w:t>qadri</w:t>
      </w:r>
      <w:r w:rsidRPr="006D2658">
        <w:rPr>
          <w:rFonts w:cs="Times New Roman"/>
          <w:lang w:val="uz-Cyrl-UZ"/>
        </w:rPr>
        <w:t xml:space="preserve"> </w:t>
      </w:r>
      <w:r w:rsidR="0047785D" w:rsidRPr="006D2658">
        <w:rPr>
          <w:rFonts w:cs="Times New Roman"/>
          <w:lang w:val="uz-Cyrl-UZ"/>
        </w:rPr>
        <w:t>ulu</w:t>
      </w:r>
      <w:r w:rsidR="00C929EE" w:rsidRPr="006D2658">
        <w:rPr>
          <w:rFonts w:cs="Times New Roman"/>
          <w:lang w:val="uz-Cyrl-UZ"/>
        </w:rPr>
        <w:t>g‘</w:t>
      </w:r>
      <w:r w:rsidRPr="006D2658">
        <w:rPr>
          <w:rFonts w:cs="Times New Roman"/>
          <w:lang w:val="uz-Cyrl-UZ"/>
        </w:rPr>
        <w:t xml:space="preserve"> – </w:t>
      </w:r>
      <w:r w:rsidR="0047785D" w:rsidRPr="006D2658">
        <w:rPr>
          <w:rFonts w:cs="Times New Roman"/>
          <w:lang w:val="uz-Cyrl-UZ"/>
        </w:rPr>
        <w:t>xotirasi</w:t>
      </w:r>
      <w:r w:rsidRPr="006D2658">
        <w:rPr>
          <w:rFonts w:cs="Times New Roman"/>
          <w:lang w:val="uz-Cyrl-UZ"/>
        </w:rPr>
        <w:t xml:space="preserve"> </w:t>
      </w:r>
      <w:r w:rsidR="0047785D" w:rsidRPr="006D2658">
        <w:rPr>
          <w:rFonts w:cs="Times New Roman"/>
          <w:lang w:val="uz-Cyrl-UZ"/>
        </w:rPr>
        <w:t>muqaddas</w:t>
      </w:r>
      <w:r w:rsidRPr="006D2658">
        <w:rPr>
          <w:rFonts w:cs="Times New Roman"/>
          <w:lang w:val="uz-Cyrl-UZ"/>
        </w:rPr>
        <w:t xml:space="preserve">” </w:t>
      </w:r>
      <w:r w:rsidR="0047785D" w:rsidRPr="006D2658">
        <w:rPr>
          <w:rFonts w:cs="Times New Roman"/>
          <w:lang w:val="uz-Cyrl-UZ"/>
        </w:rPr>
        <w:t>mavzusida</w:t>
      </w:r>
      <w:r w:rsidRPr="006D2658">
        <w:rPr>
          <w:rFonts w:cs="Times New Roman"/>
          <w:lang w:val="uz-Cyrl-UZ"/>
        </w:rPr>
        <w:t xml:space="preserve"> </w:t>
      </w:r>
      <w:r w:rsidR="0047785D" w:rsidRPr="006D2658">
        <w:rPr>
          <w:rFonts w:cs="Times New Roman"/>
          <w:lang w:val="uz-Cyrl-UZ"/>
        </w:rPr>
        <w:t>talaba</w:t>
      </w:r>
      <w:r w:rsidRPr="006D2658">
        <w:rPr>
          <w:rFonts w:cs="Times New Roman"/>
          <w:lang w:val="uz-Cyrl-UZ"/>
        </w:rPr>
        <w:t>-</w:t>
      </w:r>
      <w:r w:rsidR="0047785D" w:rsidRPr="006D2658">
        <w:rPr>
          <w:rFonts w:cs="Times New Roman"/>
          <w:lang w:val="uz-Cyrl-UZ"/>
        </w:rPr>
        <w:t>yoshlar</w:t>
      </w:r>
      <w:r w:rsidRPr="006D2658">
        <w:rPr>
          <w:rFonts w:cs="Times New Roman"/>
          <w:lang w:val="uz-Cyrl-UZ"/>
        </w:rPr>
        <w:t xml:space="preserve"> </w:t>
      </w:r>
      <w:r w:rsidR="00C929EE" w:rsidRPr="006D2658">
        <w:rPr>
          <w:rFonts w:cs="Times New Roman"/>
          <w:lang w:val="uz-Cyrl-UZ"/>
        </w:rPr>
        <w:t>o‘</w:t>
      </w:r>
      <w:r w:rsidR="0047785D" w:rsidRPr="006D2658">
        <w:rPr>
          <w:rFonts w:cs="Times New Roman"/>
          <w:lang w:val="uz-Cyrl-UZ"/>
        </w:rPr>
        <w:t>rtasida</w:t>
      </w:r>
      <w:r w:rsidRPr="006D2658">
        <w:rPr>
          <w:rFonts w:cs="Times New Roman"/>
          <w:lang w:val="uz-Cyrl-UZ"/>
        </w:rPr>
        <w:t xml:space="preserve"> </w:t>
      </w:r>
      <w:r w:rsidR="0047785D" w:rsidRPr="006D2658">
        <w:rPr>
          <w:rFonts w:cs="Times New Roman"/>
          <w:lang w:val="uz-Cyrl-UZ"/>
        </w:rPr>
        <w:t>davra</w:t>
      </w:r>
      <w:r w:rsidRPr="006D2658">
        <w:rPr>
          <w:rFonts w:cs="Times New Roman"/>
          <w:lang w:val="uz-Cyrl-UZ"/>
        </w:rPr>
        <w:t xml:space="preserve"> </w:t>
      </w:r>
      <w:r w:rsidR="0047785D" w:rsidRPr="006D2658">
        <w:rPr>
          <w:rFonts w:cs="Times New Roman"/>
          <w:lang w:val="uz-Cyrl-UZ"/>
        </w:rPr>
        <w:t>suhbatlarini</w:t>
      </w:r>
      <w:r w:rsidRPr="006D2658">
        <w:rPr>
          <w:rFonts w:cs="Times New Roman"/>
          <w:lang w:val="uz-Cyrl-UZ"/>
        </w:rPr>
        <w:t xml:space="preserve"> </w:t>
      </w:r>
      <w:r w:rsidR="0047785D" w:rsidRPr="006D2658">
        <w:rPr>
          <w:rFonts w:cs="Times New Roman"/>
          <w:lang w:val="uz-Cyrl-UZ"/>
        </w:rPr>
        <w:t>tashkil</w:t>
      </w:r>
      <w:r w:rsidRPr="006D2658">
        <w:rPr>
          <w:rFonts w:cs="Times New Roman"/>
          <w:lang w:val="uz-Cyrl-UZ"/>
        </w:rPr>
        <w:t xml:space="preserve"> </w:t>
      </w:r>
      <w:r w:rsidR="0047785D" w:rsidRPr="006D2658">
        <w:rPr>
          <w:rFonts w:cs="Times New Roman"/>
          <w:lang w:val="uz-Cyrl-UZ"/>
        </w:rPr>
        <w:t>etish</w:t>
      </w:r>
      <w:r w:rsidRPr="006D2658">
        <w:rPr>
          <w:rFonts w:cs="Times New Roman"/>
          <w:lang w:val="uz-Cyrl-UZ"/>
        </w:rPr>
        <w:t>;</w:t>
      </w:r>
    </w:p>
    <w:p w:rsidR="00E74715" w:rsidRPr="006D2658" w:rsidRDefault="00FC7097" w:rsidP="00E943D0">
      <w:pPr>
        <w:spacing w:after="0"/>
        <w:ind w:firstLine="567"/>
        <w:jc w:val="both"/>
        <w:rPr>
          <w:rFonts w:cs="Times New Roman"/>
          <w:lang w:val="uz-Cyrl-UZ"/>
        </w:rPr>
      </w:pPr>
      <w:bookmarkStart w:id="2" w:name="_Hlk102120841"/>
      <w:bookmarkEnd w:id="1"/>
      <w:r w:rsidRPr="006D2658">
        <w:rPr>
          <w:rFonts w:cs="Times New Roman"/>
          <w:lang w:val="uz-Cyrl-UZ"/>
        </w:rPr>
        <w:t xml:space="preserve">- </w:t>
      </w:r>
      <w:r w:rsidR="0047785D" w:rsidRPr="006D2658">
        <w:rPr>
          <w:rFonts w:cs="Times New Roman"/>
          <w:lang w:val="uz-Cyrl-UZ"/>
        </w:rPr>
        <w:t>filial</w:t>
      </w:r>
      <w:r w:rsidRPr="006D2658">
        <w:rPr>
          <w:rFonts w:cs="Times New Roman"/>
          <w:lang w:val="uz-Cyrl-UZ"/>
        </w:rPr>
        <w:t xml:space="preserve"> </w:t>
      </w:r>
      <w:r w:rsidR="0047785D" w:rsidRPr="006D2658">
        <w:rPr>
          <w:rFonts w:cs="Times New Roman"/>
          <w:lang w:val="uz-Cyrl-UZ"/>
        </w:rPr>
        <w:t>akademik</w:t>
      </w:r>
      <w:r w:rsidRPr="006D2658">
        <w:rPr>
          <w:rFonts w:cs="Times New Roman"/>
          <w:lang w:val="uz-Cyrl-UZ"/>
        </w:rPr>
        <w:t xml:space="preserve"> </w:t>
      </w:r>
      <w:r w:rsidR="0047785D" w:rsidRPr="006D2658">
        <w:rPr>
          <w:rFonts w:cs="Times New Roman"/>
          <w:lang w:val="uz-Cyrl-UZ"/>
        </w:rPr>
        <w:t>litseyida</w:t>
      </w:r>
      <w:r w:rsidRPr="006D2658">
        <w:rPr>
          <w:rFonts w:cs="Times New Roman"/>
          <w:lang w:val="uz-Cyrl-UZ"/>
        </w:rPr>
        <w:t xml:space="preserve"> </w:t>
      </w:r>
      <w:r w:rsidR="0047785D" w:rsidRPr="006D2658">
        <w:rPr>
          <w:rFonts w:cs="Times New Roman"/>
          <w:lang w:val="uz-Cyrl-UZ"/>
        </w:rPr>
        <w:t>urush</w:t>
      </w:r>
      <w:r w:rsidRPr="006D2658">
        <w:rPr>
          <w:rFonts w:cs="Times New Roman"/>
          <w:lang w:val="uz-Cyrl-UZ"/>
        </w:rPr>
        <w:t xml:space="preserve"> </w:t>
      </w:r>
      <w:r w:rsidR="0047785D" w:rsidRPr="006D2658">
        <w:rPr>
          <w:rFonts w:cs="Times New Roman"/>
          <w:lang w:val="uz-Cyrl-UZ"/>
        </w:rPr>
        <w:t>va</w:t>
      </w:r>
      <w:r w:rsidRPr="006D2658">
        <w:rPr>
          <w:rFonts w:cs="Times New Roman"/>
          <w:lang w:val="uz-Cyrl-UZ"/>
        </w:rPr>
        <w:t xml:space="preserve"> </w:t>
      </w:r>
      <w:r w:rsidR="0047785D" w:rsidRPr="006D2658">
        <w:rPr>
          <w:rFonts w:cs="Times New Roman"/>
          <w:lang w:val="uz-Cyrl-UZ"/>
        </w:rPr>
        <w:t>mehnat</w:t>
      </w:r>
      <w:r w:rsidRPr="006D2658">
        <w:rPr>
          <w:rFonts w:cs="Times New Roman"/>
          <w:lang w:val="uz-Cyrl-UZ"/>
        </w:rPr>
        <w:t xml:space="preserve"> </w:t>
      </w:r>
      <w:r w:rsidR="0047785D" w:rsidRPr="006D2658">
        <w:rPr>
          <w:rFonts w:cs="Times New Roman"/>
          <w:lang w:val="uz-Cyrl-UZ"/>
        </w:rPr>
        <w:t>faxriylari</w:t>
      </w:r>
      <w:r w:rsidRPr="006D2658">
        <w:rPr>
          <w:rFonts w:cs="Times New Roman"/>
          <w:lang w:val="uz-Cyrl-UZ"/>
        </w:rPr>
        <w:t xml:space="preserve"> </w:t>
      </w:r>
      <w:r w:rsidR="0047785D" w:rsidRPr="006D2658">
        <w:rPr>
          <w:rFonts w:cs="Times New Roman"/>
          <w:lang w:val="uz-Cyrl-UZ"/>
        </w:rPr>
        <w:t>ishtirokida</w:t>
      </w:r>
      <w:r w:rsidRPr="006D2658">
        <w:rPr>
          <w:rFonts w:cs="Times New Roman"/>
          <w:lang w:val="uz-Cyrl-UZ"/>
        </w:rPr>
        <w:t xml:space="preserve"> “</w:t>
      </w:r>
      <w:r w:rsidR="0047785D" w:rsidRPr="006D2658">
        <w:rPr>
          <w:rFonts w:cs="Times New Roman"/>
          <w:lang w:val="uz-Cyrl-UZ"/>
        </w:rPr>
        <w:t>Mardlik</w:t>
      </w:r>
      <w:r w:rsidRPr="006D2658">
        <w:rPr>
          <w:rFonts w:cs="Times New Roman"/>
          <w:lang w:val="uz-Cyrl-UZ"/>
        </w:rPr>
        <w:t xml:space="preserve">, </w:t>
      </w:r>
      <w:r w:rsidR="0047785D" w:rsidRPr="006D2658">
        <w:rPr>
          <w:rFonts w:cs="Times New Roman"/>
          <w:lang w:val="uz-Cyrl-UZ"/>
        </w:rPr>
        <w:t>burch</w:t>
      </w:r>
      <w:r w:rsidRPr="006D2658">
        <w:rPr>
          <w:rFonts w:cs="Times New Roman"/>
          <w:lang w:val="uz-Cyrl-UZ"/>
        </w:rPr>
        <w:t xml:space="preserve"> </w:t>
      </w:r>
      <w:r w:rsidR="0047785D" w:rsidRPr="006D2658">
        <w:rPr>
          <w:rFonts w:cs="Times New Roman"/>
          <w:lang w:val="uz-Cyrl-UZ"/>
        </w:rPr>
        <w:t>va</w:t>
      </w:r>
      <w:r w:rsidRPr="006D2658">
        <w:rPr>
          <w:rFonts w:cs="Times New Roman"/>
          <w:lang w:val="uz-Cyrl-UZ"/>
        </w:rPr>
        <w:t xml:space="preserve"> </w:t>
      </w:r>
      <w:r w:rsidR="0047785D" w:rsidRPr="006D2658">
        <w:rPr>
          <w:rFonts w:cs="Times New Roman"/>
          <w:lang w:val="uz-Cyrl-UZ"/>
        </w:rPr>
        <w:t>sadoqat</w:t>
      </w:r>
      <w:r w:rsidRPr="006D2658">
        <w:rPr>
          <w:rFonts w:cs="Times New Roman"/>
          <w:lang w:val="uz-Cyrl-UZ"/>
        </w:rPr>
        <w:t xml:space="preserve">” </w:t>
      </w:r>
      <w:r w:rsidR="0047785D" w:rsidRPr="006D2658">
        <w:rPr>
          <w:rFonts w:cs="Times New Roman"/>
          <w:lang w:val="uz-Cyrl-UZ"/>
        </w:rPr>
        <w:t>harbiy</w:t>
      </w:r>
      <w:r w:rsidRPr="006D2658">
        <w:rPr>
          <w:rFonts w:cs="Times New Roman"/>
          <w:lang w:val="uz-Cyrl-UZ"/>
        </w:rPr>
        <w:t>-</w:t>
      </w:r>
      <w:r w:rsidR="0047785D" w:rsidRPr="006D2658">
        <w:rPr>
          <w:rFonts w:cs="Times New Roman"/>
          <w:lang w:val="uz-Cyrl-UZ"/>
        </w:rPr>
        <w:t>vatanparvarlik</w:t>
      </w:r>
      <w:r w:rsidRPr="006D2658">
        <w:rPr>
          <w:rFonts w:cs="Times New Roman"/>
          <w:lang w:val="uz-Cyrl-UZ"/>
        </w:rPr>
        <w:t xml:space="preserve"> </w:t>
      </w:r>
      <w:r w:rsidR="0047785D" w:rsidRPr="006D2658">
        <w:rPr>
          <w:rFonts w:cs="Times New Roman"/>
          <w:lang w:val="uz-Cyrl-UZ"/>
        </w:rPr>
        <w:t>mavzusidagi</w:t>
      </w:r>
      <w:r w:rsidRPr="006D2658">
        <w:rPr>
          <w:rFonts w:cs="Times New Roman"/>
          <w:lang w:val="uz-Cyrl-UZ"/>
        </w:rPr>
        <w:t xml:space="preserve"> </w:t>
      </w:r>
      <w:r w:rsidR="0047785D" w:rsidRPr="006D2658">
        <w:rPr>
          <w:rFonts w:cs="Times New Roman"/>
          <w:lang w:val="uz-Cyrl-UZ"/>
        </w:rPr>
        <w:t>filmlar</w:t>
      </w:r>
      <w:r w:rsidRPr="006D2658">
        <w:rPr>
          <w:rFonts w:cs="Times New Roman"/>
          <w:lang w:val="uz-Cyrl-UZ"/>
        </w:rPr>
        <w:t xml:space="preserve"> </w:t>
      </w:r>
      <w:r w:rsidR="0047785D" w:rsidRPr="006D2658">
        <w:rPr>
          <w:rFonts w:cs="Times New Roman"/>
          <w:lang w:val="uz-Cyrl-UZ"/>
        </w:rPr>
        <w:t>va</w:t>
      </w:r>
      <w:r w:rsidRPr="006D2658">
        <w:rPr>
          <w:rFonts w:cs="Times New Roman"/>
          <w:lang w:val="uz-Cyrl-UZ"/>
        </w:rPr>
        <w:t xml:space="preserve"> </w:t>
      </w:r>
      <w:r w:rsidR="0047785D" w:rsidRPr="006D2658">
        <w:rPr>
          <w:rFonts w:cs="Times New Roman"/>
          <w:lang w:val="uz-Cyrl-UZ"/>
        </w:rPr>
        <w:t>lavhalar</w:t>
      </w:r>
      <w:r w:rsidRPr="006D2658">
        <w:rPr>
          <w:rFonts w:cs="Times New Roman"/>
          <w:lang w:val="uz-Cyrl-UZ"/>
        </w:rPr>
        <w:t xml:space="preserve"> </w:t>
      </w:r>
      <w:r w:rsidR="0047785D" w:rsidRPr="006D2658">
        <w:rPr>
          <w:rFonts w:cs="Times New Roman"/>
          <w:lang w:val="uz-Cyrl-UZ"/>
        </w:rPr>
        <w:t>namoyish</w:t>
      </w:r>
      <w:r w:rsidRPr="006D2658">
        <w:rPr>
          <w:rFonts w:cs="Times New Roman"/>
          <w:lang w:val="uz-Cyrl-UZ"/>
        </w:rPr>
        <w:t xml:space="preserve"> </w:t>
      </w:r>
      <w:r w:rsidR="0047785D" w:rsidRPr="006D2658">
        <w:rPr>
          <w:rFonts w:cs="Times New Roman"/>
          <w:lang w:val="uz-Cyrl-UZ"/>
        </w:rPr>
        <w:t>etiladigan</w:t>
      </w:r>
      <w:r w:rsidRPr="006D2658">
        <w:rPr>
          <w:rFonts w:cs="Times New Roman"/>
          <w:lang w:val="uz-Cyrl-UZ"/>
        </w:rPr>
        <w:t xml:space="preserve"> </w:t>
      </w:r>
      <w:r w:rsidR="0047785D" w:rsidRPr="006D2658">
        <w:rPr>
          <w:rFonts w:cs="Times New Roman"/>
          <w:lang w:val="uz-Cyrl-UZ"/>
        </w:rPr>
        <w:t>darslarni</w:t>
      </w:r>
      <w:r w:rsidRPr="006D2658">
        <w:rPr>
          <w:rFonts w:cs="Times New Roman"/>
          <w:lang w:val="uz-Cyrl-UZ"/>
        </w:rPr>
        <w:t xml:space="preserve"> </w:t>
      </w:r>
      <w:r w:rsidR="0047785D" w:rsidRPr="006D2658">
        <w:rPr>
          <w:rFonts w:cs="Times New Roman"/>
          <w:lang w:val="uz-Cyrl-UZ"/>
        </w:rPr>
        <w:t>tashkil</w:t>
      </w:r>
      <w:r w:rsidRPr="006D2658">
        <w:rPr>
          <w:rFonts w:cs="Times New Roman"/>
          <w:lang w:val="uz-Cyrl-UZ"/>
        </w:rPr>
        <w:t xml:space="preserve"> </w:t>
      </w:r>
      <w:r w:rsidR="0047785D" w:rsidRPr="006D2658">
        <w:rPr>
          <w:rFonts w:cs="Times New Roman"/>
          <w:lang w:val="uz-Cyrl-UZ"/>
        </w:rPr>
        <w:t>etish</w:t>
      </w:r>
      <w:r w:rsidRPr="006D2658">
        <w:rPr>
          <w:rFonts w:cs="Times New Roman"/>
          <w:lang w:val="uz-Cyrl-UZ"/>
        </w:rPr>
        <w:t xml:space="preserve"> </w:t>
      </w:r>
      <w:r w:rsidR="0047785D" w:rsidRPr="006D2658">
        <w:rPr>
          <w:rFonts w:cs="Times New Roman"/>
          <w:lang w:val="uz-Cyrl-UZ"/>
        </w:rPr>
        <w:t>va</w:t>
      </w:r>
      <w:r w:rsidRPr="006D2658">
        <w:rPr>
          <w:rFonts w:cs="Times New Roman"/>
          <w:lang w:val="uz-Cyrl-UZ"/>
        </w:rPr>
        <w:t xml:space="preserve"> </w:t>
      </w:r>
      <w:r w:rsidR="00C929EE" w:rsidRPr="006D2658">
        <w:rPr>
          <w:rFonts w:cs="Times New Roman"/>
          <w:lang w:val="uz-Cyrl-UZ"/>
        </w:rPr>
        <w:t>o‘</w:t>
      </w:r>
      <w:r w:rsidR="0047785D" w:rsidRPr="006D2658">
        <w:rPr>
          <w:rFonts w:cs="Times New Roman"/>
          <w:lang w:val="uz-Cyrl-UZ"/>
        </w:rPr>
        <w:t>tkazish</w:t>
      </w:r>
      <w:bookmarkEnd w:id="2"/>
      <w:r w:rsidRPr="006D2658">
        <w:rPr>
          <w:rFonts w:cs="Times New Roman"/>
          <w:lang w:val="uz-Cyrl-UZ"/>
        </w:rPr>
        <w:t>;</w:t>
      </w:r>
    </w:p>
    <w:p w:rsidR="00E74715" w:rsidRPr="006D2658" w:rsidRDefault="00FC7097" w:rsidP="00E943D0">
      <w:pPr>
        <w:spacing w:after="0"/>
        <w:ind w:firstLine="567"/>
        <w:jc w:val="both"/>
        <w:rPr>
          <w:rFonts w:cs="Times New Roman"/>
          <w:lang w:val="uz-Cyrl-UZ"/>
        </w:rPr>
      </w:pPr>
      <w:bookmarkStart w:id="3" w:name="_Hlk102120847"/>
      <w:r w:rsidRPr="006D2658">
        <w:rPr>
          <w:rFonts w:cs="Times New Roman"/>
          <w:lang w:val="uz-Cyrl-UZ"/>
        </w:rPr>
        <w:t xml:space="preserve">- </w:t>
      </w:r>
      <w:r w:rsidR="0047785D" w:rsidRPr="006D2658">
        <w:rPr>
          <w:rFonts w:cs="Times New Roman"/>
          <w:lang w:val="uz-Cyrl-UZ"/>
        </w:rPr>
        <w:t>filial</w:t>
      </w:r>
      <w:r w:rsidRPr="006D2658">
        <w:rPr>
          <w:rFonts w:cs="Times New Roman"/>
          <w:lang w:val="uz-Cyrl-UZ"/>
        </w:rPr>
        <w:t xml:space="preserve"> </w:t>
      </w:r>
      <w:r w:rsidR="0047785D" w:rsidRPr="006D2658">
        <w:rPr>
          <w:rFonts w:cs="Times New Roman"/>
          <w:lang w:val="uz-Cyrl-UZ"/>
        </w:rPr>
        <w:t>talaba</w:t>
      </w:r>
      <w:r w:rsidRPr="006D2658">
        <w:rPr>
          <w:rFonts w:cs="Times New Roman"/>
          <w:lang w:val="uz-Cyrl-UZ"/>
        </w:rPr>
        <w:t>-</w:t>
      </w:r>
      <w:r w:rsidR="0047785D" w:rsidRPr="006D2658">
        <w:rPr>
          <w:rFonts w:cs="Times New Roman"/>
          <w:lang w:val="uz-Cyrl-UZ"/>
        </w:rPr>
        <w:t>yoshlari</w:t>
      </w:r>
      <w:r w:rsidRPr="006D2658">
        <w:rPr>
          <w:rFonts w:cs="Times New Roman"/>
          <w:lang w:val="uz-Cyrl-UZ"/>
        </w:rPr>
        <w:t xml:space="preserve"> </w:t>
      </w:r>
      <w:r w:rsidR="0047785D" w:rsidRPr="006D2658">
        <w:rPr>
          <w:rFonts w:cs="Times New Roman"/>
          <w:lang w:val="uz-Cyrl-UZ"/>
        </w:rPr>
        <w:t>va</w:t>
      </w:r>
      <w:r w:rsidRPr="006D2658">
        <w:rPr>
          <w:rFonts w:cs="Times New Roman"/>
          <w:lang w:val="uz-Cyrl-UZ"/>
        </w:rPr>
        <w:t xml:space="preserve"> </w:t>
      </w:r>
      <w:r w:rsidR="0047785D" w:rsidRPr="006D2658">
        <w:rPr>
          <w:rFonts w:cs="Times New Roman"/>
          <w:lang w:val="uz-Cyrl-UZ"/>
        </w:rPr>
        <w:t>harbiy</w:t>
      </w:r>
      <w:r w:rsidRPr="006D2658">
        <w:rPr>
          <w:rFonts w:cs="Times New Roman"/>
          <w:lang w:val="uz-Cyrl-UZ"/>
        </w:rPr>
        <w:t xml:space="preserve"> </w:t>
      </w:r>
      <w:r w:rsidR="0047785D" w:rsidRPr="006D2658">
        <w:rPr>
          <w:rFonts w:cs="Times New Roman"/>
          <w:lang w:val="uz-Cyrl-UZ"/>
        </w:rPr>
        <w:t>xizmatchilar</w:t>
      </w:r>
      <w:r w:rsidRPr="006D2658">
        <w:rPr>
          <w:rFonts w:cs="Times New Roman"/>
          <w:lang w:val="uz-Cyrl-UZ"/>
        </w:rPr>
        <w:t xml:space="preserve"> </w:t>
      </w:r>
      <w:r w:rsidR="0047785D" w:rsidRPr="006D2658">
        <w:rPr>
          <w:rFonts w:cs="Times New Roman"/>
          <w:lang w:val="uz-Cyrl-UZ"/>
        </w:rPr>
        <w:t>ishtirokida</w:t>
      </w:r>
      <w:r w:rsidRPr="006D2658">
        <w:rPr>
          <w:rFonts w:cs="Times New Roman"/>
          <w:lang w:val="uz-Cyrl-UZ"/>
        </w:rPr>
        <w:t xml:space="preserve"> “</w:t>
      </w:r>
      <w:r w:rsidR="0047785D" w:rsidRPr="006D2658">
        <w:rPr>
          <w:rFonts w:cs="Times New Roman"/>
          <w:lang w:val="uz-Cyrl-UZ"/>
        </w:rPr>
        <w:t>Urush</w:t>
      </w:r>
      <w:r w:rsidRPr="006D2658">
        <w:rPr>
          <w:rFonts w:cs="Times New Roman"/>
          <w:lang w:val="uz-Cyrl-UZ"/>
        </w:rPr>
        <w:t xml:space="preserve"> </w:t>
      </w:r>
      <w:r w:rsidR="0047785D" w:rsidRPr="006D2658">
        <w:rPr>
          <w:rFonts w:cs="Times New Roman"/>
          <w:lang w:val="uz-Cyrl-UZ"/>
        </w:rPr>
        <w:t>noming</w:t>
      </w:r>
      <w:r w:rsidRPr="006D2658">
        <w:rPr>
          <w:rFonts w:cs="Times New Roman"/>
          <w:lang w:val="uz-Cyrl-UZ"/>
        </w:rPr>
        <w:t xml:space="preserve"> </w:t>
      </w:r>
      <w:r w:rsidR="00C929EE" w:rsidRPr="006D2658">
        <w:rPr>
          <w:rFonts w:cs="Times New Roman"/>
          <w:lang w:val="uz-Cyrl-UZ"/>
        </w:rPr>
        <w:t>o‘</w:t>
      </w:r>
      <w:r w:rsidR="0047785D" w:rsidRPr="006D2658">
        <w:rPr>
          <w:rFonts w:cs="Times New Roman"/>
          <w:lang w:val="uz-Cyrl-UZ"/>
        </w:rPr>
        <w:t>chsin</w:t>
      </w:r>
      <w:r w:rsidRPr="006D2658">
        <w:rPr>
          <w:rFonts w:cs="Times New Roman"/>
          <w:lang w:val="uz-Cyrl-UZ"/>
        </w:rPr>
        <w:t xml:space="preserve"> </w:t>
      </w:r>
      <w:r w:rsidR="0047785D" w:rsidRPr="006D2658">
        <w:rPr>
          <w:rFonts w:cs="Times New Roman"/>
          <w:lang w:val="uz-Cyrl-UZ"/>
        </w:rPr>
        <w:t>jahonda</w:t>
      </w:r>
      <w:r w:rsidRPr="006D2658">
        <w:rPr>
          <w:rFonts w:cs="Times New Roman"/>
          <w:lang w:val="uz-Cyrl-UZ"/>
        </w:rPr>
        <w:t xml:space="preserve">” </w:t>
      </w:r>
      <w:r w:rsidR="0047785D" w:rsidRPr="006D2658">
        <w:rPr>
          <w:rFonts w:cs="Times New Roman"/>
          <w:lang w:val="uz-Cyrl-UZ"/>
        </w:rPr>
        <w:t>mavzusida</w:t>
      </w:r>
      <w:r w:rsidRPr="006D2658">
        <w:rPr>
          <w:rFonts w:cs="Times New Roman"/>
          <w:lang w:val="uz-Cyrl-UZ"/>
        </w:rPr>
        <w:t xml:space="preserve"> </w:t>
      </w:r>
      <w:r w:rsidR="0047785D" w:rsidRPr="006D2658">
        <w:rPr>
          <w:rFonts w:cs="Times New Roman"/>
          <w:lang w:val="uz-Cyrl-UZ"/>
        </w:rPr>
        <w:t>ijodiy</w:t>
      </w:r>
      <w:r w:rsidRPr="006D2658">
        <w:rPr>
          <w:rFonts w:cs="Times New Roman"/>
          <w:lang w:val="uz-Cyrl-UZ"/>
        </w:rPr>
        <w:t xml:space="preserve"> </w:t>
      </w:r>
      <w:r w:rsidR="0047785D" w:rsidRPr="006D2658">
        <w:rPr>
          <w:rFonts w:cs="Times New Roman"/>
          <w:lang w:val="uz-Cyrl-UZ"/>
        </w:rPr>
        <w:t>ishlar</w:t>
      </w:r>
      <w:r w:rsidRPr="006D2658">
        <w:rPr>
          <w:rFonts w:cs="Times New Roman"/>
          <w:lang w:val="uz-Cyrl-UZ"/>
        </w:rPr>
        <w:t xml:space="preserve"> (</w:t>
      </w:r>
      <w:r w:rsidR="0047785D" w:rsidRPr="006D2658">
        <w:rPr>
          <w:rFonts w:cs="Times New Roman"/>
          <w:lang w:val="uz-Cyrl-UZ"/>
        </w:rPr>
        <w:t>videoroliklar</w:t>
      </w:r>
      <w:r w:rsidRPr="006D2658">
        <w:rPr>
          <w:rFonts w:cs="Times New Roman"/>
          <w:lang w:val="uz-Cyrl-UZ"/>
        </w:rPr>
        <w:t xml:space="preserve"> </w:t>
      </w:r>
      <w:r w:rsidR="0047785D" w:rsidRPr="006D2658">
        <w:rPr>
          <w:rFonts w:cs="Times New Roman"/>
          <w:lang w:val="uz-Cyrl-UZ"/>
        </w:rPr>
        <w:t>tayyorlash</w:t>
      </w:r>
      <w:r w:rsidRPr="006D2658">
        <w:rPr>
          <w:rFonts w:cs="Times New Roman"/>
          <w:lang w:val="uz-Cyrl-UZ"/>
        </w:rPr>
        <w:t xml:space="preserve">) </w:t>
      </w:r>
      <w:r w:rsidR="0047785D" w:rsidRPr="006D2658">
        <w:rPr>
          <w:rFonts w:cs="Times New Roman"/>
          <w:lang w:val="uz-Cyrl-UZ"/>
        </w:rPr>
        <w:t>k</w:t>
      </w:r>
      <w:r w:rsidR="00C929EE" w:rsidRPr="006D2658">
        <w:rPr>
          <w:rFonts w:cs="Times New Roman"/>
          <w:lang w:val="uz-Cyrl-UZ"/>
        </w:rPr>
        <w:t>o‘</w:t>
      </w:r>
      <w:r w:rsidR="0047785D" w:rsidRPr="006D2658">
        <w:rPr>
          <w:rFonts w:cs="Times New Roman"/>
          <w:lang w:val="uz-Cyrl-UZ"/>
        </w:rPr>
        <w:t>rgazmalarini</w:t>
      </w:r>
      <w:r w:rsidRPr="006D2658">
        <w:rPr>
          <w:rFonts w:cs="Times New Roman"/>
          <w:lang w:val="uz-Cyrl-UZ"/>
        </w:rPr>
        <w:t xml:space="preserve"> </w:t>
      </w:r>
      <w:r w:rsidR="0047785D" w:rsidRPr="006D2658">
        <w:rPr>
          <w:rFonts w:cs="Times New Roman"/>
          <w:lang w:val="uz-Cyrl-UZ"/>
        </w:rPr>
        <w:t>tashkil</w:t>
      </w:r>
      <w:r w:rsidRPr="006D2658">
        <w:rPr>
          <w:rFonts w:cs="Times New Roman"/>
          <w:lang w:val="uz-Cyrl-UZ"/>
        </w:rPr>
        <w:t xml:space="preserve"> </w:t>
      </w:r>
      <w:r w:rsidR="0047785D" w:rsidRPr="006D2658">
        <w:rPr>
          <w:rFonts w:cs="Times New Roman"/>
          <w:lang w:val="uz-Cyrl-UZ"/>
        </w:rPr>
        <w:t>etish</w:t>
      </w:r>
      <w:r w:rsidRPr="006D2658">
        <w:rPr>
          <w:rFonts w:cs="Times New Roman"/>
          <w:lang w:val="uz-Cyrl-UZ"/>
        </w:rPr>
        <w:t xml:space="preserve"> </w:t>
      </w:r>
      <w:r w:rsidR="0047785D" w:rsidRPr="006D2658">
        <w:rPr>
          <w:rFonts w:cs="Times New Roman"/>
          <w:lang w:val="uz-Cyrl-UZ"/>
        </w:rPr>
        <w:t>va</w:t>
      </w:r>
      <w:r w:rsidRPr="006D2658">
        <w:rPr>
          <w:rFonts w:cs="Times New Roman"/>
          <w:lang w:val="uz-Cyrl-UZ"/>
        </w:rPr>
        <w:t xml:space="preserve"> </w:t>
      </w:r>
      <w:r w:rsidR="00C929EE" w:rsidRPr="006D2658">
        <w:rPr>
          <w:rFonts w:cs="Times New Roman"/>
          <w:lang w:val="uz-Cyrl-UZ"/>
        </w:rPr>
        <w:t>o‘</w:t>
      </w:r>
      <w:r w:rsidR="0047785D" w:rsidRPr="006D2658">
        <w:rPr>
          <w:rFonts w:cs="Times New Roman"/>
          <w:lang w:val="uz-Cyrl-UZ"/>
        </w:rPr>
        <w:t>tkazish</w:t>
      </w:r>
      <w:bookmarkEnd w:id="3"/>
      <w:r w:rsidRPr="006D2658">
        <w:rPr>
          <w:rFonts w:cs="Times New Roman"/>
          <w:lang w:val="uz-Cyrl-UZ"/>
        </w:rPr>
        <w:t>;</w:t>
      </w:r>
    </w:p>
    <w:p w:rsidR="00E74715" w:rsidRPr="006D2658" w:rsidRDefault="00FC7097" w:rsidP="00E943D0">
      <w:pPr>
        <w:spacing w:after="0"/>
        <w:ind w:firstLine="567"/>
        <w:jc w:val="both"/>
        <w:rPr>
          <w:rFonts w:cs="Times New Roman"/>
          <w:lang w:val="uz-Cyrl-UZ"/>
        </w:rPr>
      </w:pPr>
      <w:r w:rsidRPr="006D2658">
        <w:rPr>
          <w:rFonts w:cs="Times New Roman"/>
          <w:lang w:val="uz-Cyrl-UZ"/>
        </w:rPr>
        <w:t xml:space="preserve">- </w:t>
      </w:r>
      <w:r w:rsidR="0047785D" w:rsidRPr="006D2658">
        <w:rPr>
          <w:rFonts w:cs="Times New Roman"/>
          <w:lang w:val="uz-Cyrl-UZ"/>
        </w:rPr>
        <w:t>filialda</w:t>
      </w:r>
      <w:r w:rsidRPr="006D2658">
        <w:rPr>
          <w:rFonts w:cs="Times New Roman"/>
          <w:lang w:val="uz-Cyrl-UZ"/>
        </w:rPr>
        <w:t xml:space="preserve"> </w:t>
      </w:r>
      <w:r w:rsidR="0047785D" w:rsidRPr="006D2658">
        <w:rPr>
          <w:rFonts w:cs="Times New Roman"/>
          <w:lang w:val="uz-Cyrl-UZ"/>
        </w:rPr>
        <w:t>ilm</w:t>
      </w:r>
      <w:r w:rsidRPr="006D2658">
        <w:rPr>
          <w:rFonts w:cs="Times New Roman"/>
          <w:lang w:val="uz-Cyrl-UZ"/>
        </w:rPr>
        <w:t xml:space="preserve"> </w:t>
      </w:r>
      <w:r w:rsidR="0047785D" w:rsidRPr="006D2658">
        <w:rPr>
          <w:rFonts w:cs="Times New Roman"/>
          <w:lang w:val="uz-Cyrl-UZ"/>
        </w:rPr>
        <w:t>bergan</w:t>
      </w:r>
      <w:r w:rsidRPr="006D2658">
        <w:rPr>
          <w:rFonts w:cs="Times New Roman"/>
          <w:lang w:val="uz-Cyrl-UZ"/>
        </w:rPr>
        <w:t xml:space="preserve">, </w:t>
      </w:r>
      <w:r w:rsidR="0047785D" w:rsidRPr="006D2658">
        <w:rPr>
          <w:rFonts w:cs="Times New Roman"/>
          <w:lang w:val="uz-Cyrl-UZ"/>
        </w:rPr>
        <w:t>ayni</w:t>
      </w:r>
      <w:r w:rsidRPr="006D2658">
        <w:rPr>
          <w:rFonts w:cs="Times New Roman"/>
          <w:lang w:val="uz-Cyrl-UZ"/>
        </w:rPr>
        <w:t xml:space="preserve"> </w:t>
      </w:r>
      <w:r w:rsidR="0047785D" w:rsidRPr="006D2658">
        <w:rPr>
          <w:rFonts w:cs="Times New Roman"/>
          <w:lang w:val="uz-Cyrl-UZ"/>
        </w:rPr>
        <w:t>paytda</w:t>
      </w:r>
      <w:r w:rsidRPr="006D2658">
        <w:rPr>
          <w:rFonts w:cs="Times New Roman"/>
          <w:lang w:val="uz-Cyrl-UZ"/>
        </w:rPr>
        <w:t xml:space="preserve"> </w:t>
      </w:r>
      <w:r w:rsidR="0047785D" w:rsidRPr="006D2658">
        <w:rPr>
          <w:rFonts w:cs="Times New Roman"/>
          <w:lang w:val="uz-Cyrl-UZ"/>
        </w:rPr>
        <w:t>nafaqada</w:t>
      </w:r>
      <w:r w:rsidRPr="006D2658">
        <w:rPr>
          <w:rFonts w:cs="Times New Roman"/>
          <w:lang w:val="uz-Cyrl-UZ"/>
        </w:rPr>
        <w:t xml:space="preserve"> </w:t>
      </w:r>
      <w:r w:rsidR="0047785D" w:rsidRPr="006D2658">
        <w:rPr>
          <w:rFonts w:cs="Times New Roman"/>
          <w:lang w:val="uz-Cyrl-UZ"/>
        </w:rPr>
        <w:t>b</w:t>
      </w:r>
      <w:r w:rsidR="00C929EE" w:rsidRPr="006D2658">
        <w:rPr>
          <w:rFonts w:cs="Times New Roman"/>
          <w:lang w:val="uz-Cyrl-UZ"/>
        </w:rPr>
        <w:t>o‘</w:t>
      </w:r>
      <w:r w:rsidR="0047785D" w:rsidRPr="006D2658">
        <w:rPr>
          <w:rFonts w:cs="Times New Roman"/>
          <w:lang w:val="uz-Cyrl-UZ"/>
        </w:rPr>
        <w:t>lgan</w:t>
      </w:r>
      <w:r w:rsidRPr="006D2658">
        <w:rPr>
          <w:rFonts w:cs="Times New Roman"/>
          <w:lang w:val="uz-Cyrl-UZ"/>
        </w:rPr>
        <w:t xml:space="preserve"> </w:t>
      </w:r>
      <w:r w:rsidR="0047785D" w:rsidRPr="006D2658">
        <w:rPr>
          <w:rFonts w:cs="Times New Roman"/>
          <w:lang w:val="uz-Cyrl-UZ"/>
        </w:rPr>
        <w:t>yoki</w:t>
      </w:r>
      <w:r w:rsidRPr="006D2658">
        <w:rPr>
          <w:rFonts w:cs="Times New Roman"/>
          <w:lang w:val="uz-Cyrl-UZ"/>
        </w:rPr>
        <w:t xml:space="preserve"> </w:t>
      </w:r>
      <w:r w:rsidR="0047785D" w:rsidRPr="006D2658">
        <w:rPr>
          <w:rFonts w:cs="Times New Roman"/>
          <w:lang w:val="uz-Cyrl-UZ"/>
        </w:rPr>
        <w:t>vafot</w:t>
      </w:r>
      <w:r w:rsidRPr="006D2658">
        <w:rPr>
          <w:rFonts w:cs="Times New Roman"/>
          <w:lang w:val="uz-Cyrl-UZ"/>
        </w:rPr>
        <w:t xml:space="preserve"> </w:t>
      </w:r>
      <w:r w:rsidR="0047785D" w:rsidRPr="006D2658">
        <w:rPr>
          <w:rFonts w:cs="Times New Roman"/>
          <w:lang w:val="uz-Cyrl-UZ"/>
        </w:rPr>
        <w:t>etgan</w:t>
      </w:r>
      <w:r w:rsidRPr="006D2658">
        <w:rPr>
          <w:rFonts w:cs="Times New Roman"/>
          <w:lang w:val="uz-Cyrl-UZ"/>
        </w:rPr>
        <w:t xml:space="preserve"> </w:t>
      </w:r>
      <w:r w:rsidR="0047785D" w:rsidRPr="006D2658">
        <w:rPr>
          <w:rFonts w:cs="Times New Roman"/>
          <w:lang w:val="uz-Cyrl-UZ"/>
        </w:rPr>
        <w:t>ustoz</w:t>
      </w:r>
      <w:r w:rsidRPr="006D2658">
        <w:rPr>
          <w:rFonts w:cs="Times New Roman"/>
          <w:lang w:val="uz-Cyrl-UZ"/>
        </w:rPr>
        <w:t>-</w:t>
      </w:r>
      <w:r w:rsidR="0047785D" w:rsidRPr="006D2658">
        <w:rPr>
          <w:rFonts w:cs="Times New Roman"/>
          <w:lang w:val="uz-Cyrl-UZ"/>
        </w:rPr>
        <w:t>murabbiylarni</w:t>
      </w:r>
      <w:r w:rsidRPr="006D2658">
        <w:rPr>
          <w:rFonts w:cs="Times New Roman"/>
          <w:lang w:val="uz-Cyrl-UZ"/>
        </w:rPr>
        <w:t xml:space="preserve"> </w:t>
      </w:r>
      <w:r w:rsidR="0047785D" w:rsidRPr="006D2658">
        <w:rPr>
          <w:rFonts w:cs="Times New Roman"/>
          <w:lang w:val="uz-Cyrl-UZ"/>
        </w:rPr>
        <w:t>yashash</w:t>
      </w:r>
      <w:r w:rsidRPr="006D2658">
        <w:rPr>
          <w:rFonts w:cs="Times New Roman"/>
          <w:lang w:val="uz-Cyrl-UZ"/>
        </w:rPr>
        <w:t xml:space="preserve"> </w:t>
      </w:r>
      <w:r w:rsidR="0047785D" w:rsidRPr="006D2658">
        <w:rPr>
          <w:rFonts w:cs="Times New Roman"/>
          <w:lang w:val="uz-Cyrl-UZ"/>
        </w:rPr>
        <w:t>xonadonlariga</w:t>
      </w:r>
      <w:r w:rsidRPr="006D2658">
        <w:rPr>
          <w:rFonts w:cs="Times New Roman"/>
          <w:lang w:val="uz-Cyrl-UZ"/>
        </w:rPr>
        <w:t xml:space="preserve"> </w:t>
      </w:r>
      <w:r w:rsidR="0047785D" w:rsidRPr="006D2658">
        <w:rPr>
          <w:rFonts w:cs="Times New Roman"/>
          <w:lang w:val="uz-Cyrl-UZ"/>
        </w:rPr>
        <w:t>tashrif</w:t>
      </w:r>
      <w:r w:rsidRPr="006D2658">
        <w:rPr>
          <w:rFonts w:cs="Times New Roman"/>
          <w:lang w:val="uz-Cyrl-UZ"/>
        </w:rPr>
        <w:t xml:space="preserve"> </w:t>
      </w:r>
      <w:r w:rsidR="0047785D" w:rsidRPr="006D2658">
        <w:rPr>
          <w:rFonts w:cs="Times New Roman"/>
          <w:lang w:val="uz-Cyrl-UZ"/>
        </w:rPr>
        <w:t>buyurib</w:t>
      </w:r>
      <w:r w:rsidRPr="006D2658">
        <w:rPr>
          <w:rFonts w:cs="Times New Roman"/>
          <w:lang w:val="uz-Cyrl-UZ"/>
        </w:rPr>
        <w:t xml:space="preserve">, </w:t>
      </w:r>
      <w:r w:rsidR="0047785D" w:rsidRPr="006D2658">
        <w:rPr>
          <w:rFonts w:cs="Times New Roman"/>
          <w:lang w:val="uz-Cyrl-UZ"/>
        </w:rPr>
        <w:t>ularning</w:t>
      </w:r>
      <w:r w:rsidRPr="006D2658">
        <w:rPr>
          <w:rFonts w:cs="Times New Roman"/>
          <w:lang w:val="uz-Cyrl-UZ"/>
        </w:rPr>
        <w:t xml:space="preserve"> </w:t>
      </w:r>
      <w:r w:rsidR="0047785D" w:rsidRPr="006D2658">
        <w:rPr>
          <w:rFonts w:cs="Times New Roman"/>
          <w:lang w:val="uz-Cyrl-UZ"/>
        </w:rPr>
        <w:t>holidan</w:t>
      </w:r>
      <w:r w:rsidRPr="006D2658">
        <w:rPr>
          <w:rFonts w:cs="Times New Roman"/>
          <w:lang w:val="uz-Cyrl-UZ"/>
        </w:rPr>
        <w:t xml:space="preserve"> </w:t>
      </w:r>
      <w:r w:rsidR="0047785D" w:rsidRPr="006D2658">
        <w:rPr>
          <w:rFonts w:cs="Times New Roman"/>
          <w:lang w:val="uz-Cyrl-UZ"/>
        </w:rPr>
        <w:t>habar</w:t>
      </w:r>
      <w:r w:rsidRPr="006D2658">
        <w:rPr>
          <w:rFonts w:cs="Times New Roman"/>
          <w:lang w:val="uz-Cyrl-UZ"/>
        </w:rPr>
        <w:t xml:space="preserve"> </w:t>
      </w:r>
      <w:r w:rsidR="0047785D" w:rsidRPr="006D2658">
        <w:rPr>
          <w:rFonts w:cs="Times New Roman"/>
          <w:lang w:val="uz-Cyrl-UZ"/>
        </w:rPr>
        <w:t>olish</w:t>
      </w:r>
      <w:r w:rsidRPr="006D2658">
        <w:rPr>
          <w:rFonts w:cs="Times New Roman"/>
          <w:lang w:val="uz-Cyrl-UZ"/>
        </w:rPr>
        <w:t>;</w:t>
      </w:r>
    </w:p>
    <w:p w:rsidR="00E74715" w:rsidRPr="006D2658" w:rsidRDefault="00FC7097" w:rsidP="00E943D0">
      <w:pPr>
        <w:spacing w:after="0"/>
        <w:ind w:firstLine="567"/>
        <w:jc w:val="both"/>
        <w:rPr>
          <w:rFonts w:cs="Times New Roman"/>
          <w:lang w:val="en-US"/>
        </w:rPr>
      </w:pPr>
      <w:bookmarkStart w:id="4" w:name="_Hlk102120866"/>
      <w:r w:rsidRPr="006D2658">
        <w:rPr>
          <w:rFonts w:cs="Times New Roman"/>
          <w:lang w:val="en-US"/>
        </w:rPr>
        <w:t xml:space="preserve">- </w:t>
      </w:r>
      <w:r w:rsidR="0047785D" w:rsidRPr="006D2658">
        <w:rPr>
          <w:rFonts w:cs="Times New Roman"/>
          <w:lang w:val="en-US"/>
        </w:rPr>
        <w:t>f</w:t>
      </w:r>
      <w:r w:rsidR="0047785D" w:rsidRPr="006D2658">
        <w:rPr>
          <w:rFonts w:cs="Times New Roman"/>
          <w:lang w:val="uz-Cyrl-UZ"/>
        </w:rPr>
        <w:t>ilialda</w:t>
      </w:r>
      <w:r w:rsidRPr="006D2658">
        <w:rPr>
          <w:rFonts w:cs="Times New Roman"/>
          <w:lang w:val="uz-Cyrl-UZ"/>
        </w:rPr>
        <w:t xml:space="preserve"> </w:t>
      </w:r>
      <w:r w:rsidR="0047785D" w:rsidRPr="006D2658">
        <w:rPr>
          <w:rFonts w:cs="Times New Roman"/>
          <w:lang w:val="uz-Cyrl-UZ"/>
        </w:rPr>
        <w:t>harbiy</w:t>
      </w:r>
      <w:r w:rsidRPr="006D2658">
        <w:rPr>
          <w:rFonts w:cs="Times New Roman"/>
          <w:lang w:val="uz-Cyrl-UZ"/>
        </w:rPr>
        <w:t xml:space="preserve"> </w:t>
      </w:r>
      <w:r w:rsidR="0047785D" w:rsidRPr="006D2658">
        <w:rPr>
          <w:rFonts w:cs="Times New Roman"/>
          <w:lang w:val="uz-Cyrl-UZ"/>
        </w:rPr>
        <w:t>vatanparvarlik</w:t>
      </w:r>
      <w:r w:rsidRPr="006D2658">
        <w:rPr>
          <w:rFonts w:cs="Times New Roman"/>
          <w:lang w:val="uz-Cyrl-UZ"/>
        </w:rPr>
        <w:t xml:space="preserve"> </w:t>
      </w:r>
      <w:r w:rsidR="0047785D" w:rsidRPr="006D2658">
        <w:rPr>
          <w:rFonts w:cs="Times New Roman"/>
          <w:lang w:val="uz-Cyrl-UZ"/>
        </w:rPr>
        <w:t>oyida</w:t>
      </w:r>
      <w:r w:rsidRPr="006D2658">
        <w:rPr>
          <w:rFonts w:cs="Times New Roman"/>
          <w:lang w:val="uz-Cyrl-UZ"/>
        </w:rPr>
        <w:t xml:space="preserve"> “</w:t>
      </w:r>
      <w:proofErr w:type="spellStart"/>
      <w:r w:rsidR="0047785D" w:rsidRPr="006D2658">
        <w:rPr>
          <w:rFonts w:cs="Times New Roman"/>
          <w:lang w:val="en-US"/>
        </w:rPr>
        <w:t>Uch</w:t>
      </w:r>
      <w:proofErr w:type="spellEnd"/>
      <w:r w:rsidRPr="006D2658">
        <w:rPr>
          <w:rFonts w:cs="Times New Roman"/>
          <w:lang w:val="uz-Cyrl-UZ"/>
        </w:rPr>
        <w:t xml:space="preserve"> </w:t>
      </w:r>
      <w:r w:rsidR="0047785D" w:rsidRPr="006D2658">
        <w:rPr>
          <w:rFonts w:cs="Times New Roman"/>
          <w:lang w:val="uz-Cyrl-UZ"/>
        </w:rPr>
        <w:t>avlod</w:t>
      </w:r>
      <w:r w:rsidRPr="006D2658">
        <w:rPr>
          <w:rFonts w:cs="Times New Roman"/>
          <w:lang w:val="uz-Cyrl-UZ"/>
        </w:rPr>
        <w:t xml:space="preserve"> </w:t>
      </w:r>
      <w:r w:rsidR="0047785D" w:rsidRPr="006D2658">
        <w:rPr>
          <w:rFonts w:cs="Times New Roman"/>
          <w:lang w:val="uz-Cyrl-UZ"/>
        </w:rPr>
        <w:t>uchrashuvi</w:t>
      </w:r>
      <w:r w:rsidRPr="006D2658">
        <w:rPr>
          <w:rFonts w:cs="Times New Roman"/>
          <w:lang w:val="uz-Cyrl-UZ"/>
        </w:rPr>
        <w:t>”</w:t>
      </w:r>
      <w:r w:rsidR="0047785D" w:rsidRPr="006D2658">
        <w:rPr>
          <w:rFonts w:cs="Times New Roman"/>
          <w:lang w:val="uz-Cyrl-UZ"/>
        </w:rPr>
        <w:t>ni</w:t>
      </w:r>
      <w:r w:rsidRPr="006D2658">
        <w:rPr>
          <w:rFonts w:cs="Times New Roman"/>
          <w:lang w:val="uz-Cyrl-UZ"/>
        </w:rPr>
        <w:t xml:space="preserve"> </w:t>
      </w:r>
      <w:proofErr w:type="gramStart"/>
      <w:r w:rsidR="00C929EE" w:rsidRPr="006D2658">
        <w:rPr>
          <w:rFonts w:cs="Times New Roman"/>
          <w:lang w:val="uz-Cyrl-UZ"/>
        </w:rPr>
        <w:t>o‘</w:t>
      </w:r>
      <w:proofErr w:type="gramEnd"/>
      <w:r w:rsidR="0047785D" w:rsidRPr="006D2658">
        <w:rPr>
          <w:rFonts w:cs="Times New Roman"/>
          <w:lang w:val="uz-Cyrl-UZ"/>
        </w:rPr>
        <w:t>tkazish</w:t>
      </w:r>
      <w:bookmarkEnd w:id="4"/>
      <w:r w:rsidRPr="006D2658">
        <w:rPr>
          <w:rFonts w:cs="Times New Roman"/>
          <w:lang w:val="en-US"/>
        </w:rPr>
        <w:t>;</w:t>
      </w:r>
    </w:p>
    <w:p w:rsidR="00E74715" w:rsidRPr="006D2658" w:rsidRDefault="00FC7097" w:rsidP="00E943D0">
      <w:pPr>
        <w:spacing w:after="0"/>
        <w:ind w:firstLine="567"/>
        <w:jc w:val="both"/>
        <w:rPr>
          <w:rFonts w:cs="Times New Roman"/>
          <w:lang w:val="en-US"/>
        </w:rPr>
      </w:pPr>
      <w:r w:rsidRPr="006D2658">
        <w:rPr>
          <w:rFonts w:cs="Times New Roman"/>
          <w:lang w:val="en-US"/>
        </w:rPr>
        <w:t xml:space="preserve">- </w:t>
      </w:r>
      <w:r w:rsidR="0047785D" w:rsidRPr="006D2658">
        <w:rPr>
          <w:rFonts w:cs="Times New Roman"/>
          <w:lang w:val="en-US"/>
        </w:rPr>
        <w:t>f</w:t>
      </w:r>
      <w:r w:rsidR="0047785D" w:rsidRPr="006D2658">
        <w:rPr>
          <w:rFonts w:cs="Times New Roman"/>
          <w:lang w:val="uz-Cyrl-UZ"/>
        </w:rPr>
        <w:t>ilial</w:t>
      </w:r>
      <w:r w:rsidRPr="006D2658">
        <w:rPr>
          <w:rFonts w:cs="Times New Roman"/>
          <w:lang w:val="uz-Cyrl-UZ"/>
        </w:rPr>
        <w:t xml:space="preserve"> </w:t>
      </w:r>
      <w:r w:rsidR="0047785D" w:rsidRPr="006D2658">
        <w:rPr>
          <w:rFonts w:cs="Times New Roman"/>
          <w:lang w:val="uz-Cyrl-UZ"/>
        </w:rPr>
        <w:t>talabalari</w:t>
      </w:r>
      <w:r w:rsidRPr="006D2658">
        <w:rPr>
          <w:rFonts w:cs="Times New Roman"/>
          <w:lang w:val="uz-Cyrl-UZ"/>
        </w:rPr>
        <w:t xml:space="preserve"> </w:t>
      </w:r>
      <w:proofErr w:type="gramStart"/>
      <w:r w:rsidR="00C929EE" w:rsidRPr="006D2658">
        <w:rPr>
          <w:rFonts w:cs="Times New Roman"/>
          <w:lang w:val="uz-Cyrl-UZ"/>
        </w:rPr>
        <w:t>o‘</w:t>
      </w:r>
      <w:proofErr w:type="gramEnd"/>
      <w:r w:rsidR="0047785D" w:rsidRPr="006D2658">
        <w:rPr>
          <w:rFonts w:cs="Times New Roman"/>
          <w:lang w:val="uz-Cyrl-UZ"/>
        </w:rPr>
        <w:t>rtasida</w:t>
      </w:r>
      <w:r w:rsidRPr="006D2658">
        <w:rPr>
          <w:rFonts w:cs="Times New Roman"/>
          <w:lang w:val="uz-Cyrl-UZ"/>
        </w:rPr>
        <w:t xml:space="preserve"> “</w:t>
      </w:r>
      <w:r w:rsidR="0047785D" w:rsidRPr="006D2658">
        <w:rPr>
          <w:rFonts w:cs="Times New Roman"/>
          <w:lang w:val="uz-Cyrl-UZ"/>
        </w:rPr>
        <w:t>Mangulikka</w:t>
      </w:r>
      <w:r w:rsidRPr="006D2658">
        <w:rPr>
          <w:rFonts w:cs="Times New Roman"/>
          <w:lang w:val="uz-Cyrl-UZ"/>
        </w:rPr>
        <w:t xml:space="preserve"> </w:t>
      </w:r>
      <w:r w:rsidR="0047785D" w:rsidRPr="006D2658">
        <w:rPr>
          <w:rFonts w:cs="Times New Roman"/>
          <w:lang w:val="uz-Cyrl-UZ"/>
        </w:rPr>
        <w:t>tirik</w:t>
      </w:r>
      <w:r w:rsidRPr="006D2658">
        <w:rPr>
          <w:rFonts w:cs="Times New Roman"/>
          <w:lang w:val="uz-Cyrl-UZ"/>
        </w:rPr>
        <w:t xml:space="preserve"> </w:t>
      </w:r>
      <w:r w:rsidR="0047785D" w:rsidRPr="006D2658">
        <w:rPr>
          <w:rFonts w:cs="Times New Roman"/>
          <w:lang w:val="uz-Cyrl-UZ"/>
        </w:rPr>
        <w:t>b</w:t>
      </w:r>
      <w:r w:rsidR="00C929EE" w:rsidRPr="006D2658">
        <w:rPr>
          <w:rFonts w:cs="Times New Roman"/>
          <w:lang w:val="uz-Cyrl-UZ"/>
        </w:rPr>
        <w:t>o‘</w:t>
      </w:r>
      <w:r w:rsidR="0047785D" w:rsidRPr="006D2658">
        <w:rPr>
          <w:rFonts w:cs="Times New Roman"/>
          <w:lang w:val="uz-Cyrl-UZ"/>
        </w:rPr>
        <w:t>lgan</w:t>
      </w:r>
      <w:r w:rsidRPr="006D2658">
        <w:rPr>
          <w:rFonts w:cs="Times New Roman"/>
          <w:lang w:val="uz-Cyrl-UZ"/>
        </w:rPr>
        <w:t xml:space="preserve"> </w:t>
      </w:r>
      <w:r w:rsidR="0047785D" w:rsidRPr="006D2658">
        <w:rPr>
          <w:rFonts w:cs="Times New Roman"/>
          <w:lang w:val="uz-Cyrl-UZ"/>
        </w:rPr>
        <w:t>ajdodlarimizning</w:t>
      </w:r>
      <w:r w:rsidRPr="006D2658">
        <w:rPr>
          <w:rFonts w:cs="Times New Roman"/>
          <w:lang w:val="uz-Cyrl-UZ"/>
        </w:rPr>
        <w:t xml:space="preserve"> </w:t>
      </w:r>
      <w:r w:rsidR="0047785D" w:rsidRPr="006D2658">
        <w:rPr>
          <w:rFonts w:cs="Times New Roman"/>
          <w:lang w:val="uz-Cyrl-UZ"/>
        </w:rPr>
        <w:t>ilmiy</w:t>
      </w:r>
      <w:r w:rsidRPr="006D2658">
        <w:rPr>
          <w:rFonts w:cs="Times New Roman"/>
          <w:lang w:val="uz-Cyrl-UZ"/>
        </w:rPr>
        <w:t xml:space="preserve"> </w:t>
      </w:r>
      <w:r w:rsidR="0047785D" w:rsidRPr="006D2658">
        <w:rPr>
          <w:rFonts w:cs="Times New Roman"/>
          <w:lang w:val="uz-Cyrl-UZ"/>
        </w:rPr>
        <w:t>me’rosi</w:t>
      </w:r>
      <w:proofErr w:type="spellStart"/>
      <w:r w:rsidR="0047785D" w:rsidRPr="006D2658">
        <w:rPr>
          <w:rFonts w:cs="Times New Roman"/>
          <w:lang w:val="en-US"/>
        </w:rPr>
        <w:t>ning</w:t>
      </w:r>
      <w:proofErr w:type="spellEnd"/>
      <w:r w:rsidRPr="006D2658">
        <w:rPr>
          <w:rFonts w:cs="Times New Roman"/>
          <w:lang w:val="uz-Cyrl-UZ"/>
        </w:rPr>
        <w:t xml:space="preserve"> </w:t>
      </w:r>
      <w:r w:rsidR="0047785D" w:rsidRPr="006D2658">
        <w:rPr>
          <w:rFonts w:cs="Times New Roman"/>
          <w:lang w:val="uz-Cyrl-UZ"/>
        </w:rPr>
        <w:t>yoshlar</w:t>
      </w:r>
      <w:r w:rsidRPr="006D2658">
        <w:rPr>
          <w:rFonts w:cs="Times New Roman"/>
          <w:lang w:val="uz-Cyrl-UZ"/>
        </w:rPr>
        <w:t xml:space="preserve"> </w:t>
      </w:r>
      <w:r w:rsidR="0047785D" w:rsidRPr="006D2658">
        <w:rPr>
          <w:rFonts w:cs="Times New Roman"/>
          <w:lang w:val="uz-Cyrl-UZ"/>
        </w:rPr>
        <w:t>ma’naviyatini</w:t>
      </w:r>
      <w:r w:rsidRPr="006D2658">
        <w:rPr>
          <w:rFonts w:cs="Times New Roman"/>
          <w:lang w:val="uz-Cyrl-UZ"/>
        </w:rPr>
        <w:t xml:space="preserve"> </w:t>
      </w:r>
      <w:r w:rsidR="0047785D" w:rsidRPr="006D2658">
        <w:rPr>
          <w:rFonts w:cs="Times New Roman"/>
          <w:lang w:val="uz-Cyrl-UZ"/>
        </w:rPr>
        <w:t>yuksaltirishdagi</w:t>
      </w:r>
      <w:r w:rsidRPr="006D2658">
        <w:rPr>
          <w:rFonts w:cs="Times New Roman"/>
          <w:lang w:val="uz-Cyrl-UZ"/>
        </w:rPr>
        <w:t xml:space="preserve"> </w:t>
      </w:r>
      <w:r w:rsidR="0047785D" w:rsidRPr="006D2658">
        <w:rPr>
          <w:rFonts w:cs="Times New Roman"/>
          <w:lang w:val="uz-Cyrl-UZ"/>
        </w:rPr>
        <w:t>roli</w:t>
      </w:r>
      <w:r w:rsidRPr="006D2658">
        <w:rPr>
          <w:rFonts w:cs="Times New Roman"/>
          <w:lang w:val="uz-Cyrl-UZ"/>
        </w:rPr>
        <w:t xml:space="preserve">” </w:t>
      </w:r>
      <w:r w:rsidR="0047785D" w:rsidRPr="006D2658">
        <w:rPr>
          <w:rFonts w:cs="Times New Roman"/>
          <w:lang w:val="uz-Cyrl-UZ"/>
        </w:rPr>
        <w:t>mavzusida</w:t>
      </w:r>
      <w:r w:rsidRPr="006D2658">
        <w:rPr>
          <w:rFonts w:cs="Times New Roman"/>
          <w:lang w:val="uz-Cyrl-UZ"/>
        </w:rPr>
        <w:t xml:space="preserve"> </w:t>
      </w:r>
      <w:r w:rsidR="0047785D" w:rsidRPr="006D2658">
        <w:rPr>
          <w:rFonts w:cs="Times New Roman"/>
          <w:lang w:val="uz-Cyrl-UZ"/>
        </w:rPr>
        <w:t>fakultetlar</w:t>
      </w:r>
      <w:r w:rsidRPr="006D2658">
        <w:rPr>
          <w:rFonts w:cs="Times New Roman"/>
          <w:lang w:val="uz-Cyrl-UZ"/>
        </w:rPr>
        <w:t xml:space="preserve"> </w:t>
      </w:r>
      <w:r w:rsidR="0047785D" w:rsidRPr="006D2658">
        <w:rPr>
          <w:rFonts w:cs="Times New Roman"/>
          <w:lang w:val="uz-Cyrl-UZ"/>
        </w:rPr>
        <w:t>kesimida</w:t>
      </w:r>
      <w:r w:rsidRPr="006D2658">
        <w:rPr>
          <w:rFonts w:cs="Times New Roman"/>
          <w:lang w:val="uz-Cyrl-UZ"/>
        </w:rPr>
        <w:t xml:space="preserve"> </w:t>
      </w:r>
      <w:r w:rsidR="0047785D" w:rsidRPr="006D2658">
        <w:rPr>
          <w:rFonts w:cs="Times New Roman"/>
          <w:lang w:val="uz-Cyrl-UZ"/>
        </w:rPr>
        <w:t>davra</w:t>
      </w:r>
      <w:r w:rsidRPr="006D2658">
        <w:rPr>
          <w:rFonts w:cs="Times New Roman"/>
          <w:lang w:val="uz-Cyrl-UZ"/>
        </w:rPr>
        <w:t xml:space="preserve"> </w:t>
      </w:r>
      <w:r w:rsidR="0047785D" w:rsidRPr="006D2658">
        <w:rPr>
          <w:rFonts w:cs="Times New Roman"/>
          <w:lang w:val="uz-Cyrl-UZ"/>
        </w:rPr>
        <w:t>suhbatlarini</w:t>
      </w:r>
      <w:r w:rsidRPr="006D2658">
        <w:rPr>
          <w:rFonts w:cs="Times New Roman"/>
          <w:lang w:val="uz-Cyrl-UZ"/>
        </w:rPr>
        <w:t xml:space="preserve"> </w:t>
      </w:r>
      <w:r w:rsidR="0047785D" w:rsidRPr="006D2658">
        <w:rPr>
          <w:rFonts w:cs="Times New Roman"/>
          <w:lang w:val="uz-Cyrl-UZ"/>
        </w:rPr>
        <w:t>tashkil</w:t>
      </w:r>
      <w:r w:rsidRPr="006D2658">
        <w:rPr>
          <w:rFonts w:cs="Times New Roman"/>
          <w:lang w:val="uz-Cyrl-UZ"/>
        </w:rPr>
        <w:t xml:space="preserve"> </w:t>
      </w:r>
      <w:r w:rsidR="0047785D" w:rsidRPr="006D2658">
        <w:rPr>
          <w:rFonts w:cs="Times New Roman"/>
          <w:lang w:val="uz-Cyrl-UZ"/>
        </w:rPr>
        <w:t>etish</w:t>
      </w:r>
      <w:r w:rsidRPr="006D2658">
        <w:rPr>
          <w:rFonts w:cs="Times New Roman"/>
          <w:lang w:val="en-US"/>
        </w:rPr>
        <w:t>;</w:t>
      </w:r>
    </w:p>
    <w:p w:rsidR="00E74715" w:rsidRPr="006D2658" w:rsidRDefault="00FC7097" w:rsidP="00E943D0">
      <w:pPr>
        <w:spacing w:after="0"/>
        <w:ind w:firstLine="567"/>
        <w:jc w:val="both"/>
        <w:rPr>
          <w:rFonts w:cs="Times New Roman"/>
          <w:lang w:val="en-US"/>
        </w:rPr>
      </w:pPr>
      <w:r w:rsidRPr="006D2658">
        <w:rPr>
          <w:rFonts w:cs="Times New Roman"/>
          <w:lang w:val="en-US"/>
        </w:rPr>
        <w:t xml:space="preserve">- </w:t>
      </w:r>
      <w:proofErr w:type="spellStart"/>
      <w:r w:rsidR="0047785D" w:rsidRPr="006D2658">
        <w:rPr>
          <w:rFonts w:cs="Times New Roman"/>
          <w:lang w:val="en-US"/>
        </w:rPr>
        <w:t>yo</w:t>
      </w:r>
      <w:proofErr w:type="spellEnd"/>
      <w:r w:rsidR="0047785D" w:rsidRPr="006D2658">
        <w:rPr>
          <w:rFonts w:cs="Times New Roman"/>
          <w:lang w:val="uz-Cyrl-UZ"/>
        </w:rPr>
        <w:t>shlar</w:t>
      </w:r>
      <w:r w:rsidRPr="006D2658">
        <w:rPr>
          <w:rFonts w:cs="Times New Roman"/>
          <w:lang w:val="uz-Cyrl-UZ"/>
        </w:rPr>
        <w:t xml:space="preserve"> </w:t>
      </w:r>
      <w:proofErr w:type="gramStart"/>
      <w:r w:rsidR="00C929EE" w:rsidRPr="006D2658">
        <w:rPr>
          <w:rFonts w:cs="Times New Roman"/>
          <w:lang w:val="uz-Cyrl-UZ"/>
        </w:rPr>
        <w:t>o‘</w:t>
      </w:r>
      <w:proofErr w:type="gramEnd"/>
      <w:r w:rsidR="0047785D" w:rsidRPr="006D2658">
        <w:rPr>
          <w:rFonts w:cs="Times New Roman"/>
          <w:lang w:val="uz-Cyrl-UZ"/>
        </w:rPr>
        <w:t>rtasida</w:t>
      </w:r>
      <w:r w:rsidRPr="006D2658">
        <w:rPr>
          <w:rFonts w:cs="Times New Roman"/>
          <w:lang w:val="uz-Cyrl-UZ"/>
        </w:rPr>
        <w:t xml:space="preserve"> </w:t>
      </w:r>
      <w:r w:rsidR="0047785D" w:rsidRPr="006D2658">
        <w:rPr>
          <w:rFonts w:cs="Times New Roman"/>
          <w:lang w:val="uz-Cyrl-UZ"/>
        </w:rPr>
        <w:t>vatanparvarlikni</w:t>
      </w:r>
      <w:r w:rsidRPr="006D2658">
        <w:rPr>
          <w:rFonts w:cs="Times New Roman"/>
          <w:lang w:val="uz-Cyrl-UZ"/>
        </w:rPr>
        <w:t xml:space="preserve"> </w:t>
      </w:r>
      <w:r w:rsidR="0047785D" w:rsidRPr="006D2658">
        <w:rPr>
          <w:rFonts w:cs="Times New Roman"/>
          <w:lang w:val="uz-Cyrl-UZ"/>
        </w:rPr>
        <w:t>oshirish</w:t>
      </w:r>
      <w:r w:rsidRPr="006D2658">
        <w:rPr>
          <w:rFonts w:cs="Times New Roman"/>
          <w:lang w:val="uz-Cyrl-UZ"/>
        </w:rPr>
        <w:t xml:space="preserve">, </w:t>
      </w:r>
      <w:r w:rsidR="0047785D" w:rsidRPr="006D2658">
        <w:rPr>
          <w:rFonts w:cs="Times New Roman"/>
          <w:lang w:val="uz-Cyrl-UZ"/>
        </w:rPr>
        <w:t>ularni</w:t>
      </w:r>
      <w:r w:rsidRPr="006D2658">
        <w:rPr>
          <w:rFonts w:cs="Times New Roman"/>
          <w:lang w:val="uz-Cyrl-UZ"/>
        </w:rPr>
        <w:t xml:space="preserve"> </w:t>
      </w:r>
      <w:r w:rsidR="0047785D" w:rsidRPr="006D2658">
        <w:rPr>
          <w:rFonts w:cs="Times New Roman"/>
          <w:lang w:val="uz-Cyrl-UZ"/>
        </w:rPr>
        <w:t>ajdodlarimiz</w:t>
      </w:r>
      <w:r w:rsidRPr="006D2658">
        <w:rPr>
          <w:rFonts w:cs="Times New Roman"/>
          <w:lang w:val="uz-Cyrl-UZ"/>
        </w:rPr>
        <w:t xml:space="preserve"> </w:t>
      </w:r>
      <w:r w:rsidR="0047785D" w:rsidRPr="006D2658">
        <w:rPr>
          <w:rFonts w:cs="Times New Roman"/>
          <w:lang w:val="uz-Cyrl-UZ"/>
        </w:rPr>
        <w:t>me’rosini</w:t>
      </w:r>
      <w:r w:rsidRPr="006D2658">
        <w:rPr>
          <w:rFonts w:cs="Times New Roman"/>
          <w:lang w:val="uz-Cyrl-UZ"/>
        </w:rPr>
        <w:t xml:space="preserve"> </w:t>
      </w:r>
      <w:r w:rsidR="0047785D" w:rsidRPr="006D2658">
        <w:rPr>
          <w:rFonts w:cs="Times New Roman"/>
          <w:lang w:val="uz-Cyrl-UZ"/>
        </w:rPr>
        <w:t>amaliy</w:t>
      </w:r>
      <w:r w:rsidRPr="006D2658">
        <w:rPr>
          <w:rFonts w:cs="Times New Roman"/>
          <w:lang w:val="uz-Cyrl-UZ"/>
        </w:rPr>
        <w:t xml:space="preserve"> </w:t>
      </w:r>
      <w:r w:rsidR="0047785D" w:rsidRPr="006D2658">
        <w:rPr>
          <w:rFonts w:cs="Times New Roman"/>
          <w:lang w:val="uz-Cyrl-UZ"/>
        </w:rPr>
        <w:t>anglashlari</w:t>
      </w:r>
      <w:r w:rsidRPr="006D2658">
        <w:rPr>
          <w:rFonts w:cs="Times New Roman"/>
          <w:lang w:val="uz-Cyrl-UZ"/>
        </w:rPr>
        <w:t xml:space="preserve"> </w:t>
      </w:r>
      <w:r w:rsidR="0047785D" w:rsidRPr="006D2658">
        <w:rPr>
          <w:rFonts w:cs="Times New Roman"/>
          <w:lang w:val="uz-Cyrl-UZ"/>
        </w:rPr>
        <w:t>uchun</w:t>
      </w:r>
      <w:r w:rsidRPr="006D2658">
        <w:rPr>
          <w:rFonts w:cs="Times New Roman"/>
          <w:lang w:val="uz-Cyrl-UZ"/>
        </w:rPr>
        <w:t xml:space="preserve"> “</w:t>
      </w:r>
      <w:r w:rsidR="0047785D" w:rsidRPr="006D2658">
        <w:rPr>
          <w:rFonts w:cs="Times New Roman"/>
          <w:lang w:val="uz-Cyrl-UZ"/>
        </w:rPr>
        <w:t>Far</w:t>
      </w:r>
      <w:r w:rsidR="00C929EE" w:rsidRPr="006D2658">
        <w:rPr>
          <w:rFonts w:cs="Times New Roman"/>
          <w:lang w:val="uz-Cyrl-UZ"/>
        </w:rPr>
        <w:t>g‘</w:t>
      </w:r>
      <w:r w:rsidR="0047785D" w:rsidRPr="006D2658">
        <w:rPr>
          <w:rFonts w:cs="Times New Roman"/>
          <w:lang w:val="uz-Cyrl-UZ"/>
        </w:rPr>
        <w:t>ona</w:t>
      </w:r>
      <w:r w:rsidRPr="006D2658">
        <w:rPr>
          <w:rFonts w:cs="Times New Roman"/>
          <w:lang w:val="uz-Cyrl-UZ"/>
        </w:rPr>
        <w:t xml:space="preserve"> </w:t>
      </w:r>
      <w:r w:rsidR="0047785D" w:rsidRPr="006D2658">
        <w:rPr>
          <w:rFonts w:cs="Times New Roman"/>
          <w:lang w:val="uz-Cyrl-UZ"/>
        </w:rPr>
        <w:t>viloyat</w:t>
      </w:r>
      <w:r w:rsidRPr="006D2658">
        <w:rPr>
          <w:rFonts w:cs="Times New Roman"/>
          <w:lang w:val="uz-Cyrl-UZ"/>
        </w:rPr>
        <w:t xml:space="preserve"> </w:t>
      </w:r>
      <w:r w:rsidR="0047785D" w:rsidRPr="006D2658">
        <w:rPr>
          <w:rFonts w:cs="Times New Roman"/>
          <w:lang w:val="uz-Cyrl-UZ"/>
        </w:rPr>
        <w:t>tarixi</w:t>
      </w:r>
      <w:r w:rsidRPr="006D2658">
        <w:rPr>
          <w:rFonts w:cs="Times New Roman"/>
          <w:lang w:val="uz-Cyrl-UZ"/>
        </w:rPr>
        <w:t xml:space="preserve"> </w:t>
      </w:r>
      <w:r w:rsidR="0047785D" w:rsidRPr="006D2658">
        <w:rPr>
          <w:rFonts w:cs="Times New Roman"/>
          <w:lang w:val="uz-Cyrl-UZ"/>
        </w:rPr>
        <w:t>va</w:t>
      </w:r>
      <w:r w:rsidRPr="006D2658">
        <w:rPr>
          <w:rFonts w:cs="Times New Roman"/>
          <w:lang w:val="uz-Cyrl-UZ"/>
        </w:rPr>
        <w:t xml:space="preserve"> </w:t>
      </w:r>
      <w:r w:rsidR="0047785D" w:rsidRPr="006D2658">
        <w:rPr>
          <w:rFonts w:cs="Times New Roman"/>
          <w:lang w:val="uz-Cyrl-UZ"/>
        </w:rPr>
        <w:t>madaniyati</w:t>
      </w:r>
      <w:r w:rsidRPr="006D2658">
        <w:rPr>
          <w:rFonts w:cs="Times New Roman"/>
          <w:lang w:val="uz-Cyrl-UZ"/>
        </w:rPr>
        <w:t xml:space="preserve">” </w:t>
      </w:r>
      <w:r w:rsidR="0047785D" w:rsidRPr="006D2658">
        <w:rPr>
          <w:rFonts w:cs="Times New Roman"/>
          <w:lang w:val="uz-Cyrl-UZ"/>
        </w:rPr>
        <w:t>davlat</w:t>
      </w:r>
      <w:r w:rsidRPr="006D2658">
        <w:rPr>
          <w:rFonts w:cs="Times New Roman"/>
          <w:lang w:val="uz-Cyrl-UZ"/>
        </w:rPr>
        <w:t xml:space="preserve"> </w:t>
      </w:r>
      <w:r w:rsidR="0047785D" w:rsidRPr="006D2658">
        <w:rPr>
          <w:rFonts w:cs="Times New Roman"/>
          <w:lang w:val="uz-Cyrl-UZ"/>
        </w:rPr>
        <w:t>muzeyiga</w:t>
      </w:r>
      <w:r w:rsidRPr="006D2658">
        <w:rPr>
          <w:rFonts w:cs="Times New Roman"/>
          <w:lang w:val="uz-Cyrl-UZ"/>
        </w:rPr>
        <w:t xml:space="preserve"> </w:t>
      </w:r>
      <w:r w:rsidR="0047785D" w:rsidRPr="006D2658">
        <w:rPr>
          <w:rFonts w:cs="Times New Roman"/>
          <w:lang w:val="uz-Cyrl-UZ"/>
        </w:rPr>
        <w:t>filial</w:t>
      </w:r>
      <w:r w:rsidRPr="006D2658">
        <w:rPr>
          <w:rFonts w:cs="Times New Roman"/>
          <w:lang w:val="uz-Cyrl-UZ"/>
        </w:rPr>
        <w:t xml:space="preserve"> </w:t>
      </w:r>
      <w:r w:rsidR="0047785D" w:rsidRPr="006D2658">
        <w:rPr>
          <w:rFonts w:cs="Times New Roman"/>
          <w:lang w:val="uz-Cyrl-UZ"/>
        </w:rPr>
        <w:t>talabalarini</w:t>
      </w:r>
      <w:r w:rsidR="0047785D" w:rsidRPr="006D2658">
        <w:rPr>
          <w:rFonts w:cs="Times New Roman"/>
          <w:lang w:val="en-US"/>
        </w:rPr>
        <w:t>ng</w:t>
      </w:r>
      <w:r w:rsidRPr="006D2658">
        <w:rPr>
          <w:rFonts w:cs="Times New Roman"/>
          <w:lang w:val="uz-Cyrl-UZ"/>
        </w:rPr>
        <w:t xml:space="preserve"> </w:t>
      </w:r>
      <w:r w:rsidR="0047785D" w:rsidRPr="006D2658">
        <w:rPr>
          <w:rFonts w:cs="Times New Roman"/>
          <w:lang w:val="uz-Cyrl-UZ"/>
        </w:rPr>
        <w:t>tashriflarini</w:t>
      </w:r>
      <w:r w:rsidRPr="006D2658">
        <w:rPr>
          <w:rFonts w:cs="Times New Roman"/>
          <w:lang w:val="uz-Cyrl-UZ"/>
        </w:rPr>
        <w:t xml:space="preserve"> </w:t>
      </w:r>
      <w:r w:rsidR="0047785D" w:rsidRPr="006D2658">
        <w:rPr>
          <w:rFonts w:cs="Times New Roman"/>
          <w:lang w:val="uz-Cyrl-UZ"/>
        </w:rPr>
        <w:t>tashkil</w:t>
      </w:r>
      <w:r w:rsidRPr="006D2658">
        <w:rPr>
          <w:rFonts w:cs="Times New Roman"/>
          <w:lang w:val="uz-Cyrl-UZ"/>
        </w:rPr>
        <w:t xml:space="preserve"> </w:t>
      </w:r>
      <w:r w:rsidR="0047785D" w:rsidRPr="006D2658">
        <w:rPr>
          <w:rFonts w:cs="Times New Roman"/>
          <w:lang w:val="uz-Cyrl-UZ"/>
        </w:rPr>
        <w:t>etish</w:t>
      </w:r>
      <w:r w:rsidRPr="006D2658">
        <w:rPr>
          <w:rFonts w:cs="Times New Roman"/>
          <w:lang w:val="en-US"/>
        </w:rPr>
        <w:t>;</w:t>
      </w:r>
    </w:p>
    <w:p w:rsidR="00E74715" w:rsidRPr="006D2658" w:rsidRDefault="00FC7097" w:rsidP="00E943D0">
      <w:pPr>
        <w:spacing w:after="0"/>
        <w:ind w:firstLine="567"/>
        <w:jc w:val="both"/>
        <w:rPr>
          <w:rFonts w:cs="Times New Roman"/>
          <w:lang w:val="en-US"/>
        </w:rPr>
      </w:pPr>
      <w:r w:rsidRPr="006D2658">
        <w:rPr>
          <w:rFonts w:cs="Times New Roman"/>
          <w:lang w:val="en-US"/>
        </w:rPr>
        <w:lastRenderedPageBreak/>
        <w:t xml:space="preserve">- </w:t>
      </w:r>
      <w:r w:rsidR="0047785D" w:rsidRPr="006D2658">
        <w:rPr>
          <w:rFonts w:cs="Times New Roman"/>
          <w:lang w:val="en-US"/>
        </w:rPr>
        <w:t>f</w:t>
      </w:r>
      <w:r w:rsidR="0047785D" w:rsidRPr="006D2658">
        <w:rPr>
          <w:rFonts w:cs="Times New Roman"/>
          <w:lang w:val="uz-Cyrl-UZ"/>
        </w:rPr>
        <w:t>ilialda</w:t>
      </w:r>
      <w:r w:rsidRPr="006D2658">
        <w:rPr>
          <w:rFonts w:cs="Times New Roman"/>
          <w:lang w:val="uz-Cyrl-UZ"/>
        </w:rPr>
        <w:t xml:space="preserve"> </w:t>
      </w:r>
      <w:r w:rsidR="0047785D" w:rsidRPr="006D2658">
        <w:rPr>
          <w:rFonts w:cs="Times New Roman"/>
          <w:lang w:val="uz-Cyrl-UZ"/>
        </w:rPr>
        <w:t>ilm</w:t>
      </w:r>
      <w:r w:rsidRPr="006D2658">
        <w:rPr>
          <w:rFonts w:cs="Times New Roman"/>
          <w:lang w:val="uz-Cyrl-UZ"/>
        </w:rPr>
        <w:t xml:space="preserve"> </w:t>
      </w:r>
      <w:r w:rsidR="0047785D" w:rsidRPr="006D2658">
        <w:rPr>
          <w:rFonts w:cs="Times New Roman"/>
          <w:lang w:val="uz-Cyrl-UZ"/>
        </w:rPr>
        <w:t>bergan</w:t>
      </w:r>
      <w:r w:rsidRPr="006D2658">
        <w:rPr>
          <w:rFonts w:cs="Times New Roman"/>
          <w:lang w:val="uz-Cyrl-UZ"/>
        </w:rPr>
        <w:t xml:space="preserve">, </w:t>
      </w:r>
      <w:r w:rsidR="0047785D" w:rsidRPr="006D2658">
        <w:rPr>
          <w:rFonts w:cs="Times New Roman"/>
          <w:lang w:val="uz-Cyrl-UZ"/>
        </w:rPr>
        <w:t>ayni</w:t>
      </w:r>
      <w:r w:rsidRPr="006D2658">
        <w:rPr>
          <w:rFonts w:cs="Times New Roman"/>
          <w:lang w:val="uz-Cyrl-UZ"/>
        </w:rPr>
        <w:t xml:space="preserve"> </w:t>
      </w:r>
      <w:r w:rsidR="0047785D" w:rsidRPr="006D2658">
        <w:rPr>
          <w:rFonts w:cs="Times New Roman"/>
          <w:lang w:val="uz-Cyrl-UZ"/>
        </w:rPr>
        <w:t>paytda</w:t>
      </w:r>
      <w:r w:rsidRPr="006D2658">
        <w:rPr>
          <w:rFonts w:cs="Times New Roman"/>
          <w:lang w:val="uz-Cyrl-UZ"/>
        </w:rPr>
        <w:t xml:space="preserve"> </w:t>
      </w:r>
      <w:r w:rsidR="0047785D" w:rsidRPr="006D2658">
        <w:rPr>
          <w:rFonts w:cs="Times New Roman"/>
          <w:lang w:val="uz-Cyrl-UZ"/>
        </w:rPr>
        <w:t>nafaqada</w:t>
      </w:r>
      <w:r w:rsidRPr="006D2658">
        <w:rPr>
          <w:rFonts w:cs="Times New Roman"/>
          <w:lang w:val="uz-Cyrl-UZ"/>
        </w:rPr>
        <w:t xml:space="preserve"> </w:t>
      </w:r>
      <w:proofErr w:type="gramStart"/>
      <w:r w:rsidR="0047785D" w:rsidRPr="006D2658">
        <w:rPr>
          <w:rFonts w:cs="Times New Roman"/>
          <w:lang w:val="uz-Cyrl-UZ"/>
        </w:rPr>
        <w:t>b</w:t>
      </w:r>
      <w:r w:rsidR="00C929EE" w:rsidRPr="006D2658">
        <w:rPr>
          <w:rFonts w:cs="Times New Roman"/>
          <w:lang w:val="uz-Cyrl-UZ"/>
        </w:rPr>
        <w:t>o‘</w:t>
      </w:r>
      <w:proofErr w:type="gramEnd"/>
      <w:r w:rsidR="0047785D" w:rsidRPr="006D2658">
        <w:rPr>
          <w:rFonts w:cs="Times New Roman"/>
          <w:lang w:val="uz-Cyrl-UZ"/>
        </w:rPr>
        <w:t>lgan</w:t>
      </w:r>
      <w:r w:rsidRPr="006D2658">
        <w:rPr>
          <w:rFonts w:cs="Times New Roman"/>
          <w:lang w:val="en-US"/>
        </w:rPr>
        <w:t xml:space="preserve"> </w:t>
      </w:r>
      <w:proofErr w:type="spellStart"/>
      <w:r w:rsidR="0047785D" w:rsidRPr="006D2658">
        <w:rPr>
          <w:rFonts w:cs="Times New Roman"/>
          <w:lang w:val="en-US"/>
        </w:rPr>
        <w:t>xodimlarning</w:t>
      </w:r>
      <w:proofErr w:type="spellEnd"/>
      <w:r w:rsidRPr="006D2658">
        <w:rPr>
          <w:rFonts w:cs="Times New Roman"/>
          <w:lang w:val="en-US"/>
        </w:rPr>
        <w:t xml:space="preserve"> </w:t>
      </w:r>
      <w:proofErr w:type="spellStart"/>
      <w:r w:rsidR="0047785D" w:rsidRPr="006D2658">
        <w:rPr>
          <w:rFonts w:cs="Times New Roman"/>
          <w:lang w:val="en-US"/>
        </w:rPr>
        <w:t>ahvolidan</w:t>
      </w:r>
      <w:proofErr w:type="spellEnd"/>
      <w:r w:rsidRPr="006D2658">
        <w:rPr>
          <w:rFonts w:cs="Times New Roman"/>
          <w:lang w:val="en-US"/>
        </w:rPr>
        <w:t xml:space="preserve"> </w:t>
      </w:r>
      <w:proofErr w:type="spellStart"/>
      <w:r w:rsidR="0047785D" w:rsidRPr="006D2658">
        <w:rPr>
          <w:rFonts w:cs="Times New Roman"/>
          <w:lang w:val="en-US"/>
        </w:rPr>
        <w:t>xabar</w:t>
      </w:r>
      <w:proofErr w:type="spellEnd"/>
      <w:r w:rsidRPr="006D2658">
        <w:rPr>
          <w:rFonts w:cs="Times New Roman"/>
          <w:lang w:val="en-US"/>
        </w:rPr>
        <w:t xml:space="preserve"> </w:t>
      </w:r>
      <w:proofErr w:type="spellStart"/>
      <w:r w:rsidR="0047785D" w:rsidRPr="006D2658">
        <w:rPr>
          <w:rFonts w:cs="Times New Roman"/>
          <w:lang w:val="en-US"/>
        </w:rPr>
        <w:t>olish</w:t>
      </w:r>
      <w:proofErr w:type="spellEnd"/>
      <w:r w:rsidRPr="006D2658">
        <w:rPr>
          <w:rFonts w:cs="Times New Roman"/>
          <w:lang w:val="en-US"/>
        </w:rPr>
        <w:t xml:space="preserve">, </w:t>
      </w:r>
      <w:proofErr w:type="spellStart"/>
      <w:r w:rsidR="0047785D" w:rsidRPr="006D2658">
        <w:rPr>
          <w:rFonts w:cs="Times New Roman"/>
          <w:lang w:val="en-US"/>
        </w:rPr>
        <w:t>vafot</w:t>
      </w:r>
      <w:proofErr w:type="spellEnd"/>
      <w:r w:rsidRPr="006D2658">
        <w:rPr>
          <w:rFonts w:cs="Times New Roman"/>
          <w:lang w:val="en-US"/>
        </w:rPr>
        <w:t xml:space="preserve"> </w:t>
      </w:r>
      <w:proofErr w:type="spellStart"/>
      <w:r w:rsidR="0047785D" w:rsidRPr="006D2658">
        <w:rPr>
          <w:rFonts w:cs="Times New Roman"/>
          <w:lang w:val="en-US"/>
        </w:rPr>
        <w:t>etgan</w:t>
      </w:r>
      <w:proofErr w:type="spellEnd"/>
      <w:r w:rsidRPr="006D2658">
        <w:rPr>
          <w:rFonts w:cs="Times New Roman"/>
          <w:lang w:val="uz-Cyrl-UZ"/>
        </w:rPr>
        <w:t xml:space="preserve"> </w:t>
      </w:r>
      <w:r w:rsidR="0047785D" w:rsidRPr="006D2658">
        <w:rPr>
          <w:rFonts w:cs="Times New Roman"/>
          <w:lang w:val="uz-Cyrl-UZ"/>
        </w:rPr>
        <w:t>ustoz</w:t>
      </w:r>
      <w:r w:rsidRPr="006D2658">
        <w:rPr>
          <w:rFonts w:cs="Times New Roman"/>
          <w:lang w:val="uz-Cyrl-UZ"/>
        </w:rPr>
        <w:t>-</w:t>
      </w:r>
      <w:r w:rsidR="0047785D" w:rsidRPr="006D2658">
        <w:rPr>
          <w:rFonts w:cs="Times New Roman"/>
          <w:lang w:val="uz-Cyrl-UZ"/>
        </w:rPr>
        <w:t>murabbiylarni</w:t>
      </w:r>
      <w:r w:rsidRPr="006D2658">
        <w:rPr>
          <w:rFonts w:cs="Times New Roman"/>
          <w:lang w:val="uz-Cyrl-UZ"/>
        </w:rPr>
        <w:t xml:space="preserve"> </w:t>
      </w:r>
      <w:r w:rsidR="0047785D" w:rsidRPr="006D2658">
        <w:rPr>
          <w:rFonts w:cs="Times New Roman"/>
          <w:lang w:val="uz-Cyrl-UZ"/>
        </w:rPr>
        <w:t>xotir</w:t>
      </w:r>
      <w:r w:rsidR="0047785D" w:rsidRPr="006D2658">
        <w:rPr>
          <w:rFonts w:cs="Times New Roman"/>
          <w:lang w:val="en-US"/>
        </w:rPr>
        <w:t>lash</w:t>
      </w:r>
      <w:r w:rsidRPr="006D2658">
        <w:rPr>
          <w:rFonts w:cs="Times New Roman"/>
          <w:lang w:val="uz-Cyrl-UZ"/>
        </w:rPr>
        <w:t xml:space="preserve">, </w:t>
      </w:r>
      <w:r w:rsidR="0047785D" w:rsidRPr="006D2658">
        <w:rPr>
          <w:rFonts w:cs="Times New Roman"/>
          <w:lang w:val="uz-Cyrl-UZ"/>
        </w:rPr>
        <w:t>ularning</w:t>
      </w:r>
      <w:r w:rsidRPr="006D2658">
        <w:rPr>
          <w:rFonts w:cs="Times New Roman"/>
          <w:lang w:val="uz-Cyrl-UZ"/>
        </w:rPr>
        <w:t xml:space="preserve"> </w:t>
      </w:r>
      <w:r w:rsidR="0047785D" w:rsidRPr="006D2658">
        <w:rPr>
          <w:rFonts w:cs="Times New Roman"/>
          <w:lang w:val="uz-Cyrl-UZ"/>
        </w:rPr>
        <w:t>ilmiy</w:t>
      </w:r>
      <w:r w:rsidRPr="006D2658">
        <w:rPr>
          <w:rFonts w:cs="Times New Roman"/>
          <w:lang w:val="uz-Cyrl-UZ"/>
        </w:rPr>
        <w:t xml:space="preserve"> </w:t>
      </w:r>
      <w:r w:rsidR="0047785D" w:rsidRPr="006D2658">
        <w:rPr>
          <w:rFonts w:cs="Times New Roman"/>
          <w:lang w:val="uz-Cyrl-UZ"/>
        </w:rPr>
        <w:t>faoliyatlarini</w:t>
      </w:r>
      <w:r w:rsidRPr="006D2658">
        <w:rPr>
          <w:rFonts w:cs="Times New Roman"/>
          <w:lang w:val="uz-Cyrl-UZ"/>
        </w:rPr>
        <w:t xml:space="preserve"> </w:t>
      </w:r>
      <w:r w:rsidR="0047785D" w:rsidRPr="006D2658">
        <w:rPr>
          <w:rFonts w:cs="Times New Roman"/>
          <w:lang w:val="uz-Cyrl-UZ"/>
        </w:rPr>
        <w:t>bugungi</w:t>
      </w:r>
      <w:r w:rsidRPr="006D2658">
        <w:rPr>
          <w:rFonts w:cs="Times New Roman"/>
          <w:lang w:val="uz-Cyrl-UZ"/>
        </w:rPr>
        <w:t xml:space="preserve"> </w:t>
      </w:r>
      <w:r w:rsidR="0047785D" w:rsidRPr="006D2658">
        <w:rPr>
          <w:rFonts w:cs="Times New Roman"/>
          <w:lang w:val="uz-Cyrl-UZ"/>
        </w:rPr>
        <w:t>yoshlarga</w:t>
      </w:r>
      <w:r w:rsidRPr="006D2658">
        <w:rPr>
          <w:rFonts w:cs="Times New Roman"/>
          <w:lang w:val="uz-Cyrl-UZ"/>
        </w:rPr>
        <w:t xml:space="preserve"> </w:t>
      </w:r>
      <w:r w:rsidR="0047785D" w:rsidRPr="006D2658">
        <w:rPr>
          <w:rFonts w:cs="Times New Roman"/>
          <w:lang w:val="uz-Cyrl-UZ"/>
        </w:rPr>
        <w:t>tanishtirish</w:t>
      </w:r>
      <w:r w:rsidRPr="006D2658">
        <w:rPr>
          <w:rFonts w:cs="Times New Roman"/>
          <w:lang w:val="uz-Cyrl-UZ"/>
        </w:rPr>
        <w:t xml:space="preserve"> </w:t>
      </w:r>
      <w:r w:rsidR="0047785D" w:rsidRPr="006D2658">
        <w:rPr>
          <w:rFonts w:cs="Times New Roman"/>
          <w:lang w:val="uz-Cyrl-UZ"/>
        </w:rPr>
        <w:t>maqsadida</w:t>
      </w:r>
      <w:r w:rsidRPr="006D2658">
        <w:rPr>
          <w:rFonts w:cs="Times New Roman"/>
          <w:lang w:val="uz-Cyrl-UZ"/>
        </w:rPr>
        <w:t xml:space="preserve"> </w:t>
      </w:r>
      <w:r w:rsidR="0047785D" w:rsidRPr="006D2658">
        <w:rPr>
          <w:rFonts w:cs="Times New Roman"/>
          <w:lang w:val="uz-Cyrl-UZ"/>
        </w:rPr>
        <w:t>videorolik</w:t>
      </w:r>
      <w:r w:rsidR="0047785D" w:rsidRPr="006D2658">
        <w:rPr>
          <w:rFonts w:cs="Times New Roman"/>
          <w:lang w:val="en-US"/>
        </w:rPr>
        <w:t>lar</w:t>
      </w:r>
      <w:r w:rsidRPr="006D2658">
        <w:rPr>
          <w:rFonts w:cs="Times New Roman"/>
          <w:lang w:val="uz-Cyrl-UZ"/>
        </w:rPr>
        <w:t xml:space="preserve"> </w:t>
      </w:r>
      <w:r w:rsidR="0047785D" w:rsidRPr="006D2658">
        <w:rPr>
          <w:rFonts w:cs="Times New Roman"/>
          <w:lang w:val="uz-Cyrl-UZ"/>
        </w:rPr>
        <w:t>tayyorlash</w:t>
      </w:r>
      <w:r w:rsidRPr="006D2658">
        <w:rPr>
          <w:rFonts w:cs="Times New Roman"/>
          <w:lang w:val="uz-Cyrl-UZ"/>
        </w:rPr>
        <w:t xml:space="preserve"> </w:t>
      </w:r>
      <w:r w:rsidR="0047785D" w:rsidRPr="006D2658">
        <w:rPr>
          <w:rFonts w:cs="Times New Roman"/>
          <w:lang w:val="uz-Cyrl-UZ"/>
        </w:rPr>
        <w:t>va</w:t>
      </w:r>
      <w:r w:rsidRPr="006D2658">
        <w:rPr>
          <w:rFonts w:cs="Times New Roman"/>
          <w:lang w:val="uz-Cyrl-UZ"/>
        </w:rPr>
        <w:t xml:space="preserve"> </w:t>
      </w:r>
      <w:r w:rsidR="0047785D" w:rsidRPr="006D2658">
        <w:rPr>
          <w:rFonts w:cs="Times New Roman"/>
          <w:lang w:val="uz-Cyrl-UZ"/>
        </w:rPr>
        <w:t>uni</w:t>
      </w:r>
      <w:r w:rsidRPr="006D2658">
        <w:rPr>
          <w:rFonts w:cs="Times New Roman"/>
          <w:lang w:val="uz-Cyrl-UZ"/>
        </w:rPr>
        <w:t xml:space="preserve"> </w:t>
      </w:r>
      <w:r w:rsidR="0047785D" w:rsidRPr="006D2658">
        <w:rPr>
          <w:rFonts w:cs="Times New Roman"/>
          <w:lang w:val="uz-Cyrl-UZ"/>
        </w:rPr>
        <w:t>filial</w:t>
      </w:r>
      <w:r w:rsidRPr="006D2658">
        <w:rPr>
          <w:rFonts w:cs="Times New Roman"/>
          <w:lang w:val="uz-Cyrl-UZ"/>
        </w:rPr>
        <w:t xml:space="preserve"> </w:t>
      </w:r>
      <w:r w:rsidR="0047785D" w:rsidRPr="006D2658">
        <w:rPr>
          <w:rFonts w:cs="Times New Roman"/>
          <w:lang w:val="uz-Cyrl-UZ"/>
        </w:rPr>
        <w:t>saytlarida</w:t>
      </w:r>
      <w:r w:rsidRPr="006D2658">
        <w:rPr>
          <w:rFonts w:cs="Times New Roman"/>
          <w:lang w:val="uz-Cyrl-UZ"/>
        </w:rPr>
        <w:t xml:space="preserve"> </w:t>
      </w:r>
      <w:r w:rsidR="0047785D" w:rsidRPr="006D2658">
        <w:rPr>
          <w:rFonts w:cs="Times New Roman"/>
          <w:lang w:val="uz-Cyrl-UZ"/>
        </w:rPr>
        <w:t>yoritish</w:t>
      </w:r>
      <w:r w:rsidRPr="006D2658">
        <w:rPr>
          <w:rFonts w:cs="Times New Roman"/>
          <w:lang w:val="en-US"/>
        </w:rPr>
        <w:t>;</w:t>
      </w:r>
    </w:p>
    <w:p w:rsidR="00E74715" w:rsidRPr="006D2658" w:rsidRDefault="00FC7097" w:rsidP="00E943D0">
      <w:pPr>
        <w:spacing w:after="0"/>
        <w:ind w:firstLine="567"/>
        <w:jc w:val="both"/>
        <w:rPr>
          <w:rFonts w:cs="Times New Roman"/>
          <w:lang w:val="en-US"/>
        </w:rPr>
      </w:pPr>
      <w:r w:rsidRPr="006D2658">
        <w:rPr>
          <w:rFonts w:cs="Times New Roman"/>
          <w:lang w:val="en-US"/>
        </w:rPr>
        <w:t xml:space="preserve">- </w:t>
      </w:r>
      <w:r w:rsidR="0047785D" w:rsidRPr="006D2658">
        <w:rPr>
          <w:rFonts w:cs="Times New Roman"/>
          <w:lang w:val="uz-Cyrl-UZ"/>
        </w:rPr>
        <w:t>May</w:t>
      </w:r>
      <w:r w:rsidRPr="006D2658">
        <w:rPr>
          <w:rFonts w:cs="Times New Roman"/>
          <w:lang w:val="uz-Cyrl-UZ"/>
        </w:rPr>
        <w:t xml:space="preserve"> – </w:t>
      </w:r>
      <w:r w:rsidR="0047785D" w:rsidRPr="006D2658">
        <w:rPr>
          <w:rFonts w:cs="Times New Roman"/>
          <w:lang w:val="uz-Cyrl-UZ"/>
        </w:rPr>
        <w:t>Vatanparvarlik</w:t>
      </w:r>
      <w:r w:rsidRPr="006D2658">
        <w:rPr>
          <w:rFonts w:cs="Times New Roman"/>
          <w:lang w:val="uz-Cyrl-UZ"/>
        </w:rPr>
        <w:t xml:space="preserve"> </w:t>
      </w:r>
      <w:r w:rsidR="0047785D" w:rsidRPr="006D2658">
        <w:rPr>
          <w:rFonts w:cs="Times New Roman"/>
          <w:lang w:val="uz-Cyrl-UZ"/>
        </w:rPr>
        <w:t>oyi</w:t>
      </w:r>
      <w:r w:rsidRPr="006D2658">
        <w:rPr>
          <w:rFonts w:cs="Times New Roman"/>
          <w:lang w:val="uz-Cyrl-UZ"/>
        </w:rPr>
        <w:t xml:space="preserve"> </w:t>
      </w:r>
      <w:r w:rsidR="0047785D" w:rsidRPr="006D2658">
        <w:rPr>
          <w:rFonts w:cs="Times New Roman"/>
          <w:lang w:val="uz-Cyrl-UZ"/>
        </w:rPr>
        <w:t>chora</w:t>
      </w:r>
      <w:r w:rsidRPr="006D2658">
        <w:rPr>
          <w:rFonts w:cs="Times New Roman"/>
          <w:lang w:val="uz-Cyrl-UZ"/>
        </w:rPr>
        <w:t>-</w:t>
      </w:r>
      <w:r w:rsidR="0047785D" w:rsidRPr="006D2658">
        <w:rPr>
          <w:rFonts w:cs="Times New Roman"/>
          <w:lang w:val="uz-Cyrl-UZ"/>
        </w:rPr>
        <w:t>tadbirlar</w:t>
      </w:r>
      <w:r w:rsidRPr="006D2658">
        <w:rPr>
          <w:rFonts w:cs="Times New Roman"/>
          <w:lang w:val="uz-Cyrl-UZ"/>
        </w:rPr>
        <w:t xml:space="preserve"> </w:t>
      </w:r>
      <w:r w:rsidR="0047785D" w:rsidRPr="006D2658">
        <w:rPr>
          <w:rFonts w:cs="Times New Roman"/>
          <w:lang w:val="uz-Cyrl-UZ"/>
        </w:rPr>
        <w:t>rejasiga</w:t>
      </w:r>
      <w:r w:rsidRPr="006D2658">
        <w:rPr>
          <w:rFonts w:cs="Times New Roman"/>
          <w:lang w:val="uz-Cyrl-UZ"/>
        </w:rPr>
        <w:t xml:space="preserve"> </w:t>
      </w:r>
      <w:r w:rsidR="0047785D" w:rsidRPr="006D2658">
        <w:rPr>
          <w:rFonts w:cs="Times New Roman"/>
          <w:lang w:val="uz-Cyrl-UZ"/>
        </w:rPr>
        <w:t>asosan</w:t>
      </w:r>
      <w:r w:rsidRPr="006D2658">
        <w:rPr>
          <w:rFonts w:cs="Times New Roman"/>
          <w:lang w:val="uz-Cyrl-UZ"/>
        </w:rPr>
        <w:t xml:space="preserve"> “</w:t>
      </w:r>
      <w:r w:rsidR="0047785D" w:rsidRPr="006D2658">
        <w:rPr>
          <w:rFonts w:cs="Times New Roman"/>
          <w:lang w:val="uz-Cyrl-UZ"/>
        </w:rPr>
        <w:t>Inson</w:t>
      </w:r>
      <w:r w:rsidRPr="006D2658">
        <w:rPr>
          <w:rFonts w:cs="Times New Roman"/>
          <w:lang w:val="uz-Cyrl-UZ"/>
        </w:rPr>
        <w:t xml:space="preserve"> </w:t>
      </w:r>
      <w:r w:rsidR="0047785D" w:rsidRPr="006D2658">
        <w:rPr>
          <w:rFonts w:cs="Times New Roman"/>
          <w:lang w:val="uz-Cyrl-UZ"/>
        </w:rPr>
        <w:t>qadri</w:t>
      </w:r>
      <w:r w:rsidRPr="006D2658">
        <w:rPr>
          <w:rFonts w:cs="Times New Roman"/>
          <w:lang w:val="uz-Cyrl-UZ"/>
        </w:rPr>
        <w:t xml:space="preserve"> </w:t>
      </w:r>
      <w:proofErr w:type="gramStart"/>
      <w:r w:rsidR="0047785D" w:rsidRPr="006D2658">
        <w:rPr>
          <w:rFonts w:cs="Times New Roman"/>
          <w:lang w:val="uz-Cyrl-UZ"/>
        </w:rPr>
        <w:t>ulu</w:t>
      </w:r>
      <w:r w:rsidR="00C929EE" w:rsidRPr="006D2658">
        <w:rPr>
          <w:rFonts w:cs="Times New Roman"/>
          <w:lang w:val="uz-Cyrl-UZ"/>
        </w:rPr>
        <w:t>g‘</w:t>
      </w:r>
      <w:r w:rsidRPr="006D2658">
        <w:rPr>
          <w:rFonts w:cs="Times New Roman"/>
          <w:lang w:val="uz-Cyrl-UZ"/>
        </w:rPr>
        <w:t xml:space="preserve"> –</w:t>
      </w:r>
      <w:proofErr w:type="gramEnd"/>
      <w:r w:rsidRPr="006D2658">
        <w:rPr>
          <w:rFonts w:cs="Times New Roman"/>
          <w:lang w:val="uz-Cyrl-UZ"/>
        </w:rPr>
        <w:t xml:space="preserve"> </w:t>
      </w:r>
      <w:r w:rsidR="0047785D" w:rsidRPr="006D2658">
        <w:rPr>
          <w:rFonts w:cs="Times New Roman"/>
          <w:lang w:val="uz-Cyrl-UZ"/>
        </w:rPr>
        <w:t>xotirasi</w:t>
      </w:r>
      <w:r w:rsidRPr="006D2658">
        <w:rPr>
          <w:rFonts w:cs="Times New Roman"/>
          <w:lang w:val="uz-Cyrl-UZ"/>
        </w:rPr>
        <w:t xml:space="preserve"> </w:t>
      </w:r>
      <w:r w:rsidR="0047785D" w:rsidRPr="006D2658">
        <w:rPr>
          <w:rFonts w:cs="Times New Roman"/>
          <w:lang w:val="uz-Cyrl-UZ"/>
        </w:rPr>
        <w:t>muqaddas</w:t>
      </w:r>
      <w:r w:rsidRPr="006D2658">
        <w:rPr>
          <w:rFonts w:cs="Times New Roman"/>
          <w:lang w:val="uz-Cyrl-UZ"/>
        </w:rPr>
        <w:t xml:space="preserve">” </w:t>
      </w:r>
      <w:r w:rsidR="0047785D" w:rsidRPr="006D2658">
        <w:rPr>
          <w:rFonts w:cs="Times New Roman"/>
          <w:lang w:val="uz-Cyrl-UZ"/>
        </w:rPr>
        <w:t>mavzusida</w:t>
      </w:r>
      <w:r w:rsidRPr="006D2658">
        <w:rPr>
          <w:rFonts w:cs="Times New Roman"/>
          <w:lang w:val="uz-Cyrl-UZ"/>
        </w:rPr>
        <w:t xml:space="preserve"> </w:t>
      </w:r>
      <w:r w:rsidR="0047785D" w:rsidRPr="006D2658">
        <w:rPr>
          <w:rFonts w:cs="Times New Roman"/>
          <w:lang w:val="uz-Cyrl-UZ"/>
        </w:rPr>
        <w:t>organ</w:t>
      </w:r>
      <w:r w:rsidRPr="006D2658">
        <w:rPr>
          <w:rFonts w:cs="Times New Roman"/>
          <w:lang w:val="uz-Cyrl-UZ"/>
        </w:rPr>
        <w:t xml:space="preserve"> </w:t>
      </w:r>
      <w:r w:rsidR="0047785D" w:rsidRPr="006D2658">
        <w:rPr>
          <w:rFonts w:cs="Times New Roman"/>
          <w:lang w:val="uz-Cyrl-UZ"/>
        </w:rPr>
        <w:t>hodimlari</w:t>
      </w:r>
      <w:r w:rsidRPr="006D2658">
        <w:rPr>
          <w:rFonts w:cs="Times New Roman"/>
          <w:lang w:val="uz-Cyrl-UZ"/>
        </w:rPr>
        <w:t xml:space="preserve"> </w:t>
      </w:r>
      <w:r w:rsidR="00C929EE" w:rsidRPr="006D2658">
        <w:rPr>
          <w:rFonts w:cs="Times New Roman"/>
          <w:lang w:val="uz-Cyrl-UZ"/>
        </w:rPr>
        <w:t>o‘</w:t>
      </w:r>
      <w:r w:rsidR="0047785D" w:rsidRPr="006D2658">
        <w:rPr>
          <w:rFonts w:cs="Times New Roman"/>
          <w:lang w:val="uz-Cyrl-UZ"/>
        </w:rPr>
        <w:t>rtasida</w:t>
      </w:r>
      <w:r w:rsidRPr="006D2658">
        <w:rPr>
          <w:rFonts w:cs="Times New Roman"/>
          <w:lang w:val="uz-Cyrl-UZ"/>
        </w:rPr>
        <w:t xml:space="preserve"> </w:t>
      </w:r>
      <w:r w:rsidR="0047785D" w:rsidRPr="006D2658">
        <w:rPr>
          <w:rFonts w:cs="Times New Roman"/>
          <w:lang w:val="uz-Cyrl-UZ"/>
        </w:rPr>
        <w:t>ma’naviy</w:t>
      </w:r>
      <w:r w:rsidRPr="006D2658">
        <w:rPr>
          <w:rFonts w:cs="Times New Roman"/>
          <w:lang w:val="uz-Cyrl-UZ"/>
        </w:rPr>
        <w:t>-</w:t>
      </w:r>
      <w:r w:rsidR="0047785D" w:rsidRPr="006D2658">
        <w:rPr>
          <w:rFonts w:cs="Times New Roman"/>
          <w:lang w:val="uz-Cyrl-UZ"/>
        </w:rPr>
        <w:t>ma’rifiy</w:t>
      </w:r>
      <w:r w:rsidRPr="006D2658">
        <w:rPr>
          <w:rFonts w:cs="Times New Roman"/>
          <w:lang w:val="uz-Cyrl-UZ"/>
        </w:rPr>
        <w:t xml:space="preserve"> </w:t>
      </w:r>
      <w:r w:rsidR="0047785D" w:rsidRPr="006D2658">
        <w:rPr>
          <w:rFonts w:cs="Times New Roman"/>
          <w:lang w:val="uz-Cyrl-UZ"/>
        </w:rPr>
        <w:t>davra</w:t>
      </w:r>
      <w:r w:rsidRPr="006D2658">
        <w:rPr>
          <w:rFonts w:cs="Times New Roman"/>
          <w:lang w:val="uz-Cyrl-UZ"/>
        </w:rPr>
        <w:t xml:space="preserve"> </w:t>
      </w:r>
      <w:r w:rsidR="0047785D" w:rsidRPr="006D2658">
        <w:rPr>
          <w:rFonts w:cs="Times New Roman"/>
          <w:lang w:val="uz-Cyrl-UZ"/>
        </w:rPr>
        <w:t>suhbatlarini</w:t>
      </w:r>
      <w:r w:rsidRPr="006D2658">
        <w:rPr>
          <w:rFonts w:cs="Times New Roman"/>
          <w:lang w:val="uz-Cyrl-UZ"/>
        </w:rPr>
        <w:t xml:space="preserve"> </w:t>
      </w:r>
      <w:r w:rsidR="00C929EE" w:rsidRPr="006D2658">
        <w:rPr>
          <w:rFonts w:cs="Times New Roman"/>
          <w:lang w:val="uz-Cyrl-UZ"/>
        </w:rPr>
        <w:t>o‘</w:t>
      </w:r>
      <w:r w:rsidR="0047785D" w:rsidRPr="006D2658">
        <w:rPr>
          <w:rFonts w:cs="Times New Roman"/>
          <w:lang w:val="uz-Cyrl-UZ"/>
        </w:rPr>
        <w:t>tkazish</w:t>
      </w:r>
      <w:r w:rsidRPr="006D2658">
        <w:rPr>
          <w:rFonts w:cs="Times New Roman"/>
          <w:lang w:val="en-US"/>
        </w:rPr>
        <w:t>;</w:t>
      </w:r>
    </w:p>
    <w:p w:rsidR="00E74715" w:rsidRPr="006D2658" w:rsidRDefault="00FC7097" w:rsidP="00E943D0">
      <w:pPr>
        <w:spacing w:after="0"/>
        <w:ind w:firstLine="567"/>
        <w:jc w:val="both"/>
        <w:rPr>
          <w:rFonts w:cs="Times New Roman"/>
          <w:lang w:val="en-US"/>
        </w:rPr>
      </w:pPr>
      <w:r w:rsidRPr="006D2658">
        <w:rPr>
          <w:rFonts w:cs="Times New Roman"/>
          <w:lang w:val="en-US"/>
        </w:rPr>
        <w:t xml:space="preserve">- </w:t>
      </w:r>
      <w:proofErr w:type="gramStart"/>
      <w:r w:rsidR="00C929EE" w:rsidRPr="006D2658">
        <w:rPr>
          <w:rFonts w:cs="Times New Roman"/>
          <w:lang w:val="en-US"/>
        </w:rPr>
        <w:t>o‘</w:t>
      </w:r>
      <w:proofErr w:type="gramEnd"/>
      <w:r w:rsidR="0047785D" w:rsidRPr="006D2658">
        <w:rPr>
          <w:rFonts w:cs="Times New Roman"/>
          <w:lang w:val="uz-Cyrl-UZ"/>
        </w:rPr>
        <w:t>tkazilgan</w:t>
      </w:r>
      <w:r w:rsidRPr="006D2658">
        <w:rPr>
          <w:rFonts w:cs="Times New Roman"/>
          <w:lang w:val="uz-Cyrl-UZ"/>
        </w:rPr>
        <w:t xml:space="preserve"> </w:t>
      </w:r>
      <w:r w:rsidR="0047785D" w:rsidRPr="006D2658">
        <w:rPr>
          <w:rFonts w:cs="Times New Roman"/>
          <w:lang w:val="uz-Cyrl-UZ"/>
        </w:rPr>
        <w:t>barcha</w:t>
      </w:r>
      <w:r w:rsidRPr="006D2658">
        <w:rPr>
          <w:rFonts w:cs="Times New Roman"/>
          <w:lang w:val="uz-Cyrl-UZ"/>
        </w:rPr>
        <w:t xml:space="preserve"> </w:t>
      </w:r>
      <w:r w:rsidR="0047785D" w:rsidRPr="006D2658">
        <w:rPr>
          <w:rFonts w:cs="Times New Roman"/>
          <w:lang w:val="uz-Cyrl-UZ"/>
        </w:rPr>
        <w:t>tadbirlarni</w:t>
      </w:r>
      <w:r w:rsidRPr="006D2658">
        <w:rPr>
          <w:rFonts w:cs="Times New Roman"/>
          <w:lang w:val="uz-Cyrl-UZ"/>
        </w:rPr>
        <w:t xml:space="preserve"> </w:t>
      </w:r>
      <w:r w:rsidR="0047785D" w:rsidRPr="006D2658">
        <w:rPr>
          <w:rFonts w:cs="Times New Roman"/>
          <w:lang w:val="uz-Cyrl-UZ"/>
        </w:rPr>
        <w:t>filial</w:t>
      </w:r>
      <w:r w:rsidRPr="006D2658">
        <w:rPr>
          <w:rFonts w:cs="Times New Roman"/>
          <w:lang w:val="uz-Cyrl-UZ"/>
        </w:rPr>
        <w:t xml:space="preserve"> </w:t>
      </w:r>
      <w:proofErr w:type="spellStart"/>
      <w:r w:rsidR="0047785D" w:rsidRPr="006D2658">
        <w:rPr>
          <w:rFonts w:cs="Times New Roman"/>
          <w:lang w:val="en-US"/>
        </w:rPr>
        <w:t>veb</w:t>
      </w:r>
      <w:proofErr w:type="spellEnd"/>
      <w:r w:rsidR="0047785D" w:rsidRPr="006D2658">
        <w:rPr>
          <w:rFonts w:cs="Times New Roman"/>
          <w:lang w:val="uz-Cyrl-UZ"/>
        </w:rPr>
        <w:t>sayti</w:t>
      </w:r>
      <w:r w:rsidRPr="006D2658">
        <w:rPr>
          <w:rFonts w:cs="Times New Roman"/>
          <w:lang w:val="uz-Cyrl-UZ"/>
        </w:rPr>
        <w:t xml:space="preserve"> </w:t>
      </w:r>
      <w:r w:rsidR="0047785D" w:rsidRPr="006D2658">
        <w:rPr>
          <w:rFonts w:cs="Times New Roman"/>
          <w:lang w:val="uz-Cyrl-UZ"/>
        </w:rPr>
        <w:t>va</w:t>
      </w:r>
      <w:r w:rsidRPr="006D2658">
        <w:rPr>
          <w:rFonts w:cs="Times New Roman"/>
          <w:lang w:val="uz-Cyrl-UZ"/>
        </w:rPr>
        <w:t xml:space="preserve"> </w:t>
      </w:r>
      <w:r w:rsidR="0047785D" w:rsidRPr="006D2658">
        <w:rPr>
          <w:rFonts w:cs="Times New Roman"/>
          <w:lang w:val="uz-Cyrl-UZ"/>
        </w:rPr>
        <w:t>OAVida</w:t>
      </w:r>
      <w:r w:rsidRPr="006D2658">
        <w:rPr>
          <w:rFonts w:cs="Times New Roman"/>
          <w:lang w:val="uz-Cyrl-UZ"/>
        </w:rPr>
        <w:t xml:space="preserve"> </w:t>
      </w:r>
      <w:r w:rsidR="0047785D" w:rsidRPr="006D2658">
        <w:rPr>
          <w:rFonts w:cs="Times New Roman"/>
          <w:lang w:val="uz-Cyrl-UZ"/>
        </w:rPr>
        <w:t>doimiy</w:t>
      </w:r>
      <w:r w:rsidRPr="006D2658">
        <w:rPr>
          <w:rFonts w:cs="Times New Roman"/>
          <w:lang w:val="uz-Cyrl-UZ"/>
        </w:rPr>
        <w:t xml:space="preserve"> </w:t>
      </w:r>
      <w:r w:rsidR="0047785D" w:rsidRPr="006D2658">
        <w:rPr>
          <w:rFonts w:cs="Times New Roman"/>
          <w:lang w:val="uz-Cyrl-UZ"/>
        </w:rPr>
        <w:t>yoritib</w:t>
      </w:r>
      <w:r w:rsidRPr="006D2658">
        <w:rPr>
          <w:rFonts w:cs="Times New Roman"/>
          <w:lang w:val="uz-Cyrl-UZ"/>
        </w:rPr>
        <w:t xml:space="preserve"> </w:t>
      </w:r>
      <w:r w:rsidR="0047785D" w:rsidRPr="006D2658">
        <w:rPr>
          <w:rFonts w:cs="Times New Roman"/>
          <w:lang w:val="uz-Cyrl-UZ"/>
        </w:rPr>
        <w:t>borish</w:t>
      </w:r>
      <w:r w:rsidRPr="006D2658">
        <w:rPr>
          <w:rFonts w:cs="Times New Roman"/>
          <w:lang w:val="en-US"/>
        </w:rPr>
        <w:t>.</w:t>
      </w:r>
    </w:p>
    <w:p w:rsidR="00E74715" w:rsidRPr="006D2658" w:rsidRDefault="00FC7097" w:rsidP="00E943D0">
      <w:pPr>
        <w:spacing w:after="0"/>
        <w:ind w:firstLine="567"/>
        <w:jc w:val="both"/>
        <w:rPr>
          <w:rFonts w:cs="Times New Roman"/>
          <w:lang w:val="uz-Cyrl-UZ"/>
        </w:rPr>
      </w:pPr>
      <w:r w:rsidRPr="006D2658">
        <w:rPr>
          <w:rFonts w:cs="Times New Roman"/>
          <w:lang w:val="uz-Cyrl-UZ"/>
        </w:rPr>
        <w:t xml:space="preserve">Ushbu masala yuzasidan </w:t>
      </w:r>
      <w:proofErr w:type="spellStart"/>
      <w:r w:rsidR="00B93845" w:rsidRPr="006D2658">
        <w:rPr>
          <w:rFonts w:cs="Times New Roman"/>
          <w:lang w:val="en-US"/>
        </w:rPr>
        <w:t>fakultet</w:t>
      </w:r>
      <w:proofErr w:type="spellEnd"/>
      <w:r w:rsidR="00B93845" w:rsidRPr="006D2658">
        <w:rPr>
          <w:rFonts w:cs="Times New Roman"/>
          <w:lang w:val="en-US"/>
        </w:rPr>
        <w:t xml:space="preserve"> </w:t>
      </w:r>
      <w:proofErr w:type="spellStart"/>
      <w:r w:rsidR="00B93845" w:rsidRPr="006D2658">
        <w:rPr>
          <w:rFonts w:cs="Times New Roman"/>
          <w:lang w:val="en-US"/>
        </w:rPr>
        <w:t>dekanlari</w:t>
      </w:r>
      <w:proofErr w:type="spellEnd"/>
      <w:r w:rsidR="00B93845" w:rsidRPr="006D2658">
        <w:rPr>
          <w:rFonts w:cs="Times New Roman"/>
          <w:lang w:val="en-US"/>
        </w:rPr>
        <w:t xml:space="preserve"> </w:t>
      </w:r>
      <w:proofErr w:type="spellStart"/>
      <w:r w:rsidR="00B93845" w:rsidRPr="006D2658">
        <w:rPr>
          <w:rFonts w:cs="Times New Roman"/>
          <w:lang w:val="en-US"/>
        </w:rPr>
        <w:t>N.Ibroximov</w:t>
      </w:r>
      <w:proofErr w:type="spellEnd"/>
      <w:r w:rsidR="00B93845" w:rsidRPr="006D2658">
        <w:rPr>
          <w:rFonts w:cs="Times New Roman"/>
          <w:lang w:val="en-US"/>
        </w:rPr>
        <w:t xml:space="preserve">, </w:t>
      </w:r>
      <w:proofErr w:type="spellStart"/>
      <w:r w:rsidR="00B93845" w:rsidRPr="006D2658">
        <w:rPr>
          <w:rFonts w:cs="Times New Roman"/>
          <w:lang w:val="en-US"/>
        </w:rPr>
        <w:t>O.Otaqulov</w:t>
      </w:r>
      <w:proofErr w:type="spellEnd"/>
      <w:r w:rsidR="00B93845" w:rsidRPr="006D2658">
        <w:rPr>
          <w:rFonts w:cs="Times New Roman"/>
          <w:lang w:val="en-US"/>
        </w:rPr>
        <w:t xml:space="preserve">, </w:t>
      </w:r>
      <w:r w:rsidRPr="006D2658">
        <w:rPr>
          <w:rFonts w:cs="Times New Roman"/>
          <w:lang w:val="uz-Cyrl-UZ"/>
        </w:rPr>
        <w:t xml:space="preserve">kafedra mudirlari </w:t>
      </w:r>
      <w:r w:rsidRPr="006D2658">
        <w:rPr>
          <w:rFonts w:cs="Times New Roman"/>
          <w:lang w:val="en-US"/>
        </w:rPr>
        <w:t>O</w:t>
      </w:r>
      <w:r w:rsidRPr="006D2658">
        <w:rPr>
          <w:rFonts w:cs="Times New Roman"/>
          <w:lang w:val="uz-Cyrl-UZ"/>
        </w:rPr>
        <w:t>.</w:t>
      </w:r>
      <w:proofErr w:type="spellStart"/>
      <w:r w:rsidRPr="006D2658">
        <w:rPr>
          <w:rFonts w:cs="Times New Roman"/>
          <w:lang w:val="en-US"/>
        </w:rPr>
        <w:t>Rayimjonov</w:t>
      </w:r>
      <w:proofErr w:type="spellEnd"/>
      <w:r w:rsidRPr="006D2658">
        <w:rPr>
          <w:rFonts w:cs="Times New Roman"/>
          <w:lang w:val="en-US"/>
        </w:rPr>
        <w:t xml:space="preserve">, </w:t>
      </w:r>
      <w:proofErr w:type="spellStart"/>
      <w:r w:rsidRPr="006D2658">
        <w:rPr>
          <w:rFonts w:cs="Times New Roman"/>
          <w:lang w:val="en-US"/>
        </w:rPr>
        <w:t>S.Sobirov</w:t>
      </w:r>
      <w:proofErr w:type="spellEnd"/>
      <w:r w:rsidRPr="006D2658">
        <w:rPr>
          <w:rFonts w:cs="Times New Roman"/>
          <w:lang w:val="uz-Cyrl-UZ"/>
        </w:rPr>
        <w:t>lar fikr-mulohaza bildirdilar.</w:t>
      </w:r>
    </w:p>
    <w:p w:rsidR="00E74715" w:rsidRPr="006D2658" w:rsidRDefault="00E74715" w:rsidP="00E943D0">
      <w:pPr>
        <w:spacing w:after="0"/>
        <w:ind w:firstLine="567"/>
        <w:jc w:val="both"/>
        <w:rPr>
          <w:rFonts w:cs="Times New Roman"/>
          <w:lang w:val="uz-Cyrl-UZ"/>
        </w:rPr>
      </w:pPr>
    </w:p>
    <w:p w:rsidR="00E74715" w:rsidRPr="006D2658" w:rsidRDefault="00FC7097" w:rsidP="00E943D0">
      <w:pPr>
        <w:spacing w:after="0"/>
        <w:ind w:firstLine="567"/>
        <w:jc w:val="both"/>
        <w:rPr>
          <w:bCs/>
          <w:szCs w:val="28"/>
          <w:lang w:val="uz-Cyrl-UZ"/>
        </w:rPr>
      </w:pPr>
      <w:r w:rsidRPr="006D2658">
        <w:rPr>
          <w:b/>
          <w:szCs w:val="28"/>
          <w:lang w:val="uz-Cyrl-UZ"/>
        </w:rPr>
        <w:t>T</w:t>
      </w:r>
      <w:r w:rsidR="00C929EE" w:rsidRPr="006D2658">
        <w:rPr>
          <w:b/>
          <w:szCs w:val="28"/>
          <w:lang w:val="uz-Cyrl-UZ"/>
        </w:rPr>
        <w:t>o‘</w:t>
      </w:r>
      <w:r w:rsidRPr="006D2658">
        <w:rPr>
          <w:b/>
          <w:szCs w:val="28"/>
          <w:lang w:val="uz-Cyrl-UZ"/>
        </w:rPr>
        <w:t>rtinchi masala b</w:t>
      </w:r>
      <w:r w:rsidR="00C929EE" w:rsidRPr="006D2658">
        <w:rPr>
          <w:b/>
          <w:szCs w:val="28"/>
          <w:lang w:val="uz-Cyrl-UZ"/>
        </w:rPr>
        <w:t>o‘</w:t>
      </w:r>
      <w:r w:rsidRPr="006D2658">
        <w:rPr>
          <w:b/>
          <w:szCs w:val="28"/>
          <w:lang w:val="uz-Cyrl-UZ"/>
        </w:rPr>
        <w:t xml:space="preserve">lgan </w:t>
      </w:r>
      <w:proofErr w:type="spellStart"/>
      <w:r w:rsidRPr="006D2658">
        <w:rPr>
          <w:b/>
          <w:szCs w:val="28"/>
          <w:lang w:val="en-US"/>
        </w:rPr>
        <w:t>f</w:t>
      </w:r>
      <w:r w:rsidRPr="006D2658">
        <w:rPr>
          <w:b/>
          <w:bCs/>
          <w:lang w:val="en-US"/>
        </w:rPr>
        <w:t>ilialda</w:t>
      </w:r>
      <w:proofErr w:type="spellEnd"/>
      <w:r w:rsidRPr="006D2658">
        <w:rPr>
          <w:b/>
          <w:bCs/>
          <w:lang w:val="en-US"/>
        </w:rPr>
        <w:t xml:space="preserve"> </w:t>
      </w:r>
      <w:proofErr w:type="spellStart"/>
      <w:r w:rsidRPr="006D2658">
        <w:rPr>
          <w:b/>
          <w:bCs/>
          <w:lang w:val="en-US"/>
        </w:rPr>
        <w:t>ch</w:t>
      </w:r>
      <w:r w:rsidR="0047785D" w:rsidRPr="006D2658">
        <w:rPr>
          <w:b/>
          <w:bCs/>
          <w:lang w:val="en-US"/>
        </w:rPr>
        <w:t>e</w:t>
      </w:r>
      <w:r w:rsidRPr="006D2658">
        <w:rPr>
          <w:b/>
          <w:bCs/>
          <w:lang w:val="en-US"/>
        </w:rPr>
        <w:t>t</w:t>
      </w:r>
      <w:proofErr w:type="spellEnd"/>
      <w:r w:rsidRPr="006D2658">
        <w:rPr>
          <w:b/>
          <w:bCs/>
          <w:lang w:val="en-US"/>
        </w:rPr>
        <w:t xml:space="preserve"> </w:t>
      </w:r>
      <w:proofErr w:type="spellStart"/>
      <w:r w:rsidRPr="006D2658">
        <w:rPr>
          <w:b/>
          <w:bCs/>
          <w:lang w:val="en-US"/>
        </w:rPr>
        <w:t>tillarini</w:t>
      </w:r>
      <w:proofErr w:type="spellEnd"/>
      <w:r w:rsidRPr="006D2658">
        <w:rPr>
          <w:b/>
          <w:bCs/>
          <w:lang w:val="en-US"/>
        </w:rPr>
        <w:t xml:space="preserve"> </w:t>
      </w:r>
      <w:proofErr w:type="spellStart"/>
      <w:r w:rsidR="00C929EE" w:rsidRPr="006D2658">
        <w:rPr>
          <w:b/>
          <w:bCs/>
          <w:lang w:val="en-US"/>
        </w:rPr>
        <w:t>o‘</w:t>
      </w:r>
      <w:r w:rsidRPr="006D2658">
        <w:rPr>
          <w:b/>
          <w:bCs/>
          <w:lang w:val="en-US"/>
        </w:rPr>
        <w:t>rganish</w:t>
      </w:r>
      <w:proofErr w:type="spellEnd"/>
      <w:r w:rsidRPr="006D2658">
        <w:rPr>
          <w:b/>
          <w:bCs/>
          <w:lang w:val="en-US"/>
        </w:rPr>
        <w:t xml:space="preserve"> </w:t>
      </w:r>
      <w:proofErr w:type="spellStart"/>
      <w:r w:rsidRPr="006D2658">
        <w:rPr>
          <w:b/>
          <w:bCs/>
          <w:lang w:val="en-US"/>
        </w:rPr>
        <w:t>va</w:t>
      </w:r>
      <w:proofErr w:type="spellEnd"/>
      <w:r w:rsidRPr="006D2658">
        <w:rPr>
          <w:b/>
          <w:bCs/>
          <w:lang w:val="en-US"/>
        </w:rPr>
        <w:t xml:space="preserve"> </w:t>
      </w:r>
      <w:proofErr w:type="spellStart"/>
      <w:r w:rsidR="00C929EE" w:rsidRPr="006D2658">
        <w:rPr>
          <w:b/>
          <w:bCs/>
          <w:lang w:val="en-US"/>
        </w:rPr>
        <w:t>o‘</w:t>
      </w:r>
      <w:r w:rsidRPr="006D2658">
        <w:rPr>
          <w:b/>
          <w:bCs/>
          <w:lang w:val="en-US"/>
        </w:rPr>
        <w:t>rgatish</w:t>
      </w:r>
      <w:proofErr w:type="spellEnd"/>
      <w:r w:rsidRPr="006D2658">
        <w:rPr>
          <w:b/>
          <w:bCs/>
          <w:lang w:val="en-US"/>
        </w:rPr>
        <w:t xml:space="preserve"> </w:t>
      </w:r>
      <w:proofErr w:type="spellStart"/>
      <w:r w:rsidRPr="006D2658">
        <w:rPr>
          <w:b/>
          <w:bCs/>
          <w:lang w:val="en-US"/>
        </w:rPr>
        <w:t>holati</w:t>
      </w:r>
      <w:proofErr w:type="spellEnd"/>
      <w:r w:rsidRPr="006D2658">
        <w:rPr>
          <w:lang w:val="en-US"/>
        </w:rPr>
        <w:t xml:space="preserve"> </w:t>
      </w:r>
      <w:proofErr w:type="spellStart"/>
      <w:r w:rsidRPr="006D2658">
        <w:rPr>
          <w:lang w:val="en-US"/>
        </w:rPr>
        <w:t>t</w:t>
      </w:r>
      <w:r w:rsidR="00C929EE" w:rsidRPr="006D2658">
        <w:rPr>
          <w:lang w:val="en-US"/>
        </w:rPr>
        <w:t>o‘g‘</w:t>
      </w:r>
      <w:r w:rsidRPr="006D2658">
        <w:rPr>
          <w:lang w:val="en-US"/>
        </w:rPr>
        <w:t>risida</w:t>
      </w:r>
      <w:proofErr w:type="spellEnd"/>
      <w:r w:rsidRPr="006D2658">
        <w:rPr>
          <w:bCs/>
          <w:szCs w:val="28"/>
          <w:lang w:val="uz-Cyrl-UZ"/>
        </w:rPr>
        <w:t xml:space="preserve"> </w:t>
      </w:r>
      <w:proofErr w:type="spellStart"/>
      <w:r w:rsidRPr="006D2658">
        <w:rPr>
          <w:bCs/>
          <w:szCs w:val="28"/>
          <w:lang w:val="en-US"/>
        </w:rPr>
        <w:t>Xorijiy</w:t>
      </w:r>
      <w:proofErr w:type="spellEnd"/>
      <w:r w:rsidRPr="006D2658">
        <w:rPr>
          <w:bCs/>
          <w:szCs w:val="28"/>
          <w:lang w:val="en-US"/>
        </w:rPr>
        <w:t xml:space="preserve"> </w:t>
      </w:r>
      <w:proofErr w:type="spellStart"/>
      <w:r w:rsidRPr="006D2658">
        <w:rPr>
          <w:bCs/>
          <w:szCs w:val="28"/>
          <w:lang w:val="en-US"/>
        </w:rPr>
        <w:t>tillar</w:t>
      </w:r>
      <w:proofErr w:type="spellEnd"/>
      <w:r w:rsidRPr="006D2658">
        <w:rPr>
          <w:bCs/>
          <w:szCs w:val="28"/>
          <w:lang w:val="en-US"/>
        </w:rPr>
        <w:t xml:space="preserve"> </w:t>
      </w:r>
      <w:proofErr w:type="spellStart"/>
      <w:r w:rsidRPr="006D2658">
        <w:rPr>
          <w:bCs/>
          <w:szCs w:val="28"/>
          <w:lang w:val="en-US"/>
        </w:rPr>
        <w:t>kafedrasi</w:t>
      </w:r>
      <w:proofErr w:type="spellEnd"/>
      <w:r w:rsidRPr="006D2658">
        <w:rPr>
          <w:bCs/>
          <w:szCs w:val="28"/>
          <w:lang w:val="en-US"/>
        </w:rPr>
        <w:t xml:space="preserve"> </w:t>
      </w:r>
      <w:proofErr w:type="spellStart"/>
      <w:r w:rsidRPr="006D2658">
        <w:rPr>
          <w:bCs/>
          <w:szCs w:val="28"/>
          <w:lang w:val="en-US"/>
        </w:rPr>
        <w:t>mudiri</w:t>
      </w:r>
      <w:proofErr w:type="spellEnd"/>
      <w:r w:rsidRPr="006D2658">
        <w:rPr>
          <w:bCs/>
          <w:szCs w:val="28"/>
          <w:lang w:val="en-US"/>
        </w:rPr>
        <w:t xml:space="preserve"> </w:t>
      </w:r>
      <w:proofErr w:type="spellStart"/>
      <w:r w:rsidRPr="006D2658">
        <w:rPr>
          <w:bCs/>
          <w:szCs w:val="28"/>
          <w:lang w:val="en-US"/>
        </w:rPr>
        <w:t>G.Obidova</w:t>
      </w:r>
      <w:proofErr w:type="spellEnd"/>
      <w:r w:rsidRPr="006D2658">
        <w:rPr>
          <w:bCs/>
          <w:szCs w:val="28"/>
          <w:lang w:val="uz-Cyrl-UZ"/>
        </w:rPr>
        <w:t xml:space="preserve"> axborot berdi.</w:t>
      </w:r>
    </w:p>
    <w:p w:rsidR="00E74715" w:rsidRPr="006D2658" w:rsidRDefault="00FC7097" w:rsidP="00E943D0">
      <w:pPr>
        <w:shd w:val="clear" w:color="auto" w:fill="FFFFFF"/>
        <w:spacing w:after="0"/>
        <w:ind w:firstLineChars="200" w:firstLine="560"/>
        <w:jc w:val="both"/>
        <w:rPr>
          <w:rFonts w:eastAsia="Courier New"/>
          <w:szCs w:val="28"/>
          <w:lang w:val="uz-Cyrl-UZ"/>
        </w:rPr>
      </w:pPr>
      <w:r w:rsidRPr="006D2658">
        <w:rPr>
          <w:bCs/>
          <w:szCs w:val="28"/>
          <w:lang w:val="uz-Cyrl-UZ"/>
        </w:rPr>
        <w:t>Xorijiy tillar kafedrasida b</w:t>
      </w:r>
      <w:r w:rsidRPr="006D2658">
        <w:rPr>
          <w:rFonts w:eastAsia="Courier New"/>
          <w:szCs w:val="28"/>
          <w:lang w:val="uz-Cyrl-UZ"/>
        </w:rPr>
        <w:t>archa kurslar b</w:t>
      </w:r>
      <w:r w:rsidR="00C929EE" w:rsidRPr="006D2658">
        <w:rPr>
          <w:rFonts w:eastAsia="Courier New"/>
          <w:szCs w:val="28"/>
          <w:lang w:val="uz-Cyrl-UZ"/>
        </w:rPr>
        <w:t>o‘</w:t>
      </w:r>
      <w:r w:rsidRPr="006D2658">
        <w:rPr>
          <w:rFonts w:eastAsia="Courier New"/>
          <w:szCs w:val="28"/>
          <w:lang w:val="uz-Cyrl-UZ"/>
        </w:rPr>
        <w:t>yicha 2022/2023-</w:t>
      </w:r>
      <w:r w:rsidR="00C929EE" w:rsidRPr="006D2658">
        <w:rPr>
          <w:rFonts w:eastAsia="Courier New"/>
          <w:szCs w:val="28"/>
          <w:lang w:val="uz-Cyrl-UZ"/>
        </w:rPr>
        <w:t>o‘</w:t>
      </w:r>
      <w:r w:rsidRPr="006D2658">
        <w:rPr>
          <w:rFonts w:eastAsia="Courier New"/>
          <w:szCs w:val="28"/>
          <w:lang w:val="uz-Cyrl-UZ"/>
        </w:rPr>
        <w:t xml:space="preserve">quv yiliga </w:t>
      </w:r>
      <w:r w:rsidR="00C929EE" w:rsidRPr="006D2658">
        <w:rPr>
          <w:rFonts w:eastAsia="Courier New"/>
          <w:szCs w:val="28"/>
          <w:lang w:val="uz-Cyrl-UZ"/>
        </w:rPr>
        <w:t>o‘</w:t>
      </w:r>
      <w:r w:rsidRPr="006D2658">
        <w:rPr>
          <w:rFonts w:eastAsia="Courier New"/>
          <w:szCs w:val="28"/>
          <w:lang w:val="uz-Cyrl-UZ"/>
        </w:rPr>
        <w:t xml:space="preserve">quv ishlari hajmi 7451 soatni tashkil etadi. </w:t>
      </w:r>
      <w:proofErr w:type="spellStart"/>
      <w:r w:rsidRPr="006D2658">
        <w:rPr>
          <w:rFonts w:eastAsia="Courier New"/>
          <w:szCs w:val="28"/>
          <w:lang w:val="en-US"/>
        </w:rPr>
        <w:t>Shundan</w:t>
      </w:r>
      <w:proofErr w:type="spellEnd"/>
      <w:r w:rsidRPr="006D2658">
        <w:rPr>
          <w:rFonts w:eastAsia="Courier New"/>
          <w:szCs w:val="28"/>
          <w:lang w:val="en-US"/>
        </w:rPr>
        <w:t>,</w:t>
      </w:r>
      <w:r w:rsidRPr="006D2658">
        <w:rPr>
          <w:rFonts w:eastAsia="Courier New"/>
          <w:szCs w:val="28"/>
          <w:lang w:val="uz-Cyrl-UZ"/>
        </w:rPr>
        <w:t xml:space="preserve"> ma’ruza 120 soat, amaliy </w:t>
      </w:r>
      <w:proofErr w:type="gramStart"/>
      <w:r w:rsidRPr="006D2658">
        <w:rPr>
          <w:rFonts w:eastAsia="Courier New"/>
          <w:szCs w:val="28"/>
          <w:lang w:val="uz-Cyrl-UZ"/>
        </w:rPr>
        <w:t>mash</w:t>
      </w:r>
      <w:r w:rsidR="00C929EE" w:rsidRPr="006D2658">
        <w:rPr>
          <w:rFonts w:eastAsia="Courier New"/>
          <w:szCs w:val="28"/>
          <w:lang w:val="uz-Cyrl-UZ"/>
        </w:rPr>
        <w:t>g‘</w:t>
      </w:r>
      <w:proofErr w:type="gramEnd"/>
      <w:r w:rsidRPr="006D2658">
        <w:rPr>
          <w:rFonts w:eastAsia="Courier New"/>
          <w:szCs w:val="28"/>
          <w:lang w:val="uz-Cyrl-UZ"/>
        </w:rPr>
        <w:t>ulotlar 7331 soat</w:t>
      </w:r>
      <w:r w:rsidRPr="006D2658">
        <w:rPr>
          <w:rFonts w:eastAsia="Courier New"/>
          <w:szCs w:val="28"/>
          <w:lang w:val="en-US"/>
        </w:rPr>
        <w:t xml:space="preserve">. </w:t>
      </w:r>
      <w:r w:rsidRPr="006D2658">
        <w:rPr>
          <w:rFonts w:eastAsia="Courier New"/>
          <w:szCs w:val="28"/>
          <w:lang w:val="uz-Cyrl-UZ"/>
        </w:rPr>
        <w:t xml:space="preserve">Kuzgi semestrga </w:t>
      </w:r>
      <w:r w:rsidR="00C929EE" w:rsidRPr="006D2658">
        <w:rPr>
          <w:rFonts w:eastAsia="Courier New"/>
          <w:szCs w:val="28"/>
          <w:lang w:val="uz-Cyrl-UZ"/>
        </w:rPr>
        <w:t>o‘</w:t>
      </w:r>
      <w:r w:rsidRPr="006D2658">
        <w:rPr>
          <w:rFonts w:eastAsia="Courier New"/>
          <w:szCs w:val="28"/>
          <w:lang w:val="uz-Cyrl-UZ"/>
        </w:rPr>
        <w:t xml:space="preserve">quv ishlari hajmi  </w:t>
      </w:r>
      <w:r w:rsidRPr="006D2658">
        <w:rPr>
          <w:rFonts w:eastAsia="Courier New"/>
          <w:szCs w:val="28"/>
          <w:lang w:val="en-US"/>
        </w:rPr>
        <w:t>3708</w:t>
      </w:r>
      <w:r w:rsidRPr="006D2658">
        <w:rPr>
          <w:rFonts w:eastAsia="Courier New"/>
          <w:szCs w:val="28"/>
          <w:lang w:val="uz-Cyrl-UZ"/>
        </w:rPr>
        <w:t xml:space="preserve"> soat. </w:t>
      </w:r>
      <w:r w:rsidRPr="006D2658">
        <w:rPr>
          <w:rFonts w:eastAsia="Courier New"/>
          <w:szCs w:val="28"/>
          <w:lang w:val="en-US"/>
        </w:rPr>
        <w:t>Shun</w:t>
      </w:r>
      <w:r w:rsidRPr="006D2658">
        <w:rPr>
          <w:rFonts w:eastAsia="Courier New"/>
          <w:szCs w:val="28"/>
          <w:lang w:val="uz-Cyrl-UZ"/>
        </w:rPr>
        <w:t xml:space="preserve">dan, ma’ruzalar </w:t>
      </w:r>
      <w:r w:rsidRPr="006D2658">
        <w:rPr>
          <w:rFonts w:eastAsia="Courier New"/>
          <w:szCs w:val="28"/>
          <w:lang w:val="en-US"/>
        </w:rPr>
        <w:t xml:space="preserve">60 </w:t>
      </w:r>
      <w:proofErr w:type="spellStart"/>
      <w:r w:rsidRPr="006D2658">
        <w:rPr>
          <w:rFonts w:eastAsia="Courier New"/>
          <w:szCs w:val="28"/>
          <w:lang w:val="en-US"/>
        </w:rPr>
        <w:t>soat</w:t>
      </w:r>
      <w:proofErr w:type="spellEnd"/>
      <w:r w:rsidRPr="006D2658">
        <w:rPr>
          <w:rFonts w:eastAsia="Courier New"/>
          <w:szCs w:val="28"/>
          <w:lang w:val="uz-Cyrl-UZ"/>
        </w:rPr>
        <w:t xml:space="preserve">, amaliy </w:t>
      </w:r>
      <w:proofErr w:type="gramStart"/>
      <w:r w:rsidRPr="006D2658">
        <w:rPr>
          <w:rFonts w:eastAsia="Courier New"/>
          <w:szCs w:val="28"/>
          <w:lang w:val="uz-Cyrl-UZ"/>
        </w:rPr>
        <w:t>mash</w:t>
      </w:r>
      <w:r w:rsidR="00C929EE" w:rsidRPr="006D2658">
        <w:rPr>
          <w:rFonts w:eastAsia="Courier New"/>
          <w:szCs w:val="28"/>
          <w:lang w:val="uz-Cyrl-UZ"/>
        </w:rPr>
        <w:t>g‘</w:t>
      </w:r>
      <w:proofErr w:type="gramEnd"/>
      <w:r w:rsidRPr="006D2658">
        <w:rPr>
          <w:rFonts w:eastAsia="Courier New"/>
          <w:szCs w:val="28"/>
          <w:lang w:val="uz-Cyrl-UZ"/>
        </w:rPr>
        <w:t xml:space="preserve">ulotlar </w:t>
      </w:r>
      <w:r w:rsidRPr="006D2658">
        <w:rPr>
          <w:rFonts w:eastAsia="Courier New"/>
          <w:szCs w:val="28"/>
          <w:lang w:val="en-US"/>
        </w:rPr>
        <w:t>3648</w:t>
      </w:r>
      <w:r w:rsidRPr="006D2658">
        <w:rPr>
          <w:rFonts w:eastAsia="Courier New"/>
          <w:szCs w:val="28"/>
          <w:lang w:val="uz-Cyrl-UZ"/>
        </w:rPr>
        <w:t xml:space="preserve"> soat</w:t>
      </w:r>
      <w:r w:rsidRPr="006D2658">
        <w:rPr>
          <w:rFonts w:eastAsia="Courier New"/>
          <w:szCs w:val="28"/>
          <w:lang w:val="en-US"/>
        </w:rPr>
        <w:t xml:space="preserve">. </w:t>
      </w:r>
      <w:r w:rsidRPr="006D2658">
        <w:rPr>
          <w:rFonts w:eastAsia="Courier New"/>
          <w:szCs w:val="28"/>
          <w:lang w:val="uz-Cyrl-UZ"/>
        </w:rPr>
        <w:t xml:space="preserve">Bahorgi semestrga </w:t>
      </w:r>
      <w:r w:rsidR="00C929EE" w:rsidRPr="006D2658">
        <w:rPr>
          <w:rFonts w:eastAsia="Courier New"/>
          <w:szCs w:val="28"/>
          <w:lang w:val="uz-Cyrl-UZ"/>
        </w:rPr>
        <w:t>o‘</w:t>
      </w:r>
      <w:r w:rsidRPr="006D2658">
        <w:rPr>
          <w:rFonts w:eastAsia="Courier New"/>
          <w:szCs w:val="28"/>
          <w:lang w:val="uz-Cyrl-UZ"/>
        </w:rPr>
        <w:t xml:space="preserve">quv ishlari hajmi </w:t>
      </w:r>
      <w:r w:rsidRPr="006D2658">
        <w:rPr>
          <w:rFonts w:eastAsia="Courier New"/>
          <w:szCs w:val="28"/>
          <w:lang w:val="en-US"/>
        </w:rPr>
        <w:t>3744</w:t>
      </w:r>
      <w:r w:rsidRPr="006D2658">
        <w:rPr>
          <w:rFonts w:eastAsia="Courier New"/>
          <w:szCs w:val="28"/>
          <w:lang w:val="uz-Cyrl-UZ"/>
        </w:rPr>
        <w:t xml:space="preserve"> soat. Shunladan, ma’ruzalar 60 soat, amaliy mash</w:t>
      </w:r>
      <w:r w:rsidR="00C929EE" w:rsidRPr="006D2658">
        <w:rPr>
          <w:rFonts w:eastAsia="Courier New"/>
          <w:szCs w:val="28"/>
          <w:lang w:val="uz-Cyrl-UZ"/>
        </w:rPr>
        <w:t>g‘</w:t>
      </w:r>
      <w:r w:rsidRPr="006D2658">
        <w:rPr>
          <w:rFonts w:eastAsia="Courier New"/>
          <w:szCs w:val="28"/>
          <w:lang w:val="uz-Cyrl-UZ"/>
        </w:rPr>
        <w:t xml:space="preserve">ulotlar 3684 soat. </w:t>
      </w:r>
      <w:r w:rsidR="00C929EE" w:rsidRPr="006D2658">
        <w:rPr>
          <w:rFonts w:eastAsia="Courier New"/>
          <w:bCs/>
          <w:szCs w:val="28"/>
          <w:lang w:val="uz-Cyrl-UZ"/>
        </w:rPr>
        <w:t>O‘</w:t>
      </w:r>
      <w:r w:rsidRPr="006D2658">
        <w:rPr>
          <w:rFonts w:eastAsia="Courier New"/>
          <w:bCs/>
          <w:szCs w:val="28"/>
          <w:lang w:val="uz-Cyrl-UZ"/>
        </w:rPr>
        <w:t>quv ishlarini bajarishga</w:t>
      </w:r>
      <w:r w:rsidRPr="006D2658">
        <w:rPr>
          <w:rFonts w:eastAsia="Courier New"/>
          <w:szCs w:val="28"/>
          <w:lang w:val="uz-Cyrl-UZ"/>
        </w:rPr>
        <w:t xml:space="preserve"> 10.75 shtat birligi ajratilgan b</w:t>
      </w:r>
      <w:r w:rsidR="00C929EE" w:rsidRPr="006D2658">
        <w:rPr>
          <w:rFonts w:eastAsia="Courier New"/>
          <w:szCs w:val="28"/>
          <w:lang w:val="uz-Cyrl-UZ"/>
        </w:rPr>
        <w:t>o‘</w:t>
      </w:r>
      <w:r w:rsidRPr="006D2658">
        <w:rPr>
          <w:rFonts w:eastAsia="Courier New"/>
          <w:szCs w:val="28"/>
          <w:lang w:val="uz-Cyrl-UZ"/>
        </w:rPr>
        <w:t xml:space="preserve">lib, shundan: kafedra mudiri 1 ta; dotsent 0.5 ta, katta </w:t>
      </w:r>
      <w:r w:rsidR="00C929EE" w:rsidRPr="006D2658">
        <w:rPr>
          <w:rFonts w:eastAsia="Courier New"/>
          <w:szCs w:val="28"/>
          <w:lang w:val="uz-Cyrl-UZ"/>
        </w:rPr>
        <w:t>o‘</w:t>
      </w:r>
      <w:r w:rsidRPr="006D2658">
        <w:rPr>
          <w:rFonts w:eastAsia="Courier New"/>
          <w:szCs w:val="28"/>
          <w:lang w:val="uz-Cyrl-UZ"/>
        </w:rPr>
        <w:t>qituvchi 4 ta; assistent 5.25 tani tashkil qiladi.</w:t>
      </w:r>
    </w:p>
    <w:p w:rsidR="00E74715" w:rsidRPr="006D2658" w:rsidRDefault="00FC7097" w:rsidP="00E943D0">
      <w:pPr>
        <w:shd w:val="clear" w:color="auto" w:fill="FFFFFF"/>
        <w:spacing w:after="0"/>
        <w:ind w:firstLineChars="200" w:firstLine="560"/>
        <w:jc w:val="both"/>
        <w:rPr>
          <w:rFonts w:eastAsia="Courier New"/>
          <w:szCs w:val="28"/>
          <w:lang w:val="en-US"/>
        </w:rPr>
      </w:pPr>
      <w:r w:rsidRPr="006D2658">
        <w:rPr>
          <w:rFonts w:eastAsia="Courier New"/>
          <w:szCs w:val="28"/>
          <w:lang w:val="uz-Cyrl-UZ"/>
        </w:rPr>
        <w:t>Filialda chet tili b</w:t>
      </w:r>
      <w:r w:rsidR="00C929EE" w:rsidRPr="006D2658">
        <w:rPr>
          <w:rFonts w:eastAsia="Courier New"/>
          <w:szCs w:val="28"/>
          <w:lang w:val="uz-Cyrl-UZ"/>
        </w:rPr>
        <w:t>o‘</w:t>
      </w:r>
      <w:r w:rsidRPr="006D2658">
        <w:rPr>
          <w:rFonts w:eastAsia="Courier New"/>
          <w:szCs w:val="28"/>
          <w:lang w:val="uz-Cyrl-UZ"/>
        </w:rPr>
        <w:t>yicha Xorijiy til 1 va Xorijiy til 2 fanlari mavjud. Birinchi kurs bakalavr, Sirtqi ta‘lim va sirtqi (ikkinchi oliy ta’limga) ning 1-bosqich talabalariga dars mash</w:t>
      </w:r>
      <w:r w:rsidR="00C929EE" w:rsidRPr="006D2658">
        <w:rPr>
          <w:rFonts w:eastAsia="Courier New"/>
          <w:szCs w:val="28"/>
          <w:lang w:val="uz-Cyrl-UZ"/>
        </w:rPr>
        <w:t>g‘</w:t>
      </w:r>
      <w:r w:rsidRPr="006D2658">
        <w:rPr>
          <w:rFonts w:eastAsia="Courier New"/>
          <w:szCs w:val="28"/>
          <w:lang w:val="uz-Cyrl-UZ"/>
        </w:rPr>
        <w:t xml:space="preserve">ulotlari olib boriladi. </w:t>
      </w:r>
      <w:proofErr w:type="spellStart"/>
      <w:r w:rsidRPr="006D2658">
        <w:rPr>
          <w:rFonts w:eastAsia="Courier New"/>
          <w:szCs w:val="28"/>
          <w:lang w:val="en-US"/>
        </w:rPr>
        <w:t>Ishchi</w:t>
      </w:r>
      <w:proofErr w:type="spellEnd"/>
      <w:r w:rsidRPr="006D2658">
        <w:rPr>
          <w:rFonts w:eastAsia="Courier New"/>
          <w:szCs w:val="28"/>
          <w:lang w:val="en-US"/>
        </w:rPr>
        <w:t xml:space="preserve"> </w:t>
      </w:r>
      <w:proofErr w:type="spellStart"/>
      <w:r w:rsidRPr="006D2658">
        <w:rPr>
          <w:rFonts w:eastAsia="Courier New"/>
          <w:szCs w:val="28"/>
          <w:lang w:val="en-US"/>
        </w:rPr>
        <w:t>dastur</w:t>
      </w:r>
      <w:proofErr w:type="spellEnd"/>
      <w:r w:rsidRPr="006D2658">
        <w:rPr>
          <w:rFonts w:eastAsia="Courier New"/>
          <w:szCs w:val="28"/>
          <w:lang w:val="en-US"/>
        </w:rPr>
        <w:t xml:space="preserve"> </w:t>
      </w:r>
      <w:proofErr w:type="spellStart"/>
      <w:r w:rsidRPr="006D2658">
        <w:rPr>
          <w:rFonts w:eastAsia="Courier New"/>
          <w:szCs w:val="28"/>
          <w:lang w:val="en-US"/>
        </w:rPr>
        <w:t>va</w:t>
      </w:r>
      <w:proofErr w:type="spellEnd"/>
      <w:r w:rsidRPr="006D2658">
        <w:rPr>
          <w:rFonts w:eastAsia="Courier New"/>
          <w:szCs w:val="28"/>
          <w:lang w:val="en-US"/>
        </w:rPr>
        <w:t xml:space="preserve"> </w:t>
      </w:r>
      <w:proofErr w:type="spellStart"/>
      <w:r w:rsidRPr="006D2658">
        <w:rPr>
          <w:rFonts w:eastAsia="Courier New"/>
          <w:szCs w:val="28"/>
          <w:lang w:val="en-US"/>
        </w:rPr>
        <w:t>sillabuslar</w:t>
      </w:r>
      <w:proofErr w:type="spellEnd"/>
      <w:r w:rsidRPr="006D2658">
        <w:rPr>
          <w:rFonts w:eastAsia="Courier New"/>
          <w:szCs w:val="28"/>
          <w:lang w:val="en-US"/>
        </w:rPr>
        <w:t xml:space="preserve"> </w:t>
      </w:r>
      <w:proofErr w:type="spellStart"/>
      <w:r w:rsidRPr="006D2658">
        <w:rPr>
          <w:rFonts w:eastAsia="Courier New"/>
          <w:szCs w:val="28"/>
          <w:lang w:val="en-US"/>
        </w:rPr>
        <w:t>tayanch</w:t>
      </w:r>
      <w:proofErr w:type="spellEnd"/>
      <w:r w:rsidRPr="006D2658">
        <w:rPr>
          <w:rFonts w:eastAsia="Courier New"/>
          <w:szCs w:val="28"/>
          <w:lang w:val="en-US"/>
        </w:rPr>
        <w:t xml:space="preserve"> </w:t>
      </w:r>
      <w:proofErr w:type="spellStart"/>
      <w:r w:rsidRPr="006D2658">
        <w:rPr>
          <w:rFonts w:eastAsia="Courier New"/>
          <w:szCs w:val="28"/>
          <w:lang w:val="en-US"/>
        </w:rPr>
        <w:t>oliy</w:t>
      </w:r>
      <w:proofErr w:type="spellEnd"/>
      <w:r w:rsidRPr="006D2658">
        <w:rPr>
          <w:rFonts w:eastAsia="Courier New"/>
          <w:szCs w:val="28"/>
          <w:lang w:val="en-US"/>
        </w:rPr>
        <w:t xml:space="preserve"> </w:t>
      </w:r>
      <w:proofErr w:type="spellStart"/>
      <w:proofErr w:type="gramStart"/>
      <w:r w:rsidRPr="006D2658">
        <w:rPr>
          <w:rFonts w:eastAsia="Courier New"/>
          <w:szCs w:val="28"/>
          <w:lang w:val="en-US"/>
        </w:rPr>
        <w:t>ta‘</w:t>
      </w:r>
      <w:proofErr w:type="gramEnd"/>
      <w:r w:rsidRPr="006D2658">
        <w:rPr>
          <w:rFonts w:eastAsia="Courier New"/>
          <w:szCs w:val="28"/>
          <w:lang w:val="en-US"/>
        </w:rPr>
        <w:t>lim</w:t>
      </w:r>
      <w:proofErr w:type="spellEnd"/>
      <w:r w:rsidRPr="006D2658">
        <w:rPr>
          <w:rFonts w:eastAsia="Courier New"/>
          <w:szCs w:val="28"/>
          <w:lang w:val="en-US"/>
        </w:rPr>
        <w:t xml:space="preserve"> </w:t>
      </w:r>
      <w:proofErr w:type="spellStart"/>
      <w:r w:rsidRPr="006D2658">
        <w:rPr>
          <w:rFonts w:eastAsia="Courier New"/>
          <w:szCs w:val="28"/>
          <w:lang w:val="en-US"/>
        </w:rPr>
        <w:t>tomonidan</w:t>
      </w:r>
      <w:proofErr w:type="spellEnd"/>
      <w:r w:rsidRPr="006D2658">
        <w:rPr>
          <w:rFonts w:eastAsia="Courier New"/>
          <w:szCs w:val="28"/>
          <w:lang w:val="en-US"/>
        </w:rPr>
        <w:t xml:space="preserve"> </w:t>
      </w:r>
      <w:proofErr w:type="spellStart"/>
      <w:r w:rsidRPr="006D2658">
        <w:rPr>
          <w:rFonts w:eastAsia="Courier New"/>
          <w:szCs w:val="28"/>
          <w:lang w:val="en-US"/>
        </w:rPr>
        <w:t>ishlab</w:t>
      </w:r>
      <w:proofErr w:type="spellEnd"/>
      <w:r w:rsidRPr="006D2658">
        <w:rPr>
          <w:rFonts w:eastAsia="Courier New"/>
          <w:szCs w:val="28"/>
          <w:lang w:val="en-US"/>
        </w:rPr>
        <w:t xml:space="preserve"> </w:t>
      </w:r>
      <w:proofErr w:type="spellStart"/>
      <w:r w:rsidRPr="006D2658">
        <w:rPr>
          <w:rFonts w:eastAsia="Courier New"/>
          <w:szCs w:val="28"/>
          <w:lang w:val="en-US"/>
        </w:rPr>
        <w:t>chiqilgan</w:t>
      </w:r>
      <w:proofErr w:type="spellEnd"/>
      <w:r w:rsidRPr="006D2658">
        <w:rPr>
          <w:rFonts w:eastAsia="Courier New"/>
          <w:szCs w:val="28"/>
          <w:lang w:val="en-US"/>
        </w:rPr>
        <w:t xml:space="preserve"> </w:t>
      </w:r>
      <w:proofErr w:type="spellStart"/>
      <w:r w:rsidRPr="006D2658">
        <w:rPr>
          <w:rFonts w:eastAsia="Courier New"/>
          <w:szCs w:val="28"/>
          <w:lang w:val="en-US"/>
        </w:rPr>
        <w:t>namunaviy</w:t>
      </w:r>
      <w:proofErr w:type="spellEnd"/>
      <w:r w:rsidRPr="006D2658">
        <w:rPr>
          <w:rFonts w:eastAsia="Courier New"/>
          <w:szCs w:val="28"/>
          <w:lang w:val="en-US"/>
        </w:rPr>
        <w:t xml:space="preserve"> </w:t>
      </w:r>
      <w:proofErr w:type="spellStart"/>
      <w:r w:rsidRPr="006D2658">
        <w:rPr>
          <w:rFonts w:eastAsia="Courier New"/>
          <w:szCs w:val="28"/>
          <w:lang w:val="en-US"/>
        </w:rPr>
        <w:t>dastur</w:t>
      </w:r>
      <w:proofErr w:type="spellEnd"/>
      <w:r w:rsidRPr="006D2658">
        <w:rPr>
          <w:rFonts w:eastAsia="Courier New"/>
          <w:szCs w:val="28"/>
          <w:lang w:val="en-US"/>
        </w:rPr>
        <w:t xml:space="preserve"> </w:t>
      </w:r>
      <w:proofErr w:type="spellStart"/>
      <w:r w:rsidRPr="006D2658">
        <w:rPr>
          <w:rFonts w:eastAsia="Courier New"/>
          <w:szCs w:val="28"/>
          <w:lang w:val="en-US"/>
        </w:rPr>
        <w:t>b</w:t>
      </w:r>
      <w:r w:rsidR="00C929EE" w:rsidRPr="006D2658">
        <w:rPr>
          <w:rFonts w:eastAsia="Courier New"/>
          <w:szCs w:val="28"/>
          <w:lang w:val="en-US"/>
        </w:rPr>
        <w:t>o‘</w:t>
      </w:r>
      <w:r w:rsidRPr="006D2658">
        <w:rPr>
          <w:rFonts w:eastAsia="Courier New"/>
          <w:szCs w:val="28"/>
          <w:lang w:val="en-US"/>
        </w:rPr>
        <w:t>yicha</w:t>
      </w:r>
      <w:proofErr w:type="spellEnd"/>
      <w:r w:rsidRPr="006D2658">
        <w:rPr>
          <w:rFonts w:eastAsia="Courier New"/>
          <w:szCs w:val="28"/>
          <w:lang w:val="en-US"/>
        </w:rPr>
        <w:t xml:space="preserve"> </w:t>
      </w:r>
      <w:proofErr w:type="spellStart"/>
      <w:r w:rsidRPr="006D2658">
        <w:rPr>
          <w:rFonts w:eastAsia="Courier New"/>
          <w:szCs w:val="28"/>
          <w:lang w:val="en-US"/>
        </w:rPr>
        <w:t>tayyorlanadi</w:t>
      </w:r>
      <w:proofErr w:type="spellEnd"/>
      <w:r w:rsidRPr="006D2658">
        <w:rPr>
          <w:rFonts w:eastAsia="Courier New"/>
          <w:szCs w:val="28"/>
          <w:lang w:val="en-US"/>
        </w:rPr>
        <w:t xml:space="preserve">. </w:t>
      </w:r>
    </w:p>
    <w:p w:rsidR="00E74715" w:rsidRPr="006D2658" w:rsidRDefault="00FC7097" w:rsidP="00E943D0">
      <w:pPr>
        <w:shd w:val="clear" w:color="auto" w:fill="FFFFFF"/>
        <w:spacing w:after="0"/>
        <w:ind w:firstLineChars="200" w:firstLine="560"/>
        <w:jc w:val="both"/>
        <w:rPr>
          <w:rFonts w:eastAsia="Courier New"/>
          <w:bCs/>
          <w:szCs w:val="28"/>
          <w:lang w:val="en-US"/>
        </w:rPr>
      </w:pPr>
      <w:proofErr w:type="spellStart"/>
      <w:r w:rsidRPr="006D2658">
        <w:rPr>
          <w:rFonts w:eastAsia="Courier New"/>
          <w:szCs w:val="28"/>
          <w:lang w:val="en-US"/>
        </w:rPr>
        <w:t>Kafedraning</w:t>
      </w:r>
      <w:proofErr w:type="spellEnd"/>
      <w:r w:rsidRPr="006D2658">
        <w:rPr>
          <w:rFonts w:eastAsia="Courier New"/>
          <w:szCs w:val="28"/>
          <w:lang w:val="en-US"/>
        </w:rPr>
        <w:t xml:space="preserve"> </w:t>
      </w:r>
      <w:proofErr w:type="spellStart"/>
      <w:r w:rsidRPr="006D2658">
        <w:rPr>
          <w:rFonts w:eastAsia="Courier New"/>
          <w:szCs w:val="28"/>
          <w:lang w:val="en-US"/>
        </w:rPr>
        <w:t>barcha</w:t>
      </w:r>
      <w:proofErr w:type="spellEnd"/>
      <w:r w:rsidRPr="006D2658">
        <w:rPr>
          <w:rFonts w:eastAsia="Courier New"/>
          <w:szCs w:val="28"/>
          <w:lang w:val="en-US"/>
        </w:rPr>
        <w:t xml:space="preserve"> </w:t>
      </w:r>
      <w:proofErr w:type="spellStart"/>
      <w:proofErr w:type="gramStart"/>
      <w:r w:rsidR="00C929EE" w:rsidRPr="006D2658">
        <w:rPr>
          <w:rFonts w:eastAsia="Courier New"/>
          <w:szCs w:val="28"/>
          <w:lang w:val="en-US"/>
        </w:rPr>
        <w:t>o‘</w:t>
      </w:r>
      <w:proofErr w:type="gramEnd"/>
      <w:r w:rsidRPr="006D2658">
        <w:rPr>
          <w:rFonts w:eastAsia="Courier New"/>
          <w:szCs w:val="28"/>
          <w:lang w:val="en-US"/>
        </w:rPr>
        <w:t>qituvchilarida</w:t>
      </w:r>
      <w:proofErr w:type="spellEnd"/>
      <w:r w:rsidRPr="006D2658">
        <w:rPr>
          <w:rFonts w:eastAsia="Courier New"/>
          <w:szCs w:val="28"/>
          <w:lang w:val="en-US"/>
        </w:rPr>
        <w:t xml:space="preserve"> C1 </w:t>
      </w:r>
      <w:proofErr w:type="spellStart"/>
      <w:r w:rsidRPr="006D2658">
        <w:rPr>
          <w:rFonts w:eastAsia="Courier New"/>
          <w:szCs w:val="28"/>
          <w:lang w:val="en-US"/>
        </w:rPr>
        <w:t>sertifikat</w:t>
      </w:r>
      <w:proofErr w:type="spellEnd"/>
      <w:r w:rsidRPr="006D2658">
        <w:rPr>
          <w:rFonts w:eastAsia="Courier New"/>
          <w:szCs w:val="28"/>
          <w:lang w:val="en-US"/>
        </w:rPr>
        <w:t xml:space="preserve"> </w:t>
      </w:r>
      <w:proofErr w:type="spellStart"/>
      <w:r w:rsidRPr="006D2658">
        <w:rPr>
          <w:rFonts w:eastAsia="Courier New"/>
          <w:szCs w:val="28"/>
          <w:lang w:val="en-US"/>
        </w:rPr>
        <w:t>mavjud</w:t>
      </w:r>
      <w:proofErr w:type="spellEnd"/>
      <w:r w:rsidRPr="006D2658">
        <w:rPr>
          <w:rFonts w:eastAsia="Courier New"/>
          <w:szCs w:val="28"/>
          <w:lang w:val="en-US"/>
        </w:rPr>
        <w:t xml:space="preserve">. </w:t>
      </w:r>
      <w:proofErr w:type="spellStart"/>
      <w:r w:rsidRPr="006D2658">
        <w:rPr>
          <w:rFonts w:eastAsia="Courier New"/>
          <w:bCs/>
          <w:szCs w:val="28"/>
          <w:lang w:val="en-US"/>
        </w:rPr>
        <w:t>Filialda</w:t>
      </w:r>
      <w:proofErr w:type="spellEnd"/>
      <w:r w:rsidRPr="006D2658">
        <w:rPr>
          <w:rFonts w:eastAsia="Courier New"/>
          <w:bCs/>
          <w:szCs w:val="28"/>
          <w:lang w:val="en-US"/>
        </w:rPr>
        <w:t xml:space="preserve"> </w:t>
      </w:r>
      <w:proofErr w:type="spellStart"/>
      <w:r w:rsidRPr="006D2658">
        <w:rPr>
          <w:rFonts w:eastAsia="Courier New"/>
          <w:bCs/>
          <w:szCs w:val="28"/>
          <w:lang w:val="en-US"/>
        </w:rPr>
        <w:t>jami</w:t>
      </w:r>
      <w:proofErr w:type="spellEnd"/>
      <w:r w:rsidRPr="006D2658">
        <w:rPr>
          <w:rFonts w:eastAsia="Courier New"/>
          <w:bCs/>
          <w:szCs w:val="28"/>
          <w:lang w:val="en-US"/>
        </w:rPr>
        <w:t xml:space="preserve"> 32 </w:t>
      </w:r>
      <w:proofErr w:type="spellStart"/>
      <w:r w:rsidRPr="006D2658">
        <w:rPr>
          <w:rFonts w:eastAsia="Courier New"/>
          <w:bCs/>
          <w:szCs w:val="28"/>
          <w:lang w:val="en-US"/>
        </w:rPr>
        <w:t>talabalarda</w:t>
      </w:r>
      <w:proofErr w:type="spellEnd"/>
      <w:r w:rsidRPr="006D2658">
        <w:rPr>
          <w:rFonts w:eastAsia="Courier New"/>
          <w:bCs/>
          <w:szCs w:val="28"/>
          <w:lang w:val="en-US"/>
        </w:rPr>
        <w:t xml:space="preserve"> </w:t>
      </w:r>
      <w:proofErr w:type="spellStart"/>
      <w:r w:rsidRPr="006D2658">
        <w:rPr>
          <w:rFonts w:eastAsia="Courier New"/>
          <w:bCs/>
          <w:szCs w:val="28"/>
          <w:lang w:val="en-US"/>
        </w:rPr>
        <w:t>til</w:t>
      </w:r>
      <w:proofErr w:type="spellEnd"/>
      <w:r w:rsidRPr="006D2658">
        <w:rPr>
          <w:rFonts w:eastAsia="Courier New"/>
          <w:bCs/>
          <w:szCs w:val="28"/>
          <w:lang w:val="en-US"/>
        </w:rPr>
        <w:t xml:space="preserve"> </w:t>
      </w:r>
      <w:proofErr w:type="spellStart"/>
      <w:r w:rsidRPr="006D2658">
        <w:rPr>
          <w:rFonts w:eastAsia="Courier New"/>
          <w:bCs/>
          <w:szCs w:val="28"/>
          <w:lang w:val="en-US"/>
        </w:rPr>
        <w:t>bilish</w:t>
      </w:r>
      <w:proofErr w:type="spellEnd"/>
      <w:r w:rsidRPr="006D2658">
        <w:rPr>
          <w:rFonts w:eastAsia="Courier New"/>
          <w:bCs/>
          <w:szCs w:val="28"/>
          <w:lang w:val="en-US"/>
        </w:rPr>
        <w:t xml:space="preserve"> </w:t>
      </w:r>
      <w:proofErr w:type="spellStart"/>
      <w:r w:rsidRPr="006D2658">
        <w:rPr>
          <w:rFonts w:eastAsia="Courier New"/>
          <w:bCs/>
          <w:szCs w:val="28"/>
          <w:lang w:val="en-US"/>
        </w:rPr>
        <w:t>sertifikatlari</w:t>
      </w:r>
      <w:proofErr w:type="spellEnd"/>
      <w:r w:rsidRPr="006D2658">
        <w:rPr>
          <w:rFonts w:eastAsia="Courier New"/>
          <w:bCs/>
          <w:szCs w:val="28"/>
          <w:lang w:val="en-US"/>
        </w:rPr>
        <w:t xml:space="preserve"> </w:t>
      </w:r>
      <w:proofErr w:type="spellStart"/>
      <w:r w:rsidRPr="006D2658">
        <w:rPr>
          <w:rFonts w:eastAsia="Courier New"/>
          <w:bCs/>
          <w:szCs w:val="28"/>
          <w:lang w:val="en-US"/>
        </w:rPr>
        <w:t>mavjud</w:t>
      </w:r>
      <w:proofErr w:type="spellEnd"/>
      <w:r w:rsidRPr="006D2658">
        <w:rPr>
          <w:rFonts w:eastAsia="Courier New"/>
          <w:bCs/>
          <w:szCs w:val="28"/>
          <w:lang w:val="en-US"/>
        </w:rPr>
        <w:t xml:space="preserve">, </w:t>
      </w:r>
      <w:proofErr w:type="spellStart"/>
      <w:r w:rsidRPr="006D2658">
        <w:rPr>
          <w:rFonts w:eastAsia="Courier New"/>
          <w:bCs/>
          <w:szCs w:val="28"/>
          <w:lang w:val="en-US"/>
        </w:rPr>
        <w:t>shundan</w:t>
      </w:r>
      <w:proofErr w:type="spellEnd"/>
      <w:r w:rsidRPr="006D2658">
        <w:rPr>
          <w:rFonts w:eastAsia="Courier New"/>
          <w:bCs/>
          <w:szCs w:val="28"/>
          <w:lang w:val="en-US"/>
        </w:rPr>
        <w:t xml:space="preserve">: 1-kursda 9 ta; 2-kursda 4 ta; 3-kursda 5 ta; 4-kursda 13 ta. </w:t>
      </w:r>
    </w:p>
    <w:p w:rsidR="00E74715" w:rsidRPr="006D2658" w:rsidRDefault="00FC7097" w:rsidP="00E943D0">
      <w:pPr>
        <w:shd w:val="clear" w:color="auto" w:fill="FFFFFF"/>
        <w:spacing w:after="0"/>
        <w:ind w:firstLineChars="200" w:firstLine="560"/>
        <w:jc w:val="both"/>
        <w:rPr>
          <w:rFonts w:eastAsia="Courier New"/>
          <w:szCs w:val="28"/>
          <w:lang w:val="en-US"/>
        </w:rPr>
      </w:pPr>
      <w:proofErr w:type="spellStart"/>
      <w:r w:rsidRPr="006D2658">
        <w:rPr>
          <w:rFonts w:eastAsia="Courier New"/>
          <w:szCs w:val="28"/>
          <w:lang w:val="en-US"/>
        </w:rPr>
        <w:t>Xorijiy</w:t>
      </w:r>
      <w:proofErr w:type="spellEnd"/>
      <w:r w:rsidRPr="006D2658">
        <w:rPr>
          <w:rFonts w:eastAsia="Courier New"/>
          <w:szCs w:val="28"/>
          <w:lang w:val="en-US"/>
        </w:rPr>
        <w:t xml:space="preserve"> </w:t>
      </w:r>
      <w:proofErr w:type="spellStart"/>
      <w:r w:rsidRPr="006D2658">
        <w:rPr>
          <w:rFonts w:eastAsia="Courier New"/>
          <w:szCs w:val="28"/>
          <w:lang w:val="en-US"/>
        </w:rPr>
        <w:t>tillar</w:t>
      </w:r>
      <w:proofErr w:type="spellEnd"/>
      <w:r w:rsidRPr="006D2658">
        <w:rPr>
          <w:rFonts w:eastAsia="Courier New"/>
          <w:szCs w:val="28"/>
          <w:lang w:val="en-US"/>
        </w:rPr>
        <w:t xml:space="preserve"> </w:t>
      </w:r>
      <w:proofErr w:type="spellStart"/>
      <w:r w:rsidRPr="006D2658">
        <w:rPr>
          <w:rFonts w:eastAsia="Courier New"/>
          <w:szCs w:val="28"/>
          <w:lang w:val="en-US"/>
        </w:rPr>
        <w:t>kafedrasi</w:t>
      </w:r>
      <w:proofErr w:type="spellEnd"/>
      <w:r w:rsidRPr="006D2658">
        <w:rPr>
          <w:rFonts w:eastAsia="Courier New"/>
          <w:szCs w:val="28"/>
          <w:lang w:val="en-US"/>
        </w:rPr>
        <w:t xml:space="preserve"> </w:t>
      </w:r>
      <w:proofErr w:type="spellStart"/>
      <w:r w:rsidRPr="006D2658">
        <w:rPr>
          <w:rFonts w:eastAsia="Courier New"/>
          <w:szCs w:val="28"/>
          <w:lang w:val="en-US"/>
        </w:rPr>
        <w:t>tomonidan</w:t>
      </w:r>
      <w:proofErr w:type="spellEnd"/>
      <w:r w:rsidRPr="006D2658">
        <w:rPr>
          <w:rFonts w:eastAsia="Courier New"/>
          <w:szCs w:val="28"/>
          <w:lang w:val="en-US"/>
        </w:rPr>
        <w:t xml:space="preserve"> </w:t>
      </w:r>
      <w:proofErr w:type="spellStart"/>
      <w:r w:rsidRPr="006D2658">
        <w:rPr>
          <w:rFonts w:eastAsia="Courier New"/>
          <w:szCs w:val="28"/>
          <w:lang w:val="en-US"/>
        </w:rPr>
        <w:t>Namangandagi</w:t>
      </w:r>
      <w:proofErr w:type="spellEnd"/>
      <w:r w:rsidRPr="006D2658">
        <w:rPr>
          <w:rFonts w:eastAsia="Courier New"/>
          <w:szCs w:val="28"/>
          <w:lang w:val="en-US"/>
        </w:rPr>
        <w:t xml:space="preserve"> </w:t>
      </w:r>
      <w:proofErr w:type="spellStart"/>
      <w:proofErr w:type="gramStart"/>
      <w:r w:rsidRPr="006D2658">
        <w:rPr>
          <w:rFonts w:eastAsia="Courier New"/>
          <w:szCs w:val="28"/>
          <w:lang w:val="en-US"/>
        </w:rPr>
        <w:t>Yangiq</w:t>
      </w:r>
      <w:r w:rsidR="00C929EE" w:rsidRPr="006D2658">
        <w:rPr>
          <w:rFonts w:eastAsia="Courier New"/>
          <w:szCs w:val="28"/>
          <w:lang w:val="en-US"/>
        </w:rPr>
        <w:t>o‘</w:t>
      </w:r>
      <w:proofErr w:type="gramEnd"/>
      <w:r w:rsidRPr="006D2658">
        <w:rPr>
          <w:rFonts w:eastAsia="Courier New"/>
          <w:szCs w:val="28"/>
          <w:lang w:val="en-US"/>
        </w:rPr>
        <w:t>r</w:t>
      </w:r>
      <w:r w:rsidR="00C929EE" w:rsidRPr="006D2658">
        <w:rPr>
          <w:rFonts w:eastAsia="Courier New"/>
          <w:szCs w:val="28"/>
          <w:lang w:val="en-US"/>
        </w:rPr>
        <w:t>g‘</w:t>
      </w:r>
      <w:r w:rsidRPr="006D2658">
        <w:rPr>
          <w:rFonts w:eastAsia="Courier New"/>
          <w:szCs w:val="28"/>
          <w:lang w:val="en-US"/>
        </w:rPr>
        <w:t>on</w:t>
      </w:r>
      <w:proofErr w:type="spellEnd"/>
      <w:r w:rsidRPr="006D2658">
        <w:rPr>
          <w:rFonts w:eastAsia="Courier New"/>
          <w:szCs w:val="28"/>
          <w:lang w:val="en-US"/>
        </w:rPr>
        <w:t xml:space="preserve"> </w:t>
      </w:r>
      <w:proofErr w:type="spellStart"/>
      <w:r w:rsidRPr="006D2658">
        <w:rPr>
          <w:rFonts w:eastAsia="Courier New"/>
          <w:szCs w:val="28"/>
          <w:lang w:val="en-US"/>
        </w:rPr>
        <w:t>axborot</w:t>
      </w:r>
      <w:proofErr w:type="spellEnd"/>
      <w:r w:rsidRPr="006D2658">
        <w:rPr>
          <w:rFonts w:eastAsia="Courier New"/>
          <w:szCs w:val="28"/>
          <w:lang w:val="en-US"/>
        </w:rPr>
        <w:t xml:space="preserve"> </w:t>
      </w:r>
      <w:proofErr w:type="spellStart"/>
      <w:r w:rsidRPr="006D2658">
        <w:rPr>
          <w:rFonts w:eastAsia="Courier New"/>
          <w:szCs w:val="28"/>
          <w:lang w:val="en-US"/>
        </w:rPr>
        <w:t>texnologiyalari</w:t>
      </w:r>
      <w:proofErr w:type="spellEnd"/>
      <w:r w:rsidRPr="006D2658">
        <w:rPr>
          <w:rFonts w:eastAsia="Courier New"/>
          <w:szCs w:val="28"/>
          <w:lang w:val="en-US"/>
        </w:rPr>
        <w:t xml:space="preserve"> </w:t>
      </w:r>
      <w:proofErr w:type="spellStart"/>
      <w:r w:rsidRPr="006D2658">
        <w:rPr>
          <w:rFonts w:eastAsia="Courier New"/>
          <w:szCs w:val="28"/>
          <w:lang w:val="en-US"/>
        </w:rPr>
        <w:t>texnikumi</w:t>
      </w:r>
      <w:proofErr w:type="spellEnd"/>
      <w:r w:rsidRPr="006D2658">
        <w:rPr>
          <w:rFonts w:eastAsia="Courier New"/>
          <w:szCs w:val="28"/>
          <w:lang w:val="en-US"/>
        </w:rPr>
        <w:t xml:space="preserve">, </w:t>
      </w:r>
      <w:proofErr w:type="spellStart"/>
      <w:r w:rsidRPr="006D2658">
        <w:rPr>
          <w:rFonts w:eastAsia="Courier New"/>
          <w:szCs w:val="28"/>
          <w:lang w:val="en-US"/>
        </w:rPr>
        <w:t>Far</w:t>
      </w:r>
      <w:r w:rsidR="00C929EE" w:rsidRPr="006D2658">
        <w:rPr>
          <w:rFonts w:eastAsia="Courier New"/>
          <w:szCs w:val="28"/>
          <w:lang w:val="en-US"/>
        </w:rPr>
        <w:t>g‘</w:t>
      </w:r>
      <w:r w:rsidRPr="006D2658">
        <w:rPr>
          <w:rFonts w:eastAsia="Courier New"/>
          <w:szCs w:val="28"/>
          <w:lang w:val="en-US"/>
        </w:rPr>
        <w:t>ona</w:t>
      </w:r>
      <w:proofErr w:type="spellEnd"/>
      <w:r w:rsidRPr="006D2658">
        <w:rPr>
          <w:rFonts w:eastAsia="Courier New"/>
          <w:szCs w:val="28"/>
          <w:lang w:val="en-US"/>
        </w:rPr>
        <w:t xml:space="preserve"> </w:t>
      </w:r>
      <w:proofErr w:type="spellStart"/>
      <w:r w:rsidRPr="006D2658">
        <w:rPr>
          <w:rFonts w:eastAsia="Courier New"/>
          <w:szCs w:val="28"/>
          <w:lang w:val="en-US"/>
        </w:rPr>
        <w:t>axborot</w:t>
      </w:r>
      <w:proofErr w:type="spellEnd"/>
      <w:r w:rsidRPr="006D2658">
        <w:rPr>
          <w:rFonts w:eastAsia="Courier New"/>
          <w:szCs w:val="28"/>
          <w:lang w:val="en-US"/>
        </w:rPr>
        <w:t xml:space="preserve"> </w:t>
      </w:r>
      <w:proofErr w:type="spellStart"/>
      <w:r w:rsidRPr="006D2658">
        <w:rPr>
          <w:rFonts w:eastAsia="Courier New"/>
          <w:szCs w:val="28"/>
          <w:lang w:val="en-US"/>
        </w:rPr>
        <w:t>texnologiyalari</w:t>
      </w:r>
      <w:proofErr w:type="spellEnd"/>
      <w:r w:rsidRPr="006D2658">
        <w:rPr>
          <w:rFonts w:eastAsia="Courier New"/>
          <w:szCs w:val="28"/>
          <w:lang w:val="en-US"/>
        </w:rPr>
        <w:t xml:space="preserve"> </w:t>
      </w:r>
      <w:proofErr w:type="spellStart"/>
      <w:r w:rsidRPr="006D2658">
        <w:rPr>
          <w:rFonts w:eastAsia="Courier New"/>
          <w:szCs w:val="28"/>
          <w:lang w:val="en-US"/>
        </w:rPr>
        <w:t>texnikumlariga</w:t>
      </w:r>
      <w:proofErr w:type="spellEnd"/>
      <w:r w:rsidRPr="006D2658">
        <w:rPr>
          <w:rFonts w:eastAsia="Courier New"/>
          <w:szCs w:val="28"/>
          <w:lang w:val="en-US"/>
        </w:rPr>
        <w:t xml:space="preserve"> </w:t>
      </w:r>
      <w:proofErr w:type="spellStart"/>
      <w:r w:rsidRPr="006D2658">
        <w:rPr>
          <w:rFonts w:eastAsia="Courier New"/>
          <w:szCs w:val="28"/>
          <w:lang w:val="en-US"/>
        </w:rPr>
        <w:t>tashrif</w:t>
      </w:r>
      <w:proofErr w:type="spellEnd"/>
      <w:r w:rsidRPr="006D2658">
        <w:rPr>
          <w:rFonts w:eastAsia="Courier New"/>
          <w:szCs w:val="28"/>
          <w:lang w:val="en-US"/>
        </w:rPr>
        <w:t xml:space="preserve"> </w:t>
      </w:r>
      <w:proofErr w:type="spellStart"/>
      <w:r w:rsidRPr="006D2658">
        <w:rPr>
          <w:rFonts w:eastAsia="Courier New"/>
          <w:szCs w:val="28"/>
          <w:lang w:val="en-US"/>
        </w:rPr>
        <w:t>buyurildi</w:t>
      </w:r>
      <w:proofErr w:type="spellEnd"/>
      <w:r w:rsidRPr="006D2658">
        <w:rPr>
          <w:rFonts w:eastAsia="Courier New"/>
          <w:szCs w:val="28"/>
          <w:lang w:val="en-US"/>
        </w:rPr>
        <w:t xml:space="preserve"> </w:t>
      </w:r>
      <w:proofErr w:type="spellStart"/>
      <w:r w:rsidRPr="006D2658">
        <w:rPr>
          <w:rFonts w:eastAsia="Courier New"/>
          <w:szCs w:val="28"/>
          <w:lang w:val="en-US"/>
        </w:rPr>
        <w:t>va</w:t>
      </w:r>
      <w:proofErr w:type="spellEnd"/>
      <w:r w:rsidRPr="006D2658">
        <w:rPr>
          <w:rFonts w:eastAsia="Courier New"/>
          <w:szCs w:val="28"/>
          <w:lang w:val="en-US"/>
        </w:rPr>
        <w:t xml:space="preserve"> u </w:t>
      </w:r>
      <w:proofErr w:type="spellStart"/>
      <w:r w:rsidRPr="006D2658">
        <w:rPr>
          <w:rFonts w:eastAsia="Courier New"/>
          <w:szCs w:val="28"/>
          <w:lang w:val="en-US"/>
        </w:rPr>
        <w:t>yerdagi</w:t>
      </w:r>
      <w:proofErr w:type="spellEnd"/>
      <w:r w:rsidRPr="006D2658">
        <w:rPr>
          <w:rFonts w:eastAsia="Courier New"/>
          <w:szCs w:val="28"/>
          <w:lang w:val="en-US"/>
        </w:rPr>
        <w:t xml:space="preserve"> </w:t>
      </w:r>
      <w:proofErr w:type="spellStart"/>
      <w:r w:rsidRPr="006D2658">
        <w:rPr>
          <w:rFonts w:eastAsia="Courier New"/>
          <w:szCs w:val="28"/>
          <w:lang w:val="en-US"/>
        </w:rPr>
        <w:t>ingliz</w:t>
      </w:r>
      <w:proofErr w:type="spellEnd"/>
      <w:r w:rsidRPr="006D2658">
        <w:rPr>
          <w:rFonts w:eastAsia="Courier New"/>
          <w:szCs w:val="28"/>
          <w:lang w:val="en-US"/>
        </w:rPr>
        <w:t xml:space="preserve"> </w:t>
      </w:r>
      <w:proofErr w:type="spellStart"/>
      <w:r w:rsidRPr="006D2658">
        <w:rPr>
          <w:rFonts w:eastAsia="Courier New"/>
          <w:szCs w:val="28"/>
          <w:lang w:val="en-US"/>
        </w:rPr>
        <w:t>tiliga</w:t>
      </w:r>
      <w:proofErr w:type="spellEnd"/>
      <w:r w:rsidRPr="006D2658">
        <w:rPr>
          <w:rFonts w:eastAsia="Courier New"/>
          <w:szCs w:val="28"/>
          <w:lang w:val="en-US"/>
        </w:rPr>
        <w:t xml:space="preserve"> </w:t>
      </w:r>
      <w:proofErr w:type="spellStart"/>
      <w:r w:rsidRPr="006D2658">
        <w:rPr>
          <w:rFonts w:eastAsia="Courier New"/>
          <w:szCs w:val="28"/>
          <w:lang w:val="en-US"/>
        </w:rPr>
        <w:t>qiziqadigan</w:t>
      </w:r>
      <w:proofErr w:type="spellEnd"/>
      <w:r w:rsidRPr="006D2658">
        <w:rPr>
          <w:rFonts w:eastAsia="Courier New"/>
          <w:szCs w:val="28"/>
          <w:lang w:val="en-US"/>
        </w:rPr>
        <w:t xml:space="preserve"> </w:t>
      </w:r>
      <w:proofErr w:type="spellStart"/>
      <w:r w:rsidRPr="006D2658">
        <w:rPr>
          <w:rFonts w:eastAsia="Courier New"/>
          <w:szCs w:val="28"/>
          <w:lang w:val="en-US"/>
        </w:rPr>
        <w:t>talabalarga</w:t>
      </w:r>
      <w:proofErr w:type="spellEnd"/>
      <w:r w:rsidRPr="006D2658">
        <w:rPr>
          <w:rFonts w:eastAsia="Courier New"/>
          <w:szCs w:val="28"/>
          <w:lang w:val="en-US"/>
        </w:rPr>
        <w:t xml:space="preserve"> master </w:t>
      </w:r>
      <w:proofErr w:type="spellStart"/>
      <w:r w:rsidRPr="006D2658">
        <w:rPr>
          <w:rFonts w:eastAsia="Courier New"/>
          <w:szCs w:val="28"/>
          <w:lang w:val="en-US"/>
        </w:rPr>
        <w:t>klas</w:t>
      </w:r>
      <w:proofErr w:type="spellEnd"/>
      <w:r w:rsidRPr="006D2658">
        <w:rPr>
          <w:rFonts w:eastAsia="Courier New"/>
          <w:szCs w:val="28"/>
          <w:lang w:val="en-US"/>
        </w:rPr>
        <w:t xml:space="preserve"> </w:t>
      </w:r>
      <w:proofErr w:type="spellStart"/>
      <w:r w:rsidR="00C929EE" w:rsidRPr="006D2658">
        <w:rPr>
          <w:rFonts w:eastAsia="Courier New"/>
          <w:szCs w:val="28"/>
          <w:lang w:val="en-US"/>
        </w:rPr>
        <w:t>o‘</w:t>
      </w:r>
      <w:r w:rsidRPr="006D2658">
        <w:rPr>
          <w:rFonts w:eastAsia="Courier New"/>
          <w:szCs w:val="28"/>
          <w:lang w:val="en-US"/>
        </w:rPr>
        <w:t>tilib</w:t>
      </w:r>
      <w:proofErr w:type="spellEnd"/>
      <w:r w:rsidRPr="006D2658">
        <w:rPr>
          <w:rFonts w:eastAsia="Courier New"/>
          <w:szCs w:val="28"/>
          <w:lang w:val="en-US"/>
        </w:rPr>
        <w:t xml:space="preserve"> </w:t>
      </w:r>
      <w:proofErr w:type="spellStart"/>
      <w:r w:rsidRPr="006D2658">
        <w:rPr>
          <w:rFonts w:eastAsia="Courier New"/>
          <w:szCs w:val="28"/>
          <w:lang w:val="en-US"/>
        </w:rPr>
        <w:t>qobilyatli</w:t>
      </w:r>
      <w:proofErr w:type="spellEnd"/>
      <w:r w:rsidRPr="006D2658">
        <w:rPr>
          <w:rFonts w:eastAsia="Courier New"/>
          <w:szCs w:val="28"/>
          <w:lang w:val="en-US"/>
        </w:rPr>
        <w:t xml:space="preserve"> </w:t>
      </w:r>
      <w:proofErr w:type="spellStart"/>
      <w:r w:rsidRPr="006D2658">
        <w:rPr>
          <w:rFonts w:eastAsia="Courier New"/>
          <w:szCs w:val="28"/>
          <w:lang w:val="en-US"/>
        </w:rPr>
        <w:t>hamda</w:t>
      </w:r>
      <w:proofErr w:type="spellEnd"/>
      <w:r w:rsidRPr="006D2658">
        <w:rPr>
          <w:rFonts w:eastAsia="Courier New"/>
          <w:szCs w:val="28"/>
          <w:lang w:val="en-US"/>
        </w:rPr>
        <w:t xml:space="preserve"> </w:t>
      </w:r>
      <w:proofErr w:type="spellStart"/>
      <w:r w:rsidRPr="006D2658">
        <w:rPr>
          <w:rFonts w:eastAsia="Courier New"/>
          <w:szCs w:val="28"/>
          <w:lang w:val="en-US"/>
        </w:rPr>
        <w:t>tilga</w:t>
      </w:r>
      <w:proofErr w:type="spellEnd"/>
      <w:r w:rsidRPr="006D2658">
        <w:rPr>
          <w:rFonts w:eastAsia="Courier New"/>
          <w:szCs w:val="28"/>
          <w:lang w:val="en-US"/>
        </w:rPr>
        <w:t xml:space="preserve"> </w:t>
      </w:r>
      <w:proofErr w:type="spellStart"/>
      <w:r w:rsidRPr="006D2658">
        <w:rPr>
          <w:rFonts w:eastAsia="Courier New"/>
          <w:szCs w:val="28"/>
          <w:lang w:val="en-US"/>
        </w:rPr>
        <w:t>qiziqqan</w:t>
      </w:r>
      <w:proofErr w:type="spellEnd"/>
      <w:r w:rsidRPr="006D2658">
        <w:rPr>
          <w:rFonts w:eastAsia="Courier New"/>
          <w:szCs w:val="28"/>
          <w:lang w:val="en-US"/>
        </w:rPr>
        <w:t xml:space="preserve"> </w:t>
      </w:r>
      <w:proofErr w:type="spellStart"/>
      <w:r w:rsidRPr="006D2658">
        <w:rPr>
          <w:rFonts w:eastAsia="Courier New"/>
          <w:szCs w:val="28"/>
          <w:lang w:val="en-US"/>
        </w:rPr>
        <w:t>talabalar</w:t>
      </w:r>
      <w:proofErr w:type="spellEnd"/>
      <w:r w:rsidRPr="006D2658">
        <w:rPr>
          <w:rFonts w:eastAsia="Courier New"/>
          <w:szCs w:val="28"/>
          <w:lang w:val="en-US"/>
        </w:rPr>
        <w:t xml:space="preserve"> </w:t>
      </w:r>
      <w:proofErr w:type="spellStart"/>
      <w:r w:rsidRPr="006D2658">
        <w:rPr>
          <w:rFonts w:eastAsia="Courier New"/>
          <w:szCs w:val="28"/>
          <w:lang w:val="en-US"/>
        </w:rPr>
        <w:t>r</w:t>
      </w:r>
      <w:r w:rsidR="00C929EE" w:rsidRPr="006D2658">
        <w:rPr>
          <w:rFonts w:eastAsia="Courier New"/>
          <w:szCs w:val="28"/>
          <w:lang w:val="en-US"/>
        </w:rPr>
        <w:t>o‘</w:t>
      </w:r>
      <w:r w:rsidRPr="006D2658">
        <w:rPr>
          <w:rFonts w:eastAsia="Courier New"/>
          <w:szCs w:val="28"/>
          <w:lang w:val="en-US"/>
        </w:rPr>
        <w:t>yxati</w:t>
      </w:r>
      <w:proofErr w:type="spellEnd"/>
      <w:r w:rsidRPr="006D2658">
        <w:rPr>
          <w:rFonts w:eastAsia="Courier New"/>
          <w:szCs w:val="28"/>
          <w:lang w:val="en-US"/>
        </w:rPr>
        <w:t xml:space="preserve"> </w:t>
      </w:r>
      <w:proofErr w:type="spellStart"/>
      <w:r w:rsidRPr="006D2658">
        <w:rPr>
          <w:rFonts w:eastAsia="Courier New"/>
          <w:szCs w:val="28"/>
          <w:lang w:val="en-US"/>
        </w:rPr>
        <w:t>tuzilib</w:t>
      </w:r>
      <w:proofErr w:type="spellEnd"/>
      <w:r w:rsidRPr="006D2658">
        <w:rPr>
          <w:rFonts w:eastAsia="Courier New"/>
          <w:szCs w:val="28"/>
          <w:lang w:val="en-US"/>
        </w:rPr>
        <w:t xml:space="preserve">, </w:t>
      </w:r>
      <w:proofErr w:type="spellStart"/>
      <w:r w:rsidRPr="006D2658">
        <w:rPr>
          <w:rFonts w:eastAsia="Courier New"/>
          <w:szCs w:val="28"/>
          <w:lang w:val="en-US"/>
        </w:rPr>
        <w:t>ingliz</w:t>
      </w:r>
      <w:proofErr w:type="spellEnd"/>
      <w:r w:rsidRPr="006D2658">
        <w:rPr>
          <w:rFonts w:eastAsia="Courier New"/>
          <w:szCs w:val="28"/>
          <w:lang w:val="en-US"/>
        </w:rPr>
        <w:t xml:space="preserve"> </w:t>
      </w:r>
      <w:proofErr w:type="spellStart"/>
      <w:r w:rsidRPr="006D2658">
        <w:rPr>
          <w:rFonts w:eastAsia="Courier New"/>
          <w:szCs w:val="28"/>
          <w:lang w:val="en-US"/>
        </w:rPr>
        <w:t>tili</w:t>
      </w:r>
      <w:proofErr w:type="spellEnd"/>
      <w:r w:rsidRPr="006D2658">
        <w:rPr>
          <w:rFonts w:eastAsia="Courier New"/>
          <w:szCs w:val="28"/>
          <w:lang w:val="en-US"/>
        </w:rPr>
        <w:t xml:space="preserve"> </w:t>
      </w:r>
      <w:proofErr w:type="spellStart"/>
      <w:r w:rsidR="00C929EE" w:rsidRPr="006D2658">
        <w:rPr>
          <w:rFonts w:eastAsia="Courier New"/>
          <w:szCs w:val="28"/>
          <w:lang w:val="en-US"/>
        </w:rPr>
        <w:t>o‘</w:t>
      </w:r>
      <w:r w:rsidRPr="006D2658">
        <w:rPr>
          <w:rFonts w:eastAsia="Courier New"/>
          <w:szCs w:val="28"/>
          <w:lang w:val="en-US"/>
        </w:rPr>
        <w:t>qitishni</w:t>
      </w:r>
      <w:proofErr w:type="spellEnd"/>
      <w:r w:rsidRPr="006D2658">
        <w:rPr>
          <w:rFonts w:eastAsia="Courier New"/>
          <w:szCs w:val="28"/>
          <w:lang w:val="en-US"/>
        </w:rPr>
        <w:t xml:space="preserve"> </w:t>
      </w:r>
      <w:proofErr w:type="spellStart"/>
      <w:r w:rsidRPr="006D2658">
        <w:rPr>
          <w:rFonts w:eastAsia="Courier New"/>
          <w:szCs w:val="28"/>
          <w:lang w:val="en-US"/>
        </w:rPr>
        <w:t>gibrit</w:t>
      </w:r>
      <w:proofErr w:type="spellEnd"/>
      <w:r w:rsidRPr="006D2658">
        <w:rPr>
          <w:rFonts w:eastAsia="Courier New"/>
          <w:szCs w:val="28"/>
          <w:lang w:val="en-US"/>
        </w:rPr>
        <w:t xml:space="preserve"> </w:t>
      </w:r>
      <w:proofErr w:type="spellStart"/>
      <w:r w:rsidRPr="006D2658">
        <w:rPr>
          <w:rFonts w:eastAsia="Courier New"/>
          <w:szCs w:val="28"/>
          <w:lang w:val="en-US"/>
        </w:rPr>
        <w:t>tarzda</w:t>
      </w:r>
      <w:proofErr w:type="spellEnd"/>
      <w:r w:rsidRPr="006D2658">
        <w:rPr>
          <w:rFonts w:eastAsia="Courier New"/>
          <w:szCs w:val="28"/>
          <w:lang w:val="en-US"/>
        </w:rPr>
        <w:t xml:space="preserve"> </w:t>
      </w:r>
      <w:proofErr w:type="spellStart"/>
      <w:r w:rsidRPr="006D2658">
        <w:rPr>
          <w:rFonts w:eastAsia="Courier New"/>
          <w:szCs w:val="28"/>
          <w:lang w:val="en-US"/>
        </w:rPr>
        <w:t>olib</w:t>
      </w:r>
      <w:proofErr w:type="spellEnd"/>
      <w:r w:rsidRPr="006D2658">
        <w:rPr>
          <w:rFonts w:eastAsia="Courier New"/>
          <w:szCs w:val="28"/>
          <w:lang w:val="en-US"/>
        </w:rPr>
        <w:t xml:space="preserve"> </w:t>
      </w:r>
      <w:proofErr w:type="spellStart"/>
      <w:r w:rsidRPr="006D2658">
        <w:rPr>
          <w:rFonts w:eastAsia="Courier New"/>
          <w:szCs w:val="28"/>
          <w:lang w:val="en-US"/>
        </w:rPr>
        <w:t>borish</w:t>
      </w:r>
      <w:proofErr w:type="spellEnd"/>
      <w:r w:rsidRPr="006D2658">
        <w:rPr>
          <w:rFonts w:eastAsia="Courier New"/>
          <w:szCs w:val="28"/>
          <w:lang w:val="en-US"/>
        </w:rPr>
        <w:t xml:space="preserve"> </w:t>
      </w:r>
      <w:proofErr w:type="spellStart"/>
      <w:r w:rsidRPr="006D2658">
        <w:rPr>
          <w:rFonts w:eastAsia="Courier New"/>
          <w:szCs w:val="28"/>
          <w:lang w:val="en-US"/>
        </w:rPr>
        <w:t>kelishib</w:t>
      </w:r>
      <w:proofErr w:type="spellEnd"/>
      <w:r w:rsidRPr="006D2658">
        <w:rPr>
          <w:rFonts w:eastAsia="Courier New"/>
          <w:szCs w:val="28"/>
          <w:lang w:val="en-US"/>
        </w:rPr>
        <w:t xml:space="preserve"> </w:t>
      </w:r>
      <w:proofErr w:type="spellStart"/>
      <w:r w:rsidRPr="006D2658">
        <w:rPr>
          <w:rFonts w:eastAsia="Courier New"/>
          <w:szCs w:val="28"/>
          <w:lang w:val="en-US"/>
        </w:rPr>
        <w:t>olindi</w:t>
      </w:r>
      <w:proofErr w:type="spellEnd"/>
      <w:r w:rsidRPr="006D2658">
        <w:rPr>
          <w:rFonts w:eastAsia="Courier New"/>
          <w:szCs w:val="28"/>
          <w:lang w:val="en-US"/>
        </w:rPr>
        <w:t>.</w:t>
      </w:r>
    </w:p>
    <w:p w:rsidR="00E74715" w:rsidRPr="006D2658" w:rsidRDefault="00FC7097" w:rsidP="00E943D0">
      <w:pPr>
        <w:shd w:val="clear" w:color="auto" w:fill="FFFFFF"/>
        <w:spacing w:after="0"/>
        <w:ind w:firstLineChars="200" w:firstLine="560"/>
        <w:jc w:val="both"/>
        <w:rPr>
          <w:szCs w:val="28"/>
          <w:lang w:val="en-US"/>
        </w:rPr>
      </w:pPr>
      <w:r w:rsidRPr="006D2658">
        <w:rPr>
          <w:szCs w:val="28"/>
          <w:lang w:val="uz-Cyrl-UZ"/>
        </w:rPr>
        <w:t>Kafedra tomonidan ingliz tilini biladigan iqtidorli talqbalar</w:t>
      </w:r>
      <w:proofErr w:type="spellStart"/>
      <w:r w:rsidRPr="006D2658">
        <w:rPr>
          <w:szCs w:val="28"/>
          <w:lang w:val="en-US"/>
        </w:rPr>
        <w:t>ni</w:t>
      </w:r>
      <w:proofErr w:type="spellEnd"/>
      <w:r w:rsidRPr="006D2658">
        <w:rPr>
          <w:szCs w:val="28"/>
          <w:lang w:val="uz-Cyrl-UZ"/>
        </w:rPr>
        <w:t xml:space="preserve"> aniqlab olish hamda kelajakda til bilish sertifikatiga ega b</w:t>
      </w:r>
      <w:r w:rsidR="00C929EE" w:rsidRPr="006D2658">
        <w:rPr>
          <w:szCs w:val="28"/>
          <w:lang w:val="uz-Cyrl-UZ"/>
        </w:rPr>
        <w:t>o‘</w:t>
      </w:r>
      <w:r w:rsidRPr="006D2658">
        <w:rPr>
          <w:szCs w:val="28"/>
          <w:lang w:val="uz-Cyrl-UZ"/>
        </w:rPr>
        <w:t>lishga jalb qilish maqsadida filialning ichki olimpiadasi tashkil qilindi</w:t>
      </w:r>
      <w:r w:rsidRPr="006D2658">
        <w:rPr>
          <w:szCs w:val="28"/>
          <w:lang w:val="en-US"/>
        </w:rPr>
        <w:t>.</w:t>
      </w:r>
    </w:p>
    <w:p w:rsidR="00E74715" w:rsidRPr="006D2658" w:rsidRDefault="00FC7097" w:rsidP="00E943D0">
      <w:pPr>
        <w:shd w:val="clear" w:color="auto" w:fill="FFFFFF"/>
        <w:spacing w:after="0"/>
        <w:ind w:firstLineChars="200" w:firstLine="560"/>
        <w:jc w:val="both"/>
        <w:rPr>
          <w:szCs w:val="28"/>
          <w:lang w:val="uz-Cyrl-UZ"/>
        </w:rPr>
      </w:pPr>
      <w:r w:rsidRPr="006D2658">
        <w:rPr>
          <w:szCs w:val="28"/>
          <w:lang w:val="uz-Cyrl-UZ"/>
        </w:rPr>
        <w:t xml:space="preserve">Kafedra mudiri G.Obidova tomonidan </w:t>
      </w:r>
      <w:r w:rsidRPr="006D2658">
        <w:rPr>
          <w:szCs w:val="28"/>
          <w:lang w:val="en-US"/>
        </w:rPr>
        <w:t>“</w:t>
      </w:r>
      <w:r w:rsidRPr="006D2658">
        <w:rPr>
          <w:szCs w:val="28"/>
          <w:lang w:val="uz-Cyrl-UZ"/>
        </w:rPr>
        <w:t>Top</w:t>
      </w:r>
      <w:r w:rsidRPr="006D2658">
        <w:rPr>
          <w:szCs w:val="28"/>
          <w:lang w:val="en-US"/>
        </w:rPr>
        <w:t>-</w:t>
      </w:r>
      <w:r w:rsidRPr="006D2658">
        <w:rPr>
          <w:szCs w:val="28"/>
          <w:lang w:val="uz-Cyrl-UZ"/>
        </w:rPr>
        <w:t>1000</w:t>
      </w:r>
      <w:r w:rsidRPr="006D2658">
        <w:rPr>
          <w:szCs w:val="28"/>
          <w:lang w:val="en-US"/>
        </w:rPr>
        <w:t>”</w:t>
      </w:r>
      <w:r w:rsidRPr="006D2658">
        <w:rPr>
          <w:szCs w:val="28"/>
          <w:lang w:val="uz-Cyrl-UZ"/>
        </w:rPr>
        <w:t xml:space="preserve"> talikka kirgan Turkiya davlatining  Izmir shahridagi EGE universitetiga xorijiy tajriba almashish  hamda </w:t>
      </w:r>
      <w:r w:rsidRPr="006D2658">
        <w:rPr>
          <w:szCs w:val="28"/>
          <w:lang w:val="en-US"/>
        </w:rPr>
        <w:t>x</w:t>
      </w:r>
      <w:r w:rsidRPr="006D2658">
        <w:rPr>
          <w:szCs w:val="28"/>
          <w:lang w:val="uz-Cyrl-UZ"/>
        </w:rPr>
        <w:t>orijiy tilllar kafedralari faoliyati bilan tanishish maqsadida xizmat safarida b</w:t>
      </w:r>
      <w:r w:rsidR="00C929EE" w:rsidRPr="006D2658">
        <w:rPr>
          <w:szCs w:val="28"/>
          <w:lang w:val="uz-Cyrl-UZ"/>
        </w:rPr>
        <w:t>o‘</w:t>
      </w:r>
      <w:r w:rsidRPr="006D2658">
        <w:rPr>
          <w:szCs w:val="28"/>
          <w:lang w:val="uz-Cyrl-UZ"/>
        </w:rPr>
        <w:t xml:space="preserve">ldi. U yerda xorijiy tillar kafedrasi mudirlari bilan uchrashdi hamda kelajakda kafedralararo hamkorlik aloqalarini mustahkamlash, ingliz tili </w:t>
      </w:r>
      <w:r w:rsidR="00C929EE" w:rsidRPr="006D2658">
        <w:rPr>
          <w:szCs w:val="28"/>
          <w:lang w:val="uz-Cyrl-UZ"/>
        </w:rPr>
        <w:t>o‘</w:t>
      </w:r>
      <w:r w:rsidRPr="006D2658">
        <w:rPr>
          <w:szCs w:val="28"/>
          <w:lang w:val="uz-Cyrl-UZ"/>
        </w:rPr>
        <w:t>qituvchilarini stajirovkaga yuborish va xalqaro konferensiyalarda  ishtrok etish masalalari k</w:t>
      </w:r>
      <w:r w:rsidR="00C929EE" w:rsidRPr="006D2658">
        <w:rPr>
          <w:szCs w:val="28"/>
          <w:lang w:val="uz-Cyrl-UZ"/>
        </w:rPr>
        <w:t>o‘</w:t>
      </w:r>
      <w:r w:rsidRPr="006D2658">
        <w:rPr>
          <w:szCs w:val="28"/>
          <w:lang w:val="uz-Cyrl-UZ"/>
        </w:rPr>
        <w:t>rib chiqildi.</w:t>
      </w:r>
    </w:p>
    <w:p w:rsidR="00E74715" w:rsidRPr="006D2658" w:rsidRDefault="00FC7097" w:rsidP="00E943D0">
      <w:pPr>
        <w:spacing w:after="0"/>
        <w:ind w:firstLine="567"/>
        <w:jc w:val="both"/>
        <w:rPr>
          <w:lang w:val="uz-Cyrl-UZ"/>
        </w:rPr>
      </w:pPr>
      <w:r w:rsidRPr="006D2658">
        <w:rPr>
          <w:lang w:val="uz-Cyrl-UZ"/>
        </w:rPr>
        <w:t xml:space="preserve">Ushbu masala yuzasidan direktor </w:t>
      </w:r>
      <w:r w:rsidR="00C929EE" w:rsidRPr="006D2658">
        <w:rPr>
          <w:lang w:val="uz-Cyrl-UZ"/>
        </w:rPr>
        <w:t>o‘</w:t>
      </w:r>
      <w:r w:rsidRPr="006D2658">
        <w:rPr>
          <w:lang w:val="uz-Cyrl-UZ"/>
        </w:rPr>
        <w:t xml:space="preserve">rinbosari B.Polvonov, </w:t>
      </w:r>
      <w:r w:rsidR="00AF7579" w:rsidRPr="006D2658">
        <w:rPr>
          <w:lang w:val="uz-Cyrl-UZ"/>
        </w:rPr>
        <w:t xml:space="preserve">TSNQB boshlig‘i M.Teshaboyev, </w:t>
      </w:r>
      <w:r w:rsidRPr="006D2658">
        <w:rPr>
          <w:lang w:val="uz-Cyrl-UZ"/>
        </w:rPr>
        <w:t>fakultet dekani O.Otaqulovlar fikr-mulohaza bildirdilar.</w:t>
      </w:r>
    </w:p>
    <w:p w:rsidR="00E74715" w:rsidRPr="006D2658" w:rsidRDefault="00E74715" w:rsidP="00E943D0">
      <w:pPr>
        <w:spacing w:after="0"/>
        <w:jc w:val="both"/>
        <w:rPr>
          <w:lang w:val="uz-Cyrl-UZ"/>
        </w:rPr>
      </w:pPr>
    </w:p>
    <w:p w:rsidR="00E74715" w:rsidRPr="006D2658" w:rsidRDefault="00FC7097" w:rsidP="00E943D0">
      <w:pPr>
        <w:spacing w:after="0"/>
        <w:ind w:firstLine="567"/>
        <w:jc w:val="both"/>
        <w:rPr>
          <w:bCs/>
          <w:szCs w:val="28"/>
          <w:lang w:val="uz-Cyrl-UZ"/>
        </w:rPr>
      </w:pPr>
      <w:r w:rsidRPr="006D2658">
        <w:rPr>
          <w:b/>
          <w:szCs w:val="28"/>
          <w:lang w:val="uz-Cyrl-UZ"/>
        </w:rPr>
        <w:lastRenderedPageBreak/>
        <w:t>Beshinchi masala b</w:t>
      </w:r>
      <w:r w:rsidR="00C929EE" w:rsidRPr="006D2658">
        <w:rPr>
          <w:b/>
          <w:szCs w:val="28"/>
          <w:lang w:val="uz-Cyrl-UZ"/>
        </w:rPr>
        <w:t>o‘</w:t>
      </w:r>
      <w:r w:rsidRPr="006D2658">
        <w:rPr>
          <w:b/>
          <w:szCs w:val="28"/>
          <w:lang w:val="uz-Cyrl-UZ"/>
        </w:rPr>
        <w:t xml:space="preserve">lgan </w:t>
      </w:r>
      <w:r w:rsidRPr="006D2658">
        <w:rPr>
          <w:bCs/>
          <w:szCs w:val="28"/>
          <w:lang w:val="uz-Cyrl-UZ"/>
        </w:rPr>
        <w:t>Dasturiy injiniring, Axborot ta’lim t</w:t>
      </w:r>
      <w:r w:rsidR="0047785D" w:rsidRPr="006D2658">
        <w:rPr>
          <w:bCs/>
          <w:szCs w:val="28"/>
          <w:lang w:val="uz-Cyrl-UZ"/>
        </w:rPr>
        <w:t>e</w:t>
      </w:r>
      <w:r w:rsidRPr="006D2658">
        <w:rPr>
          <w:bCs/>
          <w:szCs w:val="28"/>
          <w:lang w:val="uz-Cyrl-UZ"/>
        </w:rPr>
        <w:t>xnologiyalari va Kompyuter tizimlari kaf</w:t>
      </w:r>
      <w:r w:rsidR="0047785D" w:rsidRPr="006D2658">
        <w:rPr>
          <w:bCs/>
          <w:szCs w:val="28"/>
          <w:lang w:val="uz-Cyrl-UZ"/>
        </w:rPr>
        <w:t>e</w:t>
      </w:r>
      <w:r w:rsidRPr="006D2658">
        <w:rPr>
          <w:bCs/>
          <w:szCs w:val="28"/>
          <w:lang w:val="uz-Cyrl-UZ"/>
        </w:rPr>
        <w:t xml:space="preserve">dralarida </w:t>
      </w:r>
      <w:r w:rsidR="00C929EE" w:rsidRPr="006D2658">
        <w:rPr>
          <w:bCs/>
          <w:szCs w:val="28"/>
          <w:lang w:val="uz-Cyrl-UZ"/>
        </w:rPr>
        <w:t>o‘</w:t>
      </w:r>
      <w:r w:rsidRPr="006D2658">
        <w:rPr>
          <w:bCs/>
          <w:szCs w:val="28"/>
          <w:lang w:val="uz-Cyrl-UZ"/>
        </w:rPr>
        <w:t>quv, ilmiy va ma’naviy-ma’rifiy ishlarning borishi t</w:t>
      </w:r>
      <w:r w:rsidR="00C929EE" w:rsidRPr="006D2658">
        <w:rPr>
          <w:bCs/>
          <w:szCs w:val="28"/>
          <w:lang w:val="uz-Cyrl-UZ"/>
        </w:rPr>
        <w:t>o‘g‘</w:t>
      </w:r>
      <w:r w:rsidRPr="006D2658">
        <w:rPr>
          <w:bCs/>
          <w:szCs w:val="28"/>
          <w:lang w:val="uz-Cyrl-UZ"/>
        </w:rPr>
        <w:t>risida</w:t>
      </w:r>
      <w:r w:rsidRPr="006D2658">
        <w:rPr>
          <w:b/>
          <w:szCs w:val="28"/>
          <w:lang w:val="uz-Cyrl-UZ"/>
        </w:rPr>
        <w:t xml:space="preserve"> </w:t>
      </w:r>
      <w:r w:rsidRPr="006D2658">
        <w:rPr>
          <w:bCs/>
          <w:szCs w:val="28"/>
          <w:lang w:val="uz-Cyrl-UZ"/>
        </w:rPr>
        <w:t>Ta’lim sifatini nazorat qilish b</w:t>
      </w:r>
      <w:r w:rsidR="00C929EE" w:rsidRPr="006D2658">
        <w:rPr>
          <w:bCs/>
          <w:szCs w:val="28"/>
          <w:lang w:val="uz-Cyrl-UZ"/>
        </w:rPr>
        <w:t>o‘</w:t>
      </w:r>
      <w:r w:rsidRPr="006D2658">
        <w:rPr>
          <w:bCs/>
          <w:szCs w:val="28"/>
          <w:lang w:val="uz-Cyrl-UZ"/>
        </w:rPr>
        <w:t>limi boshli</w:t>
      </w:r>
      <w:r w:rsidR="00C929EE" w:rsidRPr="006D2658">
        <w:rPr>
          <w:bCs/>
          <w:szCs w:val="28"/>
          <w:lang w:val="uz-Cyrl-UZ"/>
        </w:rPr>
        <w:t>g‘</w:t>
      </w:r>
      <w:r w:rsidRPr="006D2658">
        <w:rPr>
          <w:bCs/>
          <w:szCs w:val="28"/>
          <w:lang w:val="uz-Cyrl-UZ"/>
        </w:rPr>
        <w:t>i M.Teshaboyev axborot berdi.</w:t>
      </w:r>
    </w:p>
    <w:p w:rsidR="00192F60" w:rsidRPr="006D2658" w:rsidRDefault="00795887" w:rsidP="00E943D0">
      <w:pPr>
        <w:spacing w:after="0"/>
        <w:ind w:firstLine="567"/>
        <w:rPr>
          <w:rFonts w:cs="Times New Roman"/>
          <w:b/>
          <w:bCs/>
          <w:szCs w:val="28"/>
          <w:lang w:val="en-US"/>
        </w:rPr>
      </w:pPr>
      <w:proofErr w:type="spellStart"/>
      <w:r w:rsidRPr="006D2658">
        <w:rPr>
          <w:rFonts w:cs="Times New Roman"/>
          <w:b/>
          <w:bCs/>
          <w:szCs w:val="28"/>
          <w:lang w:val="en-US"/>
        </w:rPr>
        <w:t>Axborot-ta’lim</w:t>
      </w:r>
      <w:proofErr w:type="spellEnd"/>
      <w:r w:rsidRPr="006D2658">
        <w:rPr>
          <w:rFonts w:cs="Times New Roman"/>
          <w:b/>
          <w:bCs/>
          <w:szCs w:val="28"/>
          <w:lang w:val="en-US"/>
        </w:rPr>
        <w:t xml:space="preserve"> </w:t>
      </w:r>
      <w:proofErr w:type="spellStart"/>
      <w:r w:rsidRPr="006D2658">
        <w:rPr>
          <w:rFonts w:cs="Times New Roman"/>
          <w:b/>
          <w:bCs/>
          <w:szCs w:val="28"/>
          <w:lang w:val="en-US"/>
        </w:rPr>
        <w:t>texnologiyalari</w:t>
      </w:r>
      <w:proofErr w:type="spellEnd"/>
      <w:r w:rsidRPr="006D2658">
        <w:rPr>
          <w:rFonts w:cs="Times New Roman"/>
          <w:b/>
          <w:bCs/>
          <w:szCs w:val="28"/>
          <w:lang w:val="en-US"/>
        </w:rPr>
        <w:t xml:space="preserve"> </w:t>
      </w:r>
      <w:proofErr w:type="spellStart"/>
      <w:r w:rsidRPr="006D2658">
        <w:rPr>
          <w:rFonts w:cs="Times New Roman"/>
          <w:b/>
          <w:bCs/>
          <w:szCs w:val="28"/>
          <w:lang w:val="en-US"/>
        </w:rPr>
        <w:t>kafedrasini</w:t>
      </w:r>
      <w:proofErr w:type="spellEnd"/>
      <w:r w:rsidRPr="006D2658">
        <w:rPr>
          <w:rFonts w:cs="Times New Roman"/>
          <w:b/>
          <w:bCs/>
          <w:szCs w:val="28"/>
          <w:lang w:val="en-US"/>
        </w:rPr>
        <w:t xml:space="preserve"> </w:t>
      </w:r>
      <w:proofErr w:type="spellStart"/>
      <w:r w:rsidRPr="006D2658">
        <w:rPr>
          <w:rFonts w:cs="Times New Roman"/>
          <w:b/>
          <w:bCs/>
          <w:szCs w:val="28"/>
          <w:lang w:val="en-US"/>
        </w:rPr>
        <w:t>kompleks</w:t>
      </w:r>
      <w:proofErr w:type="spellEnd"/>
      <w:r w:rsidRPr="006D2658">
        <w:rPr>
          <w:rFonts w:cs="Times New Roman"/>
          <w:b/>
          <w:bCs/>
          <w:szCs w:val="28"/>
          <w:lang w:val="uz-Cyrl-UZ"/>
        </w:rPr>
        <w:t xml:space="preserve"> </w:t>
      </w:r>
      <w:proofErr w:type="gramStart"/>
      <w:r w:rsidR="00C929EE" w:rsidRPr="006D2658">
        <w:rPr>
          <w:rFonts w:cs="Times New Roman"/>
          <w:b/>
          <w:bCs/>
          <w:szCs w:val="28"/>
          <w:lang w:val="uz-Cyrl-UZ"/>
        </w:rPr>
        <w:t>o‘</w:t>
      </w:r>
      <w:proofErr w:type="spellStart"/>
      <w:proofErr w:type="gramEnd"/>
      <w:r w:rsidRPr="006D2658">
        <w:rPr>
          <w:rFonts w:cs="Times New Roman"/>
          <w:b/>
          <w:bCs/>
          <w:szCs w:val="28"/>
          <w:lang w:val="en-US"/>
        </w:rPr>
        <w:t>rganish</w:t>
      </w:r>
      <w:proofErr w:type="spellEnd"/>
      <w:r w:rsidRPr="006D2658">
        <w:rPr>
          <w:rFonts w:cs="Times New Roman"/>
          <w:b/>
          <w:bCs/>
          <w:szCs w:val="28"/>
          <w:lang w:val="en-US"/>
        </w:rPr>
        <w:t xml:space="preserve"> b</w:t>
      </w:r>
      <w:r w:rsidR="00C929EE" w:rsidRPr="006D2658">
        <w:rPr>
          <w:rFonts w:cs="Times New Roman"/>
          <w:b/>
          <w:bCs/>
          <w:szCs w:val="28"/>
          <w:lang w:val="uz-Cyrl-UZ"/>
        </w:rPr>
        <w:t>o‘</w:t>
      </w:r>
      <w:proofErr w:type="spellStart"/>
      <w:r w:rsidRPr="006D2658">
        <w:rPr>
          <w:rFonts w:cs="Times New Roman"/>
          <w:b/>
          <w:bCs/>
          <w:szCs w:val="28"/>
          <w:lang w:val="en-US"/>
        </w:rPr>
        <w:t>yicha</w:t>
      </w:r>
      <w:proofErr w:type="spellEnd"/>
    </w:p>
    <w:p w:rsidR="00795887" w:rsidRPr="006D2658" w:rsidRDefault="00795887" w:rsidP="00E943D0">
      <w:pPr>
        <w:spacing w:after="0"/>
        <w:ind w:firstLine="567"/>
        <w:jc w:val="both"/>
        <w:rPr>
          <w:rFonts w:cs="Times New Roman"/>
          <w:szCs w:val="28"/>
          <w:lang w:val="uz-Cyrl-UZ"/>
        </w:rPr>
      </w:pPr>
      <w:r w:rsidRPr="006D2658">
        <w:rPr>
          <w:rFonts w:cs="Times New Roman"/>
          <w:b/>
          <w:bCs/>
          <w:szCs w:val="28"/>
          <w:lang w:val="en-US"/>
        </w:rPr>
        <w:t>1</w:t>
      </w:r>
      <w:r w:rsidRPr="006D2658">
        <w:rPr>
          <w:rFonts w:cs="Times New Roman"/>
          <w:b/>
          <w:bCs/>
          <w:szCs w:val="28"/>
          <w:lang w:val="uz-Cyrl-UZ"/>
        </w:rPr>
        <w:t xml:space="preserve">. Yoshlarni ilmiy faoliyatga keng jalb qilish va </w:t>
      </w:r>
      <w:proofErr w:type="gramStart"/>
      <w:r w:rsidRPr="006D2658">
        <w:rPr>
          <w:rFonts w:cs="Times New Roman"/>
          <w:b/>
          <w:bCs/>
          <w:szCs w:val="28"/>
          <w:lang w:val="uz-Cyrl-UZ"/>
        </w:rPr>
        <w:t>q</w:t>
      </w:r>
      <w:r w:rsidR="00C929EE" w:rsidRPr="006D2658">
        <w:rPr>
          <w:rFonts w:cs="Times New Roman"/>
          <w:b/>
          <w:bCs/>
          <w:szCs w:val="28"/>
          <w:lang w:val="uz-Cyrl-UZ"/>
        </w:rPr>
        <w:t>o‘</w:t>
      </w:r>
      <w:proofErr w:type="gramEnd"/>
      <w:r w:rsidRPr="006D2658">
        <w:rPr>
          <w:rFonts w:cs="Times New Roman"/>
          <w:b/>
          <w:bCs/>
          <w:szCs w:val="28"/>
          <w:lang w:val="uz-Cyrl-UZ"/>
        </w:rPr>
        <w:t>llab-quvvatlashda amalga oshirilgan ishlar va yaratilgan sharoitlar.</w:t>
      </w:r>
      <w:r w:rsidR="00192F60" w:rsidRPr="006D2658">
        <w:rPr>
          <w:rFonts w:cs="Times New Roman"/>
          <w:b/>
          <w:bCs/>
          <w:szCs w:val="28"/>
          <w:lang w:val="en-US"/>
        </w:rPr>
        <w:t xml:space="preserve"> </w:t>
      </w:r>
      <w:r w:rsidRPr="006D2658">
        <w:rPr>
          <w:rFonts w:cs="Times New Roman"/>
          <w:bCs/>
          <w:szCs w:val="28"/>
          <w:lang w:val="uz-Cyrl-UZ"/>
        </w:rPr>
        <w:t>Holat:</w:t>
      </w:r>
      <w:r w:rsidRPr="006D2658">
        <w:rPr>
          <w:rFonts w:cs="Times New Roman"/>
          <w:szCs w:val="28"/>
          <w:lang w:val="uz-Cyrl-UZ"/>
        </w:rPr>
        <w:t xml:space="preserve"> </w:t>
      </w:r>
      <w:r w:rsidRPr="006D2658">
        <w:rPr>
          <w:rFonts w:eastAsia="Calibri" w:cs="Times New Roman"/>
          <w:bCs/>
          <w:szCs w:val="28"/>
          <w:lang w:val="uz-Cyrl-UZ"/>
        </w:rPr>
        <w:t>2021</w:t>
      </w:r>
      <w:r w:rsidR="00192F60" w:rsidRPr="006D2658">
        <w:rPr>
          <w:rFonts w:eastAsia="Calibri" w:cs="Times New Roman"/>
          <w:bCs/>
          <w:szCs w:val="28"/>
          <w:lang w:val="en-US"/>
        </w:rPr>
        <w:t>/</w:t>
      </w:r>
      <w:r w:rsidRPr="006D2658">
        <w:rPr>
          <w:rFonts w:eastAsia="Calibri" w:cs="Times New Roman"/>
          <w:bCs/>
          <w:szCs w:val="28"/>
          <w:lang w:val="uz-Cyrl-UZ"/>
        </w:rPr>
        <w:t>2022</w:t>
      </w:r>
      <w:r w:rsidR="00192F60" w:rsidRPr="006D2658">
        <w:rPr>
          <w:rFonts w:eastAsia="Calibri" w:cs="Times New Roman"/>
          <w:bCs/>
          <w:szCs w:val="28"/>
          <w:lang w:val="en-US"/>
        </w:rPr>
        <w:t>-</w:t>
      </w:r>
      <w:r w:rsidR="00C929EE" w:rsidRPr="006D2658">
        <w:rPr>
          <w:rFonts w:eastAsia="Calibri" w:cs="Times New Roman"/>
          <w:bCs/>
          <w:szCs w:val="28"/>
          <w:lang w:val="uz-Cyrl-UZ"/>
        </w:rPr>
        <w:t>o‘</w:t>
      </w:r>
      <w:r w:rsidRPr="006D2658">
        <w:rPr>
          <w:rFonts w:eastAsia="Calibri" w:cs="Times New Roman"/>
          <w:bCs/>
          <w:szCs w:val="28"/>
          <w:lang w:val="uz-Cyrl-UZ"/>
        </w:rPr>
        <w:t xml:space="preserve">quv yilining ikkinchi yarmida kafedraga yosh </w:t>
      </w:r>
      <w:r w:rsidR="00C929EE" w:rsidRPr="006D2658">
        <w:rPr>
          <w:rFonts w:eastAsia="Calibri" w:cs="Times New Roman"/>
          <w:bCs/>
          <w:szCs w:val="28"/>
          <w:lang w:val="uz-Cyrl-UZ"/>
        </w:rPr>
        <w:t>o‘</w:t>
      </w:r>
      <w:r w:rsidRPr="006D2658">
        <w:rPr>
          <w:rFonts w:eastAsia="Calibri" w:cs="Times New Roman"/>
          <w:bCs/>
          <w:szCs w:val="28"/>
          <w:lang w:val="uz-Cyrl-UZ"/>
        </w:rPr>
        <w:t>qituvchilar jalb etildi. 2022</w:t>
      </w:r>
      <w:r w:rsidR="00A673FF" w:rsidRPr="006D2658">
        <w:rPr>
          <w:rFonts w:eastAsia="Calibri" w:cs="Times New Roman"/>
          <w:bCs/>
          <w:szCs w:val="28"/>
          <w:lang w:val="uz-Cyrl-UZ"/>
        </w:rPr>
        <w:t>/</w:t>
      </w:r>
      <w:r w:rsidRPr="006D2658">
        <w:rPr>
          <w:rFonts w:eastAsia="Calibri" w:cs="Times New Roman"/>
          <w:bCs/>
          <w:szCs w:val="28"/>
          <w:lang w:val="uz-Cyrl-UZ"/>
        </w:rPr>
        <w:t>2023</w:t>
      </w:r>
      <w:r w:rsidR="00A673FF" w:rsidRPr="006D2658">
        <w:rPr>
          <w:rFonts w:eastAsia="Calibri" w:cs="Times New Roman"/>
          <w:bCs/>
          <w:szCs w:val="28"/>
          <w:lang w:val="uz-Cyrl-UZ"/>
        </w:rPr>
        <w:t>-</w:t>
      </w:r>
      <w:r w:rsidR="00C929EE" w:rsidRPr="006D2658">
        <w:rPr>
          <w:rFonts w:eastAsia="Calibri" w:cs="Times New Roman"/>
          <w:bCs/>
          <w:szCs w:val="28"/>
          <w:lang w:val="uz-Cyrl-UZ"/>
        </w:rPr>
        <w:t>o‘</w:t>
      </w:r>
      <w:r w:rsidRPr="006D2658">
        <w:rPr>
          <w:rFonts w:eastAsia="Calibri" w:cs="Times New Roman"/>
          <w:bCs/>
          <w:szCs w:val="28"/>
          <w:lang w:val="uz-Cyrl-UZ"/>
        </w:rPr>
        <w:t xml:space="preserve">quv yilida yosh </w:t>
      </w:r>
      <w:r w:rsidR="00C929EE" w:rsidRPr="006D2658">
        <w:rPr>
          <w:rFonts w:eastAsia="Calibri" w:cs="Times New Roman"/>
          <w:bCs/>
          <w:szCs w:val="28"/>
          <w:lang w:val="uz-Cyrl-UZ"/>
        </w:rPr>
        <w:t>o‘</w:t>
      </w:r>
      <w:r w:rsidRPr="006D2658">
        <w:rPr>
          <w:rFonts w:eastAsia="Calibri" w:cs="Times New Roman"/>
          <w:bCs/>
          <w:szCs w:val="28"/>
          <w:lang w:val="uz-Cyrl-UZ"/>
        </w:rPr>
        <w:t xml:space="preserve">qituvchilar Sh.Isroilov, S.Sultonovlar hamda  </w:t>
      </w:r>
      <w:r w:rsidRPr="006D2658">
        <w:rPr>
          <w:rFonts w:cs="Times New Roman"/>
          <w:szCs w:val="28"/>
          <w:lang w:val="uz-Cyrl-UZ"/>
        </w:rPr>
        <w:t>PhD</w:t>
      </w:r>
      <w:r w:rsidRPr="006D2658">
        <w:rPr>
          <w:rFonts w:eastAsia="Calibri" w:cs="Times New Roman"/>
          <w:bCs/>
          <w:szCs w:val="28"/>
          <w:lang w:val="uz-Cyrl-UZ"/>
        </w:rPr>
        <w:t xml:space="preserve">  ilmiy darajali X.Qodirovlar ishga qabul qilindilar. Yoshlarga kafedraning tajribali ustozlari biriktirilib</w:t>
      </w:r>
      <w:r w:rsidR="00A673FF" w:rsidRPr="006D2658">
        <w:rPr>
          <w:rFonts w:eastAsia="Calibri" w:cs="Times New Roman"/>
          <w:bCs/>
          <w:szCs w:val="28"/>
          <w:lang w:val="uz-Cyrl-UZ"/>
        </w:rPr>
        <w:t>,</w:t>
      </w:r>
      <w:r w:rsidRPr="006D2658">
        <w:rPr>
          <w:rFonts w:eastAsia="Calibri" w:cs="Times New Roman"/>
          <w:bCs/>
          <w:szCs w:val="28"/>
          <w:lang w:val="uz-Cyrl-UZ"/>
        </w:rPr>
        <w:t xml:space="preserve"> ilmiy faoliyat olib bormoqdalar.</w:t>
      </w:r>
    </w:p>
    <w:p w:rsidR="00795887" w:rsidRPr="006D2658" w:rsidRDefault="00795887" w:rsidP="00E943D0">
      <w:pPr>
        <w:spacing w:after="0"/>
        <w:ind w:firstLine="567"/>
        <w:jc w:val="both"/>
        <w:rPr>
          <w:rFonts w:cs="Times New Roman"/>
          <w:szCs w:val="28"/>
          <w:lang w:val="uz-Cyrl-UZ"/>
        </w:rPr>
      </w:pPr>
      <w:r w:rsidRPr="006D2658">
        <w:rPr>
          <w:rFonts w:cs="Times New Roman"/>
          <w:szCs w:val="28"/>
          <w:lang w:val="uz-Cyrl-UZ"/>
        </w:rPr>
        <w:t>2023</w:t>
      </w:r>
      <w:r w:rsidR="00A673FF" w:rsidRPr="006D2658">
        <w:rPr>
          <w:rFonts w:cs="Times New Roman"/>
          <w:szCs w:val="28"/>
          <w:lang w:val="uz-Cyrl-UZ"/>
        </w:rPr>
        <w:t>-</w:t>
      </w:r>
      <w:r w:rsidRPr="006D2658">
        <w:rPr>
          <w:rFonts w:cs="Times New Roman"/>
          <w:szCs w:val="28"/>
          <w:lang w:val="uz-Cyrl-UZ"/>
        </w:rPr>
        <w:t>yilda kafedraning asosiy e’tiborni ilmiy salo</w:t>
      </w:r>
      <w:r w:rsidR="00A673FF" w:rsidRPr="006D2658">
        <w:rPr>
          <w:rFonts w:cs="Times New Roman"/>
          <w:szCs w:val="28"/>
          <w:lang w:val="uz-Cyrl-UZ"/>
        </w:rPr>
        <w:t>h</w:t>
      </w:r>
      <w:r w:rsidRPr="006D2658">
        <w:rPr>
          <w:rFonts w:cs="Times New Roman"/>
          <w:szCs w:val="28"/>
          <w:lang w:val="uz-Cyrl-UZ"/>
        </w:rPr>
        <w:t>iyatni oshirishga qaratil</w:t>
      </w:r>
      <w:r w:rsidR="00A673FF" w:rsidRPr="006D2658">
        <w:rPr>
          <w:rFonts w:cs="Times New Roman"/>
          <w:szCs w:val="28"/>
          <w:lang w:val="uz-Cyrl-UZ"/>
        </w:rPr>
        <w:t>gan b</w:t>
      </w:r>
      <w:r w:rsidR="00C929EE" w:rsidRPr="006D2658">
        <w:rPr>
          <w:rFonts w:cs="Times New Roman"/>
          <w:szCs w:val="28"/>
          <w:lang w:val="uz-Cyrl-UZ"/>
        </w:rPr>
        <w:t>o‘</w:t>
      </w:r>
      <w:r w:rsidR="00A673FF" w:rsidRPr="006D2658">
        <w:rPr>
          <w:rFonts w:cs="Times New Roman"/>
          <w:szCs w:val="28"/>
          <w:lang w:val="uz-Cyrl-UZ"/>
        </w:rPr>
        <w:t>lib,</w:t>
      </w:r>
      <w:r w:rsidRPr="006D2658">
        <w:rPr>
          <w:rFonts w:cs="Times New Roman"/>
          <w:szCs w:val="28"/>
          <w:lang w:val="uz-Cyrl-UZ"/>
        </w:rPr>
        <w:t xml:space="preserve"> </w:t>
      </w:r>
      <w:r w:rsidR="00A673FF" w:rsidRPr="006D2658">
        <w:rPr>
          <w:rFonts w:cs="Times New Roman"/>
          <w:szCs w:val="28"/>
          <w:lang w:val="uz-Cyrl-UZ"/>
        </w:rPr>
        <w:t>k</w:t>
      </w:r>
      <w:r w:rsidRPr="006D2658">
        <w:rPr>
          <w:rFonts w:cs="Times New Roman"/>
          <w:szCs w:val="28"/>
          <w:lang w:val="uz-Cyrl-UZ"/>
        </w:rPr>
        <w:t xml:space="preserve">afedraning 2 nafar </w:t>
      </w:r>
      <w:r w:rsidR="00A673FF" w:rsidRPr="006D2658">
        <w:rPr>
          <w:rFonts w:cs="Times New Roman"/>
          <w:szCs w:val="28"/>
          <w:lang w:val="uz-Cyrl-UZ"/>
        </w:rPr>
        <w:t>x</w:t>
      </w:r>
      <w:r w:rsidRPr="006D2658">
        <w:rPr>
          <w:rFonts w:cs="Times New Roman"/>
          <w:szCs w:val="28"/>
          <w:lang w:val="uz-Cyrl-UZ"/>
        </w:rPr>
        <w:t xml:space="preserve">odimi X.Rajabova va N.Abdullajonovalar </w:t>
      </w:r>
      <w:r w:rsidR="00A673FF" w:rsidRPr="006D2658">
        <w:rPr>
          <w:rFonts w:cs="Times New Roman"/>
          <w:szCs w:val="28"/>
          <w:lang w:val="uz-Cyrl-UZ"/>
        </w:rPr>
        <w:t>h</w:t>
      </w:r>
      <w:r w:rsidRPr="006D2658">
        <w:rPr>
          <w:rFonts w:cs="Times New Roman"/>
          <w:szCs w:val="28"/>
          <w:lang w:val="uz-Cyrl-UZ"/>
        </w:rPr>
        <w:t>ozirda mustaqil izlanuvchi sifatida PhD dissertatsiyalarini himoyaga tayyorlamoqdalar. X.Rajabova bu yil ilmiy ishini himoya qil</w:t>
      </w:r>
      <w:r w:rsidR="00A673FF" w:rsidRPr="006D2658">
        <w:rPr>
          <w:rFonts w:cs="Times New Roman"/>
          <w:szCs w:val="28"/>
          <w:lang w:val="uz-Cyrl-UZ"/>
        </w:rPr>
        <w:t>ishi rejalashtirilgan</w:t>
      </w:r>
      <w:r w:rsidRPr="006D2658">
        <w:rPr>
          <w:rFonts w:cs="Times New Roman"/>
          <w:szCs w:val="28"/>
          <w:lang w:val="uz-Cyrl-UZ"/>
        </w:rPr>
        <w:t>.</w:t>
      </w:r>
    </w:p>
    <w:p w:rsidR="00795887" w:rsidRPr="006D2658" w:rsidRDefault="00795887" w:rsidP="00E943D0">
      <w:pPr>
        <w:tabs>
          <w:tab w:val="left" w:pos="993"/>
        </w:tabs>
        <w:spacing w:after="0"/>
        <w:ind w:firstLine="709"/>
        <w:jc w:val="both"/>
        <w:rPr>
          <w:rFonts w:cs="Times New Roman"/>
          <w:szCs w:val="28"/>
          <w:lang w:val="uz-Cyrl-UZ"/>
        </w:rPr>
      </w:pPr>
      <w:r w:rsidRPr="006D2658">
        <w:rPr>
          <w:rFonts w:cs="Times New Roman"/>
          <w:b/>
          <w:szCs w:val="28"/>
          <w:lang w:val="uz-Cyrl-UZ"/>
        </w:rPr>
        <w:t>Muammo va kamchilik:</w:t>
      </w:r>
      <w:r w:rsidRPr="006D2658">
        <w:rPr>
          <w:rFonts w:cs="Times New Roman"/>
          <w:szCs w:val="28"/>
          <w:lang w:val="uz-Cyrl-UZ"/>
        </w:rPr>
        <w:t xml:space="preserve"> Kafedra yoshlarini ilmiy faoliyatga keng jalb qilish kerak. </w:t>
      </w:r>
      <w:r w:rsidR="00A673FF" w:rsidRPr="006D2658">
        <w:rPr>
          <w:rFonts w:cs="Times New Roman"/>
          <w:szCs w:val="28"/>
          <w:lang w:val="uz-Cyrl-UZ"/>
        </w:rPr>
        <w:t xml:space="preserve">Kafedradagi </w:t>
      </w:r>
      <w:r w:rsidRPr="006D2658">
        <w:rPr>
          <w:rFonts w:cs="Times New Roman"/>
          <w:szCs w:val="28"/>
          <w:lang w:val="uz-Cyrl-UZ"/>
        </w:rPr>
        <w:t xml:space="preserve">ilmiy darajali ustozlardan ba’zilari shogirdlar tayyorlamaganlar.  </w:t>
      </w:r>
    </w:p>
    <w:p w:rsidR="00795887" w:rsidRPr="006D2658" w:rsidRDefault="00795887" w:rsidP="00E943D0">
      <w:pPr>
        <w:tabs>
          <w:tab w:val="left" w:pos="993"/>
        </w:tabs>
        <w:spacing w:after="0"/>
        <w:ind w:firstLine="709"/>
        <w:jc w:val="both"/>
        <w:rPr>
          <w:rFonts w:cs="Times New Roman"/>
          <w:szCs w:val="28"/>
          <w:lang w:val="uz-Cyrl-UZ"/>
        </w:rPr>
      </w:pPr>
      <w:r w:rsidRPr="006D2658">
        <w:rPr>
          <w:rFonts w:cs="Times New Roman"/>
          <w:b/>
          <w:szCs w:val="28"/>
          <w:lang w:val="uz-Cyrl-UZ"/>
        </w:rPr>
        <w:t>Takliflar:</w:t>
      </w:r>
      <w:r w:rsidRPr="006D2658">
        <w:rPr>
          <w:rFonts w:cs="Times New Roman"/>
          <w:szCs w:val="28"/>
          <w:lang w:val="uz-Cyrl-UZ"/>
        </w:rPr>
        <w:t xml:space="preserve"> 2023</w:t>
      </w:r>
      <w:r w:rsidRPr="006D2658">
        <w:rPr>
          <w:rFonts w:cs="Times New Roman"/>
          <w:szCs w:val="28"/>
          <w:lang w:val="uz-Latn-UZ"/>
        </w:rPr>
        <w:t>-</w:t>
      </w:r>
      <w:r w:rsidRPr="006D2658">
        <w:rPr>
          <w:rFonts w:cs="Times New Roman"/>
          <w:szCs w:val="28"/>
          <w:lang w:val="uz-Cyrl-UZ"/>
        </w:rPr>
        <w:t xml:space="preserve">yilda kafedrada asosiy e’tibor yoshlarni ilmiy faoliyatga keng jalb qilish </w:t>
      </w:r>
      <w:r w:rsidRPr="006D2658">
        <w:rPr>
          <w:rFonts w:cs="Times New Roman"/>
          <w:szCs w:val="28"/>
          <w:lang w:val="uz-Latn-UZ"/>
        </w:rPr>
        <w:t>reja</w:t>
      </w:r>
      <w:r w:rsidRPr="006D2658">
        <w:rPr>
          <w:rFonts w:cs="Times New Roman"/>
          <w:szCs w:val="28"/>
          <w:lang w:val="uz-Cyrl-UZ"/>
        </w:rPr>
        <w:t>sini ishlab chiqish kerak.</w:t>
      </w:r>
    </w:p>
    <w:p w:rsidR="00795887" w:rsidRPr="006D2658" w:rsidRDefault="00795887" w:rsidP="00E943D0">
      <w:pPr>
        <w:spacing w:after="0"/>
        <w:ind w:firstLine="709"/>
        <w:jc w:val="both"/>
        <w:rPr>
          <w:rFonts w:cs="Times New Roman"/>
          <w:szCs w:val="28"/>
          <w:lang w:val="uz-Cyrl-UZ"/>
        </w:rPr>
      </w:pPr>
    </w:p>
    <w:p w:rsidR="00795887" w:rsidRPr="006D2658" w:rsidRDefault="00795887" w:rsidP="00797E9E">
      <w:pPr>
        <w:spacing w:after="0"/>
        <w:ind w:firstLine="567"/>
        <w:jc w:val="both"/>
        <w:rPr>
          <w:rFonts w:cs="Times New Roman"/>
          <w:szCs w:val="28"/>
          <w:lang w:val="uz-Cyrl-UZ"/>
        </w:rPr>
      </w:pPr>
      <w:r w:rsidRPr="006D2658">
        <w:rPr>
          <w:rFonts w:cs="Times New Roman"/>
          <w:b/>
          <w:bCs/>
          <w:szCs w:val="28"/>
          <w:lang w:val="en-US"/>
        </w:rPr>
        <w:t>2.</w:t>
      </w:r>
      <w:r w:rsidRPr="006D2658">
        <w:rPr>
          <w:rFonts w:cs="Times New Roman"/>
          <w:b/>
          <w:bCs/>
          <w:szCs w:val="28"/>
          <w:lang w:val="uz-Cyrl-UZ"/>
        </w:rPr>
        <w:t xml:space="preserve"> </w:t>
      </w:r>
      <w:proofErr w:type="spellStart"/>
      <w:r w:rsidRPr="006D2658">
        <w:rPr>
          <w:rFonts w:cs="Times New Roman"/>
          <w:b/>
          <w:bCs/>
          <w:szCs w:val="28"/>
          <w:lang w:val="en-US"/>
        </w:rPr>
        <w:t>Talabalar</w:t>
      </w:r>
      <w:proofErr w:type="spellEnd"/>
      <w:r w:rsidRPr="006D2658">
        <w:rPr>
          <w:rFonts w:cs="Times New Roman"/>
          <w:b/>
          <w:bCs/>
          <w:szCs w:val="28"/>
          <w:lang w:val="en-US"/>
        </w:rPr>
        <w:t xml:space="preserve"> </w:t>
      </w:r>
      <w:proofErr w:type="spellStart"/>
      <w:r w:rsidRPr="006D2658">
        <w:rPr>
          <w:rFonts w:cs="Times New Roman"/>
          <w:b/>
          <w:bCs/>
          <w:szCs w:val="28"/>
          <w:lang w:val="en-US"/>
        </w:rPr>
        <w:t>turar</w:t>
      </w:r>
      <w:proofErr w:type="spellEnd"/>
      <w:r w:rsidRPr="006D2658">
        <w:rPr>
          <w:rFonts w:cs="Times New Roman"/>
          <w:b/>
          <w:bCs/>
          <w:szCs w:val="28"/>
          <w:lang w:val="en-US"/>
        </w:rPr>
        <w:t xml:space="preserve"> </w:t>
      </w:r>
      <w:proofErr w:type="spellStart"/>
      <w:r w:rsidRPr="006D2658">
        <w:rPr>
          <w:rFonts w:cs="Times New Roman"/>
          <w:b/>
          <w:bCs/>
          <w:szCs w:val="28"/>
          <w:lang w:val="en-US"/>
        </w:rPr>
        <w:t>joylarida</w:t>
      </w:r>
      <w:proofErr w:type="spellEnd"/>
      <w:r w:rsidRPr="006D2658">
        <w:rPr>
          <w:rFonts w:cs="Times New Roman"/>
          <w:b/>
          <w:bCs/>
          <w:szCs w:val="28"/>
          <w:lang w:val="en-US"/>
        </w:rPr>
        <w:t xml:space="preserve"> </w:t>
      </w:r>
      <w:proofErr w:type="spellStart"/>
      <w:r w:rsidRPr="006D2658">
        <w:rPr>
          <w:rFonts w:cs="Times New Roman"/>
          <w:b/>
          <w:bCs/>
          <w:szCs w:val="28"/>
          <w:lang w:val="en-US"/>
        </w:rPr>
        <w:t>yaratilgan</w:t>
      </w:r>
      <w:proofErr w:type="spellEnd"/>
      <w:r w:rsidRPr="006D2658">
        <w:rPr>
          <w:rFonts w:cs="Times New Roman"/>
          <w:b/>
          <w:bCs/>
          <w:szCs w:val="28"/>
          <w:lang w:val="en-US"/>
        </w:rPr>
        <w:t xml:space="preserve"> </w:t>
      </w:r>
      <w:proofErr w:type="spellStart"/>
      <w:r w:rsidRPr="006D2658">
        <w:rPr>
          <w:rFonts w:cs="Times New Roman"/>
          <w:b/>
          <w:bCs/>
          <w:szCs w:val="28"/>
          <w:lang w:val="en-US"/>
        </w:rPr>
        <w:t>shart-sharoitlar</w:t>
      </w:r>
      <w:proofErr w:type="spellEnd"/>
      <w:r w:rsidRPr="006D2658">
        <w:rPr>
          <w:rFonts w:cs="Times New Roman"/>
          <w:b/>
          <w:bCs/>
          <w:szCs w:val="28"/>
          <w:lang w:val="en-US"/>
        </w:rPr>
        <w:t xml:space="preserve"> </w:t>
      </w:r>
      <w:proofErr w:type="spellStart"/>
      <w:r w:rsidRPr="006D2658">
        <w:rPr>
          <w:rFonts w:cs="Times New Roman"/>
          <w:b/>
          <w:bCs/>
          <w:szCs w:val="28"/>
          <w:lang w:val="en-US"/>
        </w:rPr>
        <w:t>monitoringi</w:t>
      </w:r>
      <w:proofErr w:type="spellEnd"/>
      <w:r w:rsidRPr="006D2658">
        <w:rPr>
          <w:rFonts w:cs="Times New Roman"/>
          <w:b/>
          <w:bCs/>
          <w:szCs w:val="28"/>
          <w:lang w:val="en-US"/>
        </w:rPr>
        <w:t>.</w:t>
      </w:r>
      <w:r w:rsidR="00797E9E" w:rsidRPr="006D2658">
        <w:rPr>
          <w:rFonts w:cs="Times New Roman"/>
          <w:b/>
          <w:bCs/>
          <w:szCs w:val="28"/>
          <w:lang w:val="en-US"/>
        </w:rPr>
        <w:t xml:space="preserve"> </w:t>
      </w:r>
      <w:r w:rsidRPr="006D2658">
        <w:rPr>
          <w:rFonts w:cs="Times New Roman"/>
          <w:szCs w:val="28"/>
          <w:lang w:val="uz-Cyrl-UZ"/>
        </w:rPr>
        <w:t xml:space="preserve"> </w:t>
      </w:r>
      <w:proofErr w:type="spellStart"/>
      <w:r w:rsidRPr="006D2658">
        <w:rPr>
          <w:rFonts w:cs="Times New Roman"/>
          <w:szCs w:val="28"/>
          <w:lang w:val="en-US"/>
        </w:rPr>
        <w:t>Bugungi</w:t>
      </w:r>
      <w:proofErr w:type="spellEnd"/>
      <w:r w:rsidRPr="006D2658">
        <w:rPr>
          <w:rFonts w:cs="Times New Roman"/>
          <w:szCs w:val="28"/>
          <w:lang w:val="en-US"/>
        </w:rPr>
        <w:t xml:space="preserve"> </w:t>
      </w:r>
      <w:proofErr w:type="spellStart"/>
      <w:r w:rsidRPr="006D2658">
        <w:rPr>
          <w:rFonts w:cs="Times New Roman"/>
          <w:szCs w:val="28"/>
          <w:lang w:val="en-US"/>
        </w:rPr>
        <w:t>kunda</w:t>
      </w:r>
      <w:proofErr w:type="spellEnd"/>
      <w:r w:rsidRPr="006D2658">
        <w:rPr>
          <w:rFonts w:cs="Times New Roman"/>
          <w:szCs w:val="28"/>
          <w:lang w:val="en-US"/>
        </w:rPr>
        <w:t xml:space="preserve"> </w:t>
      </w:r>
      <w:proofErr w:type="spellStart"/>
      <w:r w:rsidRPr="006D2658">
        <w:rPr>
          <w:rFonts w:cs="Times New Roman"/>
          <w:szCs w:val="28"/>
          <w:lang w:val="en-US"/>
        </w:rPr>
        <w:t>kafedra</w:t>
      </w:r>
      <w:proofErr w:type="spellEnd"/>
      <w:r w:rsidRPr="006D2658">
        <w:rPr>
          <w:rFonts w:cs="Times New Roman"/>
          <w:szCs w:val="28"/>
          <w:lang w:val="en-US"/>
        </w:rPr>
        <w:t xml:space="preserve"> professor-</w:t>
      </w:r>
      <w:proofErr w:type="spellStart"/>
      <w:proofErr w:type="gramStart"/>
      <w:r w:rsidR="00C929EE" w:rsidRPr="006D2658">
        <w:rPr>
          <w:rFonts w:cs="Times New Roman"/>
          <w:szCs w:val="28"/>
          <w:lang w:val="en-US"/>
        </w:rPr>
        <w:t>o‘</w:t>
      </w:r>
      <w:proofErr w:type="gramEnd"/>
      <w:r w:rsidRPr="006D2658">
        <w:rPr>
          <w:rFonts w:cs="Times New Roman"/>
          <w:szCs w:val="28"/>
          <w:lang w:val="en-US"/>
        </w:rPr>
        <w:t>qituvchilari</w:t>
      </w:r>
      <w:proofErr w:type="spellEnd"/>
      <w:r w:rsidRPr="006D2658">
        <w:rPr>
          <w:rFonts w:cs="Times New Roman"/>
          <w:szCs w:val="28"/>
          <w:lang w:val="en-US"/>
        </w:rPr>
        <w:t xml:space="preserve"> </w:t>
      </w:r>
      <w:proofErr w:type="spellStart"/>
      <w:r w:rsidRPr="006D2658">
        <w:rPr>
          <w:rFonts w:cs="Times New Roman"/>
          <w:szCs w:val="28"/>
          <w:lang w:val="en-US"/>
        </w:rPr>
        <w:t>tomonidan</w:t>
      </w:r>
      <w:proofErr w:type="spellEnd"/>
      <w:r w:rsidRPr="006D2658">
        <w:rPr>
          <w:rFonts w:cs="Times New Roman"/>
          <w:szCs w:val="28"/>
          <w:lang w:val="en-US"/>
        </w:rPr>
        <w:t xml:space="preserve"> </w:t>
      </w:r>
      <w:proofErr w:type="spellStart"/>
      <w:r w:rsidRPr="006D2658">
        <w:rPr>
          <w:rFonts w:cs="Times New Roman"/>
          <w:szCs w:val="28"/>
          <w:lang w:val="en-US"/>
        </w:rPr>
        <w:t>talabalar</w:t>
      </w:r>
      <w:proofErr w:type="spellEnd"/>
      <w:r w:rsidRPr="006D2658">
        <w:rPr>
          <w:rFonts w:cs="Times New Roman"/>
          <w:szCs w:val="28"/>
          <w:lang w:val="en-US"/>
        </w:rPr>
        <w:t xml:space="preserve"> </w:t>
      </w:r>
      <w:proofErr w:type="spellStart"/>
      <w:r w:rsidRPr="006D2658">
        <w:rPr>
          <w:rFonts w:cs="Times New Roman"/>
          <w:szCs w:val="28"/>
          <w:lang w:val="en-US"/>
        </w:rPr>
        <w:t>turar</w:t>
      </w:r>
      <w:proofErr w:type="spellEnd"/>
      <w:r w:rsidRPr="006D2658">
        <w:rPr>
          <w:rFonts w:cs="Times New Roman"/>
          <w:szCs w:val="28"/>
          <w:lang w:val="en-US"/>
        </w:rPr>
        <w:t xml:space="preserve"> </w:t>
      </w:r>
      <w:proofErr w:type="spellStart"/>
      <w:r w:rsidRPr="006D2658">
        <w:rPr>
          <w:rFonts w:cs="Times New Roman"/>
          <w:szCs w:val="28"/>
          <w:lang w:val="en-US"/>
        </w:rPr>
        <w:t>joyida</w:t>
      </w:r>
      <w:proofErr w:type="spellEnd"/>
      <w:r w:rsidRPr="006D2658">
        <w:rPr>
          <w:rFonts w:cs="Times New Roman"/>
          <w:szCs w:val="28"/>
          <w:lang w:val="en-US"/>
        </w:rPr>
        <w:t xml:space="preserve"> </w:t>
      </w:r>
      <w:proofErr w:type="spellStart"/>
      <w:r w:rsidRPr="006D2658">
        <w:rPr>
          <w:rFonts w:cs="Times New Roman"/>
          <w:szCs w:val="28"/>
          <w:lang w:val="en-US"/>
        </w:rPr>
        <w:t>berilgan</w:t>
      </w:r>
      <w:proofErr w:type="spellEnd"/>
      <w:r w:rsidRPr="006D2658">
        <w:rPr>
          <w:rFonts w:cs="Times New Roman"/>
          <w:szCs w:val="28"/>
          <w:lang w:val="en-US"/>
        </w:rPr>
        <w:t xml:space="preserve"> </w:t>
      </w:r>
      <w:proofErr w:type="spellStart"/>
      <w:r w:rsidRPr="006D2658">
        <w:rPr>
          <w:rFonts w:cs="Times New Roman"/>
          <w:szCs w:val="28"/>
          <w:lang w:val="en-US"/>
        </w:rPr>
        <w:t>jadval</w:t>
      </w:r>
      <w:proofErr w:type="spellEnd"/>
      <w:r w:rsidRPr="006D2658">
        <w:rPr>
          <w:rFonts w:cs="Times New Roman"/>
          <w:szCs w:val="28"/>
          <w:lang w:val="en-US"/>
        </w:rPr>
        <w:t xml:space="preserve"> </w:t>
      </w:r>
      <w:proofErr w:type="spellStart"/>
      <w:r w:rsidRPr="006D2658">
        <w:rPr>
          <w:rFonts w:cs="Times New Roman"/>
          <w:szCs w:val="28"/>
          <w:lang w:val="en-US"/>
        </w:rPr>
        <w:t>asosida</w:t>
      </w:r>
      <w:proofErr w:type="spellEnd"/>
      <w:r w:rsidRPr="006D2658">
        <w:rPr>
          <w:rFonts w:cs="Times New Roman"/>
          <w:szCs w:val="28"/>
          <w:lang w:val="en-US"/>
        </w:rPr>
        <w:t xml:space="preserve"> </w:t>
      </w:r>
      <w:proofErr w:type="spellStart"/>
      <w:r w:rsidRPr="006D2658">
        <w:rPr>
          <w:rFonts w:cs="Times New Roman"/>
          <w:szCs w:val="28"/>
          <w:lang w:val="en-US"/>
        </w:rPr>
        <w:t>navbatchilik</w:t>
      </w:r>
      <w:proofErr w:type="spellEnd"/>
      <w:r w:rsidRPr="006D2658">
        <w:rPr>
          <w:rFonts w:cs="Times New Roman"/>
          <w:szCs w:val="28"/>
          <w:lang w:val="en-US"/>
        </w:rPr>
        <w:t xml:space="preserve"> </w:t>
      </w:r>
      <w:proofErr w:type="spellStart"/>
      <w:r w:rsidRPr="006D2658">
        <w:rPr>
          <w:rFonts w:cs="Times New Roman"/>
          <w:szCs w:val="28"/>
          <w:lang w:val="en-US"/>
        </w:rPr>
        <w:t>olib</w:t>
      </w:r>
      <w:proofErr w:type="spellEnd"/>
      <w:r w:rsidRPr="006D2658">
        <w:rPr>
          <w:rFonts w:cs="Times New Roman"/>
          <w:szCs w:val="28"/>
          <w:lang w:val="en-US"/>
        </w:rPr>
        <w:t xml:space="preserve"> </w:t>
      </w:r>
      <w:proofErr w:type="spellStart"/>
      <w:r w:rsidRPr="006D2658">
        <w:rPr>
          <w:rFonts w:cs="Times New Roman"/>
          <w:szCs w:val="28"/>
          <w:lang w:val="en-US"/>
        </w:rPr>
        <w:t>borilmoqda</w:t>
      </w:r>
      <w:proofErr w:type="spellEnd"/>
      <w:r w:rsidRPr="006D2658">
        <w:rPr>
          <w:rFonts w:cs="Times New Roman"/>
          <w:szCs w:val="28"/>
          <w:lang w:val="en-US"/>
        </w:rPr>
        <w:t xml:space="preserve">. </w:t>
      </w:r>
      <w:proofErr w:type="spellStart"/>
      <w:r w:rsidRPr="006D2658">
        <w:rPr>
          <w:rFonts w:cs="Times New Roman"/>
          <w:szCs w:val="28"/>
          <w:lang w:val="en-US"/>
        </w:rPr>
        <w:t>Talabalar</w:t>
      </w:r>
      <w:proofErr w:type="spellEnd"/>
      <w:r w:rsidRPr="006D2658">
        <w:rPr>
          <w:rFonts w:cs="Times New Roman"/>
          <w:szCs w:val="28"/>
          <w:lang w:val="en-US"/>
        </w:rPr>
        <w:t xml:space="preserve"> </w:t>
      </w:r>
      <w:proofErr w:type="spellStart"/>
      <w:r w:rsidRPr="006D2658">
        <w:rPr>
          <w:rFonts w:cs="Times New Roman"/>
          <w:szCs w:val="28"/>
          <w:lang w:val="en-US"/>
        </w:rPr>
        <w:t>turar</w:t>
      </w:r>
      <w:proofErr w:type="spellEnd"/>
      <w:r w:rsidRPr="006D2658">
        <w:rPr>
          <w:rFonts w:cs="Times New Roman"/>
          <w:szCs w:val="28"/>
          <w:lang w:val="en-US"/>
        </w:rPr>
        <w:t xml:space="preserve"> </w:t>
      </w:r>
      <w:proofErr w:type="spellStart"/>
      <w:r w:rsidRPr="006D2658">
        <w:rPr>
          <w:rFonts w:cs="Times New Roman"/>
          <w:szCs w:val="28"/>
          <w:lang w:val="en-US"/>
        </w:rPr>
        <w:t>joyidagi</w:t>
      </w:r>
      <w:proofErr w:type="spellEnd"/>
      <w:r w:rsidRPr="006D2658">
        <w:rPr>
          <w:rFonts w:cs="Times New Roman"/>
          <w:szCs w:val="28"/>
          <w:lang w:val="en-US"/>
        </w:rPr>
        <w:t xml:space="preserve"> </w:t>
      </w:r>
      <w:proofErr w:type="spellStart"/>
      <w:r w:rsidRPr="006D2658">
        <w:rPr>
          <w:rFonts w:cs="Times New Roman"/>
          <w:szCs w:val="28"/>
          <w:lang w:val="en-US"/>
        </w:rPr>
        <w:t>shart-sharoitlar</w:t>
      </w:r>
      <w:proofErr w:type="spellEnd"/>
      <w:r w:rsidRPr="006D2658">
        <w:rPr>
          <w:rFonts w:cs="Times New Roman"/>
          <w:szCs w:val="28"/>
          <w:lang w:val="en-US"/>
        </w:rPr>
        <w:t xml:space="preserve"> </w:t>
      </w:r>
      <w:proofErr w:type="spellStart"/>
      <w:r w:rsidRPr="006D2658">
        <w:rPr>
          <w:rFonts w:cs="Times New Roman"/>
          <w:szCs w:val="28"/>
          <w:lang w:val="en-US"/>
        </w:rPr>
        <w:t>talabga</w:t>
      </w:r>
      <w:proofErr w:type="spellEnd"/>
      <w:r w:rsidRPr="006D2658">
        <w:rPr>
          <w:rFonts w:cs="Times New Roman"/>
          <w:szCs w:val="28"/>
          <w:lang w:val="en-US"/>
        </w:rPr>
        <w:t xml:space="preserve"> </w:t>
      </w:r>
      <w:proofErr w:type="spellStart"/>
      <w:r w:rsidRPr="006D2658">
        <w:rPr>
          <w:rFonts w:cs="Times New Roman"/>
          <w:szCs w:val="28"/>
          <w:lang w:val="en-US"/>
        </w:rPr>
        <w:t>javob</w:t>
      </w:r>
      <w:proofErr w:type="spellEnd"/>
      <w:r w:rsidRPr="006D2658">
        <w:rPr>
          <w:rFonts w:cs="Times New Roman"/>
          <w:szCs w:val="28"/>
          <w:lang w:val="en-US"/>
        </w:rPr>
        <w:t xml:space="preserve"> </w:t>
      </w:r>
      <w:proofErr w:type="spellStart"/>
      <w:r w:rsidRPr="006D2658">
        <w:rPr>
          <w:rFonts w:cs="Times New Roman"/>
          <w:szCs w:val="28"/>
          <w:lang w:val="en-US"/>
        </w:rPr>
        <w:t>beradi</w:t>
      </w:r>
      <w:proofErr w:type="spellEnd"/>
      <w:r w:rsidRPr="006D2658">
        <w:rPr>
          <w:rFonts w:cs="Times New Roman"/>
          <w:szCs w:val="28"/>
          <w:lang w:val="uz-Cyrl-UZ"/>
        </w:rPr>
        <w:t>.</w:t>
      </w:r>
    </w:p>
    <w:p w:rsidR="00795887" w:rsidRPr="006D2658" w:rsidRDefault="00795887" w:rsidP="00E943D0">
      <w:pPr>
        <w:tabs>
          <w:tab w:val="left" w:pos="142"/>
          <w:tab w:val="left" w:pos="993"/>
        </w:tabs>
        <w:spacing w:after="0"/>
        <w:ind w:firstLine="567"/>
        <w:jc w:val="both"/>
        <w:rPr>
          <w:rFonts w:cs="Times New Roman"/>
          <w:szCs w:val="28"/>
          <w:lang w:val="uz-Cyrl-UZ"/>
        </w:rPr>
      </w:pPr>
      <w:r w:rsidRPr="006D2658">
        <w:rPr>
          <w:rFonts w:cs="Times New Roman"/>
          <w:b/>
          <w:szCs w:val="28"/>
          <w:lang w:val="uz-Cyrl-UZ"/>
        </w:rPr>
        <w:t>Muammo va kamchilik:</w:t>
      </w:r>
      <w:r w:rsidRPr="006D2658">
        <w:rPr>
          <w:rFonts w:cs="Times New Roman"/>
          <w:szCs w:val="28"/>
          <w:lang w:val="uz-Cyrl-UZ"/>
        </w:rPr>
        <w:t xml:space="preserve"> Kafedra professor-</w:t>
      </w:r>
      <w:r w:rsidR="00C929EE" w:rsidRPr="006D2658">
        <w:rPr>
          <w:rFonts w:cs="Times New Roman"/>
          <w:szCs w:val="28"/>
          <w:lang w:val="uz-Cyrl-UZ"/>
        </w:rPr>
        <w:t>o‘</w:t>
      </w:r>
      <w:r w:rsidRPr="006D2658">
        <w:rPr>
          <w:rFonts w:cs="Times New Roman"/>
          <w:szCs w:val="28"/>
          <w:lang w:val="uz-Cyrl-UZ"/>
        </w:rPr>
        <w:t xml:space="preserve">qituvchilari tomonidan umumiy holat </w:t>
      </w:r>
      <w:r w:rsidR="00C929EE" w:rsidRPr="006D2658">
        <w:rPr>
          <w:rFonts w:cs="Times New Roman"/>
          <w:szCs w:val="28"/>
          <w:lang w:val="uz-Cyrl-UZ"/>
        </w:rPr>
        <w:t>o‘</w:t>
      </w:r>
      <w:r w:rsidRPr="006D2658">
        <w:rPr>
          <w:rFonts w:cs="Times New Roman"/>
          <w:szCs w:val="28"/>
          <w:lang w:val="uz-Cyrl-UZ"/>
        </w:rPr>
        <w:t xml:space="preserve">rganilganda ayrim talabalarning xonalari sanitariya-gigiyena talablari </w:t>
      </w:r>
      <w:r w:rsidR="00797E9E" w:rsidRPr="006D2658">
        <w:rPr>
          <w:rFonts w:cs="Times New Roman"/>
          <w:szCs w:val="28"/>
          <w:lang w:val="uz-Cyrl-UZ"/>
        </w:rPr>
        <w:t>h</w:t>
      </w:r>
      <w:r w:rsidRPr="006D2658">
        <w:rPr>
          <w:rFonts w:cs="Times New Roman"/>
          <w:szCs w:val="28"/>
          <w:lang w:val="uz-Cyrl-UZ"/>
        </w:rPr>
        <w:t xml:space="preserve">olatlariga javob bermasligi aniqlangan. </w:t>
      </w:r>
    </w:p>
    <w:p w:rsidR="00795887" w:rsidRPr="006D2658" w:rsidRDefault="00795887" w:rsidP="00E943D0">
      <w:pPr>
        <w:tabs>
          <w:tab w:val="left" w:pos="142"/>
          <w:tab w:val="left" w:pos="993"/>
        </w:tabs>
        <w:spacing w:after="0"/>
        <w:ind w:firstLine="567"/>
        <w:jc w:val="both"/>
        <w:rPr>
          <w:rFonts w:cs="Times New Roman"/>
          <w:szCs w:val="28"/>
          <w:lang w:val="uz-Cyrl-UZ"/>
        </w:rPr>
      </w:pPr>
      <w:r w:rsidRPr="006D2658">
        <w:rPr>
          <w:rFonts w:cs="Times New Roman"/>
          <w:b/>
          <w:szCs w:val="28"/>
          <w:lang w:val="uz-Cyrl-UZ"/>
        </w:rPr>
        <w:t>Takliflar:</w:t>
      </w:r>
      <w:r w:rsidRPr="006D2658">
        <w:rPr>
          <w:rFonts w:cs="Times New Roman"/>
          <w:szCs w:val="28"/>
          <w:lang w:val="uz-Cyrl-UZ"/>
        </w:rPr>
        <w:t xml:space="preserve"> Talabalar tomonidan Talabalar turar joy</w:t>
      </w:r>
      <w:proofErr w:type="spellStart"/>
      <w:r w:rsidR="00797E9E" w:rsidRPr="006D2658">
        <w:rPr>
          <w:rFonts w:cs="Times New Roman"/>
          <w:szCs w:val="28"/>
          <w:lang w:val="en-US"/>
        </w:rPr>
        <w:t>i</w:t>
      </w:r>
      <w:proofErr w:type="spellEnd"/>
      <w:r w:rsidRPr="006D2658">
        <w:rPr>
          <w:rFonts w:cs="Times New Roman"/>
          <w:szCs w:val="28"/>
          <w:lang w:val="uz-Cyrl-UZ"/>
        </w:rPr>
        <w:t>dagi jihozlardan oqilona foydalanish b</w:t>
      </w:r>
      <w:r w:rsidR="00C929EE" w:rsidRPr="006D2658">
        <w:rPr>
          <w:rFonts w:cs="Times New Roman"/>
          <w:szCs w:val="28"/>
          <w:lang w:val="uz-Cyrl-UZ"/>
        </w:rPr>
        <w:t>o‘</w:t>
      </w:r>
      <w:r w:rsidRPr="006D2658">
        <w:rPr>
          <w:rFonts w:cs="Times New Roman"/>
          <w:szCs w:val="28"/>
          <w:lang w:val="uz-Cyrl-UZ"/>
        </w:rPr>
        <w:t>yicha nazoratni kuchaytirish zarur.</w:t>
      </w:r>
    </w:p>
    <w:p w:rsidR="00795887" w:rsidRPr="006D2658" w:rsidRDefault="00795887" w:rsidP="00E943D0">
      <w:pPr>
        <w:spacing w:after="0"/>
        <w:jc w:val="both"/>
        <w:rPr>
          <w:rFonts w:cs="Times New Roman"/>
          <w:szCs w:val="28"/>
          <w:lang w:val="uz-Cyrl-UZ"/>
        </w:rPr>
      </w:pPr>
    </w:p>
    <w:p w:rsidR="00807545" w:rsidRPr="006D2658" w:rsidRDefault="00795887" w:rsidP="00807545">
      <w:pPr>
        <w:spacing w:after="0"/>
        <w:ind w:firstLine="567"/>
        <w:jc w:val="both"/>
        <w:rPr>
          <w:rFonts w:cs="Times New Roman"/>
          <w:szCs w:val="28"/>
          <w:lang w:val="uz-Cyrl-UZ"/>
        </w:rPr>
      </w:pPr>
      <w:r w:rsidRPr="006D2658">
        <w:rPr>
          <w:rFonts w:cs="Times New Roman"/>
          <w:b/>
          <w:bCs/>
          <w:szCs w:val="28"/>
          <w:lang w:val="uz-Cyrl-UZ"/>
        </w:rPr>
        <w:t xml:space="preserve">3. </w:t>
      </w:r>
      <w:r w:rsidR="00E257D7" w:rsidRPr="006D2658">
        <w:rPr>
          <w:rFonts w:cs="Times New Roman"/>
          <w:b/>
          <w:bCs/>
          <w:szCs w:val="28"/>
          <w:lang w:val="uz-Cyrl-UZ"/>
        </w:rPr>
        <w:t>H</w:t>
      </w:r>
      <w:r w:rsidRPr="006D2658">
        <w:rPr>
          <w:rFonts w:cs="Times New Roman"/>
          <w:b/>
          <w:bCs/>
          <w:szCs w:val="28"/>
          <w:lang w:val="uz-Cyrl-UZ"/>
        </w:rPr>
        <w:t>udud (sohalar) uchun ilmiy tadqiqotlar, ilmiy analitik natijalarning amalga oshirilganligi, ilm-fanning innovatsion infratuzilmasini shakllanganligi.</w:t>
      </w:r>
      <w:r w:rsidRPr="006D2658">
        <w:rPr>
          <w:rFonts w:cs="Times New Roman"/>
          <w:szCs w:val="28"/>
          <w:lang w:val="uz-Cyrl-UZ"/>
        </w:rPr>
        <w:t xml:space="preserve"> Kafedra “Ta’lim tarbiya jarayonida pedagogik va psixologik qarashlarning tahlili” ilmiy y</w:t>
      </w:r>
      <w:r w:rsidR="00C929EE" w:rsidRPr="006D2658">
        <w:rPr>
          <w:rFonts w:cs="Times New Roman"/>
          <w:szCs w:val="28"/>
          <w:lang w:val="uz-Cyrl-UZ"/>
        </w:rPr>
        <w:t>o‘</w:t>
      </w:r>
      <w:r w:rsidRPr="006D2658">
        <w:rPr>
          <w:rFonts w:cs="Times New Roman"/>
          <w:szCs w:val="28"/>
          <w:lang w:val="uz-Cyrl-UZ"/>
        </w:rPr>
        <w:t>nalishi b</w:t>
      </w:r>
      <w:r w:rsidR="00C929EE" w:rsidRPr="006D2658">
        <w:rPr>
          <w:rFonts w:cs="Times New Roman"/>
          <w:szCs w:val="28"/>
          <w:lang w:val="uz-Cyrl-UZ"/>
        </w:rPr>
        <w:t>o‘</w:t>
      </w:r>
      <w:r w:rsidRPr="006D2658">
        <w:rPr>
          <w:rFonts w:cs="Times New Roman"/>
          <w:szCs w:val="28"/>
          <w:lang w:val="uz-Cyrl-UZ"/>
        </w:rPr>
        <w:t>yicha X.Rajabova “Innovatsion yondashuvlar asosida b</w:t>
      </w:r>
      <w:r w:rsidR="00C929EE" w:rsidRPr="006D2658">
        <w:rPr>
          <w:rFonts w:cs="Times New Roman"/>
          <w:szCs w:val="28"/>
          <w:lang w:val="uz-Cyrl-UZ"/>
        </w:rPr>
        <w:t>o‘</w:t>
      </w:r>
      <w:r w:rsidRPr="006D2658">
        <w:rPr>
          <w:rFonts w:cs="Times New Roman"/>
          <w:szCs w:val="28"/>
          <w:lang w:val="uz-Cyrl-UZ"/>
        </w:rPr>
        <w:t>lajak axborot texnologiyalari b</w:t>
      </w:r>
      <w:r w:rsidR="00C929EE" w:rsidRPr="006D2658">
        <w:rPr>
          <w:rFonts w:cs="Times New Roman"/>
          <w:szCs w:val="28"/>
          <w:lang w:val="uz-Cyrl-UZ"/>
        </w:rPr>
        <w:t>o‘</w:t>
      </w:r>
      <w:r w:rsidRPr="006D2658">
        <w:rPr>
          <w:rFonts w:cs="Times New Roman"/>
          <w:szCs w:val="28"/>
          <w:lang w:val="uz-Cyrl-UZ"/>
        </w:rPr>
        <w:t xml:space="preserve">yicha mutaxassislarni kasbiy kompetentligini rivojlantirish” mavzusidagi </w:t>
      </w:r>
      <w:r w:rsidR="00E257D7" w:rsidRPr="006D2658">
        <w:rPr>
          <w:rFonts w:cs="Times New Roman"/>
          <w:szCs w:val="28"/>
          <w:lang w:val="uz-Cyrl-UZ"/>
        </w:rPr>
        <w:t>dissertatsiya ishi</w:t>
      </w:r>
      <w:r w:rsidRPr="006D2658">
        <w:rPr>
          <w:rFonts w:cs="Times New Roman"/>
          <w:szCs w:val="28"/>
          <w:lang w:val="uz-Cyrl-UZ"/>
        </w:rPr>
        <w:t xml:space="preserve">da </w:t>
      </w:r>
      <w:r w:rsidR="00C929EE" w:rsidRPr="006D2658">
        <w:rPr>
          <w:rFonts w:cs="Times New Roman"/>
          <w:szCs w:val="28"/>
          <w:lang w:val="uz-Cyrl-UZ"/>
        </w:rPr>
        <w:t>o‘</w:t>
      </w:r>
      <w:r w:rsidRPr="006D2658">
        <w:rPr>
          <w:rFonts w:cs="Times New Roman"/>
          <w:szCs w:val="28"/>
          <w:lang w:val="uz-Cyrl-UZ"/>
        </w:rPr>
        <w:t>z aksini topgan.</w:t>
      </w:r>
    </w:p>
    <w:p w:rsidR="00807545" w:rsidRPr="006D2658" w:rsidRDefault="00795887" w:rsidP="00807545">
      <w:pPr>
        <w:spacing w:after="0"/>
        <w:ind w:firstLine="567"/>
        <w:jc w:val="both"/>
        <w:rPr>
          <w:rFonts w:cs="Times New Roman"/>
          <w:szCs w:val="28"/>
          <w:lang w:val="uz-Cyrl-UZ"/>
        </w:rPr>
      </w:pPr>
      <w:r w:rsidRPr="006D2658">
        <w:rPr>
          <w:rFonts w:cs="Times New Roman"/>
          <w:b/>
          <w:szCs w:val="28"/>
          <w:lang w:val="uz-Cyrl-UZ"/>
        </w:rPr>
        <w:t>Muammo va kamchilik:</w:t>
      </w:r>
      <w:r w:rsidRPr="006D2658">
        <w:rPr>
          <w:rFonts w:cs="Times New Roman"/>
          <w:szCs w:val="28"/>
          <w:lang w:val="uz-Cyrl-UZ"/>
        </w:rPr>
        <w:t xml:space="preserve"> Kafedra professor-</w:t>
      </w:r>
      <w:r w:rsidR="00C929EE" w:rsidRPr="006D2658">
        <w:rPr>
          <w:rFonts w:cs="Times New Roman"/>
          <w:szCs w:val="28"/>
          <w:lang w:val="uz-Cyrl-UZ"/>
        </w:rPr>
        <w:t>o‘</w:t>
      </w:r>
      <w:r w:rsidRPr="006D2658">
        <w:rPr>
          <w:rFonts w:cs="Times New Roman"/>
          <w:szCs w:val="28"/>
          <w:lang w:val="uz-Cyrl-UZ"/>
        </w:rPr>
        <w:t xml:space="preserve">qituvchilari tomonidan  </w:t>
      </w:r>
      <w:bookmarkStart w:id="5" w:name="_Hlk133431891"/>
      <w:r w:rsidRPr="006D2658">
        <w:rPr>
          <w:rFonts w:cs="Times New Roman"/>
          <w:szCs w:val="28"/>
          <w:lang w:val="uz-Cyrl-UZ"/>
        </w:rPr>
        <w:t xml:space="preserve">kafedraga biriktirilgan texnikumlar, kasb-hunar maktablari va akademik litseylar bilan hamkorlikda </w:t>
      </w:r>
      <w:r w:rsidRPr="006D2658">
        <w:rPr>
          <w:rFonts w:cs="Times New Roman"/>
          <w:bCs/>
          <w:szCs w:val="28"/>
          <w:lang w:val="uz-Cyrl-UZ"/>
        </w:rPr>
        <w:t>ilmiy tadqiqotlar, ilmiy analitik natijalarni amalga oshirish rejalari is</w:t>
      </w:r>
      <w:r w:rsidRPr="006D2658">
        <w:rPr>
          <w:rFonts w:cs="Times New Roman"/>
          <w:bCs/>
          <w:szCs w:val="28"/>
          <w:lang w:val="uz-Latn-UZ"/>
        </w:rPr>
        <w:t xml:space="preserve">hlab </w:t>
      </w:r>
      <w:r w:rsidRPr="006D2658">
        <w:rPr>
          <w:rFonts w:cs="Times New Roman"/>
          <w:bCs/>
          <w:szCs w:val="28"/>
          <w:lang w:val="uz-Cyrl-UZ"/>
        </w:rPr>
        <w:t>chiqilmagan</w:t>
      </w:r>
      <w:r w:rsidRPr="006D2658">
        <w:rPr>
          <w:rFonts w:cs="Times New Roman"/>
          <w:bCs/>
          <w:szCs w:val="28"/>
          <w:lang w:val="uz-Latn-UZ"/>
        </w:rPr>
        <w:t>.</w:t>
      </w:r>
      <w:bookmarkEnd w:id="5"/>
    </w:p>
    <w:p w:rsidR="00795887" w:rsidRPr="006D2658" w:rsidRDefault="00795887" w:rsidP="00807545">
      <w:pPr>
        <w:spacing w:after="0"/>
        <w:ind w:firstLine="567"/>
        <w:jc w:val="both"/>
        <w:rPr>
          <w:rFonts w:cs="Times New Roman"/>
          <w:szCs w:val="28"/>
          <w:lang w:val="uz-Cyrl-UZ"/>
        </w:rPr>
      </w:pPr>
      <w:r w:rsidRPr="006D2658">
        <w:rPr>
          <w:rFonts w:cs="Times New Roman"/>
          <w:b/>
          <w:szCs w:val="28"/>
          <w:lang w:val="uz-Cyrl-UZ"/>
        </w:rPr>
        <w:t>Takliflar:</w:t>
      </w:r>
      <w:r w:rsidRPr="006D2658">
        <w:rPr>
          <w:rFonts w:cs="Times New Roman"/>
          <w:szCs w:val="28"/>
          <w:lang w:val="uz-Cyrl-UZ"/>
        </w:rPr>
        <w:t xml:space="preserve"> </w:t>
      </w:r>
      <w:r w:rsidRPr="006D2658">
        <w:rPr>
          <w:rFonts w:cs="Times New Roman"/>
          <w:bCs/>
          <w:szCs w:val="28"/>
          <w:lang w:val="uz-Cyrl-UZ"/>
        </w:rPr>
        <w:t>Kafedraga biriktirilgan texnikumlar, kasb-hunar maktablari va akademik litseylar bilan hamkorlikda ilmiy tadqiqotlar, ilmiy analitik natijalar amalga oshirish rejalari ishlab chiqilsin</w:t>
      </w:r>
      <w:r w:rsidRPr="006D2658">
        <w:rPr>
          <w:rFonts w:cs="Times New Roman"/>
          <w:szCs w:val="28"/>
          <w:lang w:val="uz-Cyrl-UZ"/>
        </w:rPr>
        <w:t xml:space="preserve">. </w:t>
      </w:r>
    </w:p>
    <w:p w:rsidR="00795887" w:rsidRPr="006D2658" w:rsidRDefault="00795887" w:rsidP="00E943D0">
      <w:pPr>
        <w:spacing w:after="0"/>
        <w:ind w:firstLine="709"/>
        <w:jc w:val="both"/>
        <w:rPr>
          <w:rFonts w:cs="Times New Roman"/>
          <w:szCs w:val="28"/>
          <w:lang w:val="uz-Cyrl-UZ"/>
        </w:rPr>
      </w:pPr>
    </w:p>
    <w:p w:rsidR="00795887" w:rsidRPr="006D2658" w:rsidRDefault="00795887" w:rsidP="00BA7E43">
      <w:pPr>
        <w:spacing w:after="0"/>
        <w:ind w:firstLine="567"/>
        <w:jc w:val="both"/>
        <w:rPr>
          <w:rFonts w:cs="Times New Roman"/>
          <w:szCs w:val="28"/>
          <w:lang w:val="uz-Cyrl-UZ"/>
        </w:rPr>
      </w:pPr>
      <w:r w:rsidRPr="006D2658">
        <w:rPr>
          <w:rFonts w:eastAsia="Times New Roman" w:cs="Times New Roman"/>
          <w:b/>
          <w:bCs/>
          <w:szCs w:val="28"/>
          <w:lang w:val="uz-Cyrl-UZ"/>
        </w:rPr>
        <w:lastRenderedPageBreak/>
        <w:t>4.</w:t>
      </w:r>
      <w:r w:rsidRPr="006D2658">
        <w:rPr>
          <w:rFonts w:eastAsia="Times New Roman" w:cs="Times New Roman"/>
          <w:szCs w:val="28"/>
          <w:lang w:val="uz-Cyrl-UZ"/>
        </w:rPr>
        <w:t xml:space="preserve"> </w:t>
      </w:r>
      <w:r w:rsidRPr="006D2658">
        <w:rPr>
          <w:rFonts w:eastAsia="Times New Roman" w:cs="Times New Roman"/>
          <w:b/>
          <w:bCs/>
          <w:szCs w:val="28"/>
          <w:lang w:val="uz-Cyrl-UZ"/>
        </w:rPr>
        <w:t xml:space="preserve">Xalqaro, mahalliy axborot va </w:t>
      </w:r>
      <w:r w:rsidRPr="006D2658">
        <w:rPr>
          <w:rFonts w:eastAsia="Times New Roman" w:cs="Times New Roman"/>
          <w:b/>
          <w:bCs/>
          <w:szCs w:val="28"/>
          <w:lang w:val="uz-Cyrl-UZ" w:eastAsia="ru-RU"/>
        </w:rPr>
        <w:t>ma’lumotlar bazasi (</w:t>
      </w:r>
      <w:r w:rsidRPr="006D2658">
        <w:rPr>
          <w:rFonts w:eastAsia="Times New Roman" w:cs="Times New Roman"/>
          <w:b/>
          <w:bCs/>
          <w:i/>
          <w:szCs w:val="28"/>
          <w:lang w:val="uz-Cyrl-UZ" w:eastAsia="ru-RU"/>
        </w:rPr>
        <w:t>Scopus, Web of Siense va h.k.</w:t>
      </w:r>
      <w:r w:rsidRPr="006D2658">
        <w:rPr>
          <w:rFonts w:eastAsia="Times New Roman" w:cs="Times New Roman"/>
          <w:b/>
          <w:bCs/>
          <w:szCs w:val="28"/>
          <w:lang w:val="uz-Cyrl-UZ" w:eastAsia="ru-RU"/>
        </w:rPr>
        <w:t>) dan foydalanish imkoniyatlarining yaratilganligi.</w:t>
      </w:r>
      <w:r w:rsidRPr="006D2658">
        <w:rPr>
          <w:rFonts w:cs="Times New Roman"/>
          <w:szCs w:val="28"/>
          <w:lang w:val="uz-Cyrl-UZ"/>
        </w:rPr>
        <w:t xml:space="preserve"> Kafedra professor-</w:t>
      </w:r>
      <w:r w:rsidR="00C929EE" w:rsidRPr="006D2658">
        <w:rPr>
          <w:rFonts w:cs="Times New Roman"/>
          <w:szCs w:val="28"/>
          <w:lang w:val="uz-Cyrl-UZ"/>
        </w:rPr>
        <w:t>o‘</w:t>
      </w:r>
      <w:r w:rsidRPr="006D2658">
        <w:rPr>
          <w:rFonts w:cs="Times New Roman"/>
          <w:szCs w:val="28"/>
          <w:lang w:val="uz-Cyrl-UZ"/>
        </w:rPr>
        <w:t xml:space="preserve">qituvchilari tomonidan </w:t>
      </w:r>
      <w:r w:rsidR="00BA7E43" w:rsidRPr="006D2658">
        <w:rPr>
          <w:rFonts w:eastAsia="Times New Roman" w:cs="Times New Roman"/>
          <w:szCs w:val="28"/>
          <w:lang w:val="uz-Cyrl-UZ"/>
        </w:rPr>
        <w:t>x</w:t>
      </w:r>
      <w:r w:rsidRPr="006D2658">
        <w:rPr>
          <w:rFonts w:eastAsia="Times New Roman" w:cs="Times New Roman"/>
          <w:szCs w:val="28"/>
          <w:lang w:val="uz-Cyrl-UZ"/>
        </w:rPr>
        <w:t xml:space="preserve">alqaro, mahalliy axborot va </w:t>
      </w:r>
      <w:r w:rsidRPr="006D2658">
        <w:rPr>
          <w:rFonts w:eastAsia="Times New Roman" w:cs="Times New Roman"/>
          <w:szCs w:val="28"/>
          <w:lang w:val="uz-Cyrl-UZ" w:eastAsia="ru-RU"/>
        </w:rPr>
        <w:t>ma’lumotlar bazasi (</w:t>
      </w:r>
      <w:r w:rsidRPr="006D2658">
        <w:rPr>
          <w:rFonts w:eastAsia="Times New Roman" w:cs="Times New Roman"/>
          <w:i/>
          <w:szCs w:val="28"/>
          <w:lang w:val="uz-Cyrl-UZ" w:eastAsia="ru-RU"/>
        </w:rPr>
        <w:t>Scopus, Web of Siense va h.k.</w:t>
      </w:r>
      <w:r w:rsidRPr="006D2658">
        <w:rPr>
          <w:rFonts w:eastAsia="Times New Roman" w:cs="Times New Roman"/>
          <w:szCs w:val="28"/>
          <w:lang w:val="uz-Cyrl-UZ" w:eastAsia="ru-RU"/>
        </w:rPr>
        <w:t>)dan foydalanilgan hamda ularda ilmiy maqolalar chop etilgan. (I.Bilolov, A.Xaydarov, X.Qodirov, X.Rajabova, N.Abdullajonova).</w:t>
      </w:r>
    </w:p>
    <w:p w:rsidR="00795887" w:rsidRPr="006D2658" w:rsidRDefault="00795887" w:rsidP="00E943D0">
      <w:pPr>
        <w:tabs>
          <w:tab w:val="left" w:pos="993"/>
        </w:tabs>
        <w:spacing w:after="0"/>
        <w:ind w:firstLine="567"/>
        <w:jc w:val="both"/>
        <w:rPr>
          <w:rFonts w:eastAsia="Times New Roman" w:cs="Times New Roman"/>
          <w:szCs w:val="28"/>
          <w:lang w:val="uz-Latn-UZ" w:eastAsia="ru-RU"/>
        </w:rPr>
      </w:pPr>
      <w:r w:rsidRPr="006D2658">
        <w:rPr>
          <w:rFonts w:cs="Times New Roman"/>
          <w:b/>
          <w:szCs w:val="28"/>
          <w:lang w:val="uz-Cyrl-UZ"/>
        </w:rPr>
        <w:t>Muammo va kamchilik:</w:t>
      </w:r>
      <w:r w:rsidRPr="006D2658">
        <w:rPr>
          <w:rFonts w:cs="Times New Roman"/>
          <w:szCs w:val="28"/>
          <w:lang w:val="uz-Cyrl-UZ"/>
        </w:rPr>
        <w:t xml:space="preserve"> </w:t>
      </w:r>
      <w:r w:rsidRPr="006D2658">
        <w:rPr>
          <w:rFonts w:eastAsia="Times New Roman" w:cs="Times New Roman"/>
          <w:szCs w:val="28"/>
          <w:lang w:val="uz-Cyrl-UZ" w:eastAsia="ru-RU"/>
        </w:rPr>
        <w:t>Scopus, Web of S</w:t>
      </w:r>
      <w:r w:rsidR="00D414D6" w:rsidRPr="006D2658">
        <w:rPr>
          <w:rFonts w:eastAsia="Times New Roman" w:cs="Times New Roman"/>
          <w:szCs w:val="28"/>
          <w:lang w:val="en-US" w:eastAsia="ru-RU"/>
        </w:rPr>
        <w:t>c</w:t>
      </w:r>
      <w:r w:rsidRPr="006D2658">
        <w:rPr>
          <w:rFonts w:eastAsia="Times New Roman" w:cs="Times New Roman"/>
          <w:szCs w:val="28"/>
          <w:lang w:val="uz-Cyrl-UZ" w:eastAsia="ru-RU"/>
        </w:rPr>
        <w:t>ien</w:t>
      </w:r>
      <w:r w:rsidR="00D414D6" w:rsidRPr="006D2658">
        <w:rPr>
          <w:rFonts w:eastAsia="Times New Roman" w:cs="Times New Roman"/>
          <w:szCs w:val="28"/>
          <w:lang w:val="en-US" w:eastAsia="ru-RU"/>
        </w:rPr>
        <w:t>c</w:t>
      </w:r>
      <w:r w:rsidRPr="006D2658">
        <w:rPr>
          <w:rFonts w:eastAsia="Times New Roman" w:cs="Times New Roman"/>
          <w:szCs w:val="28"/>
          <w:lang w:val="uz-Cyrl-UZ" w:eastAsia="ru-RU"/>
        </w:rPr>
        <w:t xml:space="preserve">e </w:t>
      </w:r>
      <w:proofErr w:type="spellStart"/>
      <w:r w:rsidR="00BA7E43" w:rsidRPr="006D2658">
        <w:rPr>
          <w:rFonts w:eastAsia="Times New Roman" w:cs="Times New Roman"/>
          <w:szCs w:val="28"/>
          <w:lang w:val="en-US" w:eastAsia="ru-RU"/>
        </w:rPr>
        <w:t>kabi</w:t>
      </w:r>
      <w:proofErr w:type="spellEnd"/>
      <w:r w:rsidRPr="006D2658">
        <w:rPr>
          <w:rFonts w:eastAsia="Times New Roman" w:cs="Times New Roman"/>
          <w:szCs w:val="28"/>
          <w:lang w:val="uz-Latn-UZ" w:eastAsia="ru-RU"/>
        </w:rPr>
        <w:t xml:space="preserve"> baza</w:t>
      </w:r>
      <w:r w:rsidR="00BA7E43" w:rsidRPr="006D2658">
        <w:rPr>
          <w:rFonts w:eastAsia="Times New Roman" w:cs="Times New Roman"/>
          <w:szCs w:val="28"/>
          <w:lang w:val="uz-Latn-UZ" w:eastAsia="ru-RU"/>
        </w:rPr>
        <w:t>lar</w:t>
      </w:r>
      <w:r w:rsidRPr="006D2658">
        <w:rPr>
          <w:rFonts w:eastAsia="Times New Roman" w:cs="Times New Roman"/>
          <w:szCs w:val="28"/>
          <w:lang w:val="uz-Latn-UZ" w:eastAsia="ru-RU"/>
        </w:rPr>
        <w:t xml:space="preserve">ga kiradigan jurnallarda kafedraning </w:t>
      </w:r>
      <w:r w:rsidRPr="006D2658">
        <w:rPr>
          <w:rFonts w:eastAsia="Times New Roman" w:cs="Times New Roman"/>
          <w:szCs w:val="28"/>
          <w:lang w:val="uz-Cyrl-UZ" w:eastAsia="ru-RU"/>
        </w:rPr>
        <w:t>7</w:t>
      </w:r>
      <w:r w:rsidRPr="006D2658">
        <w:rPr>
          <w:rFonts w:eastAsia="Times New Roman" w:cs="Times New Roman"/>
          <w:szCs w:val="28"/>
          <w:lang w:val="uz-Latn-UZ" w:eastAsia="ru-RU"/>
        </w:rPr>
        <w:t xml:space="preserve"> nafar professor-</w:t>
      </w:r>
      <w:r w:rsidR="00C929EE" w:rsidRPr="006D2658">
        <w:rPr>
          <w:rFonts w:eastAsia="Times New Roman" w:cs="Times New Roman"/>
          <w:szCs w:val="28"/>
          <w:lang w:val="uz-Latn-UZ" w:eastAsia="ru-RU"/>
        </w:rPr>
        <w:t>o‘</w:t>
      </w:r>
      <w:r w:rsidRPr="006D2658">
        <w:rPr>
          <w:rFonts w:eastAsia="Times New Roman" w:cs="Times New Roman"/>
          <w:szCs w:val="28"/>
          <w:lang w:val="uz-Latn-UZ" w:eastAsia="ru-RU"/>
        </w:rPr>
        <w:t>qituvchi</w:t>
      </w:r>
      <w:r w:rsidR="0063761D" w:rsidRPr="006D2658">
        <w:rPr>
          <w:rFonts w:eastAsia="Times New Roman" w:cs="Times New Roman"/>
          <w:szCs w:val="28"/>
          <w:lang w:val="uz-Latn-UZ" w:eastAsia="ru-RU"/>
        </w:rPr>
        <w:t>si</w:t>
      </w:r>
      <w:r w:rsidRPr="006D2658">
        <w:rPr>
          <w:rFonts w:eastAsia="Times New Roman" w:cs="Times New Roman"/>
          <w:szCs w:val="28"/>
          <w:lang w:val="uz-Latn-UZ" w:eastAsia="ru-RU"/>
        </w:rPr>
        <w:t xml:space="preserve">dan </w:t>
      </w:r>
      <w:r w:rsidRPr="006D2658">
        <w:rPr>
          <w:rFonts w:eastAsia="Times New Roman" w:cs="Times New Roman"/>
          <w:szCs w:val="28"/>
          <w:lang w:val="uz-Cyrl-UZ" w:eastAsia="ru-RU"/>
        </w:rPr>
        <w:t>5</w:t>
      </w:r>
      <w:r w:rsidRPr="006D2658">
        <w:rPr>
          <w:rFonts w:eastAsia="Times New Roman" w:cs="Times New Roman"/>
          <w:szCs w:val="28"/>
          <w:lang w:val="uz-Latn-UZ" w:eastAsia="ru-RU"/>
        </w:rPr>
        <w:t xml:space="preserve"> nafar professor-</w:t>
      </w:r>
      <w:r w:rsidR="00C929EE" w:rsidRPr="006D2658">
        <w:rPr>
          <w:rFonts w:eastAsia="Times New Roman" w:cs="Times New Roman"/>
          <w:szCs w:val="28"/>
          <w:lang w:val="uz-Latn-UZ" w:eastAsia="ru-RU"/>
        </w:rPr>
        <w:t>o‘</w:t>
      </w:r>
      <w:r w:rsidRPr="006D2658">
        <w:rPr>
          <w:rFonts w:eastAsia="Times New Roman" w:cs="Times New Roman"/>
          <w:szCs w:val="28"/>
          <w:lang w:val="uz-Latn-UZ" w:eastAsia="ru-RU"/>
        </w:rPr>
        <w:t>qituvchi m</w:t>
      </w:r>
      <w:r w:rsidRPr="006D2658">
        <w:rPr>
          <w:rFonts w:cs="Times New Roman"/>
          <w:szCs w:val="28"/>
          <w:lang w:val="uz-Cyrl-UZ"/>
        </w:rPr>
        <w:t>aqola chop etganligi aniqlan</w:t>
      </w:r>
      <w:r w:rsidRPr="006D2658">
        <w:rPr>
          <w:rFonts w:cs="Times New Roman"/>
          <w:szCs w:val="28"/>
          <w:lang w:val="uz-Latn-UZ"/>
        </w:rPr>
        <w:t>d</w:t>
      </w:r>
      <w:r w:rsidRPr="006D2658">
        <w:rPr>
          <w:rFonts w:cs="Times New Roman"/>
          <w:szCs w:val="28"/>
          <w:lang w:val="uz-Cyrl-UZ"/>
        </w:rPr>
        <w:t xml:space="preserve">i. </w:t>
      </w:r>
    </w:p>
    <w:p w:rsidR="00795887" w:rsidRPr="006D2658" w:rsidRDefault="00795887" w:rsidP="00E943D0">
      <w:pPr>
        <w:tabs>
          <w:tab w:val="left" w:pos="993"/>
        </w:tabs>
        <w:spacing w:after="0"/>
        <w:ind w:firstLine="567"/>
        <w:jc w:val="both"/>
        <w:rPr>
          <w:rFonts w:cs="Times New Roman"/>
          <w:szCs w:val="28"/>
          <w:lang w:val="uz-Cyrl-UZ"/>
        </w:rPr>
      </w:pPr>
      <w:r w:rsidRPr="006D2658">
        <w:rPr>
          <w:rFonts w:cs="Times New Roman"/>
          <w:b/>
          <w:szCs w:val="28"/>
          <w:lang w:val="uz-Cyrl-UZ"/>
        </w:rPr>
        <w:t>Takliflar:</w:t>
      </w:r>
      <w:r w:rsidRPr="006D2658">
        <w:rPr>
          <w:rFonts w:cs="Times New Roman"/>
          <w:szCs w:val="28"/>
          <w:lang w:val="uz-Cyrl-UZ"/>
        </w:rPr>
        <w:t xml:space="preserve"> Kafedra professor-</w:t>
      </w:r>
      <w:r w:rsidR="00C929EE" w:rsidRPr="006D2658">
        <w:rPr>
          <w:rFonts w:cs="Times New Roman"/>
          <w:szCs w:val="28"/>
          <w:lang w:val="uz-Cyrl-UZ"/>
        </w:rPr>
        <w:t>o‘</w:t>
      </w:r>
      <w:r w:rsidRPr="006D2658">
        <w:rPr>
          <w:rFonts w:cs="Times New Roman"/>
          <w:szCs w:val="28"/>
          <w:lang w:val="uz-Cyrl-UZ"/>
        </w:rPr>
        <w:t>qituvchilarining faolligini oshirish zarur.</w:t>
      </w:r>
    </w:p>
    <w:p w:rsidR="00795887" w:rsidRPr="006D2658" w:rsidRDefault="00795887" w:rsidP="00E943D0">
      <w:pPr>
        <w:spacing w:after="0"/>
        <w:ind w:firstLine="709"/>
        <w:jc w:val="both"/>
        <w:rPr>
          <w:rFonts w:cs="Times New Roman"/>
          <w:szCs w:val="28"/>
          <w:lang w:val="uz-Cyrl-UZ"/>
        </w:rPr>
      </w:pPr>
    </w:p>
    <w:p w:rsidR="00570466" w:rsidRPr="006D2658" w:rsidRDefault="00795887" w:rsidP="00570466">
      <w:pPr>
        <w:spacing w:after="0"/>
        <w:ind w:firstLine="567"/>
        <w:jc w:val="both"/>
        <w:rPr>
          <w:rFonts w:cs="Times New Roman"/>
          <w:szCs w:val="28"/>
          <w:lang w:val="uz-Cyrl-UZ"/>
        </w:rPr>
      </w:pPr>
      <w:r w:rsidRPr="006D2658">
        <w:rPr>
          <w:rFonts w:cs="Times New Roman"/>
          <w:b/>
          <w:bCs/>
          <w:szCs w:val="28"/>
          <w:lang w:val="uz-Cyrl-UZ"/>
        </w:rPr>
        <w:t xml:space="preserve">5. Kafedralardagi ma’naviy-axloqiy muhitni, pedagoglarning axloqiy sifatlarini muntazam ravishda tahlil qilinganlik </w:t>
      </w:r>
      <w:r w:rsidR="00506ECA" w:rsidRPr="006D2658">
        <w:rPr>
          <w:rFonts w:cs="Times New Roman"/>
          <w:b/>
          <w:bCs/>
          <w:szCs w:val="28"/>
          <w:lang w:val="uz-Cyrl-UZ"/>
        </w:rPr>
        <w:t>h</w:t>
      </w:r>
      <w:r w:rsidRPr="006D2658">
        <w:rPr>
          <w:rFonts w:cs="Times New Roman"/>
          <w:b/>
          <w:bCs/>
          <w:szCs w:val="28"/>
          <w:lang w:val="uz-Cyrl-UZ"/>
        </w:rPr>
        <w:t>olati.</w:t>
      </w:r>
      <w:r w:rsidRPr="006D2658">
        <w:rPr>
          <w:rFonts w:cs="Times New Roman"/>
          <w:szCs w:val="28"/>
          <w:lang w:val="uz-Cyrl-UZ"/>
        </w:rPr>
        <w:t xml:space="preserve"> Kafedra professor-</w:t>
      </w:r>
      <w:r w:rsidR="00C929EE" w:rsidRPr="006D2658">
        <w:rPr>
          <w:rFonts w:cs="Times New Roman"/>
          <w:szCs w:val="28"/>
          <w:lang w:val="uz-Cyrl-UZ"/>
        </w:rPr>
        <w:t>o‘</w:t>
      </w:r>
      <w:r w:rsidRPr="006D2658">
        <w:rPr>
          <w:rFonts w:cs="Times New Roman"/>
          <w:szCs w:val="28"/>
          <w:lang w:val="uz-Cyrl-UZ"/>
        </w:rPr>
        <w:t xml:space="preserve">qituvchilarining ma’naviy-axloqiy muhitini, pedagoglarning axloqiy sifatlarini muntazam ravishda tahlil qilib boriladi va mehnat intizomini buzganlardan sabablari </w:t>
      </w:r>
      <w:r w:rsidR="00C929EE" w:rsidRPr="006D2658">
        <w:rPr>
          <w:rFonts w:cs="Times New Roman"/>
          <w:szCs w:val="28"/>
          <w:lang w:val="uz-Cyrl-UZ"/>
        </w:rPr>
        <w:t>o‘</w:t>
      </w:r>
      <w:r w:rsidRPr="006D2658">
        <w:rPr>
          <w:rFonts w:cs="Times New Roman"/>
          <w:szCs w:val="28"/>
          <w:lang w:val="uz-Cyrl-UZ"/>
        </w:rPr>
        <w:t>rganiladi hamda mehnat qonunchiligida k</w:t>
      </w:r>
      <w:r w:rsidR="00C929EE" w:rsidRPr="006D2658">
        <w:rPr>
          <w:rFonts w:cs="Times New Roman"/>
          <w:szCs w:val="28"/>
          <w:lang w:val="uz-Cyrl-UZ"/>
        </w:rPr>
        <w:t>o‘</w:t>
      </w:r>
      <w:r w:rsidRPr="006D2658">
        <w:rPr>
          <w:rFonts w:cs="Times New Roman"/>
          <w:szCs w:val="28"/>
          <w:lang w:val="uz-Cyrl-UZ"/>
        </w:rPr>
        <w:t>rsatilgan tartibdagi tegishli choralar k</w:t>
      </w:r>
      <w:r w:rsidR="00C929EE" w:rsidRPr="006D2658">
        <w:rPr>
          <w:rFonts w:cs="Times New Roman"/>
          <w:szCs w:val="28"/>
          <w:lang w:val="uz-Cyrl-UZ"/>
        </w:rPr>
        <w:t>o‘</w:t>
      </w:r>
      <w:r w:rsidRPr="006D2658">
        <w:rPr>
          <w:rFonts w:cs="Times New Roman"/>
          <w:szCs w:val="28"/>
          <w:lang w:val="uz-Cyrl-UZ"/>
        </w:rPr>
        <w:t xml:space="preserve">rib boriladi. </w:t>
      </w:r>
    </w:p>
    <w:p w:rsidR="00795887" w:rsidRPr="006D2658" w:rsidRDefault="00795887" w:rsidP="00570466">
      <w:pPr>
        <w:spacing w:after="0"/>
        <w:ind w:firstLine="567"/>
        <w:jc w:val="both"/>
        <w:rPr>
          <w:rFonts w:cs="Times New Roman"/>
          <w:szCs w:val="28"/>
          <w:lang w:val="uz-Latn-UZ"/>
        </w:rPr>
      </w:pPr>
      <w:r w:rsidRPr="006D2658">
        <w:rPr>
          <w:rFonts w:cs="Times New Roman"/>
          <w:b/>
          <w:szCs w:val="28"/>
          <w:lang w:val="uz-Cyrl-UZ"/>
        </w:rPr>
        <w:t>Muammo va kamchilik:</w:t>
      </w:r>
      <w:r w:rsidRPr="006D2658">
        <w:rPr>
          <w:rFonts w:cs="Times New Roman"/>
          <w:szCs w:val="28"/>
          <w:lang w:val="uz-Cyrl-UZ"/>
        </w:rPr>
        <w:t xml:space="preserve"> Kafedra yi</w:t>
      </w:r>
      <w:r w:rsidR="00C929EE" w:rsidRPr="006D2658">
        <w:rPr>
          <w:rFonts w:cs="Times New Roman"/>
          <w:szCs w:val="28"/>
          <w:lang w:val="uz-Cyrl-UZ"/>
        </w:rPr>
        <w:t>g‘</w:t>
      </w:r>
      <w:r w:rsidRPr="006D2658">
        <w:rPr>
          <w:rFonts w:cs="Times New Roman"/>
          <w:szCs w:val="28"/>
          <w:lang w:val="uz-Cyrl-UZ"/>
        </w:rPr>
        <w:t>ilishlarida ma’naviy-axloqiy muhitini, pedagoglarning axloqiy sifatlarini muntazam ravishda tahlil qilib</w:t>
      </w:r>
      <w:r w:rsidRPr="006D2658">
        <w:rPr>
          <w:rFonts w:cs="Times New Roman"/>
          <w:szCs w:val="28"/>
          <w:lang w:val="uz-Latn-UZ"/>
        </w:rPr>
        <w:t xml:space="preserve"> borilganligi holati kafedra bayonnomalarda </w:t>
      </w:r>
      <w:r w:rsidR="00C929EE" w:rsidRPr="006D2658">
        <w:rPr>
          <w:rFonts w:cs="Times New Roman"/>
          <w:szCs w:val="28"/>
          <w:lang w:val="uz-Latn-UZ"/>
        </w:rPr>
        <w:t>o‘</w:t>
      </w:r>
      <w:r w:rsidRPr="006D2658">
        <w:rPr>
          <w:rFonts w:cs="Times New Roman"/>
          <w:szCs w:val="28"/>
          <w:lang w:val="uz-Latn-UZ"/>
        </w:rPr>
        <w:t>z aksini top</w:t>
      </w:r>
      <w:r w:rsidRPr="006D2658">
        <w:rPr>
          <w:rFonts w:cs="Times New Roman"/>
          <w:szCs w:val="28"/>
          <w:lang w:val="uz-Cyrl-UZ"/>
        </w:rPr>
        <w:t>ma</w:t>
      </w:r>
      <w:r w:rsidRPr="006D2658">
        <w:rPr>
          <w:rFonts w:cs="Times New Roman"/>
          <w:szCs w:val="28"/>
          <w:lang w:val="uz-Latn-UZ"/>
        </w:rPr>
        <w:t>gan.</w:t>
      </w:r>
    </w:p>
    <w:p w:rsidR="00795887" w:rsidRPr="006D2658" w:rsidRDefault="00795887" w:rsidP="00E943D0">
      <w:pPr>
        <w:tabs>
          <w:tab w:val="left" w:pos="993"/>
        </w:tabs>
        <w:spacing w:after="0"/>
        <w:ind w:firstLine="851"/>
        <w:jc w:val="both"/>
        <w:rPr>
          <w:rFonts w:cs="Times New Roman"/>
          <w:szCs w:val="28"/>
          <w:lang w:val="uz-Cyrl-UZ"/>
        </w:rPr>
      </w:pPr>
      <w:r w:rsidRPr="006D2658">
        <w:rPr>
          <w:rFonts w:cs="Times New Roman"/>
          <w:b/>
          <w:szCs w:val="28"/>
          <w:lang w:val="uz-Cyrl-UZ"/>
        </w:rPr>
        <w:t>Takliflar:</w:t>
      </w:r>
      <w:r w:rsidRPr="006D2658">
        <w:rPr>
          <w:rFonts w:cs="Times New Roman"/>
          <w:szCs w:val="28"/>
          <w:lang w:val="uz-Cyrl-UZ"/>
        </w:rPr>
        <w:t xml:space="preserve"> Kafedra professor-</w:t>
      </w:r>
      <w:r w:rsidR="00C929EE" w:rsidRPr="006D2658">
        <w:rPr>
          <w:rFonts w:cs="Times New Roman"/>
          <w:szCs w:val="28"/>
          <w:lang w:val="uz-Cyrl-UZ"/>
        </w:rPr>
        <w:t>o‘</w:t>
      </w:r>
      <w:r w:rsidRPr="006D2658">
        <w:rPr>
          <w:rFonts w:cs="Times New Roman"/>
          <w:szCs w:val="28"/>
          <w:lang w:val="uz-Cyrl-UZ"/>
        </w:rPr>
        <w:t xml:space="preserve">qituvchilarining </w:t>
      </w:r>
      <w:r w:rsidR="00570466" w:rsidRPr="006D2658">
        <w:rPr>
          <w:rFonts w:cs="Times New Roman"/>
          <w:szCs w:val="28"/>
          <w:lang w:val="uz-Latn-UZ"/>
        </w:rPr>
        <w:t>h</w:t>
      </w:r>
      <w:r w:rsidRPr="006D2658">
        <w:rPr>
          <w:rFonts w:cs="Times New Roman"/>
          <w:szCs w:val="28"/>
          <w:lang w:val="uz-Cyrl-UZ"/>
        </w:rPr>
        <w:t xml:space="preserve">ar biri mehnat intizomiga va ichki tartib qoidalarga rioya qilishlari </w:t>
      </w:r>
      <w:r w:rsidRPr="006D2658">
        <w:rPr>
          <w:rFonts w:cs="Times New Roman"/>
          <w:szCs w:val="28"/>
          <w:lang w:val="uz-Latn-UZ"/>
        </w:rPr>
        <w:t>hamda kafedrani yi</w:t>
      </w:r>
      <w:r w:rsidR="00C929EE" w:rsidRPr="006D2658">
        <w:rPr>
          <w:rFonts w:cs="Times New Roman"/>
          <w:szCs w:val="28"/>
          <w:lang w:val="uz-Latn-UZ"/>
        </w:rPr>
        <w:t>g‘</w:t>
      </w:r>
      <w:r w:rsidRPr="006D2658">
        <w:rPr>
          <w:rFonts w:cs="Times New Roman"/>
          <w:szCs w:val="28"/>
          <w:lang w:val="uz-Latn-UZ"/>
        </w:rPr>
        <w:t>ilshlarida muntazam muhakama qilib borish</w:t>
      </w:r>
      <w:r w:rsidR="00A02573" w:rsidRPr="006D2658">
        <w:rPr>
          <w:rFonts w:cs="Times New Roman"/>
          <w:szCs w:val="28"/>
          <w:lang w:val="uz-Latn-UZ"/>
        </w:rPr>
        <w:t>lari</w:t>
      </w:r>
      <w:r w:rsidRPr="006D2658">
        <w:rPr>
          <w:rFonts w:cs="Times New Roman"/>
          <w:szCs w:val="28"/>
          <w:lang w:val="uz-Latn-UZ"/>
        </w:rPr>
        <w:t xml:space="preserve"> maqsad</w:t>
      </w:r>
      <w:r w:rsidRPr="006D2658">
        <w:rPr>
          <w:rFonts w:cs="Times New Roman"/>
          <w:szCs w:val="28"/>
          <w:lang w:val="uz-Cyrl-UZ"/>
        </w:rPr>
        <w:t>ga</w:t>
      </w:r>
      <w:r w:rsidRPr="006D2658">
        <w:rPr>
          <w:rFonts w:cs="Times New Roman"/>
          <w:szCs w:val="28"/>
          <w:lang w:val="uz-Latn-UZ"/>
        </w:rPr>
        <w:t xml:space="preserve"> muofiq</w:t>
      </w:r>
      <w:r w:rsidRPr="006D2658">
        <w:rPr>
          <w:rFonts w:cs="Times New Roman"/>
          <w:szCs w:val="28"/>
          <w:lang w:val="uz-Cyrl-UZ"/>
        </w:rPr>
        <w:t xml:space="preserve">. </w:t>
      </w:r>
    </w:p>
    <w:p w:rsidR="00795887" w:rsidRPr="006D2658" w:rsidRDefault="00795887" w:rsidP="00E943D0">
      <w:pPr>
        <w:spacing w:after="0"/>
        <w:jc w:val="both"/>
        <w:rPr>
          <w:rFonts w:cs="Times New Roman"/>
          <w:szCs w:val="28"/>
          <w:lang w:val="uz-Cyrl-UZ"/>
        </w:rPr>
      </w:pPr>
    </w:p>
    <w:p w:rsidR="002B1C2E" w:rsidRPr="006D2658" w:rsidRDefault="00B352A7" w:rsidP="002B1C2E">
      <w:pPr>
        <w:spacing w:after="0"/>
        <w:ind w:firstLine="567"/>
        <w:jc w:val="both"/>
        <w:rPr>
          <w:rFonts w:cs="Times New Roman"/>
          <w:szCs w:val="28"/>
          <w:lang w:val="uz-Cyrl-UZ"/>
        </w:rPr>
      </w:pPr>
      <w:r w:rsidRPr="006D2658">
        <w:rPr>
          <w:rFonts w:cs="Times New Roman"/>
          <w:b/>
          <w:bCs/>
          <w:szCs w:val="28"/>
          <w:lang w:val="en-US"/>
        </w:rPr>
        <w:t>6</w:t>
      </w:r>
      <w:r w:rsidR="00795887" w:rsidRPr="006D2658">
        <w:rPr>
          <w:rFonts w:cs="Times New Roman"/>
          <w:b/>
          <w:bCs/>
          <w:szCs w:val="28"/>
          <w:lang w:val="uz-Cyrl-UZ"/>
        </w:rPr>
        <w:t>. Xalqaro jurnallarda professor-</w:t>
      </w:r>
      <w:proofErr w:type="gramStart"/>
      <w:r w:rsidR="00C929EE" w:rsidRPr="006D2658">
        <w:rPr>
          <w:rFonts w:cs="Times New Roman"/>
          <w:b/>
          <w:bCs/>
          <w:szCs w:val="28"/>
          <w:lang w:val="uz-Cyrl-UZ"/>
        </w:rPr>
        <w:t>o‘</w:t>
      </w:r>
      <w:proofErr w:type="gramEnd"/>
      <w:r w:rsidR="00795887" w:rsidRPr="006D2658">
        <w:rPr>
          <w:rFonts w:cs="Times New Roman"/>
          <w:b/>
          <w:bCs/>
          <w:szCs w:val="28"/>
          <w:lang w:val="uz-Cyrl-UZ"/>
        </w:rPr>
        <w:t>qituvchilar tomonidan maqolalar chop etilishi.</w:t>
      </w:r>
      <w:r w:rsidR="002B1C2E" w:rsidRPr="006D2658">
        <w:rPr>
          <w:rFonts w:cs="Times New Roman"/>
          <w:b/>
          <w:bCs/>
          <w:szCs w:val="28"/>
          <w:lang w:val="uz-Cyrl-UZ"/>
        </w:rPr>
        <w:t xml:space="preserve"> </w:t>
      </w:r>
      <w:r w:rsidR="00795887" w:rsidRPr="006D2658">
        <w:rPr>
          <w:rFonts w:cs="Times New Roman"/>
          <w:szCs w:val="28"/>
          <w:lang w:val="uz-Cyrl-UZ"/>
        </w:rPr>
        <w:t>Muhammad al-Xorazmiy nomidagi TATU Fargona filiali Axborot-ta’lim texnologiyalari kafedrasi professor-</w:t>
      </w:r>
      <w:r w:rsidR="00C929EE" w:rsidRPr="006D2658">
        <w:rPr>
          <w:rFonts w:cs="Times New Roman"/>
          <w:szCs w:val="28"/>
          <w:lang w:val="uz-Cyrl-UZ"/>
        </w:rPr>
        <w:t>o‘</w:t>
      </w:r>
      <w:r w:rsidR="00795887" w:rsidRPr="006D2658">
        <w:rPr>
          <w:rFonts w:cs="Times New Roman"/>
          <w:szCs w:val="28"/>
          <w:lang w:val="uz-Cyrl-UZ"/>
        </w:rPr>
        <w:t>qituvchilarining Scopus va Web of science</w:t>
      </w:r>
      <w:r w:rsidR="002B1C2E" w:rsidRPr="006D2658">
        <w:rPr>
          <w:rFonts w:cs="Times New Roman"/>
          <w:szCs w:val="28"/>
          <w:lang w:val="uz-Cyrl-UZ"/>
        </w:rPr>
        <w:t xml:space="preserve"> </w:t>
      </w:r>
      <w:r w:rsidR="00795887" w:rsidRPr="006D2658">
        <w:rPr>
          <w:rFonts w:cs="Times New Roman"/>
          <w:szCs w:val="28"/>
          <w:lang w:val="uz-Cyrl-UZ"/>
        </w:rPr>
        <w:t>r</w:t>
      </w:r>
      <w:r w:rsidR="00C929EE" w:rsidRPr="006D2658">
        <w:rPr>
          <w:rFonts w:cs="Times New Roman"/>
          <w:szCs w:val="28"/>
          <w:lang w:val="uz-Cyrl-UZ"/>
        </w:rPr>
        <w:t>o‘</w:t>
      </w:r>
      <w:r w:rsidR="00795887" w:rsidRPr="006D2658">
        <w:rPr>
          <w:rFonts w:cs="Times New Roman"/>
          <w:szCs w:val="28"/>
          <w:lang w:val="uz-Cyrl-UZ"/>
        </w:rPr>
        <w:t>yxatidagi ilmiy jurnallarda 8 ta maqola chop etilga</w:t>
      </w:r>
      <w:r w:rsidR="00795887" w:rsidRPr="006D2658">
        <w:rPr>
          <w:rFonts w:cs="Times New Roman"/>
          <w:szCs w:val="28"/>
          <w:lang w:val="en-US"/>
        </w:rPr>
        <w:t>n.</w:t>
      </w:r>
      <w:r w:rsidR="00795887" w:rsidRPr="006D2658">
        <w:rPr>
          <w:rFonts w:cs="Times New Roman"/>
          <w:szCs w:val="28"/>
          <w:lang w:val="uz-Cyrl-UZ"/>
        </w:rPr>
        <w:t xml:space="preserve"> </w:t>
      </w:r>
    </w:p>
    <w:p w:rsidR="00795887" w:rsidRPr="006D2658" w:rsidRDefault="00795887" w:rsidP="002B1C2E">
      <w:pPr>
        <w:spacing w:after="0"/>
        <w:ind w:firstLine="567"/>
        <w:jc w:val="both"/>
        <w:rPr>
          <w:rFonts w:cs="Times New Roman"/>
          <w:szCs w:val="28"/>
          <w:lang w:val="uz-Latn-UZ"/>
        </w:rPr>
      </w:pPr>
      <w:r w:rsidRPr="006D2658">
        <w:rPr>
          <w:rFonts w:cs="Times New Roman"/>
          <w:b/>
          <w:szCs w:val="28"/>
          <w:lang w:val="uz-Cyrl-UZ"/>
        </w:rPr>
        <w:t>Muammo va kamchilik:</w:t>
      </w:r>
      <w:r w:rsidRPr="006D2658">
        <w:rPr>
          <w:rFonts w:cs="Times New Roman"/>
          <w:szCs w:val="28"/>
          <w:lang w:val="uz-Cyrl-UZ"/>
        </w:rPr>
        <w:t xml:space="preserve"> Kafedraning 2017-2030</w:t>
      </w:r>
      <w:r w:rsidR="002B1C2E" w:rsidRPr="006D2658">
        <w:rPr>
          <w:rFonts w:cs="Times New Roman"/>
          <w:szCs w:val="28"/>
          <w:lang w:val="en-US"/>
        </w:rPr>
        <w:t>-</w:t>
      </w:r>
      <w:r w:rsidRPr="006D2658">
        <w:rPr>
          <w:rFonts w:cs="Times New Roman"/>
          <w:szCs w:val="28"/>
          <w:lang w:val="uz-Cyrl-UZ"/>
        </w:rPr>
        <w:t>yil</w:t>
      </w:r>
      <w:r w:rsidR="002B1C2E" w:rsidRPr="006D2658">
        <w:rPr>
          <w:rFonts w:cs="Times New Roman"/>
          <w:szCs w:val="28"/>
          <w:lang w:val="en-US"/>
        </w:rPr>
        <w:t>lar</w:t>
      </w:r>
      <w:r w:rsidRPr="006D2658">
        <w:rPr>
          <w:rFonts w:cs="Times New Roman"/>
          <w:szCs w:val="28"/>
          <w:lang w:val="uz-Cyrl-UZ"/>
        </w:rPr>
        <w:t xml:space="preserve"> rivojlantirish strategiyasi y</w:t>
      </w:r>
      <w:r w:rsidR="00C929EE" w:rsidRPr="006D2658">
        <w:rPr>
          <w:rFonts w:cs="Times New Roman"/>
          <w:szCs w:val="28"/>
          <w:lang w:val="uz-Cyrl-UZ"/>
        </w:rPr>
        <w:t>o‘</w:t>
      </w:r>
      <w:r w:rsidRPr="006D2658">
        <w:rPr>
          <w:rFonts w:cs="Times New Roman"/>
          <w:szCs w:val="28"/>
          <w:lang w:val="uz-Cyrl-UZ"/>
        </w:rPr>
        <w:t>l xaritasida belgilangan har bir professor-</w:t>
      </w:r>
      <w:r w:rsidR="00C929EE" w:rsidRPr="006D2658">
        <w:rPr>
          <w:rFonts w:cs="Times New Roman"/>
          <w:szCs w:val="28"/>
          <w:lang w:val="uz-Cyrl-UZ"/>
        </w:rPr>
        <w:t>o‘</w:t>
      </w:r>
      <w:r w:rsidRPr="006D2658">
        <w:rPr>
          <w:rFonts w:cs="Times New Roman"/>
          <w:szCs w:val="28"/>
          <w:lang w:val="uz-Cyrl-UZ"/>
        </w:rPr>
        <w:t xml:space="preserve">qituvchi uchun </w:t>
      </w:r>
      <w:r w:rsidRPr="006D2658">
        <w:rPr>
          <w:rFonts w:eastAsia="Times New Roman" w:cs="Times New Roman"/>
          <w:iCs/>
          <w:szCs w:val="28"/>
          <w:lang w:val="uz-Cyrl-UZ" w:eastAsia="ru-RU"/>
        </w:rPr>
        <w:t>Scopus, Web of Siense</w:t>
      </w:r>
      <w:r w:rsidRPr="006D2658">
        <w:rPr>
          <w:rFonts w:eastAsia="Times New Roman" w:cs="Times New Roman"/>
          <w:i/>
          <w:szCs w:val="28"/>
          <w:lang w:val="uz-Cyrl-UZ" w:eastAsia="ru-RU"/>
        </w:rPr>
        <w:t xml:space="preserve"> </w:t>
      </w:r>
      <w:r w:rsidRPr="006D2658">
        <w:rPr>
          <w:rFonts w:eastAsia="Times New Roman" w:cs="Times New Roman"/>
          <w:iCs/>
          <w:szCs w:val="28"/>
          <w:lang w:val="uz-Latn-UZ" w:eastAsia="ru-RU"/>
        </w:rPr>
        <w:t>bazalarida maqola chop etish bajarilmagan.</w:t>
      </w:r>
    </w:p>
    <w:p w:rsidR="00D71C43" w:rsidRPr="006D2658" w:rsidRDefault="00795887" w:rsidP="00D71C43">
      <w:pPr>
        <w:tabs>
          <w:tab w:val="left" w:pos="993"/>
        </w:tabs>
        <w:spacing w:after="0"/>
        <w:ind w:firstLine="709"/>
        <w:jc w:val="both"/>
        <w:rPr>
          <w:rFonts w:cs="Times New Roman"/>
          <w:szCs w:val="28"/>
          <w:lang w:val="en-US"/>
        </w:rPr>
      </w:pPr>
      <w:r w:rsidRPr="006D2658">
        <w:rPr>
          <w:rFonts w:cs="Times New Roman"/>
          <w:b/>
          <w:szCs w:val="28"/>
          <w:lang w:val="uz-Cyrl-UZ"/>
        </w:rPr>
        <w:t>T</w:t>
      </w:r>
      <w:proofErr w:type="spellStart"/>
      <w:r w:rsidRPr="006D2658">
        <w:rPr>
          <w:rFonts w:cs="Times New Roman"/>
          <w:b/>
          <w:szCs w:val="28"/>
          <w:lang w:val="en-US"/>
        </w:rPr>
        <w:t>akliflar</w:t>
      </w:r>
      <w:proofErr w:type="spellEnd"/>
      <w:r w:rsidRPr="006D2658">
        <w:rPr>
          <w:rFonts w:cs="Times New Roman"/>
          <w:b/>
          <w:szCs w:val="28"/>
          <w:lang w:val="uz-Cyrl-UZ"/>
        </w:rPr>
        <w:t>:</w:t>
      </w:r>
      <w:r w:rsidRPr="006D2658">
        <w:rPr>
          <w:rFonts w:cs="Times New Roman"/>
          <w:bCs/>
          <w:szCs w:val="28"/>
          <w:lang w:val="uz-Cyrl-UZ"/>
        </w:rPr>
        <w:t xml:space="preserve"> </w:t>
      </w:r>
      <w:r w:rsidRPr="006D2658">
        <w:rPr>
          <w:rFonts w:cs="Times New Roman"/>
          <w:szCs w:val="28"/>
          <w:lang w:val="en-US"/>
        </w:rPr>
        <w:t>2017-2030</w:t>
      </w:r>
      <w:r w:rsidR="002B1C2E" w:rsidRPr="006D2658">
        <w:rPr>
          <w:rFonts w:cs="Times New Roman"/>
          <w:szCs w:val="28"/>
          <w:lang w:val="en-US"/>
        </w:rPr>
        <w:t>-</w:t>
      </w:r>
      <w:r w:rsidRPr="006D2658">
        <w:rPr>
          <w:rFonts w:cs="Times New Roman"/>
          <w:szCs w:val="28"/>
          <w:lang w:val="en-US"/>
        </w:rPr>
        <w:t>yil</w:t>
      </w:r>
      <w:r w:rsidR="002B1C2E" w:rsidRPr="006D2658">
        <w:rPr>
          <w:rFonts w:cs="Times New Roman"/>
          <w:szCs w:val="28"/>
          <w:lang w:val="en-US"/>
        </w:rPr>
        <w:t>lar</w:t>
      </w:r>
      <w:r w:rsidRPr="006D2658">
        <w:rPr>
          <w:rFonts w:cs="Times New Roman"/>
          <w:szCs w:val="28"/>
          <w:lang w:val="en-US"/>
        </w:rPr>
        <w:t xml:space="preserve"> </w:t>
      </w:r>
      <w:proofErr w:type="spellStart"/>
      <w:r w:rsidRPr="006D2658">
        <w:rPr>
          <w:rFonts w:cs="Times New Roman"/>
          <w:szCs w:val="28"/>
          <w:lang w:val="en-US"/>
        </w:rPr>
        <w:t>rivojlantirish</w:t>
      </w:r>
      <w:proofErr w:type="spellEnd"/>
      <w:r w:rsidRPr="006D2658">
        <w:rPr>
          <w:rFonts w:cs="Times New Roman"/>
          <w:szCs w:val="28"/>
          <w:lang w:val="en-US"/>
        </w:rPr>
        <w:t xml:space="preserve"> </w:t>
      </w:r>
      <w:proofErr w:type="spellStart"/>
      <w:r w:rsidRPr="006D2658">
        <w:rPr>
          <w:rFonts w:cs="Times New Roman"/>
          <w:szCs w:val="28"/>
          <w:lang w:val="en-US"/>
        </w:rPr>
        <w:t>strategiyasi</w:t>
      </w:r>
      <w:proofErr w:type="spellEnd"/>
      <w:r w:rsidRPr="006D2658">
        <w:rPr>
          <w:rFonts w:cs="Times New Roman"/>
          <w:szCs w:val="28"/>
          <w:lang w:val="en-US"/>
        </w:rPr>
        <w:t xml:space="preserve"> </w:t>
      </w:r>
      <w:proofErr w:type="spellStart"/>
      <w:r w:rsidRPr="006D2658">
        <w:rPr>
          <w:rFonts w:cs="Times New Roman"/>
          <w:szCs w:val="28"/>
          <w:lang w:val="en-US"/>
        </w:rPr>
        <w:t>y</w:t>
      </w:r>
      <w:r w:rsidR="00C929EE" w:rsidRPr="006D2658">
        <w:rPr>
          <w:rFonts w:cs="Times New Roman"/>
          <w:szCs w:val="28"/>
          <w:lang w:val="en-US"/>
        </w:rPr>
        <w:t>o‘</w:t>
      </w:r>
      <w:r w:rsidRPr="006D2658">
        <w:rPr>
          <w:rFonts w:cs="Times New Roman"/>
          <w:szCs w:val="28"/>
          <w:lang w:val="en-US"/>
        </w:rPr>
        <w:t>l</w:t>
      </w:r>
      <w:proofErr w:type="spellEnd"/>
      <w:r w:rsidRPr="006D2658">
        <w:rPr>
          <w:rFonts w:cs="Times New Roman"/>
          <w:szCs w:val="28"/>
          <w:lang w:val="en-US"/>
        </w:rPr>
        <w:t xml:space="preserve"> </w:t>
      </w:r>
      <w:proofErr w:type="spellStart"/>
      <w:r w:rsidRPr="006D2658">
        <w:rPr>
          <w:rFonts w:cs="Times New Roman"/>
          <w:szCs w:val="28"/>
          <w:lang w:val="en-US"/>
        </w:rPr>
        <w:t>xaritasida</w:t>
      </w:r>
      <w:proofErr w:type="spellEnd"/>
      <w:r w:rsidRPr="006D2658">
        <w:rPr>
          <w:rFonts w:cs="Times New Roman"/>
          <w:szCs w:val="28"/>
          <w:lang w:val="en-US"/>
        </w:rPr>
        <w:t xml:space="preserve"> </w:t>
      </w:r>
      <w:proofErr w:type="spellStart"/>
      <w:r w:rsidRPr="006D2658">
        <w:rPr>
          <w:rFonts w:cs="Times New Roman"/>
          <w:szCs w:val="28"/>
          <w:lang w:val="en-US"/>
        </w:rPr>
        <w:t>belgilangan</w:t>
      </w:r>
      <w:proofErr w:type="spellEnd"/>
      <w:r w:rsidRPr="006D2658">
        <w:rPr>
          <w:rFonts w:cs="Times New Roman"/>
          <w:szCs w:val="28"/>
          <w:lang w:val="en-US"/>
        </w:rPr>
        <w:t xml:space="preserve"> </w:t>
      </w:r>
      <w:proofErr w:type="spellStart"/>
      <w:r w:rsidRPr="006D2658">
        <w:rPr>
          <w:rFonts w:cs="Times New Roman"/>
          <w:szCs w:val="28"/>
          <w:lang w:val="en-US"/>
        </w:rPr>
        <w:t>topshiriqlarni</w:t>
      </w:r>
      <w:proofErr w:type="spellEnd"/>
      <w:r w:rsidRPr="006D2658">
        <w:rPr>
          <w:rFonts w:cs="Times New Roman"/>
          <w:szCs w:val="28"/>
          <w:lang w:val="en-US"/>
        </w:rPr>
        <w:t xml:space="preserve"> </w:t>
      </w:r>
      <w:proofErr w:type="spellStart"/>
      <w:r w:rsidRPr="006D2658">
        <w:rPr>
          <w:rFonts w:cs="Times New Roman"/>
          <w:szCs w:val="28"/>
          <w:lang w:val="en-US"/>
        </w:rPr>
        <w:t>bajarish</w:t>
      </w:r>
      <w:proofErr w:type="spellEnd"/>
      <w:r w:rsidRPr="006D2658">
        <w:rPr>
          <w:rFonts w:cs="Times New Roman"/>
          <w:szCs w:val="28"/>
          <w:lang w:val="en-US"/>
        </w:rPr>
        <w:t xml:space="preserve"> </w:t>
      </w:r>
      <w:proofErr w:type="spellStart"/>
      <w:r w:rsidRPr="006D2658">
        <w:rPr>
          <w:rFonts w:cs="Times New Roman"/>
          <w:szCs w:val="28"/>
          <w:lang w:val="en-US"/>
        </w:rPr>
        <w:t>zarur</w:t>
      </w:r>
      <w:proofErr w:type="spellEnd"/>
      <w:r w:rsidRPr="006D2658">
        <w:rPr>
          <w:rFonts w:cs="Times New Roman"/>
          <w:szCs w:val="28"/>
          <w:lang w:val="en-US"/>
        </w:rPr>
        <w:t>.</w:t>
      </w:r>
    </w:p>
    <w:p w:rsidR="00D71C43" w:rsidRPr="006D2658" w:rsidRDefault="00D71C43" w:rsidP="00D71C43">
      <w:pPr>
        <w:tabs>
          <w:tab w:val="left" w:pos="993"/>
        </w:tabs>
        <w:spacing w:after="0"/>
        <w:ind w:firstLine="709"/>
        <w:jc w:val="both"/>
        <w:rPr>
          <w:rFonts w:cs="Times New Roman"/>
          <w:szCs w:val="28"/>
          <w:lang w:val="en-US"/>
        </w:rPr>
      </w:pPr>
    </w:p>
    <w:p w:rsidR="00795887" w:rsidRPr="006D2658" w:rsidRDefault="00B352A7" w:rsidP="00D71C43">
      <w:pPr>
        <w:tabs>
          <w:tab w:val="left" w:pos="993"/>
        </w:tabs>
        <w:spacing w:after="0"/>
        <w:ind w:firstLine="709"/>
        <w:jc w:val="both"/>
        <w:rPr>
          <w:rFonts w:cs="Times New Roman"/>
          <w:szCs w:val="28"/>
          <w:shd w:val="clear" w:color="auto" w:fill="FFFFFF"/>
          <w:lang w:val="uz-Cyrl-UZ"/>
        </w:rPr>
      </w:pPr>
      <w:r w:rsidRPr="006D2658">
        <w:rPr>
          <w:rFonts w:cs="Times New Roman"/>
          <w:b/>
          <w:bCs/>
          <w:szCs w:val="28"/>
          <w:lang w:val="en-US"/>
        </w:rPr>
        <w:t>7</w:t>
      </w:r>
      <w:r w:rsidR="00795887" w:rsidRPr="006D2658">
        <w:rPr>
          <w:rFonts w:cs="Times New Roman"/>
          <w:b/>
          <w:bCs/>
          <w:szCs w:val="28"/>
          <w:lang w:val="en-US"/>
        </w:rPr>
        <w:t xml:space="preserve">. </w:t>
      </w:r>
      <w:proofErr w:type="spellStart"/>
      <w:r w:rsidR="00795887" w:rsidRPr="006D2658">
        <w:rPr>
          <w:rFonts w:cs="Times New Roman"/>
          <w:b/>
          <w:bCs/>
          <w:szCs w:val="28"/>
          <w:lang w:val="en-US"/>
        </w:rPr>
        <w:t>Ilmiy</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ishlanmalar</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va</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ularning</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joriy</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etilishi</w:t>
      </w:r>
      <w:proofErr w:type="spellEnd"/>
      <w:r w:rsidR="00795887" w:rsidRPr="006D2658">
        <w:rPr>
          <w:rFonts w:cs="Times New Roman"/>
          <w:b/>
          <w:bCs/>
          <w:szCs w:val="28"/>
          <w:lang w:val="en-US"/>
        </w:rPr>
        <w:t xml:space="preserve"> (</w:t>
      </w:r>
      <w:proofErr w:type="spellStart"/>
      <w:proofErr w:type="gramStart"/>
      <w:r w:rsidR="00D71C43" w:rsidRPr="006D2658">
        <w:rPr>
          <w:rFonts w:cs="Times New Roman"/>
          <w:b/>
          <w:bCs/>
          <w:szCs w:val="28"/>
          <w:lang w:val="en-US"/>
        </w:rPr>
        <w:t>x</w:t>
      </w:r>
      <w:r w:rsidR="00C929EE" w:rsidRPr="006D2658">
        <w:rPr>
          <w:rFonts w:cs="Times New Roman"/>
          <w:b/>
          <w:bCs/>
          <w:szCs w:val="28"/>
          <w:lang w:val="en-US"/>
        </w:rPr>
        <w:t>o‘</w:t>
      </w:r>
      <w:proofErr w:type="gramEnd"/>
      <w:r w:rsidR="00795887" w:rsidRPr="006D2658">
        <w:rPr>
          <w:rFonts w:cs="Times New Roman"/>
          <w:b/>
          <w:bCs/>
          <w:szCs w:val="28"/>
          <w:lang w:val="en-US"/>
        </w:rPr>
        <w:t>jalik</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shartnomalari</w:t>
      </w:r>
      <w:proofErr w:type="spellEnd"/>
      <w:r w:rsidR="00795887" w:rsidRPr="006D2658">
        <w:rPr>
          <w:rFonts w:cs="Times New Roman"/>
          <w:b/>
          <w:bCs/>
          <w:szCs w:val="28"/>
          <w:lang w:val="en-US"/>
        </w:rPr>
        <w:t>,</w:t>
      </w:r>
      <w:r w:rsidR="00D71C43" w:rsidRPr="006D2658">
        <w:rPr>
          <w:rFonts w:cs="Times New Roman"/>
          <w:szCs w:val="28"/>
          <w:lang w:val="en-US"/>
        </w:rPr>
        <w:t xml:space="preserve"> </w:t>
      </w:r>
      <w:proofErr w:type="spellStart"/>
      <w:r w:rsidR="00795887" w:rsidRPr="006D2658">
        <w:rPr>
          <w:rFonts w:cs="Times New Roman"/>
          <w:b/>
          <w:bCs/>
          <w:szCs w:val="28"/>
          <w:lang w:val="en-US"/>
        </w:rPr>
        <w:t>pul-mabla</w:t>
      </w:r>
      <w:r w:rsidR="00C929EE" w:rsidRPr="006D2658">
        <w:rPr>
          <w:rFonts w:cs="Times New Roman"/>
          <w:b/>
          <w:bCs/>
          <w:szCs w:val="28"/>
          <w:lang w:val="en-US"/>
        </w:rPr>
        <w:t>g‘</w:t>
      </w:r>
      <w:r w:rsidR="00795887" w:rsidRPr="006D2658">
        <w:rPr>
          <w:rFonts w:cs="Times New Roman"/>
          <w:b/>
          <w:bCs/>
          <w:szCs w:val="28"/>
          <w:lang w:val="en-US"/>
        </w:rPr>
        <w:t>larini</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tushumi</w:t>
      </w:r>
      <w:proofErr w:type="spellEnd"/>
      <w:r w:rsidR="00795887" w:rsidRPr="006D2658">
        <w:rPr>
          <w:rFonts w:cs="Times New Roman"/>
          <w:b/>
          <w:bCs/>
          <w:szCs w:val="28"/>
          <w:lang w:val="en-US"/>
        </w:rPr>
        <w:t>)</w:t>
      </w:r>
      <w:r w:rsidR="00D71C43" w:rsidRPr="006D2658">
        <w:rPr>
          <w:rFonts w:cs="Times New Roman"/>
          <w:b/>
          <w:bCs/>
          <w:szCs w:val="28"/>
          <w:lang w:val="en-US"/>
        </w:rPr>
        <w:t xml:space="preserve">. </w:t>
      </w:r>
      <w:r w:rsidR="00795887" w:rsidRPr="006D2658">
        <w:rPr>
          <w:rFonts w:cs="Times New Roman"/>
          <w:szCs w:val="28"/>
          <w:shd w:val="clear" w:color="auto" w:fill="FFFFFF"/>
          <w:lang w:val="uz-Cyrl-UZ"/>
        </w:rPr>
        <w:t>1. “INTEGRAL AVTOMATIKA SERVIS” MChJ tomonidan talab etilgan “Zagruzit i zapustit texnologicheskoe programmnoe obespechenie na PLK MITSUBIShI” ishini amalga oshirish uchun 2 mln. s</w:t>
      </w:r>
      <w:r w:rsidR="00C929EE" w:rsidRPr="006D2658">
        <w:rPr>
          <w:rFonts w:cs="Times New Roman"/>
          <w:szCs w:val="28"/>
          <w:shd w:val="clear" w:color="auto" w:fill="FFFFFF"/>
          <w:lang w:val="uz-Cyrl-UZ"/>
        </w:rPr>
        <w:t>o‘</w:t>
      </w:r>
      <w:r w:rsidR="00795887" w:rsidRPr="006D2658">
        <w:rPr>
          <w:rFonts w:cs="Times New Roman"/>
          <w:szCs w:val="28"/>
          <w:shd w:val="clear" w:color="auto" w:fill="FFFFFF"/>
          <w:lang w:val="uz-Cyrl-UZ"/>
        </w:rPr>
        <w:t>mlik shartnoma tuzilgan. Shartnomani bajarishda kafedra professor-</w:t>
      </w:r>
      <w:r w:rsidR="00C929EE" w:rsidRPr="006D2658">
        <w:rPr>
          <w:rFonts w:cs="Times New Roman"/>
          <w:szCs w:val="28"/>
          <w:shd w:val="clear" w:color="auto" w:fill="FFFFFF"/>
          <w:lang w:val="uz-Cyrl-UZ"/>
        </w:rPr>
        <w:t>o‘</w:t>
      </w:r>
      <w:r w:rsidR="00795887" w:rsidRPr="006D2658">
        <w:rPr>
          <w:rFonts w:cs="Times New Roman"/>
          <w:szCs w:val="28"/>
          <w:shd w:val="clear" w:color="auto" w:fill="FFFFFF"/>
          <w:lang w:val="uz-Cyrl-UZ"/>
        </w:rPr>
        <w:t xml:space="preserve">qituvchilari: I.Bilolov, X.Qodirov, N.Abdullajonova va Sh.Isroilovlar ishtirok etishmoqda. </w:t>
      </w:r>
    </w:p>
    <w:p w:rsidR="00795887" w:rsidRPr="006D2658" w:rsidRDefault="00795887" w:rsidP="00E943D0">
      <w:pPr>
        <w:keepNext/>
        <w:keepLines/>
        <w:spacing w:after="0"/>
        <w:ind w:firstLine="708"/>
        <w:jc w:val="both"/>
        <w:outlineLvl w:val="0"/>
        <w:rPr>
          <w:rFonts w:cs="Times New Roman"/>
          <w:szCs w:val="28"/>
          <w:shd w:val="clear" w:color="auto" w:fill="FFFFFF"/>
          <w:lang w:val="uz-Cyrl-UZ"/>
        </w:rPr>
      </w:pPr>
      <w:r w:rsidRPr="006D2658">
        <w:rPr>
          <w:rFonts w:cs="Times New Roman"/>
          <w:szCs w:val="28"/>
          <w:shd w:val="clear" w:color="auto" w:fill="FFFFFF"/>
          <w:lang w:val="uz-Cyrl-UZ"/>
        </w:rPr>
        <w:lastRenderedPageBreak/>
        <w:t>2. “Farm servis munavvar” MChJ tomoniidan talab etilgan, “Jamiyat kompyuterlarining dasturiy ta’minotini modernizatsiya qilish” ilmiy tatqiqod ishi doirasida tuzilgan 500 ming s</w:t>
      </w:r>
      <w:r w:rsidR="00C929EE" w:rsidRPr="006D2658">
        <w:rPr>
          <w:rFonts w:cs="Times New Roman"/>
          <w:szCs w:val="28"/>
          <w:shd w:val="clear" w:color="auto" w:fill="FFFFFF"/>
          <w:lang w:val="uz-Cyrl-UZ"/>
        </w:rPr>
        <w:t>o‘</w:t>
      </w:r>
      <w:r w:rsidRPr="006D2658">
        <w:rPr>
          <w:rFonts w:cs="Times New Roman"/>
          <w:szCs w:val="28"/>
          <w:shd w:val="clear" w:color="auto" w:fill="FFFFFF"/>
          <w:lang w:val="uz-Cyrl-UZ"/>
        </w:rPr>
        <w:t>mlik shartnoma. Shartnomani bajarishda kafedra professor-</w:t>
      </w:r>
      <w:r w:rsidR="00C929EE" w:rsidRPr="006D2658">
        <w:rPr>
          <w:rFonts w:cs="Times New Roman"/>
          <w:szCs w:val="28"/>
          <w:shd w:val="clear" w:color="auto" w:fill="FFFFFF"/>
          <w:lang w:val="uz-Cyrl-UZ"/>
        </w:rPr>
        <w:t>o‘</w:t>
      </w:r>
      <w:r w:rsidRPr="006D2658">
        <w:rPr>
          <w:rFonts w:cs="Times New Roman"/>
          <w:szCs w:val="28"/>
          <w:shd w:val="clear" w:color="auto" w:fill="FFFFFF"/>
          <w:lang w:val="uz-Cyrl-UZ"/>
        </w:rPr>
        <w:t xml:space="preserve">qituvchilari: A.Xaydarov, S.Sultonov, Sh.Isroilov va xorijiy tillar kafedrasi katta </w:t>
      </w:r>
      <w:r w:rsidR="00C929EE" w:rsidRPr="006D2658">
        <w:rPr>
          <w:rFonts w:cs="Times New Roman"/>
          <w:szCs w:val="28"/>
          <w:shd w:val="clear" w:color="auto" w:fill="FFFFFF"/>
          <w:lang w:val="uz-Cyrl-UZ"/>
        </w:rPr>
        <w:t>o‘</w:t>
      </w:r>
      <w:r w:rsidRPr="006D2658">
        <w:rPr>
          <w:rFonts w:cs="Times New Roman"/>
          <w:szCs w:val="28"/>
          <w:shd w:val="clear" w:color="auto" w:fill="FFFFFF"/>
          <w:lang w:val="uz-Cyrl-UZ"/>
        </w:rPr>
        <w:t>qituvchisi N.Qurbonovlar ishtirok etmoqda.</w:t>
      </w:r>
    </w:p>
    <w:p w:rsidR="00795887" w:rsidRPr="006D2658" w:rsidRDefault="00795887" w:rsidP="00E943D0">
      <w:pPr>
        <w:tabs>
          <w:tab w:val="left" w:pos="993"/>
        </w:tabs>
        <w:spacing w:after="0"/>
        <w:ind w:firstLine="709"/>
        <w:jc w:val="both"/>
        <w:rPr>
          <w:rFonts w:cs="Times New Roman"/>
          <w:bCs/>
          <w:szCs w:val="28"/>
          <w:lang w:val="uz-Cyrl-UZ"/>
        </w:rPr>
      </w:pPr>
      <w:r w:rsidRPr="006D2658">
        <w:rPr>
          <w:rFonts w:cs="Times New Roman"/>
          <w:b/>
          <w:szCs w:val="28"/>
          <w:lang w:val="uz-Cyrl-UZ"/>
        </w:rPr>
        <w:t>Muammo va kamchilik:</w:t>
      </w:r>
      <w:r w:rsidRPr="006D2658">
        <w:rPr>
          <w:rFonts w:cs="Times New Roman"/>
          <w:szCs w:val="28"/>
          <w:lang w:val="uz-Cyrl-UZ"/>
        </w:rPr>
        <w:t xml:space="preserve"> </w:t>
      </w:r>
      <w:r w:rsidRPr="006D2658">
        <w:rPr>
          <w:rFonts w:cs="Times New Roman"/>
          <w:bCs/>
          <w:szCs w:val="28"/>
          <w:lang w:val="uz-Cyrl-UZ"/>
        </w:rPr>
        <w:t>X</w:t>
      </w:r>
      <w:r w:rsidR="00C929EE" w:rsidRPr="006D2658">
        <w:rPr>
          <w:rFonts w:cs="Times New Roman"/>
          <w:bCs/>
          <w:szCs w:val="28"/>
          <w:lang w:val="uz-Cyrl-UZ"/>
        </w:rPr>
        <w:t>o‘</w:t>
      </w:r>
      <w:r w:rsidRPr="006D2658">
        <w:rPr>
          <w:rFonts w:cs="Times New Roman"/>
          <w:bCs/>
          <w:szCs w:val="28"/>
          <w:lang w:val="uz-Cyrl-UZ"/>
        </w:rPr>
        <w:t>jalik shartnomalarni k</w:t>
      </w:r>
      <w:r w:rsidR="00C929EE" w:rsidRPr="006D2658">
        <w:rPr>
          <w:rFonts w:cs="Times New Roman"/>
          <w:bCs/>
          <w:szCs w:val="28"/>
          <w:lang w:val="uz-Cyrl-UZ"/>
        </w:rPr>
        <w:t>o‘</w:t>
      </w:r>
      <w:r w:rsidRPr="006D2658">
        <w:rPr>
          <w:rFonts w:cs="Times New Roman"/>
          <w:bCs/>
          <w:szCs w:val="28"/>
          <w:lang w:val="uz-Cyrl-UZ"/>
        </w:rPr>
        <w:t>lamini va xajmini oshirish kerak.</w:t>
      </w:r>
    </w:p>
    <w:p w:rsidR="00795887" w:rsidRPr="006D2658" w:rsidRDefault="00795887" w:rsidP="00E943D0">
      <w:pPr>
        <w:tabs>
          <w:tab w:val="left" w:pos="993"/>
        </w:tabs>
        <w:spacing w:after="0"/>
        <w:ind w:firstLine="709"/>
        <w:jc w:val="both"/>
        <w:rPr>
          <w:rFonts w:cs="Times New Roman"/>
          <w:szCs w:val="28"/>
          <w:lang w:val="uz-Cyrl-UZ"/>
        </w:rPr>
      </w:pPr>
      <w:r w:rsidRPr="006D2658">
        <w:rPr>
          <w:rFonts w:cs="Times New Roman"/>
          <w:b/>
          <w:szCs w:val="28"/>
          <w:lang w:val="uz-Cyrl-UZ"/>
        </w:rPr>
        <w:t>Takliflar:</w:t>
      </w:r>
      <w:r w:rsidRPr="006D2658">
        <w:rPr>
          <w:rFonts w:cs="Times New Roman"/>
          <w:szCs w:val="28"/>
          <w:lang w:val="uz-Cyrl-UZ"/>
        </w:rPr>
        <w:t xml:space="preserve"> </w:t>
      </w:r>
      <w:r w:rsidR="00C929EE" w:rsidRPr="006D2658">
        <w:rPr>
          <w:rFonts w:cs="Times New Roman"/>
          <w:szCs w:val="28"/>
          <w:lang w:val="uz-Cyrl-UZ"/>
        </w:rPr>
        <w:t>O‘</w:t>
      </w:r>
      <w:r w:rsidRPr="006D2658">
        <w:rPr>
          <w:rFonts w:cs="Times New Roman"/>
          <w:szCs w:val="28"/>
          <w:lang w:val="uz-Cyrl-UZ"/>
        </w:rPr>
        <w:t>quv kurslarini tashkil etish.</w:t>
      </w:r>
    </w:p>
    <w:p w:rsidR="00795887" w:rsidRPr="006D2658" w:rsidRDefault="00795887" w:rsidP="00E943D0">
      <w:pPr>
        <w:spacing w:after="0"/>
        <w:ind w:firstLine="709"/>
        <w:jc w:val="both"/>
        <w:rPr>
          <w:rFonts w:cs="Times New Roman"/>
          <w:szCs w:val="28"/>
          <w:lang w:val="uz-Cyrl-UZ"/>
        </w:rPr>
      </w:pPr>
    </w:p>
    <w:p w:rsidR="00795887" w:rsidRPr="006D2658" w:rsidRDefault="00B352A7" w:rsidP="00E71285">
      <w:pPr>
        <w:spacing w:after="0"/>
        <w:ind w:firstLine="567"/>
        <w:jc w:val="both"/>
        <w:rPr>
          <w:rFonts w:cs="Times New Roman"/>
          <w:szCs w:val="28"/>
          <w:lang w:val="uz-Cyrl-UZ"/>
        </w:rPr>
      </w:pPr>
      <w:r w:rsidRPr="006D2658">
        <w:rPr>
          <w:rFonts w:cs="Times New Roman"/>
          <w:b/>
          <w:bCs/>
          <w:szCs w:val="28"/>
          <w:lang w:val="en-US"/>
        </w:rPr>
        <w:t>8</w:t>
      </w:r>
      <w:r w:rsidR="00795887" w:rsidRPr="006D2658">
        <w:rPr>
          <w:rFonts w:cs="Times New Roman"/>
          <w:b/>
          <w:bCs/>
          <w:szCs w:val="28"/>
          <w:lang w:val="uz-Cyrl-UZ"/>
        </w:rPr>
        <w:t>.</w:t>
      </w:r>
      <w:r w:rsidR="00E71285" w:rsidRPr="006D2658">
        <w:rPr>
          <w:rFonts w:cs="Times New Roman"/>
          <w:b/>
          <w:bCs/>
          <w:szCs w:val="28"/>
          <w:lang w:val="uz-Cyrl-UZ"/>
        </w:rPr>
        <w:t xml:space="preserve"> H</w:t>
      </w:r>
      <w:r w:rsidR="00795887" w:rsidRPr="006D2658">
        <w:rPr>
          <w:rFonts w:cs="Times New Roman"/>
          <w:b/>
          <w:bCs/>
          <w:szCs w:val="28"/>
          <w:lang w:val="uz-Cyrl-UZ"/>
        </w:rPr>
        <w:t>imoyalar va ilmiy tadqiqotchilar uchun yaratilgan sharoitlar.</w:t>
      </w:r>
      <w:r w:rsidR="00795887" w:rsidRPr="006D2658">
        <w:rPr>
          <w:rFonts w:cs="Times New Roman"/>
          <w:szCs w:val="28"/>
          <w:lang w:val="uz-Cyrl-UZ"/>
        </w:rPr>
        <w:t xml:space="preserve"> Kafedra professor</w:t>
      </w:r>
      <w:r w:rsidR="00E71285" w:rsidRPr="006D2658">
        <w:rPr>
          <w:rFonts w:cs="Times New Roman"/>
          <w:szCs w:val="28"/>
          <w:lang w:val="en-US"/>
        </w:rPr>
        <w:t>-</w:t>
      </w:r>
      <w:r w:rsidR="00C929EE" w:rsidRPr="006D2658">
        <w:rPr>
          <w:rFonts w:cs="Times New Roman"/>
          <w:szCs w:val="28"/>
          <w:lang w:val="uz-Cyrl-UZ"/>
        </w:rPr>
        <w:t>o‘</w:t>
      </w:r>
      <w:r w:rsidR="00795887" w:rsidRPr="006D2658">
        <w:rPr>
          <w:rFonts w:cs="Times New Roman"/>
          <w:szCs w:val="28"/>
          <w:lang w:val="uz-Cyrl-UZ"/>
        </w:rPr>
        <w:t>qituvchilari  himoyalari va ilmiy tadqiqotchilar uchun yetarli darajada sharoitlar yaratilgan. Assistentlar X.Rajabova va N.Abdullajonovalar dissertatsiyalari ximoyaga tayyorlanmoqda va kafedra tomonidan amaliy yordam k</w:t>
      </w:r>
      <w:r w:rsidR="00C929EE" w:rsidRPr="006D2658">
        <w:rPr>
          <w:rFonts w:cs="Times New Roman"/>
          <w:szCs w:val="28"/>
          <w:lang w:val="uz-Cyrl-UZ"/>
        </w:rPr>
        <w:t>o‘</w:t>
      </w:r>
      <w:r w:rsidR="00795887" w:rsidRPr="006D2658">
        <w:rPr>
          <w:rFonts w:cs="Times New Roman"/>
          <w:szCs w:val="28"/>
          <w:lang w:val="uz-Cyrl-UZ"/>
        </w:rPr>
        <w:t>rsatilmoqda. X.Rajabova bu yil himoya qilishni rejalashtirgan.</w:t>
      </w:r>
    </w:p>
    <w:p w:rsidR="00795887" w:rsidRPr="006D2658" w:rsidRDefault="00795887" w:rsidP="00E943D0">
      <w:pPr>
        <w:tabs>
          <w:tab w:val="left" w:pos="993"/>
        </w:tabs>
        <w:spacing w:after="0"/>
        <w:ind w:firstLine="567"/>
        <w:jc w:val="both"/>
        <w:rPr>
          <w:rFonts w:cs="Times New Roman"/>
          <w:szCs w:val="28"/>
          <w:lang w:val="uz-Cyrl-UZ"/>
        </w:rPr>
      </w:pPr>
      <w:r w:rsidRPr="006D2658">
        <w:rPr>
          <w:rFonts w:cs="Times New Roman"/>
          <w:b/>
          <w:szCs w:val="28"/>
          <w:lang w:val="uz-Cyrl-UZ"/>
        </w:rPr>
        <w:t>Muammo va kamchilik:</w:t>
      </w:r>
      <w:r w:rsidRPr="006D2658">
        <w:rPr>
          <w:rFonts w:cs="Times New Roman"/>
          <w:szCs w:val="28"/>
          <w:lang w:val="uz-Cyrl-UZ"/>
        </w:rPr>
        <w:t xml:space="preserve"> Kafedraning boshqa yosh </w:t>
      </w:r>
      <w:r w:rsidR="00C929EE" w:rsidRPr="006D2658">
        <w:rPr>
          <w:rFonts w:cs="Times New Roman"/>
          <w:szCs w:val="28"/>
          <w:lang w:val="uz-Cyrl-UZ"/>
        </w:rPr>
        <w:t>o‘</w:t>
      </w:r>
      <w:r w:rsidRPr="006D2658">
        <w:rPr>
          <w:rFonts w:cs="Times New Roman"/>
          <w:szCs w:val="28"/>
          <w:lang w:val="uz-Cyrl-UZ"/>
        </w:rPr>
        <w:t>qituvchilari  ilmiy tadqiqot ishlariga jalb qilinmagan.</w:t>
      </w:r>
    </w:p>
    <w:p w:rsidR="00795887" w:rsidRPr="006D2658" w:rsidRDefault="00795887" w:rsidP="00E943D0">
      <w:pPr>
        <w:tabs>
          <w:tab w:val="left" w:pos="993"/>
        </w:tabs>
        <w:spacing w:after="0"/>
        <w:ind w:firstLine="567"/>
        <w:jc w:val="both"/>
        <w:rPr>
          <w:rFonts w:cs="Times New Roman"/>
          <w:szCs w:val="28"/>
          <w:lang w:val="uz-Cyrl-UZ"/>
        </w:rPr>
      </w:pPr>
      <w:r w:rsidRPr="006D2658">
        <w:rPr>
          <w:rFonts w:cs="Times New Roman"/>
          <w:b/>
          <w:szCs w:val="28"/>
          <w:lang w:val="uz-Cyrl-UZ"/>
        </w:rPr>
        <w:t>Takliflar:</w:t>
      </w:r>
      <w:r w:rsidRPr="006D2658">
        <w:rPr>
          <w:rFonts w:cs="Times New Roman"/>
          <w:szCs w:val="28"/>
          <w:lang w:val="uz-Cyrl-UZ"/>
        </w:rPr>
        <w:t xml:space="preserve"> Kafedraning yosh </w:t>
      </w:r>
      <w:r w:rsidR="00C929EE" w:rsidRPr="006D2658">
        <w:rPr>
          <w:rFonts w:cs="Times New Roman"/>
          <w:szCs w:val="28"/>
          <w:lang w:val="uz-Cyrl-UZ"/>
        </w:rPr>
        <w:t>o‘</w:t>
      </w:r>
      <w:r w:rsidRPr="006D2658">
        <w:rPr>
          <w:rFonts w:cs="Times New Roman"/>
          <w:szCs w:val="28"/>
          <w:lang w:val="uz-Cyrl-UZ"/>
        </w:rPr>
        <w:t>qituvchilarini</w:t>
      </w:r>
      <w:r w:rsidR="00D27CB4" w:rsidRPr="006D2658">
        <w:rPr>
          <w:rFonts w:cs="Times New Roman"/>
          <w:szCs w:val="28"/>
          <w:lang w:val="en-US"/>
        </w:rPr>
        <w:t>ng</w:t>
      </w:r>
      <w:r w:rsidRPr="006D2658">
        <w:rPr>
          <w:rFonts w:cs="Times New Roman"/>
          <w:szCs w:val="28"/>
          <w:lang w:val="uz-Cyrl-UZ"/>
        </w:rPr>
        <w:t xml:space="preserve"> PhD dissertatsiyalari himoyagasiga amaliy yordam </w:t>
      </w:r>
      <w:proofErr w:type="spellStart"/>
      <w:r w:rsidRPr="006D2658">
        <w:rPr>
          <w:rFonts w:cs="Times New Roman"/>
          <w:szCs w:val="28"/>
          <w:lang w:val="en-US"/>
        </w:rPr>
        <w:t>beril</w:t>
      </w:r>
      <w:r w:rsidR="00D36C42" w:rsidRPr="006D2658">
        <w:rPr>
          <w:rFonts w:cs="Times New Roman"/>
          <w:szCs w:val="28"/>
          <w:lang w:val="en-US"/>
        </w:rPr>
        <w:t>ishi</w:t>
      </w:r>
      <w:proofErr w:type="spellEnd"/>
      <w:r w:rsidR="00D36C42" w:rsidRPr="006D2658">
        <w:rPr>
          <w:rFonts w:cs="Times New Roman"/>
          <w:szCs w:val="28"/>
          <w:lang w:val="en-US"/>
        </w:rPr>
        <w:t xml:space="preserve"> </w:t>
      </w:r>
      <w:proofErr w:type="spellStart"/>
      <w:r w:rsidR="00D36C42" w:rsidRPr="006D2658">
        <w:rPr>
          <w:rFonts w:cs="Times New Roman"/>
          <w:szCs w:val="28"/>
          <w:lang w:val="en-US"/>
        </w:rPr>
        <w:t>kerak</w:t>
      </w:r>
      <w:proofErr w:type="spellEnd"/>
      <w:r w:rsidRPr="006D2658">
        <w:rPr>
          <w:rFonts w:cs="Times New Roman"/>
          <w:szCs w:val="28"/>
          <w:lang w:val="uz-Cyrl-UZ"/>
        </w:rPr>
        <w:t>.</w:t>
      </w:r>
    </w:p>
    <w:p w:rsidR="00795887" w:rsidRPr="006D2658" w:rsidRDefault="00795887" w:rsidP="00E943D0">
      <w:pPr>
        <w:tabs>
          <w:tab w:val="left" w:pos="993"/>
        </w:tabs>
        <w:spacing w:after="0"/>
        <w:ind w:left="567"/>
        <w:rPr>
          <w:rFonts w:cs="Times New Roman"/>
          <w:szCs w:val="28"/>
          <w:lang w:val="uz-Cyrl-UZ"/>
        </w:rPr>
      </w:pPr>
    </w:p>
    <w:p w:rsidR="00795887" w:rsidRPr="006D2658" w:rsidRDefault="00B352A7" w:rsidP="00E71285">
      <w:pPr>
        <w:spacing w:after="0"/>
        <w:ind w:firstLine="567"/>
        <w:jc w:val="both"/>
        <w:rPr>
          <w:rFonts w:cs="Times New Roman"/>
          <w:szCs w:val="28"/>
          <w:lang w:val="en-US"/>
        </w:rPr>
      </w:pPr>
      <w:r w:rsidRPr="006D2658">
        <w:rPr>
          <w:rFonts w:cs="Times New Roman"/>
          <w:b/>
          <w:bCs/>
          <w:szCs w:val="28"/>
          <w:lang w:val="uz-Cyrl-UZ"/>
        </w:rPr>
        <w:t>9</w:t>
      </w:r>
      <w:r w:rsidR="00795887" w:rsidRPr="006D2658">
        <w:rPr>
          <w:rFonts w:cs="Times New Roman"/>
          <w:b/>
          <w:bCs/>
          <w:szCs w:val="28"/>
          <w:lang w:val="uz-Cyrl-UZ"/>
        </w:rPr>
        <w:t>. Ta’lim y</w:t>
      </w:r>
      <w:r w:rsidR="00C929EE" w:rsidRPr="006D2658">
        <w:rPr>
          <w:rFonts w:cs="Times New Roman"/>
          <w:b/>
          <w:bCs/>
          <w:szCs w:val="28"/>
          <w:lang w:val="uz-Cyrl-UZ"/>
        </w:rPr>
        <w:t>o‘</w:t>
      </w:r>
      <w:r w:rsidR="00795887" w:rsidRPr="006D2658">
        <w:rPr>
          <w:rFonts w:cs="Times New Roman"/>
          <w:b/>
          <w:bCs/>
          <w:szCs w:val="28"/>
          <w:lang w:val="uz-Cyrl-UZ"/>
        </w:rPr>
        <w:t>nalishlari va mutaxassisliklarining har biri b</w:t>
      </w:r>
      <w:r w:rsidR="00C929EE" w:rsidRPr="006D2658">
        <w:rPr>
          <w:rFonts w:cs="Times New Roman"/>
          <w:b/>
          <w:bCs/>
          <w:szCs w:val="28"/>
          <w:lang w:val="uz-Cyrl-UZ"/>
        </w:rPr>
        <w:t>o‘</w:t>
      </w:r>
      <w:r w:rsidR="00795887" w:rsidRPr="006D2658">
        <w:rPr>
          <w:rFonts w:cs="Times New Roman"/>
          <w:b/>
          <w:bCs/>
          <w:szCs w:val="28"/>
          <w:lang w:val="uz-Cyrl-UZ"/>
        </w:rPr>
        <w:t xml:space="preserve">yicha </w:t>
      </w:r>
      <w:r w:rsidR="00C929EE" w:rsidRPr="006D2658">
        <w:rPr>
          <w:rFonts w:cs="Times New Roman"/>
          <w:b/>
          <w:bCs/>
          <w:szCs w:val="28"/>
          <w:lang w:val="uz-Cyrl-UZ"/>
        </w:rPr>
        <w:t>o‘</w:t>
      </w:r>
      <w:r w:rsidR="00795887" w:rsidRPr="006D2658">
        <w:rPr>
          <w:rFonts w:cs="Times New Roman"/>
          <w:b/>
          <w:bCs/>
          <w:szCs w:val="28"/>
          <w:lang w:val="uz-Cyrl-UZ"/>
        </w:rPr>
        <w:t xml:space="preserve">quv-me’yoriy hujjatlarning </w:t>
      </w:r>
      <w:r w:rsidR="00C929EE" w:rsidRPr="006D2658">
        <w:rPr>
          <w:rFonts w:cs="Times New Roman"/>
          <w:b/>
          <w:bCs/>
          <w:szCs w:val="28"/>
          <w:lang w:val="uz-Cyrl-UZ"/>
        </w:rPr>
        <w:t>o‘</w:t>
      </w:r>
      <w:r w:rsidR="00795887" w:rsidRPr="006D2658">
        <w:rPr>
          <w:rFonts w:cs="Times New Roman"/>
          <w:b/>
          <w:bCs/>
          <w:szCs w:val="28"/>
          <w:lang w:val="uz-Cyrl-UZ"/>
        </w:rPr>
        <w:t xml:space="preserve">rnatilgan tartibda tasdiqlanganligi va </w:t>
      </w:r>
      <w:r w:rsidR="00C929EE" w:rsidRPr="006D2658">
        <w:rPr>
          <w:rFonts w:cs="Times New Roman"/>
          <w:b/>
          <w:bCs/>
          <w:szCs w:val="28"/>
          <w:lang w:val="uz-Cyrl-UZ"/>
        </w:rPr>
        <w:t>o‘</w:t>
      </w:r>
      <w:r w:rsidR="00795887" w:rsidRPr="006D2658">
        <w:rPr>
          <w:rFonts w:cs="Times New Roman"/>
          <w:b/>
          <w:bCs/>
          <w:szCs w:val="28"/>
          <w:lang w:val="uz-Cyrl-UZ"/>
        </w:rPr>
        <w:t>quv jarayonida q</w:t>
      </w:r>
      <w:r w:rsidR="00C929EE" w:rsidRPr="006D2658">
        <w:rPr>
          <w:rFonts w:cs="Times New Roman"/>
          <w:b/>
          <w:bCs/>
          <w:szCs w:val="28"/>
          <w:lang w:val="uz-Cyrl-UZ"/>
        </w:rPr>
        <w:t>o‘</w:t>
      </w:r>
      <w:r w:rsidR="00795887" w:rsidRPr="006D2658">
        <w:rPr>
          <w:rFonts w:cs="Times New Roman"/>
          <w:b/>
          <w:bCs/>
          <w:szCs w:val="28"/>
          <w:lang w:val="uz-Cyrl-UZ"/>
        </w:rPr>
        <w:t>llanilishi holati.</w:t>
      </w:r>
      <w:r w:rsidR="00E71285" w:rsidRPr="006D2658">
        <w:rPr>
          <w:rFonts w:cs="Times New Roman"/>
          <w:b/>
          <w:bCs/>
          <w:szCs w:val="28"/>
          <w:lang w:val="uz-Cyrl-UZ"/>
        </w:rPr>
        <w:t xml:space="preserve"> </w:t>
      </w:r>
      <w:r w:rsidR="00795887" w:rsidRPr="006D2658">
        <w:rPr>
          <w:rFonts w:cs="Times New Roman"/>
          <w:szCs w:val="28"/>
          <w:lang w:val="uz-Cyrl-UZ"/>
        </w:rPr>
        <w:t>Kafedra professor-</w:t>
      </w:r>
      <w:r w:rsidR="00C929EE" w:rsidRPr="006D2658">
        <w:rPr>
          <w:rFonts w:cs="Times New Roman"/>
          <w:szCs w:val="28"/>
          <w:lang w:val="uz-Cyrl-UZ"/>
        </w:rPr>
        <w:t>o‘</w:t>
      </w:r>
      <w:r w:rsidR="00795887" w:rsidRPr="006D2658">
        <w:rPr>
          <w:rFonts w:cs="Times New Roman"/>
          <w:szCs w:val="28"/>
          <w:lang w:val="uz-Cyrl-UZ"/>
        </w:rPr>
        <w:t>qituvchilari tomonidan filialning barcha ta’lim y</w:t>
      </w:r>
      <w:r w:rsidR="00C929EE" w:rsidRPr="006D2658">
        <w:rPr>
          <w:rFonts w:cs="Times New Roman"/>
          <w:szCs w:val="28"/>
          <w:lang w:val="uz-Cyrl-UZ"/>
        </w:rPr>
        <w:t>o‘</w:t>
      </w:r>
      <w:r w:rsidR="00795887" w:rsidRPr="006D2658">
        <w:rPr>
          <w:rFonts w:cs="Times New Roman"/>
          <w:szCs w:val="28"/>
          <w:lang w:val="uz-Cyrl-UZ"/>
        </w:rPr>
        <w:t xml:space="preserve">nalishlarida talabalar uchun kuzgi va bahorgi semestrlarda Ta’lim nazariyasi, Ta’lim psixologiyasi, LaTexga kirish, </w:t>
      </w:r>
      <w:r w:rsidR="00795887" w:rsidRPr="006D2658">
        <w:rPr>
          <w:rFonts w:eastAsia="Times New Roman" w:cs="Times New Roman"/>
          <w:szCs w:val="28"/>
          <w:lang w:val="uz-Cyrl-UZ" w:eastAsia="ru-RU"/>
        </w:rPr>
        <w:t xml:space="preserve">Mediata’lim (IT mutaxassislik fanlari), Elektron ta’lim resurslarini yaratish texnologiyalari (IT Mutaxasislik tanlov fani), Masofaviy ta’lim texnologiyalari (IT Mutaxasislik tanlov fani), Ijodiy ta’lim, Ilmiy ta’lim, Pedagogika va psixologiya (Ochiq tanlov fani), </w:t>
      </w:r>
      <w:r w:rsidR="00795887" w:rsidRPr="006D2658">
        <w:rPr>
          <w:rFonts w:cs="Times New Roman"/>
          <w:szCs w:val="28"/>
          <w:lang w:val="uz-Cyrl-UZ"/>
        </w:rPr>
        <w:t xml:space="preserve">Ta’limiy infografika  (IT mutaxassislik fanlari), Ta’limda Ye-kontentlarni ishlab chiqish (IT mutaxassislik fanlari), Ta’lim texnologiyalari (IT mutaxassislik fanlari), </w:t>
      </w:r>
      <w:r w:rsidR="00C929EE" w:rsidRPr="006D2658">
        <w:rPr>
          <w:rFonts w:eastAsia="Times New Roman" w:cs="Times New Roman"/>
          <w:szCs w:val="28"/>
          <w:lang w:val="uz-Cyrl-UZ" w:eastAsia="ru-RU"/>
        </w:rPr>
        <w:t>O‘</w:t>
      </w:r>
      <w:r w:rsidR="00795887" w:rsidRPr="006D2658">
        <w:rPr>
          <w:rFonts w:eastAsia="Times New Roman" w:cs="Times New Roman"/>
          <w:szCs w:val="28"/>
          <w:lang w:val="uz-Cyrl-UZ" w:eastAsia="ru-RU"/>
        </w:rPr>
        <w:t xml:space="preserve">quv reja, baxo va baxolash, Ta’limga kirish, </w:t>
      </w:r>
      <w:r w:rsidR="00795887" w:rsidRPr="006D2658">
        <w:rPr>
          <w:rFonts w:cs="Times New Roman"/>
          <w:szCs w:val="28"/>
          <w:lang w:val="uz-Cyrl-UZ"/>
        </w:rPr>
        <w:t xml:space="preserve">Web dasturlashga kirish, Ta’limda raqamli texnologiyalar, Mashinali </w:t>
      </w:r>
      <w:r w:rsidR="00C929EE" w:rsidRPr="006D2658">
        <w:rPr>
          <w:rFonts w:cs="Times New Roman"/>
          <w:szCs w:val="28"/>
          <w:lang w:val="uz-Cyrl-UZ"/>
        </w:rPr>
        <w:t>o‘</w:t>
      </w:r>
      <w:r w:rsidR="00795887" w:rsidRPr="006D2658">
        <w:rPr>
          <w:rFonts w:cs="Times New Roman"/>
          <w:szCs w:val="28"/>
          <w:lang w:val="uz-Cyrl-UZ"/>
        </w:rPr>
        <w:t xml:space="preserve">qitishga kirish, Testologiya va pedagogik </w:t>
      </w:r>
      <w:r w:rsidR="00C929EE" w:rsidRPr="006D2658">
        <w:rPr>
          <w:rFonts w:cs="Times New Roman"/>
          <w:szCs w:val="28"/>
          <w:lang w:val="uz-Cyrl-UZ"/>
        </w:rPr>
        <w:t>o‘</w:t>
      </w:r>
      <w:r w:rsidR="00795887" w:rsidRPr="006D2658">
        <w:rPr>
          <w:rFonts w:cs="Times New Roman"/>
          <w:szCs w:val="28"/>
          <w:lang w:val="uz-Cyrl-UZ"/>
        </w:rPr>
        <w:t>lchovlar naariyasi fanlari biriktirilgan b</w:t>
      </w:r>
      <w:r w:rsidR="00C929EE" w:rsidRPr="006D2658">
        <w:rPr>
          <w:rFonts w:cs="Times New Roman"/>
          <w:szCs w:val="28"/>
          <w:lang w:val="uz-Cyrl-UZ"/>
        </w:rPr>
        <w:t>o‘</w:t>
      </w:r>
      <w:r w:rsidR="00795887" w:rsidRPr="006D2658">
        <w:rPr>
          <w:rFonts w:cs="Times New Roman"/>
          <w:szCs w:val="28"/>
          <w:lang w:val="uz-Cyrl-UZ"/>
        </w:rPr>
        <w:t xml:space="preserve">lib, </w:t>
      </w:r>
      <w:r w:rsidR="00C929EE" w:rsidRPr="006D2658">
        <w:rPr>
          <w:rFonts w:cs="Times New Roman"/>
          <w:szCs w:val="28"/>
          <w:lang w:val="uz-Cyrl-UZ"/>
        </w:rPr>
        <w:t>o‘</w:t>
      </w:r>
      <w:r w:rsidR="00795887" w:rsidRPr="006D2658">
        <w:rPr>
          <w:rFonts w:cs="Times New Roman"/>
          <w:szCs w:val="28"/>
          <w:lang w:val="uz-Cyrl-UZ"/>
        </w:rPr>
        <w:t>zbek va rus tillarida mash</w:t>
      </w:r>
      <w:r w:rsidR="00C929EE" w:rsidRPr="006D2658">
        <w:rPr>
          <w:rFonts w:cs="Times New Roman"/>
          <w:szCs w:val="28"/>
          <w:lang w:val="uz-Cyrl-UZ"/>
        </w:rPr>
        <w:t>g‘</w:t>
      </w:r>
      <w:r w:rsidR="00795887" w:rsidRPr="006D2658">
        <w:rPr>
          <w:rFonts w:cs="Times New Roman"/>
          <w:szCs w:val="28"/>
          <w:lang w:val="uz-Cyrl-UZ"/>
        </w:rPr>
        <w:t xml:space="preserve">ulotlar  olib boriladi. Barcha fanlarning namunaviy va ishchi dasturlari mavjud. </w:t>
      </w:r>
      <w:r w:rsidR="001B557E" w:rsidRPr="006D2658">
        <w:rPr>
          <w:rFonts w:cs="Times New Roman"/>
          <w:szCs w:val="28"/>
          <w:lang w:val="en-US"/>
        </w:rPr>
        <w:t>I</w:t>
      </w:r>
      <w:r w:rsidR="00795887" w:rsidRPr="006D2658">
        <w:rPr>
          <w:rFonts w:cs="Times New Roman"/>
          <w:szCs w:val="28"/>
          <w:lang w:val="uz-Cyrl-UZ"/>
        </w:rPr>
        <w:t>shchi dasturlar 2022</w:t>
      </w:r>
      <w:r w:rsidR="001B557E" w:rsidRPr="006D2658">
        <w:rPr>
          <w:rFonts w:cs="Times New Roman"/>
          <w:szCs w:val="28"/>
          <w:lang w:val="en-US"/>
        </w:rPr>
        <w:t>-</w:t>
      </w:r>
      <w:r w:rsidR="00795887" w:rsidRPr="006D2658">
        <w:rPr>
          <w:rFonts w:cs="Times New Roman"/>
          <w:szCs w:val="28"/>
          <w:lang w:val="uz-Cyrl-UZ"/>
        </w:rPr>
        <w:t>yil 30 avgust 1-son bayoni bilan tasdiqlangan</w:t>
      </w:r>
      <w:r w:rsidR="00795887" w:rsidRPr="006D2658">
        <w:rPr>
          <w:rFonts w:cs="Times New Roman"/>
          <w:szCs w:val="28"/>
          <w:lang w:val="en-US"/>
        </w:rPr>
        <w:t>.</w:t>
      </w:r>
    </w:p>
    <w:p w:rsidR="00795887" w:rsidRPr="006D2658" w:rsidRDefault="00795887" w:rsidP="00E943D0">
      <w:pPr>
        <w:spacing w:after="0"/>
        <w:ind w:firstLine="567"/>
        <w:jc w:val="both"/>
        <w:rPr>
          <w:rFonts w:cs="Times New Roman"/>
          <w:b/>
          <w:bCs/>
          <w:szCs w:val="28"/>
          <w:lang w:val="uz-Cyrl-UZ"/>
        </w:rPr>
      </w:pPr>
      <w:r w:rsidRPr="006D2658">
        <w:rPr>
          <w:rFonts w:cs="Times New Roman"/>
          <w:b/>
          <w:szCs w:val="28"/>
          <w:lang w:val="uz-Cyrl-UZ"/>
        </w:rPr>
        <w:t>Muammo va kamchilik:</w:t>
      </w:r>
      <w:r w:rsidRPr="006D2658">
        <w:rPr>
          <w:rFonts w:cs="Times New Roman"/>
          <w:szCs w:val="28"/>
          <w:lang w:val="uz-Cyrl-UZ"/>
        </w:rPr>
        <w:t xml:space="preserve"> Kafedrada t</w:t>
      </w:r>
      <w:r w:rsidRPr="006D2658">
        <w:rPr>
          <w:rFonts w:cs="Times New Roman"/>
          <w:bCs/>
          <w:szCs w:val="28"/>
          <w:lang w:val="uz-Cyrl-UZ"/>
        </w:rPr>
        <w:t>a’lim y</w:t>
      </w:r>
      <w:r w:rsidR="00C929EE" w:rsidRPr="006D2658">
        <w:rPr>
          <w:rFonts w:cs="Times New Roman"/>
          <w:bCs/>
          <w:szCs w:val="28"/>
          <w:lang w:val="uz-Cyrl-UZ"/>
        </w:rPr>
        <w:t>o‘</w:t>
      </w:r>
      <w:r w:rsidRPr="006D2658">
        <w:rPr>
          <w:rFonts w:cs="Times New Roman"/>
          <w:bCs/>
          <w:szCs w:val="28"/>
          <w:lang w:val="uz-Cyrl-UZ"/>
        </w:rPr>
        <w:t>nalishlari va mutaxassisliklarining har biri b</w:t>
      </w:r>
      <w:r w:rsidR="00C929EE" w:rsidRPr="006D2658">
        <w:rPr>
          <w:rFonts w:cs="Times New Roman"/>
          <w:bCs/>
          <w:szCs w:val="28"/>
          <w:lang w:val="uz-Cyrl-UZ"/>
        </w:rPr>
        <w:t>o‘</w:t>
      </w:r>
      <w:r w:rsidRPr="006D2658">
        <w:rPr>
          <w:rFonts w:cs="Times New Roman"/>
          <w:bCs/>
          <w:szCs w:val="28"/>
          <w:lang w:val="uz-Cyrl-UZ"/>
        </w:rPr>
        <w:t xml:space="preserve">yicha </w:t>
      </w:r>
      <w:r w:rsidR="00C929EE" w:rsidRPr="006D2658">
        <w:rPr>
          <w:rFonts w:cs="Times New Roman"/>
          <w:bCs/>
          <w:szCs w:val="28"/>
          <w:lang w:val="uz-Cyrl-UZ"/>
        </w:rPr>
        <w:t>o‘</w:t>
      </w:r>
      <w:r w:rsidRPr="006D2658">
        <w:rPr>
          <w:rFonts w:cs="Times New Roman"/>
          <w:bCs/>
          <w:szCs w:val="28"/>
          <w:lang w:val="uz-Cyrl-UZ"/>
        </w:rPr>
        <w:t xml:space="preserve">quv-me’yoriy hujjatlarning </w:t>
      </w:r>
      <w:r w:rsidR="00C929EE" w:rsidRPr="006D2658">
        <w:rPr>
          <w:rFonts w:cs="Times New Roman"/>
          <w:bCs/>
          <w:szCs w:val="28"/>
          <w:lang w:val="uz-Cyrl-UZ"/>
        </w:rPr>
        <w:t>o‘</w:t>
      </w:r>
      <w:r w:rsidRPr="006D2658">
        <w:rPr>
          <w:rFonts w:cs="Times New Roman"/>
          <w:bCs/>
          <w:szCs w:val="28"/>
          <w:lang w:val="uz-Cyrl-UZ"/>
        </w:rPr>
        <w:t xml:space="preserve">rnatilgan tartibda tasdiqlanganligi va </w:t>
      </w:r>
      <w:r w:rsidR="00C929EE" w:rsidRPr="006D2658">
        <w:rPr>
          <w:rFonts w:cs="Times New Roman"/>
          <w:bCs/>
          <w:szCs w:val="28"/>
          <w:lang w:val="uz-Cyrl-UZ"/>
        </w:rPr>
        <w:t>o‘</w:t>
      </w:r>
      <w:r w:rsidRPr="006D2658">
        <w:rPr>
          <w:rFonts w:cs="Times New Roman"/>
          <w:bCs/>
          <w:szCs w:val="28"/>
          <w:lang w:val="uz-Cyrl-UZ"/>
        </w:rPr>
        <w:t>quv jarayonida q</w:t>
      </w:r>
      <w:r w:rsidR="00C929EE" w:rsidRPr="006D2658">
        <w:rPr>
          <w:rFonts w:cs="Times New Roman"/>
          <w:bCs/>
          <w:szCs w:val="28"/>
          <w:lang w:val="uz-Cyrl-UZ"/>
        </w:rPr>
        <w:t>o‘</w:t>
      </w:r>
      <w:r w:rsidRPr="006D2658">
        <w:rPr>
          <w:rFonts w:cs="Times New Roman"/>
          <w:bCs/>
          <w:szCs w:val="28"/>
          <w:lang w:val="uz-Cyrl-UZ"/>
        </w:rPr>
        <w:t>llanilishi b</w:t>
      </w:r>
      <w:r w:rsidR="00C929EE" w:rsidRPr="006D2658">
        <w:rPr>
          <w:rFonts w:cs="Times New Roman"/>
          <w:bCs/>
          <w:szCs w:val="28"/>
          <w:lang w:val="uz-Cyrl-UZ"/>
        </w:rPr>
        <w:t>o‘</w:t>
      </w:r>
      <w:r w:rsidRPr="006D2658">
        <w:rPr>
          <w:rFonts w:cs="Times New Roman"/>
          <w:bCs/>
          <w:szCs w:val="28"/>
          <w:lang w:val="uz-Cyrl-UZ"/>
        </w:rPr>
        <w:t>yicha muammo va kamchiliklar y</w:t>
      </w:r>
      <w:r w:rsidR="00C929EE" w:rsidRPr="006D2658">
        <w:rPr>
          <w:rFonts w:cs="Times New Roman"/>
          <w:bCs/>
          <w:szCs w:val="28"/>
          <w:lang w:val="uz-Cyrl-UZ"/>
        </w:rPr>
        <w:t>o‘</w:t>
      </w:r>
      <w:r w:rsidRPr="006D2658">
        <w:rPr>
          <w:rFonts w:cs="Times New Roman"/>
          <w:bCs/>
          <w:szCs w:val="28"/>
          <w:lang w:val="uz-Cyrl-UZ"/>
        </w:rPr>
        <w:t>q.</w:t>
      </w:r>
    </w:p>
    <w:p w:rsidR="00795887" w:rsidRPr="006D2658" w:rsidRDefault="00795887" w:rsidP="00E943D0">
      <w:pPr>
        <w:tabs>
          <w:tab w:val="left" w:pos="993"/>
        </w:tabs>
        <w:spacing w:after="0"/>
        <w:ind w:firstLine="567"/>
        <w:jc w:val="both"/>
        <w:rPr>
          <w:rFonts w:cs="Times New Roman"/>
          <w:szCs w:val="28"/>
          <w:lang w:val="uz-Cyrl-UZ"/>
        </w:rPr>
      </w:pPr>
      <w:r w:rsidRPr="006D2658">
        <w:rPr>
          <w:rFonts w:cs="Times New Roman"/>
          <w:b/>
          <w:szCs w:val="28"/>
          <w:lang w:val="uz-Cyrl-UZ"/>
        </w:rPr>
        <w:t>Taklif:</w:t>
      </w:r>
      <w:r w:rsidRPr="006D2658">
        <w:rPr>
          <w:rFonts w:cs="Times New Roman"/>
          <w:szCs w:val="28"/>
          <w:lang w:val="uz-Cyrl-UZ"/>
        </w:rPr>
        <w:t xml:space="preserve"> Kafedrada t</w:t>
      </w:r>
      <w:r w:rsidRPr="006D2658">
        <w:rPr>
          <w:rFonts w:cs="Times New Roman"/>
          <w:bCs/>
          <w:szCs w:val="28"/>
          <w:lang w:val="uz-Cyrl-UZ"/>
        </w:rPr>
        <w:t>a’lim y</w:t>
      </w:r>
      <w:r w:rsidR="00C929EE" w:rsidRPr="006D2658">
        <w:rPr>
          <w:rFonts w:cs="Times New Roman"/>
          <w:bCs/>
          <w:szCs w:val="28"/>
          <w:lang w:val="uz-Cyrl-UZ"/>
        </w:rPr>
        <w:t>o‘</w:t>
      </w:r>
      <w:r w:rsidRPr="006D2658">
        <w:rPr>
          <w:rFonts w:cs="Times New Roman"/>
          <w:bCs/>
          <w:szCs w:val="28"/>
          <w:lang w:val="uz-Cyrl-UZ"/>
        </w:rPr>
        <w:t>nalishlari va mutaxassisliklarining har biri b</w:t>
      </w:r>
      <w:r w:rsidR="00C929EE" w:rsidRPr="006D2658">
        <w:rPr>
          <w:rFonts w:cs="Times New Roman"/>
          <w:bCs/>
          <w:szCs w:val="28"/>
          <w:lang w:val="uz-Cyrl-UZ"/>
        </w:rPr>
        <w:t>o‘</w:t>
      </w:r>
      <w:r w:rsidRPr="006D2658">
        <w:rPr>
          <w:rFonts w:cs="Times New Roman"/>
          <w:bCs/>
          <w:szCs w:val="28"/>
          <w:lang w:val="uz-Cyrl-UZ"/>
        </w:rPr>
        <w:t xml:space="preserve">yicha </w:t>
      </w:r>
      <w:r w:rsidR="00C929EE" w:rsidRPr="006D2658">
        <w:rPr>
          <w:rFonts w:cs="Times New Roman"/>
          <w:bCs/>
          <w:szCs w:val="28"/>
          <w:lang w:val="uz-Cyrl-UZ"/>
        </w:rPr>
        <w:t>o‘</w:t>
      </w:r>
      <w:r w:rsidRPr="006D2658">
        <w:rPr>
          <w:rFonts w:cs="Times New Roman"/>
          <w:bCs/>
          <w:szCs w:val="28"/>
          <w:lang w:val="uz-Cyrl-UZ"/>
        </w:rPr>
        <w:t>quv-me’yoriy hujjatlari asosida dars mash</w:t>
      </w:r>
      <w:r w:rsidR="00C929EE" w:rsidRPr="006D2658">
        <w:rPr>
          <w:rFonts w:cs="Times New Roman"/>
          <w:bCs/>
          <w:szCs w:val="28"/>
          <w:lang w:val="uz-Cyrl-UZ"/>
        </w:rPr>
        <w:t>g‘</w:t>
      </w:r>
      <w:r w:rsidRPr="006D2658">
        <w:rPr>
          <w:rFonts w:cs="Times New Roman"/>
          <w:bCs/>
          <w:szCs w:val="28"/>
          <w:lang w:val="uz-Cyrl-UZ"/>
        </w:rPr>
        <w:t xml:space="preserve">ulotlari zamonaviy pedagogik texnoligiyalar va AKT dan foydalanib </w:t>
      </w:r>
      <w:r w:rsidR="00C929EE" w:rsidRPr="006D2658">
        <w:rPr>
          <w:rFonts w:cs="Times New Roman"/>
          <w:bCs/>
          <w:szCs w:val="28"/>
          <w:lang w:val="uz-Cyrl-UZ"/>
        </w:rPr>
        <w:t>o‘</w:t>
      </w:r>
      <w:r w:rsidRPr="006D2658">
        <w:rPr>
          <w:rFonts w:cs="Times New Roman"/>
          <w:bCs/>
          <w:szCs w:val="28"/>
          <w:lang w:val="uz-Cyrl-UZ"/>
        </w:rPr>
        <w:t>tish.</w:t>
      </w:r>
    </w:p>
    <w:p w:rsidR="00795887" w:rsidRPr="006D2658" w:rsidRDefault="00795887" w:rsidP="00E943D0">
      <w:pPr>
        <w:spacing w:after="0"/>
        <w:ind w:firstLine="709"/>
        <w:jc w:val="both"/>
        <w:rPr>
          <w:rFonts w:cs="Times New Roman"/>
          <w:b/>
          <w:bCs/>
          <w:szCs w:val="28"/>
          <w:lang w:val="uz-Cyrl-UZ"/>
        </w:rPr>
      </w:pPr>
    </w:p>
    <w:p w:rsidR="00795887" w:rsidRPr="006D2658" w:rsidRDefault="00B352A7" w:rsidP="000814D9">
      <w:pPr>
        <w:spacing w:after="0"/>
        <w:ind w:firstLine="567"/>
        <w:jc w:val="both"/>
        <w:rPr>
          <w:rFonts w:cs="Times New Roman"/>
          <w:b/>
          <w:bCs/>
          <w:szCs w:val="28"/>
          <w:lang w:val="uz-Cyrl-UZ"/>
        </w:rPr>
      </w:pPr>
      <w:r w:rsidRPr="006D2658">
        <w:rPr>
          <w:rFonts w:cs="Times New Roman"/>
          <w:b/>
          <w:bCs/>
          <w:szCs w:val="28"/>
          <w:lang w:val="uz-Cyrl-UZ"/>
        </w:rPr>
        <w:t>10</w:t>
      </w:r>
      <w:r w:rsidR="00795887" w:rsidRPr="006D2658">
        <w:rPr>
          <w:rFonts w:cs="Times New Roman"/>
          <w:b/>
          <w:bCs/>
          <w:szCs w:val="28"/>
          <w:lang w:val="uz-Cyrl-UZ"/>
        </w:rPr>
        <w:t>. Yangi tashkil etilgan ta’lim y</w:t>
      </w:r>
      <w:r w:rsidR="00C929EE" w:rsidRPr="006D2658">
        <w:rPr>
          <w:rFonts w:cs="Times New Roman"/>
          <w:b/>
          <w:bCs/>
          <w:szCs w:val="28"/>
          <w:lang w:val="uz-Cyrl-UZ"/>
        </w:rPr>
        <w:t>o‘</w:t>
      </w:r>
      <w:r w:rsidR="00795887" w:rsidRPr="006D2658">
        <w:rPr>
          <w:rFonts w:cs="Times New Roman"/>
          <w:b/>
          <w:bCs/>
          <w:szCs w:val="28"/>
          <w:lang w:val="uz-Cyrl-UZ"/>
        </w:rPr>
        <w:t xml:space="preserve">nalishlari va mutaxassisliklari uchun </w:t>
      </w:r>
      <w:r w:rsidR="00C929EE" w:rsidRPr="006D2658">
        <w:rPr>
          <w:rFonts w:cs="Times New Roman"/>
          <w:b/>
          <w:bCs/>
          <w:szCs w:val="28"/>
          <w:lang w:val="uz-Cyrl-UZ"/>
        </w:rPr>
        <w:t>o‘</w:t>
      </w:r>
      <w:r w:rsidR="00795887" w:rsidRPr="006D2658">
        <w:rPr>
          <w:rFonts w:cs="Times New Roman"/>
          <w:b/>
          <w:bCs/>
          <w:szCs w:val="28"/>
          <w:lang w:val="uz-Cyrl-UZ"/>
        </w:rPr>
        <w:t>quv-me’yoriy hujjatlari ishlab chiqilishi, shuningdek, yangi kiritilgan fanlarning professor-</w:t>
      </w:r>
      <w:r w:rsidR="00C929EE" w:rsidRPr="006D2658">
        <w:rPr>
          <w:rFonts w:cs="Times New Roman"/>
          <w:b/>
          <w:bCs/>
          <w:szCs w:val="28"/>
          <w:lang w:val="uz-Cyrl-UZ"/>
        </w:rPr>
        <w:t>o‘</w:t>
      </w:r>
      <w:r w:rsidR="00795887" w:rsidRPr="006D2658">
        <w:rPr>
          <w:rFonts w:cs="Times New Roman"/>
          <w:b/>
          <w:bCs/>
          <w:szCs w:val="28"/>
          <w:lang w:val="uz-Cyrl-UZ"/>
        </w:rPr>
        <w:t xml:space="preserve">qituvchilar tomonidan </w:t>
      </w:r>
      <w:r w:rsidR="00C929EE" w:rsidRPr="006D2658">
        <w:rPr>
          <w:rFonts w:cs="Times New Roman"/>
          <w:b/>
          <w:bCs/>
          <w:szCs w:val="28"/>
          <w:lang w:val="uz-Cyrl-UZ"/>
        </w:rPr>
        <w:t>o‘</w:t>
      </w:r>
      <w:r w:rsidR="00795887" w:rsidRPr="006D2658">
        <w:rPr>
          <w:rFonts w:cs="Times New Roman"/>
          <w:b/>
          <w:bCs/>
          <w:szCs w:val="28"/>
          <w:lang w:val="uz-Cyrl-UZ"/>
        </w:rPr>
        <w:t>qitilishi holati.</w:t>
      </w:r>
      <w:r w:rsidR="00795887" w:rsidRPr="006D2658">
        <w:rPr>
          <w:rFonts w:cs="Times New Roman"/>
          <w:szCs w:val="28"/>
          <w:lang w:val="uz-Cyrl-UZ"/>
        </w:rPr>
        <w:t xml:space="preserve"> Kafedra </w:t>
      </w:r>
      <w:r w:rsidR="00795887" w:rsidRPr="006D2658">
        <w:rPr>
          <w:rFonts w:cs="Times New Roman"/>
          <w:szCs w:val="28"/>
          <w:lang w:val="uz-Cyrl-UZ"/>
        </w:rPr>
        <w:lastRenderedPageBreak/>
        <w:t>professor</w:t>
      </w:r>
      <w:r w:rsidR="000814D9" w:rsidRPr="006D2658">
        <w:rPr>
          <w:rFonts w:cs="Times New Roman"/>
          <w:szCs w:val="28"/>
          <w:lang w:val="uz-Cyrl-UZ"/>
        </w:rPr>
        <w:t>-</w:t>
      </w:r>
      <w:r w:rsidR="00C929EE" w:rsidRPr="006D2658">
        <w:rPr>
          <w:rFonts w:cs="Times New Roman"/>
          <w:szCs w:val="28"/>
          <w:lang w:val="uz-Cyrl-UZ"/>
        </w:rPr>
        <w:t>o‘</w:t>
      </w:r>
      <w:r w:rsidR="00795887" w:rsidRPr="006D2658">
        <w:rPr>
          <w:rFonts w:cs="Times New Roman"/>
          <w:szCs w:val="28"/>
          <w:lang w:val="uz-Cyrl-UZ"/>
        </w:rPr>
        <w:t>qituvchilari tomonidan yangi tashkil etilgan ta’lim y</w:t>
      </w:r>
      <w:r w:rsidR="00C929EE" w:rsidRPr="006D2658">
        <w:rPr>
          <w:rFonts w:cs="Times New Roman"/>
          <w:szCs w:val="28"/>
          <w:lang w:val="uz-Cyrl-UZ"/>
        </w:rPr>
        <w:t>o‘</w:t>
      </w:r>
      <w:r w:rsidR="00795887" w:rsidRPr="006D2658">
        <w:rPr>
          <w:rFonts w:cs="Times New Roman"/>
          <w:szCs w:val="28"/>
          <w:lang w:val="uz-Cyrl-UZ"/>
        </w:rPr>
        <w:t xml:space="preserve">nalishi uchun </w:t>
      </w:r>
      <w:r w:rsidR="00C929EE" w:rsidRPr="006D2658">
        <w:rPr>
          <w:rFonts w:cs="Times New Roman"/>
          <w:szCs w:val="28"/>
          <w:lang w:val="uz-Cyrl-UZ"/>
        </w:rPr>
        <w:t>o‘</w:t>
      </w:r>
      <w:r w:rsidR="00795887" w:rsidRPr="006D2658">
        <w:rPr>
          <w:rFonts w:cs="Times New Roman"/>
          <w:szCs w:val="28"/>
          <w:lang w:val="uz-Cyrl-UZ"/>
        </w:rPr>
        <w:t>quv-me’yoriy hujjatlari ishlab chiqilgan va 2022</w:t>
      </w:r>
      <w:r w:rsidR="000814D9" w:rsidRPr="006D2658">
        <w:rPr>
          <w:rFonts w:cs="Times New Roman"/>
          <w:szCs w:val="28"/>
          <w:lang w:val="uz-Cyrl-UZ"/>
        </w:rPr>
        <w:t>-</w:t>
      </w:r>
      <w:r w:rsidR="00795887" w:rsidRPr="006D2658">
        <w:rPr>
          <w:rFonts w:cs="Times New Roman"/>
          <w:szCs w:val="28"/>
          <w:lang w:val="uz-Cyrl-UZ"/>
        </w:rPr>
        <w:t>yil 30</w:t>
      </w:r>
      <w:r w:rsidR="000814D9" w:rsidRPr="006D2658">
        <w:rPr>
          <w:rFonts w:cs="Times New Roman"/>
          <w:szCs w:val="28"/>
          <w:lang w:val="uz-Cyrl-UZ"/>
        </w:rPr>
        <w:t>-</w:t>
      </w:r>
      <w:r w:rsidR="00795887" w:rsidRPr="006D2658">
        <w:rPr>
          <w:rFonts w:cs="Times New Roman"/>
          <w:szCs w:val="28"/>
          <w:lang w:val="uz-Cyrl-UZ"/>
        </w:rPr>
        <w:t xml:space="preserve">avgust 1-son bayoni bilan tasdiqlangan.  </w:t>
      </w:r>
    </w:p>
    <w:p w:rsidR="00795887" w:rsidRPr="006D2658" w:rsidRDefault="00795887" w:rsidP="00E943D0">
      <w:pPr>
        <w:tabs>
          <w:tab w:val="left" w:pos="993"/>
        </w:tabs>
        <w:spacing w:after="0"/>
        <w:ind w:firstLine="567"/>
        <w:jc w:val="both"/>
        <w:rPr>
          <w:rFonts w:cs="Times New Roman"/>
          <w:szCs w:val="28"/>
          <w:lang w:val="uz-Cyrl-UZ"/>
        </w:rPr>
      </w:pPr>
      <w:r w:rsidRPr="006D2658">
        <w:rPr>
          <w:rFonts w:cs="Times New Roman"/>
          <w:b/>
          <w:szCs w:val="28"/>
          <w:lang w:val="uz-Cyrl-UZ"/>
        </w:rPr>
        <w:t xml:space="preserve">Muammo va </w:t>
      </w:r>
      <w:r w:rsidR="000814D9" w:rsidRPr="006D2658">
        <w:rPr>
          <w:rFonts w:cs="Times New Roman"/>
          <w:b/>
          <w:szCs w:val="28"/>
          <w:lang w:val="uz-Cyrl-UZ"/>
        </w:rPr>
        <w:t>k</w:t>
      </w:r>
      <w:r w:rsidRPr="006D2658">
        <w:rPr>
          <w:rFonts w:cs="Times New Roman"/>
          <w:b/>
          <w:szCs w:val="28"/>
          <w:lang w:val="uz-Cyrl-UZ"/>
        </w:rPr>
        <w:t>amchilik:</w:t>
      </w:r>
      <w:r w:rsidRPr="006D2658">
        <w:rPr>
          <w:rFonts w:cs="Times New Roman"/>
          <w:szCs w:val="28"/>
          <w:lang w:val="uz-Cyrl-UZ"/>
        </w:rPr>
        <w:t xml:space="preserve"> Kafedra professor</w:t>
      </w:r>
      <w:r w:rsidR="000814D9" w:rsidRPr="006D2658">
        <w:rPr>
          <w:rFonts w:cs="Times New Roman"/>
          <w:szCs w:val="28"/>
          <w:lang w:val="uz-Cyrl-UZ"/>
        </w:rPr>
        <w:t>-</w:t>
      </w:r>
      <w:r w:rsidR="00C929EE" w:rsidRPr="006D2658">
        <w:rPr>
          <w:rFonts w:cs="Times New Roman"/>
          <w:szCs w:val="28"/>
          <w:lang w:val="uz-Cyrl-UZ"/>
        </w:rPr>
        <w:t>o‘</w:t>
      </w:r>
      <w:r w:rsidRPr="006D2658">
        <w:rPr>
          <w:rFonts w:cs="Times New Roman"/>
          <w:szCs w:val="28"/>
          <w:lang w:val="uz-Cyrl-UZ"/>
        </w:rPr>
        <w:t>qituvchilari tomonidan yangi tashkil etilgan ta’lim y</w:t>
      </w:r>
      <w:r w:rsidR="00C929EE" w:rsidRPr="006D2658">
        <w:rPr>
          <w:rFonts w:cs="Times New Roman"/>
          <w:szCs w:val="28"/>
          <w:lang w:val="uz-Cyrl-UZ"/>
        </w:rPr>
        <w:t>o‘</w:t>
      </w:r>
      <w:r w:rsidRPr="006D2658">
        <w:rPr>
          <w:rFonts w:cs="Times New Roman"/>
          <w:szCs w:val="28"/>
          <w:lang w:val="uz-Cyrl-UZ"/>
        </w:rPr>
        <w:t xml:space="preserve">nalishlari uchun ishlab chiqilgan </w:t>
      </w:r>
      <w:r w:rsidR="00C929EE" w:rsidRPr="006D2658">
        <w:rPr>
          <w:rFonts w:cs="Times New Roman"/>
          <w:szCs w:val="28"/>
          <w:lang w:val="uz-Cyrl-UZ"/>
        </w:rPr>
        <w:t>o‘</w:t>
      </w:r>
      <w:r w:rsidRPr="006D2658">
        <w:rPr>
          <w:rFonts w:cs="Times New Roman"/>
          <w:szCs w:val="28"/>
          <w:lang w:val="uz-Cyrl-UZ"/>
        </w:rPr>
        <w:t>quv-me’yoriy hujjatlarda muammo va kamchiliklar y</w:t>
      </w:r>
      <w:r w:rsidR="00C929EE" w:rsidRPr="006D2658">
        <w:rPr>
          <w:rFonts w:cs="Times New Roman"/>
          <w:szCs w:val="28"/>
          <w:lang w:val="uz-Cyrl-UZ"/>
        </w:rPr>
        <w:t>o‘</w:t>
      </w:r>
      <w:r w:rsidRPr="006D2658">
        <w:rPr>
          <w:rFonts w:cs="Times New Roman"/>
          <w:szCs w:val="28"/>
          <w:lang w:val="uz-Cyrl-UZ"/>
        </w:rPr>
        <w:t>q.</w:t>
      </w:r>
    </w:p>
    <w:p w:rsidR="00795887" w:rsidRPr="006D2658" w:rsidRDefault="00795887" w:rsidP="00E943D0">
      <w:pPr>
        <w:tabs>
          <w:tab w:val="left" w:pos="993"/>
        </w:tabs>
        <w:spacing w:after="0"/>
        <w:ind w:firstLine="567"/>
        <w:jc w:val="both"/>
        <w:rPr>
          <w:rFonts w:cs="Times New Roman"/>
          <w:szCs w:val="28"/>
          <w:lang w:val="uz-Cyrl-UZ"/>
        </w:rPr>
      </w:pPr>
      <w:r w:rsidRPr="006D2658">
        <w:rPr>
          <w:rFonts w:cs="Times New Roman"/>
          <w:b/>
          <w:szCs w:val="28"/>
          <w:lang w:val="uz-Cyrl-UZ"/>
        </w:rPr>
        <w:t>Taklif:</w:t>
      </w:r>
      <w:r w:rsidRPr="006D2658">
        <w:rPr>
          <w:rFonts w:cs="Times New Roman"/>
          <w:szCs w:val="28"/>
          <w:lang w:val="uz-Cyrl-UZ"/>
        </w:rPr>
        <w:t xml:space="preserve"> Kafedrada yangi t</w:t>
      </w:r>
      <w:r w:rsidRPr="006D2658">
        <w:rPr>
          <w:rFonts w:cs="Times New Roman"/>
          <w:bCs/>
          <w:szCs w:val="28"/>
          <w:lang w:val="uz-Cyrl-UZ"/>
        </w:rPr>
        <w:t>a’lim y</w:t>
      </w:r>
      <w:r w:rsidR="00C929EE" w:rsidRPr="006D2658">
        <w:rPr>
          <w:rFonts w:cs="Times New Roman"/>
          <w:bCs/>
          <w:szCs w:val="28"/>
          <w:lang w:val="uz-Cyrl-UZ"/>
        </w:rPr>
        <w:t>o‘</w:t>
      </w:r>
      <w:r w:rsidRPr="006D2658">
        <w:rPr>
          <w:rFonts w:cs="Times New Roman"/>
          <w:bCs/>
          <w:szCs w:val="28"/>
          <w:lang w:val="uz-Cyrl-UZ"/>
        </w:rPr>
        <w:t>nalishlari va mutaxassisliklari  b</w:t>
      </w:r>
      <w:r w:rsidR="00C929EE" w:rsidRPr="006D2658">
        <w:rPr>
          <w:rFonts w:cs="Times New Roman"/>
          <w:bCs/>
          <w:szCs w:val="28"/>
          <w:lang w:val="uz-Cyrl-UZ"/>
        </w:rPr>
        <w:t>o‘</w:t>
      </w:r>
      <w:r w:rsidRPr="006D2658">
        <w:rPr>
          <w:rFonts w:cs="Times New Roman"/>
          <w:bCs/>
          <w:szCs w:val="28"/>
          <w:lang w:val="uz-Cyrl-UZ"/>
        </w:rPr>
        <w:t xml:space="preserve">yicha </w:t>
      </w:r>
      <w:r w:rsidR="00C929EE" w:rsidRPr="006D2658">
        <w:rPr>
          <w:rFonts w:cs="Times New Roman"/>
          <w:bCs/>
          <w:szCs w:val="28"/>
          <w:lang w:val="uz-Cyrl-UZ"/>
        </w:rPr>
        <w:t>o‘</w:t>
      </w:r>
      <w:r w:rsidRPr="006D2658">
        <w:rPr>
          <w:rFonts w:cs="Times New Roman"/>
          <w:bCs/>
          <w:szCs w:val="28"/>
          <w:lang w:val="uz-Cyrl-UZ"/>
        </w:rPr>
        <w:t>quv-me’yoriy hujjatlari asosida dars mash</w:t>
      </w:r>
      <w:r w:rsidR="00C929EE" w:rsidRPr="006D2658">
        <w:rPr>
          <w:rFonts w:cs="Times New Roman"/>
          <w:bCs/>
          <w:szCs w:val="28"/>
          <w:lang w:val="uz-Cyrl-UZ"/>
        </w:rPr>
        <w:t>g‘</w:t>
      </w:r>
      <w:r w:rsidRPr="006D2658">
        <w:rPr>
          <w:rFonts w:cs="Times New Roman"/>
          <w:bCs/>
          <w:szCs w:val="28"/>
          <w:lang w:val="uz-Cyrl-UZ"/>
        </w:rPr>
        <w:t>ulotlari t</w:t>
      </w:r>
      <w:r w:rsidR="00C929EE" w:rsidRPr="006D2658">
        <w:rPr>
          <w:rFonts w:cs="Times New Roman"/>
          <w:bCs/>
          <w:szCs w:val="28"/>
          <w:lang w:val="uz-Cyrl-UZ"/>
        </w:rPr>
        <w:t>o‘</w:t>
      </w:r>
      <w:r w:rsidRPr="006D2658">
        <w:rPr>
          <w:rFonts w:cs="Times New Roman"/>
          <w:bCs/>
          <w:szCs w:val="28"/>
          <w:lang w:val="uz-Cyrl-UZ"/>
        </w:rPr>
        <w:t xml:space="preserve">laqonli </w:t>
      </w:r>
      <w:r w:rsidR="00C929EE" w:rsidRPr="006D2658">
        <w:rPr>
          <w:rFonts w:cs="Times New Roman"/>
          <w:bCs/>
          <w:szCs w:val="28"/>
          <w:lang w:val="uz-Cyrl-UZ"/>
        </w:rPr>
        <w:t>o‘</w:t>
      </w:r>
      <w:r w:rsidRPr="006D2658">
        <w:rPr>
          <w:rFonts w:cs="Times New Roman"/>
          <w:bCs/>
          <w:szCs w:val="28"/>
          <w:lang w:val="uz-Cyrl-UZ"/>
        </w:rPr>
        <w:t>tilishini ta’minlash zarur.</w:t>
      </w:r>
    </w:p>
    <w:p w:rsidR="00795887" w:rsidRPr="006D2658" w:rsidRDefault="00795887" w:rsidP="00E943D0">
      <w:pPr>
        <w:spacing w:after="0"/>
        <w:ind w:firstLine="709"/>
        <w:jc w:val="both"/>
        <w:rPr>
          <w:rFonts w:cs="Times New Roman"/>
          <w:b/>
          <w:bCs/>
          <w:szCs w:val="28"/>
          <w:lang w:val="uz-Cyrl-UZ"/>
        </w:rPr>
      </w:pPr>
    </w:p>
    <w:p w:rsidR="00795887" w:rsidRPr="006D2658" w:rsidRDefault="00B352A7" w:rsidP="000814D9">
      <w:pPr>
        <w:spacing w:after="0"/>
        <w:ind w:firstLine="567"/>
        <w:jc w:val="both"/>
        <w:rPr>
          <w:rFonts w:cs="Times New Roman"/>
          <w:szCs w:val="28"/>
          <w:lang w:val="uz-Cyrl-UZ"/>
        </w:rPr>
      </w:pPr>
      <w:r w:rsidRPr="006D2658">
        <w:rPr>
          <w:rFonts w:cs="Times New Roman"/>
          <w:b/>
          <w:bCs/>
          <w:szCs w:val="28"/>
          <w:lang w:val="en-US"/>
        </w:rPr>
        <w:t>11</w:t>
      </w:r>
      <w:r w:rsidR="00795887" w:rsidRPr="006D2658">
        <w:rPr>
          <w:rFonts w:cs="Times New Roman"/>
          <w:b/>
          <w:bCs/>
          <w:szCs w:val="28"/>
          <w:lang w:val="uz-Cyrl-UZ"/>
        </w:rPr>
        <w:t>. Talabalarning mustaqil ta’limni tashkil etishning uslubiy ta’minoti hamda tashkil etilishi holati.</w:t>
      </w:r>
      <w:r w:rsidR="00795887" w:rsidRPr="006D2658">
        <w:rPr>
          <w:rFonts w:cs="Times New Roman"/>
          <w:szCs w:val="28"/>
          <w:lang w:val="uz-Cyrl-UZ"/>
        </w:rPr>
        <w:t xml:space="preserve"> Kafedrada fanlar b</w:t>
      </w:r>
      <w:r w:rsidR="00C929EE" w:rsidRPr="006D2658">
        <w:rPr>
          <w:rFonts w:cs="Times New Roman"/>
          <w:szCs w:val="28"/>
          <w:lang w:val="uz-Cyrl-UZ"/>
        </w:rPr>
        <w:t>o‘</w:t>
      </w:r>
      <w:r w:rsidR="00795887" w:rsidRPr="006D2658">
        <w:rPr>
          <w:rFonts w:cs="Times New Roman"/>
          <w:szCs w:val="28"/>
          <w:lang w:val="uz-Cyrl-UZ"/>
        </w:rPr>
        <w:t>yicha kunduzgi va sirtqi ta’lim oluvchi talabalar uchun mustaqil ishlarni bajarish uchun uslubiy k</w:t>
      </w:r>
      <w:r w:rsidR="00C929EE" w:rsidRPr="006D2658">
        <w:rPr>
          <w:rFonts w:cs="Times New Roman"/>
          <w:szCs w:val="28"/>
          <w:lang w:val="uz-Cyrl-UZ"/>
        </w:rPr>
        <w:t>o‘</w:t>
      </w:r>
      <w:r w:rsidR="00795887" w:rsidRPr="006D2658">
        <w:rPr>
          <w:rFonts w:cs="Times New Roman"/>
          <w:szCs w:val="28"/>
          <w:lang w:val="uz-Cyrl-UZ"/>
        </w:rPr>
        <w:t xml:space="preserve">rsatmalar ishlab chiqilgan.  Ishchi </w:t>
      </w:r>
      <w:r w:rsidR="00C929EE" w:rsidRPr="006D2658">
        <w:rPr>
          <w:rFonts w:cs="Times New Roman"/>
          <w:szCs w:val="28"/>
          <w:lang w:val="uz-Cyrl-UZ"/>
        </w:rPr>
        <w:t>o‘</w:t>
      </w:r>
      <w:r w:rsidR="00795887" w:rsidRPr="006D2658">
        <w:rPr>
          <w:rFonts w:cs="Times New Roman"/>
          <w:szCs w:val="28"/>
          <w:lang w:val="uz-Cyrl-UZ"/>
        </w:rPr>
        <w:t>quv dasturlarida mustaqil ishlar uchun ajratilgan soatlar, mavzulari, bajarish muddati</w:t>
      </w:r>
      <w:r w:rsidR="00795887" w:rsidRPr="006D2658">
        <w:rPr>
          <w:rFonts w:cs="Times New Roman"/>
          <w:szCs w:val="28"/>
          <w:lang w:val="en-US"/>
        </w:rPr>
        <w:t xml:space="preserve"> </w:t>
      </w:r>
      <w:r w:rsidR="00795887" w:rsidRPr="006D2658">
        <w:rPr>
          <w:rFonts w:cs="Times New Roman"/>
          <w:szCs w:val="28"/>
          <w:lang w:val="uz-Cyrl-UZ"/>
        </w:rPr>
        <w:t xml:space="preserve">belgilangan. Mustaqil ishning mazmun-mohiyati fanning namunaviy dasturi asosida adabiyotlar bilan ishlash, ayrim mavzularni mustaqil </w:t>
      </w:r>
      <w:r w:rsidR="00C929EE" w:rsidRPr="006D2658">
        <w:rPr>
          <w:rFonts w:cs="Times New Roman"/>
          <w:szCs w:val="28"/>
          <w:lang w:val="uz-Cyrl-UZ"/>
        </w:rPr>
        <w:t>o‘</w:t>
      </w:r>
      <w:r w:rsidR="00795887" w:rsidRPr="006D2658">
        <w:rPr>
          <w:rFonts w:cs="Times New Roman"/>
          <w:szCs w:val="28"/>
          <w:lang w:val="uz-Cyrl-UZ"/>
        </w:rPr>
        <w:t>rganish, internetdan foydalanish, referatlar yozish, amaliy mash</w:t>
      </w:r>
      <w:r w:rsidR="00C929EE" w:rsidRPr="006D2658">
        <w:rPr>
          <w:rFonts w:cs="Times New Roman"/>
          <w:szCs w:val="28"/>
          <w:lang w:val="uz-Cyrl-UZ"/>
        </w:rPr>
        <w:t>g‘</w:t>
      </w:r>
      <w:r w:rsidR="00795887" w:rsidRPr="006D2658">
        <w:rPr>
          <w:rFonts w:cs="Times New Roman"/>
          <w:szCs w:val="28"/>
          <w:lang w:val="uz-Cyrl-UZ"/>
        </w:rPr>
        <w:t>ulotlariga tayyorgarlik k</w:t>
      </w:r>
      <w:r w:rsidR="00C929EE" w:rsidRPr="006D2658">
        <w:rPr>
          <w:rFonts w:cs="Times New Roman"/>
          <w:szCs w:val="28"/>
          <w:lang w:val="uz-Cyrl-UZ"/>
        </w:rPr>
        <w:t>o‘</w:t>
      </w:r>
      <w:r w:rsidR="00795887" w:rsidRPr="006D2658">
        <w:rPr>
          <w:rFonts w:cs="Times New Roman"/>
          <w:szCs w:val="28"/>
          <w:lang w:val="uz-Cyrl-UZ"/>
        </w:rPr>
        <w:t xml:space="preserve">rish, taqdimotlarni tayyorlash va boshqa muhim </w:t>
      </w:r>
      <w:r w:rsidR="00C929EE" w:rsidRPr="006D2658">
        <w:rPr>
          <w:rFonts w:cs="Times New Roman"/>
          <w:szCs w:val="28"/>
          <w:lang w:val="uz-Cyrl-UZ"/>
        </w:rPr>
        <w:t>o‘</w:t>
      </w:r>
      <w:r w:rsidR="00795887" w:rsidRPr="006D2658">
        <w:rPr>
          <w:rFonts w:cs="Times New Roman"/>
          <w:szCs w:val="28"/>
          <w:lang w:val="uz-Cyrl-UZ"/>
        </w:rPr>
        <w:t>quv jarayoniga bo</w:t>
      </w:r>
      <w:r w:rsidR="00C929EE" w:rsidRPr="006D2658">
        <w:rPr>
          <w:rFonts w:cs="Times New Roman"/>
          <w:szCs w:val="28"/>
          <w:lang w:val="uz-Cyrl-UZ"/>
        </w:rPr>
        <w:t>g‘</w:t>
      </w:r>
      <w:r w:rsidR="00795887" w:rsidRPr="006D2658">
        <w:rPr>
          <w:rFonts w:cs="Times New Roman"/>
          <w:szCs w:val="28"/>
          <w:lang w:val="uz-Cyrl-UZ"/>
        </w:rPr>
        <w:t>liq b</w:t>
      </w:r>
      <w:r w:rsidR="00C929EE" w:rsidRPr="006D2658">
        <w:rPr>
          <w:rFonts w:cs="Times New Roman"/>
          <w:szCs w:val="28"/>
          <w:lang w:val="uz-Cyrl-UZ"/>
        </w:rPr>
        <w:t>o‘</w:t>
      </w:r>
      <w:r w:rsidR="00795887" w:rsidRPr="006D2658">
        <w:rPr>
          <w:rFonts w:cs="Times New Roman"/>
          <w:szCs w:val="28"/>
          <w:lang w:val="uz-Cyrl-UZ"/>
        </w:rPr>
        <w:t xml:space="preserve">lgan vazifalarni bajarishdan iborat. Mustaqil ishlarni bajarishga muntazam nazorat </w:t>
      </w:r>
      <w:r w:rsidR="00C929EE" w:rsidRPr="006D2658">
        <w:rPr>
          <w:rFonts w:cs="Times New Roman"/>
          <w:szCs w:val="28"/>
          <w:lang w:val="uz-Cyrl-UZ"/>
        </w:rPr>
        <w:t>o‘</w:t>
      </w:r>
      <w:r w:rsidR="00795887" w:rsidRPr="006D2658">
        <w:rPr>
          <w:rFonts w:cs="Times New Roman"/>
          <w:szCs w:val="28"/>
          <w:lang w:val="uz-Cyrl-UZ"/>
        </w:rPr>
        <w:t>rnatish, jadval asosida bajarilishini ta’minlash va qabul qilish asosiy vazifa hisoblanadi. Shuning uchun kafedra professor-</w:t>
      </w:r>
      <w:r w:rsidR="00C929EE" w:rsidRPr="006D2658">
        <w:rPr>
          <w:rFonts w:cs="Times New Roman"/>
          <w:szCs w:val="28"/>
          <w:lang w:val="uz-Cyrl-UZ"/>
        </w:rPr>
        <w:t>o‘</w:t>
      </w:r>
      <w:r w:rsidR="00795887" w:rsidRPr="006D2658">
        <w:rPr>
          <w:rFonts w:cs="Times New Roman"/>
          <w:szCs w:val="28"/>
          <w:lang w:val="uz-Cyrl-UZ"/>
        </w:rPr>
        <w:t xml:space="preserve">qituvchilari har bitta akademik guruh talabalari bilan yakkama-yakka ish olib borishi, ularning ish faoliyatini tashkil qilishi, maslahatlar </w:t>
      </w:r>
      <w:r w:rsidR="00C929EE" w:rsidRPr="006D2658">
        <w:rPr>
          <w:rFonts w:cs="Times New Roman"/>
          <w:szCs w:val="28"/>
          <w:lang w:val="uz-Cyrl-UZ"/>
        </w:rPr>
        <w:t>o‘</w:t>
      </w:r>
      <w:r w:rsidR="00795887" w:rsidRPr="006D2658">
        <w:rPr>
          <w:rFonts w:cs="Times New Roman"/>
          <w:szCs w:val="28"/>
          <w:lang w:val="uz-Cyrl-UZ"/>
        </w:rPr>
        <w:t>tkazishi talab qilinadi.  Fanlar</w:t>
      </w:r>
      <w:r w:rsidR="00795887" w:rsidRPr="006D2658">
        <w:rPr>
          <w:rFonts w:cs="Times New Roman"/>
          <w:szCs w:val="28"/>
          <w:lang w:val="en-US"/>
        </w:rPr>
        <w:t xml:space="preserve"> </w:t>
      </w:r>
      <w:r w:rsidR="00795887" w:rsidRPr="006D2658">
        <w:rPr>
          <w:rFonts w:cs="Times New Roman"/>
          <w:szCs w:val="28"/>
          <w:lang w:val="uz-Cyrl-UZ"/>
        </w:rPr>
        <w:t>b</w:t>
      </w:r>
      <w:r w:rsidR="00C929EE" w:rsidRPr="006D2658">
        <w:rPr>
          <w:rFonts w:cs="Times New Roman"/>
          <w:szCs w:val="28"/>
          <w:lang w:val="uz-Cyrl-UZ"/>
        </w:rPr>
        <w:t>o‘</w:t>
      </w:r>
      <w:r w:rsidR="00795887" w:rsidRPr="006D2658">
        <w:rPr>
          <w:rFonts w:cs="Times New Roman"/>
          <w:szCs w:val="28"/>
          <w:lang w:val="uz-Cyrl-UZ"/>
        </w:rPr>
        <w:t>yicha</w:t>
      </w:r>
      <w:r w:rsidR="00795887" w:rsidRPr="006D2658">
        <w:rPr>
          <w:rFonts w:cs="Times New Roman"/>
          <w:szCs w:val="28"/>
          <w:lang w:val="en-US"/>
        </w:rPr>
        <w:t xml:space="preserve"> </w:t>
      </w:r>
      <w:r w:rsidR="00795887" w:rsidRPr="006D2658">
        <w:rPr>
          <w:rFonts w:cs="Times New Roman"/>
          <w:szCs w:val="28"/>
          <w:lang w:val="uz-Cyrl-UZ"/>
        </w:rPr>
        <w:t>mustaqil</w:t>
      </w:r>
      <w:r w:rsidR="00795887" w:rsidRPr="006D2658">
        <w:rPr>
          <w:rFonts w:cs="Times New Roman"/>
          <w:szCs w:val="28"/>
          <w:lang w:val="en-US"/>
        </w:rPr>
        <w:t xml:space="preserve"> </w:t>
      </w:r>
      <w:r w:rsidR="00795887" w:rsidRPr="006D2658">
        <w:rPr>
          <w:rFonts w:cs="Times New Roman"/>
          <w:szCs w:val="28"/>
          <w:lang w:val="uz-Cyrl-UZ"/>
        </w:rPr>
        <w:t>ishlarni</w:t>
      </w:r>
      <w:r w:rsidR="00795887" w:rsidRPr="006D2658">
        <w:rPr>
          <w:rFonts w:cs="Times New Roman"/>
          <w:szCs w:val="28"/>
          <w:lang w:val="en-US"/>
        </w:rPr>
        <w:t xml:space="preserve"> </w:t>
      </w:r>
      <w:r w:rsidR="00795887" w:rsidRPr="006D2658">
        <w:rPr>
          <w:rFonts w:cs="Times New Roman"/>
          <w:szCs w:val="28"/>
          <w:lang w:val="uz-Cyrl-UZ"/>
        </w:rPr>
        <w:t>bajarilishi</w:t>
      </w:r>
      <w:r w:rsidR="00795887" w:rsidRPr="006D2658">
        <w:rPr>
          <w:rFonts w:cs="Times New Roman"/>
          <w:szCs w:val="28"/>
          <w:lang w:val="en-US"/>
        </w:rPr>
        <w:t xml:space="preserve"> </w:t>
      </w:r>
      <w:r w:rsidR="00795887" w:rsidRPr="006D2658">
        <w:rPr>
          <w:rFonts w:cs="Times New Roman"/>
          <w:szCs w:val="28"/>
          <w:lang w:val="uz-Cyrl-UZ"/>
        </w:rPr>
        <w:t>tahlil</w:t>
      </w:r>
      <w:r w:rsidR="00795887" w:rsidRPr="006D2658">
        <w:rPr>
          <w:rFonts w:cs="Times New Roman"/>
          <w:szCs w:val="28"/>
          <w:lang w:val="en-US"/>
        </w:rPr>
        <w:t xml:space="preserve"> </w:t>
      </w:r>
      <w:r w:rsidR="00795887" w:rsidRPr="006D2658">
        <w:rPr>
          <w:rFonts w:cs="Times New Roman"/>
          <w:szCs w:val="28"/>
          <w:lang w:val="uz-Cyrl-UZ"/>
        </w:rPr>
        <w:t>qilin</w:t>
      </w:r>
      <w:r w:rsidR="00795887" w:rsidRPr="006D2658">
        <w:rPr>
          <w:rFonts w:cs="Times New Roman"/>
          <w:szCs w:val="28"/>
          <w:lang w:val="en-US"/>
        </w:rPr>
        <w:t>a</w:t>
      </w:r>
      <w:r w:rsidR="00795887" w:rsidRPr="006D2658">
        <w:rPr>
          <w:rFonts w:cs="Times New Roman"/>
          <w:szCs w:val="28"/>
          <w:lang w:val="uz-Cyrl-UZ"/>
        </w:rPr>
        <w:t>di</w:t>
      </w:r>
      <w:r w:rsidR="00795887" w:rsidRPr="006D2658">
        <w:rPr>
          <w:rFonts w:cs="Times New Roman"/>
          <w:szCs w:val="28"/>
          <w:lang w:val="en-US"/>
        </w:rPr>
        <w:t xml:space="preserve"> </w:t>
      </w:r>
      <w:r w:rsidR="00795887" w:rsidRPr="006D2658">
        <w:rPr>
          <w:rFonts w:cs="Times New Roman"/>
          <w:szCs w:val="28"/>
          <w:lang w:val="uz-Cyrl-UZ"/>
        </w:rPr>
        <w:t>va</w:t>
      </w:r>
      <w:r w:rsidR="00795887" w:rsidRPr="006D2658">
        <w:rPr>
          <w:rFonts w:cs="Times New Roman"/>
          <w:szCs w:val="28"/>
          <w:lang w:val="en-US"/>
        </w:rPr>
        <w:t xml:space="preserve"> </w:t>
      </w:r>
      <w:r w:rsidR="00795887" w:rsidRPr="006D2658">
        <w:rPr>
          <w:rFonts w:cs="Times New Roman"/>
          <w:szCs w:val="28"/>
          <w:lang w:val="uz-Cyrl-UZ"/>
        </w:rPr>
        <w:t>vazifalar</w:t>
      </w:r>
      <w:r w:rsidR="00795887" w:rsidRPr="006D2658">
        <w:rPr>
          <w:rFonts w:cs="Times New Roman"/>
          <w:szCs w:val="28"/>
          <w:lang w:val="en-US"/>
        </w:rPr>
        <w:t xml:space="preserve"> </w:t>
      </w:r>
      <w:r w:rsidR="00795887" w:rsidRPr="006D2658">
        <w:rPr>
          <w:rFonts w:cs="Times New Roman"/>
          <w:szCs w:val="28"/>
          <w:lang w:val="uz-Cyrl-UZ"/>
        </w:rPr>
        <w:t>belgilab</w:t>
      </w:r>
      <w:r w:rsidR="00795887" w:rsidRPr="006D2658">
        <w:rPr>
          <w:rFonts w:cs="Times New Roman"/>
          <w:szCs w:val="28"/>
          <w:lang w:val="en-US"/>
        </w:rPr>
        <w:t xml:space="preserve"> </w:t>
      </w:r>
      <w:r w:rsidR="00795887" w:rsidRPr="006D2658">
        <w:rPr>
          <w:rFonts w:cs="Times New Roman"/>
          <w:szCs w:val="28"/>
          <w:lang w:val="uz-Cyrl-UZ"/>
        </w:rPr>
        <w:t>olin</w:t>
      </w:r>
      <w:proofErr w:type="spellStart"/>
      <w:r w:rsidR="00795887" w:rsidRPr="006D2658">
        <w:rPr>
          <w:rFonts w:cs="Times New Roman"/>
          <w:szCs w:val="28"/>
          <w:lang w:val="en-US"/>
        </w:rPr>
        <w:t>gan</w:t>
      </w:r>
      <w:proofErr w:type="spellEnd"/>
      <w:r w:rsidR="00795887" w:rsidRPr="006D2658">
        <w:rPr>
          <w:rFonts w:cs="Times New Roman"/>
          <w:szCs w:val="28"/>
          <w:lang w:val="uz-Cyrl-UZ"/>
        </w:rPr>
        <w:t>.</w:t>
      </w:r>
    </w:p>
    <w:p w:rsidR="00795887" w:rsidRPr="006D2658" w:rsidRDefault="00795887" w:rsidP="00E943D0">
      <w:pPr>
        <w:tabs>
          <w:tab w:val="left" w:pos="993"/>
        </w:tabs>
        <w:spacing w:after="0"/>
        <w:ind w:firstLine="709"/>
        <w:jc w:val="both"/>
        <w:rPr>
          <w:rFonts w:cs="Times New Roman"/>
          <w:szCs w:val="28"/>
          <w:lang w:val="uz-Cyrl-UZ"/>
        </w:rPr>
      </w:pPr>
      <w:r w:rsidRPr="006D2658">
        <w:rPr>
          <w:rFonts w:cs="Times New Roman"/>
          <w:b/>
          <w:szCs w:val="28"/>
          <w:lang w:val="uz-Cyrl-UZ"/>
        </w:rPr>
        <w:t>Muammo va kamchilik:</w:t>
      </w:r>
      <w:r w:rsidRPr="006D2658">
        <w:rPr>
          <w:rFonts w:cs="Times New Roman"/>
          <w:szCs w:val="28"/>
          <w:lang w:val="uz-Cyrl-UZ"/>
        </w:rPr>
        <w:t xml:space="preserve"> </w:t>
      </w:r>
      <w:r w:rsidRPr="006D2658">
        <w:rPr>
          <w:rFonts w:cs="Times New Roman"/>
          <w:bCs/>
          <w:szCs w:val="28"/>
          <w:lang w:val="uz-Cyrl-UZ"/>
        </w:rPr>
        <w:t>Talabalarning mustaqil ta’limini tashkil etishning uslubiy ta’minoti sirtqi ta’lim y</w:t>
      </w:r>
      <w:r w:rsidR="00C929EE" w:rsidRPr="006D2658">
        <w:rPr>
          <w:rFonts w:cs="Times New Roman"/>
          <w:bCs/>
          <w:szCs w:val="28"/>
          <w:lang w:val="uz-Cyrl-UZ"/>
        </w:rPr>
        <w:t>o‘</w:t>
      </w:r>
      <w:r w:rsidRPr="006D2658">
        <w:rPr>
          <w:rFonts w:cs="Times New Roman"/>
          <w:bCs/>
          <w:szCs w:val="28"/>
          <w:lang w:val="uz-Cyrl-UZ"/>
        </w:rPr>
        <w:t>nalishi b</w:t>
      </w:r>
      <w:r w:rsidR="00C929EE" w:rsidRPr="006D2658">
        <w:rPr>
          <w:rFonts w:cs="Times New Roman"/>
          <w:bCs/>
          <w:szCs w:val="28"/>
          <w:lang w:val="uz-Cyrl-UZ"/>
        </w:rPr>
        <w:t>o‘</w:t>
      </w:r>
      <w:r w:rsidRPr="006D2658">
        <w:rPr>
          <w:rFonts w:cs="Times New Roman"/>
          <w:bCs/>
          <w:szCs w:val="28"/>
          <w:lang w:val="uz-Cyrl-UZ"/>
        </w:rPr>
        <w:t>yicha ishlab chiqilmagan.</w:t>
      </w:r>
      <w:r w:rsidRPr="006D2658">
        <w:rPr>
          <w:rFonts w:cs="Times New Roman"/>
          <w:szCs w:val="28"/>
          <w:lang w:val="uz-Cyrl-UZ"/>
        </w:rPr>
        <w:t xml:space="preserve"> </w:t>
      </w:r>
    </w:p>
    <w:p w:rsidR="00795887" w:rsidRPr="006D2658" w:rsidRDefault="00795887" w:rsidP="00E943D0">
      <w:pPr>
        <w:tabs>
          <w:tab w:val="left" w:pos="993"/>
        </w:tabs>
        <w:spacing w:after="0"/>
        <w:ind w:firstLine="709"/>
        <w:jc w:val="both"/>
        <w:rPr>
          <w:rFonts w:cs="Times New Roman"/>
          <w:szCs w:val="28"/>
          <w:lang w:val="uz-Cyrl-UZ"/>
        </w:rPr>
      </w:pPr>
      <w:r w:rsidRPr="006D2658">
        <w:rPr>
          <w:rFonts w:cs="Times New Roman"/>
          <w:b/>
          <w:szCs w:val="28"/>
          <w:lang w:val="uz-Cyrl-UZ"/>
        </w:rPr>
        <w:t>Taklif:</w:t>
      </w:r>
      <w:r w:rsidRPr="006D2658">
        <w:rPr>
          <w:rFonts w:cs="Times New Roman"/>
          <w:szCs w:val="28"/>
          <w:lang w:val="uz-Cyrl-UZ"/>
        </w:rPr>
        <w:t xml:space="preserve"> Kafedra professor-</w:t>
      </w:r>
      <w:r w:rsidR="00C929EE" w:rsidRPr="006D2658">
        <w:rPr>
          <w:rFonts w:cs="Times New Roman"/>
          <w:szCs w:val="28"/>
          <w:lang w:val="uz-Cyrl-UZ"/>
        </w:rPr>
        <w:t>o‘</w:t>
      </w:r>
      <w:r w:rsidRPr="006D2658">
        <w:rPr>
          <w:rFonts w:cs="Times New Roman"/>
          <w:szCs w:val="28"/>
          <w:lang w:val="uz-Cyrl-UZ"/>
        </w:rPr>
        <w:t xml:space="preserve">qituvchilari tomonidan </w:t>
      </w:r>
      <w:r w:rsidR="00C929EE" w:rsidRPr="006D2658">
        <w:rPr>
          <w:rFonts w:cs="Times New Roman"/>
          <w:szCs w:val="28"/>
          <w:lang w:val="uz-Cyrl-UZ"/>
        </w:rPr>
        <w:t>o‘</w:t>
      </w:r>
      <w:r w:rsidRPr="006D2658">
        <w:rPr>
          <w:rFonts w:cs="Times New Roman"/>
          <w:szCs w:val="28"/>
          <w:lang w:val="uz-Cyrl-UZ"/>
        </w:rPr>
        <w:t>tiladigan fanlardan t</w:t>
      </w:r>
      <w:r w:rsidRPr="006D2658">
        <w:rPr>
          <w:rFonts w:cs="Times New Roman"/>
          <w:bCs/>
          <w:szCs w:val="28"/>
          <w:lang w:val="uz-Cyrl-UZ"/>
        </w:rPr>
        <w:t>alabalarning mustaqil ta’limini tashkil etishda talabalarning faolligini oshirishga erishish maqsadga muvofiqdir.</w:t>
      </w:r>
    </w:p>
    <w:p w:rsidR="00795887" w:rsidRPr="006D2658" w:rsidRDefault="00795887" w:rsidP="00E943D0">
      <w:pPr>
        <w:tabs>
          <w:tab w:val="left" w:pos="426"/>
        </w:tabs>
        <w:spacing w:after="0"/>
        <w:jc w:val="both"/>
        <w:rPr>
          <w:rFonts w:cs="Times New Roman"/>
          <w:szCs w:val="28"/>
          <w:lang w:val="uz-Cyrl-UZ"/>
        </w:rPr>
      </w:pPr>
    </w:p>
    <w:p w:rsidR="00795887" w:rsidRPr="006D2658" w:rsidRDefault="00B352A7" w:rsidP="000814D9">
      <w:pPr>
        <w:spacing w:after="0"/>
        <w:ind w:firstLine="567"/>
        <w:jc w:val="both"/>
        <w:rPr>
          <w:rFonts w:cs="Times New Roman"/>
          <w:szCs w:val="28"/>
          <w:lang w:val="uz-Cyrl-UZ"/>
        </w:rPr>
      </w:pPr>
      <w:r w:rsidRPr="006D2658">
        <w:rPr>
          <w:rFonts w:cs="Times New Roman"/>
          <w:b/>
          <w:bCs/>
          <w:szCs w:val="28"/>
          <w:lang w:val="en-US"/>
        </w:rPr>
        <w:t>12</w:t>
      </w:r>
      <w:r w:rsidR="00795887" w:rsidRPr="006D2658">
        <w:rPr>
          <w:rFonts w:cs="Times New Roman"/>
          <w:b/>
          <w:bCs/>
          <w:szCs w:val="28"/>
          <w:lang w:val="uz-Cyrl-UZ"/>
        </w:rPr>
        <w:t>. Professor-</w:t>
      </w:r>
      <w:proofErr w:type="gramStart"/>
      <w:r w:rsidR="00C929EE" w:rsidRPr="006D2658">
        <w:rPr>
          <w:rFonts w:cs="Times New Roman"/>
          <w:b/>
          <w:bCs/>
          <w:szCs w:val="28"/>
          <w:lang w:val="uz-Cyrl-UZ"/>
        </w:rPr>
        <w:t>o‘</w:t>
      </w:r>
      <w:proofErr w:type="gramEnd"/>
      <w:r w:rsidR="00795887" w:rsidRPr="006D2658">
        <w:rPr>
          <w:rFonts w:cs="Times New Roman"/>
          <w:b/>
          <w:bCs/>
          <w:szCs w:val="28"/>
          <w:lang w:val="uz-Cyrl-UZ"/>
        </w:rPr>
        <w:t>qituvchilarning shaxsiy ish rejalari bajarilishi monitoringi.</w:t>
      </w:r>
      <w:r w:rsidR="00795887" w:rsidRPr="006D2658">
        <w:rPr>
          <w:rFonts w:cs="Times New Roman"/>
          <w:szCs w:val="28"/>
          <w:lang w:val="uz-Cyrl-UZ"/>
        </w:rPr>
        <w:t xml:space="preserve"> Kafedra har bir </w:t>
      </w:r>
      <w:r w:rsidR="00C929EE" w:rsidRPr="006D2658">
        <w:rPr>
          <w:rFonts w:cs="Times New Roman"/>
          <w:szCs w:val="28"/>
          <w:lang w:val="uz-Cyrl-UZ"/>
        </w:rPr>
        <w:t>o‘</w:t>
      </w:r>
      <w:r w:rsidR="00795887" w:rsidRPr="006D2658">
        <w:rPr>
          <w:rFonts w:cs="Times New Roman"/>
          <w:szCs w:val="28"/>
          <w:lang w:val="uz-Cyrl-UZ"/>
        </w:rPr>
        <w:t>qituvchining shaxsiy ish rejalari filial Kengasinin</w:t>
      </w:r>
      <w:r w:rsidR="00DA20BF" w:rsidRPr="006D2658">
        <w:rPr>
          <w:rFonts w:cs="Times New Roman"/>
          <w:szCs w:val="28"/>
          <w:lang w:val="en-US"/>
        </w:rPr>
        <w:t>g</w:t>
      </w:r>
      <w:r w:rsidR="00795887" w:rsidRPr="006D2658">
        <w:rPr>
          <w:rFonts w:cs="Times New Roman"/>
          <w:szCs w:val="28"/>
          <w:lang w:val="uz-Cyrl-UZ"/>
        </w:rPr>
        <w:t xml:space="preserve">       2022</w:t>
      </w:r>
      <w:r w:rsidR="00DA20BF" w:rsidRPr="006D2658">
        <w:rPr>
          <w:rFonts w:cs="Times New Roman"/>
          <w:szCs w:val="28"/>
          <w:lang w:val="en-US"/>
        </w:rPr>
        <w:t>-</w:t>
      </w:r>
      <w:r w:rsidR="00795887" w:rsidRPr="006D2658">
        <w:rPr>
          <w:rFonts w:cs="Times New Roman"/>
          <w:szCs w:val="28"/>
          <w:lang w:val="uz-Cyrl-UZ"/>
        </w:rPr>
        <w:t>yil 30-avgust 1-son bayoni bilan tasdiqlangan. 2022</w:t>
      </w:r>
      <w:r w:rsidR="00CE7788" w:rsidRPr="006D2658">
        <w:rPr>
          <w:rFonts w:cs="Times New Roman"/>
          <w:szCs w:val="28"/>
          <w:lang w:val="uz-Cyrl-UZ"/>
        </w:rPr>
        <w:t>/</w:t>
      </w:r>
      <w:r w:rsidR="00795887" w:rsidRPr="006D2658">
        <w:rPr>
          <w:rFonts w:cs="Times New Roman"/>
          <w:szCs w:val="28"/>
          <w:lang w:val="uz-Cyrl-UZ"/>
        </w:rPr>
        <w:t>2023</w:t>
      </w:r>
      <w:r w:rsidR="00CE7788" w:rsidRPr="006D2658">
        <w:rPr>
          <w:rFonts w:cs="Times New Roman"/>
          <w:szCs w:val="28"/>
          <w:lang w:val="uz-Cyrl-UZ"/>
        </w:rPr>
        <w:t>-</w:t>
      </w:r>
      <w:r w:rsidR="00C929EE" w:rsidRPr="006D2658">
        <w:rPr>
          <w:rFonts w:cs="Times New Roman"/>
          <w:szCs w:val="28"/>
          <w:lang w:val="uz-Cyrl-UZ"/>
        </w:rPr>
        <w:t>o‘</w:t>
      </w:r>
      <w:r w:rsidR="00795887" w:rsidRPr="006D2658">
        <w:rPr>
          <w:rFonts w:cs="Times New Roman"/>
          <w:szCs w:val="28"/>
          <w:lang w:val="uz-Cyrl-UZ"/>
        </w:rPr>
        <w:t xml:space="preserve">quv yilida kafedraning </w:t>
      </w:r>
      <w:r w:rsidR="00C929EE" w:rsidRPr="006D2658">
        <w:rPr>
          <w:rFonts w:cs="Times New Roman"/>
          <w:szCs w:val="28"/>
          <w:lang w:val="uz-Cyrl-UZ"/>
        </w:rPr>
        <w:t>o‘</w:t>
      </w:r>
      <w:r w:rsidR="00795887" w:rsidRPr="006D2658">
        <w:rPr>
          <w:rFonts w:cs="Times New Roman"/>
          <w:szCs w:val="28"/>
          <w:lang w:val="uz-Cyrl-UZ"/>
        </w:rPr>
        <w:t xml:space="preserve">qituvchilari </w:t>
      </w:r>
      <w:r w:rsidR="00C929EE" w:rsidRPr="006D2658">
        <w:rPr>
          <w:rFonts w:cs="Times New Roman"/>
          <w:szCs w:val="28"/>
          <w:lang w:val="uz-Cyrl-UZ"/>
        </w:rPr>
        <w:t>o‘</w:t>
      </w:r>
      <w:r w:rsidR="00795887" w:rsidRPr="006D2658">
        <w:rPr>
          <w:rFonts w:cs="Times New Roman"/>
          <w:szCs w:val="28"/>
          <w:lang w:val="uz-Cyrl-UZ"/>
        </w:rPr>
        <w:t>quv-uslubiy, ilmiy-tadqiqot va ma’naviy-ma’rifiy ishlarni bajarish, tashkiliy va jamoat ishlarida ishtirok etish va ta’lim sifatini oshirish b</w:t>
      </w:r>
      <w:r w:rsidR="00C929EE" w:rsidRPr="006D2658">
        <w:rPr>
          <w:rFonts w:cs="Times New Roman"/>
          <w:szCs w:val="28"/>
          <w:lang w:val="uz-Cyrl-UZ"/>
        </w:rPr>
        <w:t>o‘</w:t>
      </w:r>
      <w:r w:rsidR="00795887" w:rsidRPr="006D2658">
        <w:rPr>
          <w:rFonts w:cs="Times New Roman"/>
          <w:szCs w:val="28"/>
          <w:lang w:val="uz-Cyrl-UZ"/>
        </w:rPr>
        <w:t xml:space="preserve">yicha bir qator ishlarni rejalashtirgan. </w:t>
      </w:r>
    </w:p>
    <w:p w:rsidR="00795887" w:rsidRPr="006D2658" w:rsidRDefault="00795887" w:rsidP="00E943D0">
      <w:pPr>
        <w:spacing w:after="0"/>
        <w:ind w:firstLine="540"/>
        <w:jc w:val="both"/>
        <w:rPr>
          <w:rFonts w:cs="Times New Roman"/>
          <w:szCs w:val="28"/>
          <w:lang w:val="uz-Cyrl-UZ"/>
        </w:rPr>
      </w:pPr>
      <w:r w:rsidRPr="006D2658">
        <w:rPr>
          <w:rFonts w:cs="Times New Roman"/>
          <w:szCs w:val="28"/>
          <w:lang w:val="uz-Cyrl-UZ"/>
        </w:rPr>
        <w:t xml:space="preserve">Kafedrada </w:t>
      </w:r>
      <w:r w:rsidR="00C929EE" w:rsidRPr="006D2658">
        <w:rPr>
          <w:rFonts w:cs="Times New Roman"/>
          <w:szCs w:val="28"/>
          <w:lang w:val="uz-Cyrl-UZ"/>
        </w:rPr>
        <w:t>o‘</w:t>
      </w:r>
      <w:r w:rsidRPr="006D2658">
        <w:rPr>
          <w:rFonts w:cs="Times New Roman"/>
          <w:szCs w:val="28"/>
          <w:lang w:val="uz-Cyrl-UZ"/>
        </w:rPr>
        <w:t>qitilayotgan 18 ta fan b</w:t>
      </w:r>
      <w:r w:rsidR="00C929EE" w:rsidRPr="006D2658">
        <w:rPr>
          <w:rFonts w:cs="Times New Roman"/>
          <w:szCs w:val="28"/>
          <w:lang w:val="uz-Cyrl-UZ"/>
        </w:rPr>
        <w:t>o‘</w:t>
      </w:r>
      <w:r w:rsidRPr="006D2658">
        <w:rPr>
          <w:rFonts w:cs="Times New Roman"/>
          <w:szCs w:val="28"/>
          <w:lang w:val="uz-Cyrl-UZ"/>
        </w:rPr>
        <w:t xml:space="preserve">yicha </w:t>
      </w:r>
      <w:r w:rsidR="00C929EE" w:rsidRPr="006D2658">
        <w:rPr>
          <w:rFonts w:cs="Times New Roman"/>
          <w:szCs w:val="28"/>
          <w:lang w:val="uz-Cyrl-UZ"/>
        </w:rPr>
        <w:t>o‘</w:t>
      </w:r>
      <w:r w:rsidRPr="006D2658">
        <w:rPr>
          <w:rFonts w:cs="Times New Roman"/>
          <w:szCs w:val="28"/>
          <w:lang w:val="uz-Cyrl-UZ"/>
        </w:rPr>
        <w:t>quv yuklamasi 6740 soatni tashkil qiladi. Kafedra professor-</w:t>
      </w:r>
      <w:r w:rsidR="00C929EE" w:rsidRPr="006D2658">
        <w:rPr>
          <w:rFonts w:cs="Times New Roman"/>
          <w:szCs w:val="28"/>
          <w:lang w:val="uz-Cyrl-UZ"/>
        </w:rPr>
        <w:t>o‘</w:t>
      </w:r>
      <w:r w:rsidRPr="006D2658">
        <w:rPr>
          <w:rFonts w:cs="Times New Roman"/>
          <w:szCs w:val="28"/>
          <w:lang w:val="uz-Cyrl-UZ"/>
        </w:rPr>
        <w:t>qitruvchilari tomonidan birinchi yarim yillik rejasi 91% bajarilgan.</w:t>
      </w:r>
    </w:p>
    <w:p w:rsidR="00795887" w:rsidRPr="006D2658" w:rsidRDefault="00795887" w:rsidP="00E943D0">
      <w:pPr>
        <w:tabs>
          <w:tab w:val="left" w:pos="993"/>
        </w:tabs>
        <w:spacing w:after="0"/>
        <w:ind w:firstLine="709"/>
        <w:jc w:val="both"/>
        <w:rPr>
          <w:rFonts w:cs="Times New Roman"/>
          <w:szCs w:val="28"/>
          <w:lang w:val="uz-Cyrl-UZ"/>
        </w:rPr>
      </w:pPr>
      <w:r w:rsidRPr="006D2658">
        <w:rPr>
          <w:rFonts w:cs="Times New Roman"/>
          <w:b/>
          <w:szCs w:val="28"/>
          <w:lang w:val="uz-Cyrl-UZ"/>
        </w:rPr>
        <w:t>Muammo va kamchilik:</w:t>
      </w:r>
      <w:r w:rsidRPr="006D2658">
        <w:rPr>
          <w:rFonts w:cs="Times New Roman"/>
          <w:szCs w:val="28"/>
          <w:lang w:val="uz-Cyrl-UZ"/>
        </w:rPr>
        <w:t xml:space="preserve"> Kafedra p</w:t>
      </w:r>
      <w:r w:rsidRPr="006D2658">
        <w:rPr>
          <w:rFonts w:cs="Times New Roman"/>
          <w:bCs/>
          <w:szCs w:val="28"/>
          <w:lang w:val="uz-Cyrl-UZ"/>
        </w:rPr>
        <w:t>rofessor-</w:t>
      </w:r>
      <w:r w:rsidR="00C929EE" w:rsidRPr="006D2658">
        <w:rPr>
          <w:rFonts w:cs="Times New Roman"/>
          <w:bCs/>
          <w:szCs w:val="28"/>
          <w:lang w:val="uz-Cyrl-UZ"/>
        </w:rPr>
        <w:t>o‘</w:t>
      </w:r>
      <w:r w:rsidRPr="006D2658">
        <w:rPr>
          <w:rFonts w:cs="Times New Roman"/>
          <w:bCs/>
          <w:szCs w:val="28"/>
          <w:lang w:val="uz-Cyrl-UZ"/>
        </w:rPr>
        <w:t xml:space="preserve">qituvchilarning shaxsiy ish rejalari </w:t>
      </w:r>
      <w:r w:rsidR="00C929EE" w:rsidRPr="006D2658">
        <w:rPr>
          <w:rFonts w:cs="Times New Roman"/>
          <w:bCs/>
          <w:szCs w:val="28"/>
          <w:lang w:val="uz-Cyrl-UZ"/>
        </w:rPr>
        <w:t>o‘</w:t>
      </w:r>
      <w:r w:rsidRPr="006D2658">
        <w:rPr>
          <w:rFonts w:cs="Times New Roman"/>
          <w:bCs/>
          <w:szCs w:val="28"/>
          <w:lang w:val="uz-Cyrl-UZ"/>
        </w:rPr>
        <w:t xml:space="preserve">quv yili boshlanish arafasida ilmiy ishlarni bajarish imkoniyatlari inobatga olinib ishlab chiqilmagan. </w:t>
      </w:r>
    </w:p>
    <w:p w:rsidR="00795887" w:rsidRPr="006D2658" w:rsidRDefault="00795887" w:rsidP="00E943D0">
      <w:pPr>
        <w:tabs>
          <w:tab w:val="left" w:pos="993"/>
        </w:tabs>
        <w:spacing w:after="0"/>
        <w:ind w:firstLine="567"/>
        <w:jc w:val="both"/>
        <w:rPr>
          <w:rFonts w:cs="Times New Roman"/>
          <w:szCs w:val="28"/>
          <w:lang w:val="en-US"/>
        </w:rPr>
      </w:pPr>
      <w:r w:rsidRPr="006D2658">
        <w:rPr>
          <w:rFonts w:cs="Times New Roman"/>
          <w:b/>
          <w:szCs w:val="28"/>
          <w:lang w:val="uz-Cyrl-UZ"/>
        </w:rPr>
        <w:t>Taklif:</w:t>
      </w:r>
      <w:r w:rsidRPr="006D2658">
        <w:rPr>
          <w:rFonts w:cs="Times New Roman"/>
          <w:szCs w:val="28"/>
          <w:lang w:val="uz-Cyrl-UZ"/>
        </w:rPr>
        <w:t xml:space="preserve"> </w:t>
      </w:r>
      <w:proofErr w:type="spellStart"/>
      <w:r w:rsidR="00C929EE" w:rsidRPr="006D2658">
        <w:rPr>
          <w:rFonts w:cs="Times New Roman"/>
          <w:szCs w:val="28"/>
          <w:lang w:val="en-US"/>
        </w:rPr>
        <w:t>O‘</w:t>
      </w:r>
      <w:r w:rsidRPr="006D2658">
        <w:rPr>
          <w:rFonts w:cs="Times New Roman"/>
          <w:szCs w:val="28"/>
          <w:lang w:val="en-US"/>
        </w:rPr>
        <w:t>quv</w:t>
      </w:r>
      <w:proofErr w:type="spellEnd"/>
      <w:r w:rsidRPr="006D2658">
        <w:rPr>
          <w:rFonts w:cs="Times New Roman"/>
          <w:szCs w:val="28"/>
          <w:lang w:val="en-US"/>
        </w:rPr>
        <w:t xml:space="preserve"> </w:t>
      </w:r>
      <w:proofErr w:type="spellStart"/>
      <w:r w:rsidRPr="006D2658">
        <w:rPr>
          <w:rFonts w:cs="Times New Roman"/>
          <w:szCs w:val="28"/>
          <w:lang w:val="en-US"/>
        </w:rPr>
        <w:t>yilining</w:t>
      </w:r>
      <w:proofErr w:type="spellEnd"/>
      <w:r w:rsidRPr="006D2658">
        <w:rPr>
          <w:rFonts w:cs="Times New Roman"/>
          <w:szCs w:val="28"/>
          <w:lang w:val="en-US"/>
        </w:rPr>
        <w:t xml:space="preserve"> </w:t>
      </w:r>
      <w:proofErr w:type="spellStart"/>
      <w:r w:rsidRPr="006D2658">
        <w:rPr>
          <w:rFonts w:cs="Times New Roman"/>
          <w:szCs w:val="28"/>
          <w:lang w:val="en-US"/>
        </w:rPr>
        <w:t>oxirigacha</w:t>
      </w:r>
      <w:proofErr w:type="spellEnd"/>
      <w:r w:rsidRPr="006D2658">
        <w:rPr>
          <w:rFonts w:cs="Times New Roman"/>
          <w:szCs w:val="28"/>
          <w:lang w:val="en-US"/>
        </w:rPr>
        <w:t xml:space="preserve"> k</w:t>
      </w:r>
      <w:r w:rsidRPr="006D2658">
        <w:rPr>
          <w:rFonts w:cs="Times New Roman"/>
          <w:szCs w:val="28"/>
          <w:lang w:val="uz-Cyrl-UZ"/>
        </w:rPr>
        <w:t>afedra p</w:t>
      </w:r>
      <w:r w:rsidRPr="006D2658">
        <w:rPr>
          <w:rFonts w:cs="Times New Roman"/>
          <w:bCs/>
          <w:szCs w:val="28"/>
          <w:lang w:val="uz-Cyrl-UZ"/>
        </w:rPr>
        <w:t>rofessor-</w:t>
      </w:r>
      <w:r w:rsidR="00C929EE" w:rsidRPr="006D2658">
        <w:rPr>
          <w:rFonts w:cs="Times New Roman"/>
          <w:bCs/>
          <w:szCs w:val="28"/>
          <w:lang w:val="uz-Cyrl-UZ"/>
        </w:rPr>
        <w:t>o‘</w:t>
      </w:r>
      <w:r w:rsidRPr="006D2658">
        <w:rPr>
          <w:rFonts w:cs="Times New Roman"/>
          <w:bCs/>
          <w:szCs w:val="28"/>
          <w:lang w:val="uz-Cyrl-UZ"/>
        </w:rPr>
        <w:t>qituvchilarning shaxsiy ish rejalari</w:t>
      </w:r>
      <w:r w:rsidRPr="006D2658">
        <w:rPr>
          <w:rFonts w:cs="Times New Roman"/>
          <w:bCs/>
          <w:szCs w:val="28"/>
          <w:lang w:val="en-US"/>
        </w:rPr>
        <w:t xml:space="preserve"> </w:t>
      </w:r>
      <w:proofErr w:type="spellStart"/>
      <w:r w:rsidRPr="006D2658">
        <w:rPr>
          <w:rFonts w:cs="Times New Roman"/>
          <w:bCs/>
          <w:szCs w:val="28"/>
          <w:lang w:val="en-US"/>
        </w:rPr>
        <w:t>t</w:t>
      </w:r>
      <w:r w:rsidR="00C929EE" w:rsidRPr="006D2658">
        <w:rPr>
          <w:rFonts w:cs="Times New Roman"/>
          <w:bCs/>
          <w:szCs w:val="28"/>
          <w:lang w:val="en-US"/>
        </w:rPr>
        <w:t>o‘</w:t>
      </w:r>
      <w:r w:rsidRPr="006D2658">
        <w:rPr>
          <w:rFonts w:cs="Times New Roman"/>
          <w:bCs/>
          <w:szCs w:val="28"/>
          <w:lang w:val="en-US"/>
        </w:rPr>
        <w:t>liq</w:t>
      </w:r>
      <w:proofErr w:type="spellEnd"/>
      <w:r w:rsidRPr="006D2658">
        <w:rPr>
          <w:rFonts w:cs="Times New Roman"/>
          <w:bCs/>
          <w:szCs w:val="28"/>
          <w:lang w:val="en-US"/>
        </w:rPr>
        <w:t xml:space="preserve"> </w:t>
      </w:r>
      <w:r w:rsidRPr="006D2658">
        <w:rPr>
          <w:rFonts w:cs="Times New Roman"/>
          <w:bCs/>
          <w:szCs w:val="28"/>
          <w:lang w:val="uz-Cyrl-UZ"/>
        </w:rPr>
        <w:t>bajarilishi</w:t>
      </w:r>
      <w:r w:rsidRPr="006D2658">
        <w:rPr>
          <w:rFonts w:cs="Times New Roman"/>
          <w:bCs/>
          <w:szCs w:val="28"/>
          <w:lang w:val="en-US"/>
        </w:rPr>
        <w:t xml:space="preserve">ga </w:t>
      </w:r>
      <w:proofErr w:type="spellStart"/>
      <w:r w:rsidRPr="006D2658">
        <w:rPr>
          <w:rFonts w:cs="Times New Roman"/>
          <w:bCs/>
          <w:szCs w:val="28"/>
          <w:lang w:val="en-US"/>
        </w:rPr>
        <w:t>erishish</w:t>
      </w:r>
      <w:proofErr w:type="spellEnd"/>
      <w:r w:rsidRPr="006D2658">
        <w:rPr>
          <w:rFonts w:cs="Times New Roman"/>
          <w:bCs/>
          <w:szCs w:val="28"/>
          <w:lang w:val="en-US"/>
        </w:rPr>
        <w:t xml:space="preserve"> </w:t>
      </w:r>
      <w:proofErr w:type="spellStart"/>
      <w:r w:rsidRPr="006D2658">
        <w:rPr>
          <w:rFonts w:cs="Times New Roman"/>
          <w:bCs/>
          <w:szCs w:val="28"/>
          <w:lang w:val="en-US"/>
        </w:rPr>
        <w:t>zarur</w:t>
      </w:r>
      <w:proofErr w:type="spellEnd"/>
      <w:r w:rsidRPr="006D2658">
        <w:rPr>
          <w:rFonts w:cs="Times New Roman"/>
          <w:bCs/>
          <w:szCs w:val="28"/>
          <w:lang w:val="en-US"/>
        </w:rPr>
        <w:t>.</w:t>
      </w:r>
    </w:p>
    <w:p w:rsidR="00C929EE" w:rsidRPr="006D2658" w:rsidRDefault="00B352A7" w:rsidP="00C929EE">
      <w:pPr>
        <w:spacing w:after="0"/>
        <w:ind w:firstLine="567"/>
        <w:jc w:val="both"/>
        <w:rPr>
          <w:rFonts w:eastAsia="Times New Roman" w:cs="Times New Roman"/>
          <w:szCs w:val="28"/>
          <w:lang w:val="en-US" w:eastAsia="ru-RU"/>
        </w:rPr>
      </w:pPr>
      <w:r w:rsidRPr="006D2658">
        <w:rPr>
          <w:rFonts w:cs="Times New Roman"/>
          <w:b/>
          <w:bCs/>
          <w:szCs w:val="28"/>
          <w:lang w:val="en-US"/>
        </w:rPr>
        <w:lastRenderedPageBreak/>
        <w:t>13</w:t>
      </w:r>
      <w:r w:rsidR="00795887" w:rsidRPr="006D2658">
        <w:rPr>
          <w:rFonts w:cs="Times New Roman"/>
          <w:b/>
          <w:bCs/>
          <w:szCs w:val="28"/>
          <w:lang w:val="uz-Cyrl-UZ"/>
        </w:rPr>
        <w:t xml:space="preserve">. </w:t>
      </w:r>
      <w:r w:rsidR="00795887" w:rsidRPr="006D2658">
        <w:rPr>
          <w:rFonts w:eastAsia="Times New Roman" w:cs="Times New Roman"/>
          <w:b/>
          <w:bCs/>
          <w:szCs w:val="28"/>
          <w:lang w:val="uz-Cyrl-UZ" w:eastAsia="ru-RU"/>
        </w:rPr>
        <w:t xml:space="preserve">Ta’lim </w:t>
      </w:r>
      <w:proofErr w:type="gramStart"/>
      <w:r w:rsidR="00795887" w:rsidRPr="006D2658">
        <w:rPr>
          <w:rFonts w:eastAsia="Times New Roman" w:cs="Times New Roman"/>
          <w:b/>
          <w:bCs/>
          <w:szCs w:val="28"/>
          <w:lang w:val="uz-Cyrl-UZ" w:eastAsia="ru-RU"/>
        </w:rPr>
        <w:t>y</w:t>
      </w:r>
      <w:r w:rsidR="00C929EE" w:rsidRPr="006D2658">
        <w:rPr>
          <w:rFonts w:eastAsia="Times New Roman" w:cs="Times New Roman"/>
          <w:b/>
          <w:bCs/>
          <w:szCs w:val="28"/>
          <w:lang w:val="uz-Cyrl-UZ" w:eastAsia="ru-RU"/>
        </w:rPr>
        <w:t>o‘</w:t>
      </w:r>
      <w:proofErr w:type="gramEnd"/>
      <w:r w:rsidR="00795887" w:rsidRPr="006D2658">
        <w:rPr>
          <w:rFonts w:eastAsia="Times New Roman" w:cs="Times New Roman"/>
          <w:b/>
          <w:bCs/>
          <w:szCs w:val="28"/>
          <w:lang w:val="uz-Cyrl-UZ" w:eastAsia="ru-RU"/>
        </w:rPr>
        <w:t xml:space="preserve">nalishlari va mutaxassisliklarning </w:t>
      </w:r>
      <w:r w:rsidR="00C929EE" w:rsidRPr="006D2658">
        <w:rPr>
          <w:rFonts w:eastAsia="Times New Roman" w:cs="Times New Roman"/>
          <w:b/>
          <w:bCs/>
          <w:szCs w:val="28"/>
          <w:lang w:val="uz-Cyrl-UZ" w:eastAsia="ru-RU"/>
        </w:rPr>
        <w:t>o‘</w:t>
      </w:r>
      <w:r w:rsidR="00795887" w:rsidRPr="006D2658">
        <w:rPr>
          <w:rFonts w:eastAsia="Times New Roman" w:cs="Times New Roman"/>
          <w:b/>
          <w:bCs/>
          <w:szCs w:val="28"/>
          <w:lang w:val="uz-Cyrl-UZ" w:eastAsia="ru-RU"/>
        </w:rPr>
        <w:t xml:space="preserve">quv adabiyotlari bilan ta’minlanganlik darajasining tahliliy </w:t>
      </w:r>
      <w:r w:rsidR="00C929EE" w:rsidRPr="006D2658">
        <w:rPr>
          <w:rFonts w:eastAsia="Times New Roman" w:cs="Times New Roman"/>
          <w:b/>
          <w:bCs/>
          <w:szCs w:val="28"/>
          <w:lang w:val="uz-Cyrl-UZ" w:eastAsia="ru-RU"/>
        </w:rPr>
        <w:t>o‘</w:t>
      </w:r>
      <w:r w:rsidR="00795887" w:rsidRPr="006D2658">
        <w:rPr>
          <w:rFonts w:eastAsia="Times New Roman" w:cs="Times New Roman"/>
          <w:b/>
          <w:bCs/>
          <w:szCs w:val="28"/>
          <w:lang w:val="uz-Cyrl-UZ" w:eastAsia="ru-RU"/>
        </w:rPr>
        <w:t xml:space="preserve">rganib borilganligi, shuningdek </w:t>
      </w:r>
      <w:r w:rsidR="00795887" w:rsidRPr="006D2658">
        <w:rPr>
          <w:rFonts w:cs="Times New Roman"/>
          <w:b/>
          <w:bCs/>
          <w:szCs w:val="28"/>
          <w:lang w:val="uz-Cyrl-UZ"/>
        </w:rPr>
        <w:t>kafedra tashkiloti</w:t>
      </w:r>
      <w:r w:rsidR="00795887" w:rsidRPr="006D2658">
        <w:rPr>
          <w:rFonts w:eastAsia="Times New Roman" w:cs="Times New Roman"/>
          <w:b/>
          <w:bCs/>
          <w:szCs w:val="28"/>
          <w:lang w:val="uz-Cyrl-UZ" w:eastAsia="ru-RU"/>
        </w:rPr>
        <w:t xml:space="preserve"> kengashi (kollegial organi)da muhokama qilinganligi</w:t>
      </w:r>
      <w:r w:rsidR="00C929EE" w:rsidRPr="006D2658">
        <w:rPr>
          <w:rFonts w:eastAsia="Times New Roman" w:cs="Times New Roman"/>
          <w:b/>
          <w:bCs/>
          <w:szCs w:val="28"/>
          <w:lang w:val="en-US" w:eastAsia="ru-RU"/>
        </w:rPr>
        <w:t xml:space="preserve">. </w:t>
      </w:r>
      <w:r w:rsidR="00795887" w:rsidRPr="006D2658">
        <w:rPr>
          <w:rFonts w:eastAsia="Times New Roman" w:cs="Times New Roman"/>
          <w:szCs w:val="28"/>
          <w:lang w:val="uz-Cyrl-UZ" w:eastAsia="ru-RU"/>
        </w:rPr>
        <w:t>Ta’lim y</w:t>
      </w:r>
      <w:r w:rsidR="00C929EE" w:rsidRPr="006D2658">
        <w:rPr>
          <w:rFonts w:eastAsia="Times New Roman" w:cs="Times New Roman"/>
          <w:szCs w:val="28"/>
          <w:lang w:val="uz-Cyrl-UZ" w:eastAsia="ru-RU"/>
        </w:rPr>
        <w:t>o‘</w:t>
      </w:r>
      <w:r w:rsidR="00795887" w:rsidRPr="006D2658">
        <w:rPr>
          <w:rFonts w:eastAsia="Times New Roman" w:cs="Times New Roman"/>
          <w:szCs w:val="28"/>
          <w:lang w:val="uz-Cyrl-UZ" w:eastAsia="ru-RU"/>
        </w:rPr>
        <w:t xml:space="preserve">nalishlari va mutaxassisliklarning </w:t>
      </w:r>
      <w:r w:rsidR="00C929EE" w:rsidRPr="006D2658">
        <w:rPr>
          <w:rFonts w:eastAsia="Times New Roman" w:cs="Times New Roman"/>
          <w:szCs w:val="28"/>
          <w:lang w:val="uz-Cyrl-UZ" w:eastAsia="ru-RU"/>
        </w:rPr>
        <w:t>o‘</w:t>
      </w:r>
      <w:r w:rsidR="00795887" w:rsidRPr="006D2658">
        <w:rPr>
          <w:rFonts w:eastAsia="Times New Roman" w:cs="Times New Roman"/>
          <w:szCs w:val="28"/>
          <w:lang w:val="uz-Cyrl-UZ" w:eastAsia="ru-RU"/>
        </w:rPr>
        <w:t xml:space="preserve">quv adabiyotlari bilan ta’minlanganlik darajasining tahliliy </w:t>
      </w:r>
      <w:r w:rsidR="00C929EE" w:rsidRPr="006D2658">
        <w:rPr>
          <w:rFonts w:eastAsia="Times New Roman" w:cs="Times New Roman"/>
          <w:szCs w:val="28"/>
          <w:lang w:val="uz-Cyrl-UZ" w:eastAsia="ru-RU"/>
        </w:rPr>
        <w:t>o‘</w:t>
      </w:r>
      <w:r w:rsidR="00795887" w:rsidRPr="006D2658">
        <w:rPr>
          <w:rFonts w:eastAsia="Times New Roman" w:cs="Times New Roman"/>
          <w:szCs w:val="28"/>
          <w:lang w:val="uz-Cyrl-UZ" w:eastAsia="ru-RU"/>
        </w:rPr>
        <w:t xml:space="preserve">rganib borilgan. </w:t>
      </w:r>
      <w:r w:rsidR="00795887" w:rsidRPr="006D2658">
        <w:rPr>
          <w:rFonts w:eastAsia="Times New Roman" w:cs="Times New Roman"/>
          <w:szCs w:val="28"/>
          <w:lang w:val="en-US" w:eastAsia="ru-RU"/>
        </w:rPr>
        <w:t xml:space="preserve">Barcha </w:t>
      </w:r>
      <w:proofErr w:type="spellStart"/>
      <w:r w:rsidR="00795887" w:rsidRPr="006D2658">
        <w:rPr>
          <w:rFonts w:eastAsia="Times New Roman" w:cs="Times New Roman"/>
          <w:szCs w:val="28"/>
          <w:lang w:val="en-US" w:eastAsia="ru-RU"/>
        </w:rPr>
        <w:t>fanlardan</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namunaviy</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dasturdagi</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asosiy</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adabiyotlarning</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elektron</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variantlari</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kafedrada</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va</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ARMda</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mavjud</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ARMda</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mavjud</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adabiyotlarning</w:t>
      </w:r>
      <w:proofErr w:type="spellEnd"/>
      <w:r w:rsidR="00795887" w:rsidRPr="006D2658">
        <w:rPr>
          <w:rFonts w:eastAsia="Times New Roman" w:cs="Times New Roman"/>
          <w:szCs w:val="28"/>
          <w:lang w:val="en-US" w:eastAsia="ru-RU"/>
        </w:rPr>
        <w:t xml:space="preserve"> </w:t>
      </w:r>
      <w:proofErr w:type="spellStart"/>
      <w:proofErr w:type="gramStart"/>
      <w:r w:rsidR="00795887" w:rsidRPr="006D2658">
        <w:rPr>
          <w:rFonts w:eastAsia="Times New Roman" w:cs="Times New Roman"/>
          <w:szCs w:val="28"/>
          <w:lang w:val="en-US" w:eastAsia="ru-RU"/>
        </w:rPr>
        <w:t>qo</w:t>
      </w:r>
      <w:r w:rsidR="00C929EE" w:rsidRPr="006D2658">
        <w:rPr>
          <w:rFonts w:eastAsia="Times New Roman" w:cs="Times New Roman"/>
          <w:szCs w:val="28"/>
          <w:lang w:val="en-US" w:eastAsia="ru-RU"/>
        </w:rPr>
        <w:t>g‘</w:t>
      </w:r>
      <w:proofErr w:type="gramEnd"/>
      <w:r w:rsidR="00795887" w:rsidRPr="006D2658">
        <w:rPr>
          <w:rFonts w:eastAsia="Times New Roman" w:cs="Times New Roman"/>
          <w:szCs w:val="28"/>
          <w:lang w:val="en-US" w:eastAsia="ru-RU"/>
        </w:rPr>
        <w:t>oz</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variantlari</w:t>
      </w:r>
      <w:proofErr w:type="spellEnd"/>
      <w:r w:rsidR="00795887" w:rsidRPr="006D2658">
        <w:rPr>
          <w:rFonts w:eastAsia="Times New Roman" w:cs="Times New Roman"/>
          <w:szCs w:val="28"/>
          <w:lang w:val="en-US" w:eastAsia="ru-RU"/>
        </w:rPr>
        <w:t xml:space="preserve"> 75 </w:t>
      </w:r>
      <w:proofErr w:type="spellStart"/>
      <w:r w:rsidR="00795887" w:rsidRPr="006D2658">
        <w:rPr>
          <w:rFonts w:eastAsia="Times New Roman" w:cs="Times New Roman"/>
          <w:szCs w:val="28"/>
          <w:lang w:val="en-US" w:eastAsia="ru-RU"/>
        </w:rPr>
        <w:t>foizni</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tashkil</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etadi</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Kafedra</w:t>
      </w:r>
      <w:proofErr w:type="spellEnd"/>
      <w:r w:rsidR="00795887" w:rsidRPr="006D2658">
        <w:rPr>
          <w:rFonts w:eastAsia="Times New Roman" w:cs="Times New Roman"/>
          <w:szCs w:val="28"/>
          <w:lang w:val="en-US" w:eastAsia="ru-RU"/>
        </w:rPr>
        <w:t xml:space="preserve"> professor</w:t>
      </w:r>
      <w:r w:rsidR="00C929EE" w:rsidRPr="006D2658">
        <w:rPr>
          <w:rFonts w:eastAsia="Times New Roman" w:cs="Times New Roman"/>
          <w:szCs w:val="28"/>
          <w:lang w:val="en-US" w:eastAsia="ru-RU"/>
        </w:rPr>
        <w:t>-</w:t>
      </w:r>
      <w:proofErr w:type="spellStart"/>
      <w:proofErr w:type="gramStart"/>
      <w:r w:rsidR="00C929EE" w:rsidRPr="006D2658">
        <w:rPr>
          <w:rFonts w:eastAsia="Times New Roman" w:cs="Times New Roman"/>
          <w:szCs w:val="28"/>
          <w:lang w:val="en-US" w:eastAsia="ru-RU"/>
        </w:rPr>
        <w:t>o‘</w:t>
      </w:r>
      <w:proofErr w:type="gramEnd"/>
      <w:r w:rsidR="00795887" w:rsidRPr="006D2658">
        <w:rPr>
          <w:rFonts w:eastAsia="Times New Roman" w:cs="Times New Roman"/>
          <w:szCs w:val="28"/>
          <w:lang w:val="en-US" w:eastAsia="ru-RU"/>
        </w:rPr>
        <w:t>qituvchilari</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tomonidan</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mataxassislik</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fanlari</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b</w:t>
      </w:r>
      <w:r w:rsidR="00C929EE" w:rsidRPr="006D2658">
        <w:rPr>
          <w:rFonts w:eastAsia="Times New Roman" w:cs="Times New Roman"/>
          <w:szCs w:val="28"/>
          <w:lang w:val="en-US" w:eastAsia="ru-RU"/>
        </w:rPr>
        <w:t>o‘</w:t>
      </w:r>
      <w:r w:rsidR="00795887" w:rsidRPr="006D2658">
        <w:rPr>
          <w:rFonts w:eastAsia="Times New Roman" w:cs="Times New Roman"/>
          <w:szCs w:val="28"/>
          <w:lang w:val="en-US" w:eastAsia="ru-RU"/>
        </w:rPr>
        <w:t>yicha</w:t>
      </w:r>
      <w:proofErr w:type="spellEnd"/>
      <w:r w:rsidR="00795887" w:rsidRPr="006D2658">
        <w:rPr>
          <w:rFonts w:eastAsia="Times New Roman" w:cs="Times New Roman"/>
          <w:szCs w:val="28"/>
          <w:lang w:val="en-US" w:eastAsia="ru-RU"/>
        </w:rPr>
        <w:t xml:space="preserve"> </w:t>
      </w:r>
      <w:proofErr w:type="spellStart"/>
      <w:r w:rsidR="00C929EE" w:rsidRPr="006D2658">
        <w:rPr>
          <w:rFonts w:eastAsia="Times New Roman" w:cs="Times New Roman"/>
          <w:szCs w:val="28"/>
          <w:lang w:val="en-US" w:eastAsia="ru-RU"/>
        </w:rPr>
        <w:t>o‘</w:t>
      </w:r>
      <w:r w:rsidR="00795887" w:rsidRPr="006D2658">
        <w:rPr>
          <w:rFonts w:eastAsia="Times New Roman" w:cs="Times New Roman"/>
          <w:szCs w:val="28"/>
          <w:lang w:val="en-US" w:eastAsia="ru-RU"/>
        </w:rPr>
        <w:t>quv</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q</w:t>
      </w:r>
      <w:r w:rsidR="00C929EE" w:rsidRPr="006D2658">
        <w:rPr>
          <w:rFonts w:eastAsia="Times New Roman" w:cs="Times New Roman"/>
          <w:szCs w:val="28"/>
          <w:lang w:val="en-US" w:eastAsia="ru-RU"/>
        </w:rPr>
        <w:t>o‘</w:t>
      </w:r>
      <w:r w:rsidR="00795887" w:rsidRPr="006D2658">
        <w:rPr>
          <w:rFonts w:eastAsia="Times New Roman" w:cs="Times New Roman"/>
          <w:szCs w:val="28"/>
          <w:lang w:val="en-US" w:eastAsia="ru-RU"/>
        </w:rPr>
        <w:t>llanmalari</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va</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darsliklar</w:t>
      </w:r>
      <w:proofErr w:type="spellEnd"/>
      <w:r w:rsidR="00795887" w:rsidRPr="006D2658">
        <w:rPr>
          <w:rFonts w:eastAsia="Times New Roman" w:cs="Times New Roman"/>
          <w:szCs w:val="28"/>
          <w:lang w:val="en-US" w:eastAsia="ru-RU"/>
        </w:rPr>
        <w:t xml:space="preserve"> </w:t>
      </w:r>
      <w:proofErr w:type="spellStart"/>
      <w:r w:rsidR="00795887" w:rsidRPr="006D2658">
        <w:rPr>
          <w:rFonts w:eastAsia="Times New Roman" w:cs="Times New Roman"/>
          <w:szCs w:val="28"/>
          <w:lang w:val="en-US" w:eastAsia="ru-RU"/>
        </w:rPr>
        <w:t>yaratilmoqda</w:t>
      </w:r>
      <w:proofErr w:type="spellEnd"/>
      <w:r w:rsidR="00795887" w:rsidRPr="006D2658">
        <w:rPr>
          <w:rFonts w:eastAsia="Times New Roman" w:cs="Times New Roman"/>
          <w:szCs w:val="28"/>
          <w:lang w:val="en-US" w:eastAsia="ru-RU"/>
        </w:rPr>
        <w:t>.</w:t>
      </w:r>
    </w:p>
    <w:p w:rsidR="00C929EE" w:rsidRPr="006D2658" w:rsidRDefault="00795887" w:rsidP="00C929EE">
      <w:pPr>
        <w:spacing w:after="0"/>
        <w:ind w:firstLine="567"/>
        <w:jc w:val="both"/>
        <w:rPr>
          <w:rFonts w:eastAsia="Times New Roman" w:cs="Times New Roman"/>
          <w:szCs w:val="28"/>
          <w:lang w:val="en-US" w:eastAsia="ru-RU"/>
        </w:rPr>
      </w:pPr>
      <w:r w:rsidRPr="006D2658">
        <w:rPr>
          <w:rFonts w:cs="Times New Roman"/>
          <w:b/>
          <w:szCs w:val="28"/>
          <w:lang w:val="uz-Cyrl-UZ"/>
        </w:rPr>
        <w:t xml:space="preserve">Muammo va </w:t>
      </w:r>
      <w:r w:rsidRPr="006D2658">
        <w:rPr>
          <w:rFonts w:cs="Times New Roman"/>
          <w:b/>
          <w:szCs w:val="28"/>
          <w:lang w:val="en-US"/>
        </w:rPr>
        <w:t>k</w:t>
      </w:r>
      <w:r w:rsidRPr="006D2658">
        <w:rPr>
          <w:rFonts w:cs="Times New Roman"/>
          <w:b/>
          <w:szCs w:val="28"/>
          <w:lang w:val="uz-Cyrl-UZ"/>
        </w:rPr>
        <w:t>amchilik:</w:t>
      </w:r>
      <w:r w:rsidRPr="006D2658">
        <w:rPr>
          <w:rFonts w:cs="Times New Roman"/>
          <w:b/>
          <w:szCs w:val="28"/>
          <w:lang w:val="en-US"/>
        </w:rPr>
        <w:t xml:space="preserve"> </w:t>
      </w:r>
      <w:r w:rsidRPr="006D2658">
        <w:rPr>
          <w:rFonts w:eastAsia="Times New Roman" w:cs="Times New Roman"/>
          <w:szCs w:val="28"/>
          <w:lang w:val="en-US" w:eastAsia="ru-RU"/>
        </w:rPr>
        <w:t xml:space="preserve">Barcha </w:t>
      </w:r>
      <w:proofErr w:type="spellStart"/>
      <w:r w:rsidRPr="006D2658">
        <w:rPr>
          <w:rFonts w:eastAsia="Times New Roman" w:cs="Times New Roman"/>
          <w:szCs w:val="28"/>
          <w:lang w:val="en-US" w:eastAsia="ru-RU"/>
        </w:rPr>
        <w:t>fanlardan</w:t>
      </w:r>
      <w:proofErr w:type="spellEnd"/>
      <w:r w:rsidRPr="006D2658">
        <w:rPr>
          <w:rFonts w:eastAsia="Times New Roman" w:cs="Times New Roman"/>
          <w:szCs w:val="28"/>
          <w:lang w:val="en-US" w:eastAsia="ru-RU"/>
        </w:rPr>
        <w:t xml:space="preserve"> </w:t>
      </w:r>
      <w:proofErr w:type="spellStart"/>
      <w:r w:rsidRPr="006D2658">
        <w:rPr>
          <w:rFonts w:eastAsia="Times New Roman" w:cs="Times New Roman"/>
          <w:szCs w:val="28"/>
          <w:lang w:val="en-US" w:eastAsia="ru-RU"/>
        </w:rPr>
        <w:t>namunaviy</w:t>
      </w:r>
      <w:proofErr w:type="spellEnd"/>
      <w:r w:rsidRPr="006D2658">
        <w:rPr>
          <w:rFonts w:eastAsia="Times New Roman" w:cs="Times New Roman"/>
          <w:szCs w:val="28"/>
          <w:lang w:val="en-US" w:eastAsia="ru-RU"/>
        </w:rPr>
        <w:t xml:space="preserve"> </w:t>
      </w:r>
      <w:proofErr w:type="spellStart"/>
      <w:r w:rsidRPr="006D2658">
        <w:rPr>
          <w:rFonts w:eastAsia="Times New Roman" w:cs="Times New Roman"/>
          <w:szCs w:val="28"/>
          <w:lang w:val="en-US" w:eastAsia="ru-RU"/>
        </w:rPr>
        <w:t>dasturdagi</w:t>
      </w:r>
      <w:proofErr w:type="spellEnd"/>
      <w:r w:rsidRPr="006D2658">
        <w:rPr>
          <w:rFonts w:eastAsia="Times New Roman" w:cs="Times New Roman"/>
          <w:szCs w:val="28"/>
          <w:lang w:val="en-US" w:eastAsia="ru-RU"/>
        </w:rPr>
        <w:t xml:space="preserve"> </w:t>
      </w:r>
      <w:proofErr w:type="spellStart"/>
      <w:r w:rsidRPr="006D2658">
        <w:rPr>
          <w:rFonts w:eastAsia="Times New Roman" w:cs="Times New Roman"/>
          <w:szCs w:val="28"/>
          <w:lang w:val="en-US" w:eastAsia="ru-RU"/>
        </w:rPr>
        <w:t>asosiy</w:t>
      </w:r>
      <w:proofErr w:type="spellEnd"/>
      <w:r w:rsidRPr="006D2658">
        <w:rPr>
          <w:rFonts w:eastAsia="Times New Roman" w:cs="Times New Roman"/>
          <w:szCs w:val="28"/>
          <w:lang w:val="en-US" w:eastAsia="ru-RU"/>
        </w:rPr>
        <w:t xml:space="preserve"> </w:t>
      </w:r>
      <w:proofErr w:type="spellStart"/>
      <w:r w:rsidRPr="006D2658">
        <w:rPr>
          <w:rFonts w:eastAsia="Times New Roman" w:cs="Times New Roman"/>
          <w:szCs w:val="28"/>
          <w:lang w:val="en-US" w:eastAsia="ru-RU"/>
        </w:rPr>
        <w:t>adabiyotlarning</w:t>
      </w:r>
      <w:proofErr w:type="spellEnd"/>
      <w:r w:rsidRPr="006D2658">
        <w:rPr>
          <w:rFonts w:eastAsia="Times New Roman" w:cs="Times New Roman"/>
          <w:szCs w:val="28"/>
          <w:lang w:val="en-US" w:eastAsia="ru-RU"/>
        </w:rPr>
        <w:t xml:space="preserve"> </w:t>
      </w:r>
      <w:proofErr w:type="spellStart"/>
      <w:r w:rsidRPr="006D2658">
        <w:rPr>
          <w:rFonts w:eastAsia="Times New Roman" w:cs="Times New Roman"/>
          <w:szCs w:val="28"/>
          <w:lang w:val="en-US" w:eastAsia="ru-RU"/>
        </w:rPr>
        <w:t>qo</w:t>
      </w:r>
      <w:r w:rsidR="00C929EE" w:rsidRPr="006D2658">
        <w:rPr>
          <w:rFonts w:eastAsia="Times New Roman" w:cs="Times New Roman"/>
          <w:szCs w:val="28"/>
          <w:lang w:val="en-US" w:eastAsia="ru-RU"/>
        </w:rPr>
        <w:t>g‘</w:t>
      </w:r>
      <w:r w:rsidRPr="006D2658">
        <w:rPr>
          <w:rFonts w:eastAsia="Times New Roman" w:cs="Times New Roman"/>
          <w:szCs w:val="28"/>
          <w:lang w:val="en-US" w:eastAsia="ru-RU"/>
        </w:rPr>
        <w:t>oz</w:t>
      </w:r>
      <w:proofErr w:type="spellEnd"/>
      <w:r w:rsidRPr="006D2658">
        <w:rPr>
          <w:rFonts w:eastAsia="Times New Roman" w:cs="Times New Roman"/>
          <w:szCs w:val="28"/>
          <w:lang w:val="en-US" w:eastAsia="ru-RU"/>
        </w:rPr>
        <w:t xml:space="preserve"> </w:t>
      </w:r>
      <w:proofErr w:type="spellStart"/>
      <w:r w:rsidRPr="006D2658">
        <w:rPr>
          <w:rFonts w:eastAsia="Times New Roman" w:cs="Times New Roman"/>
          <w:szCs w:val="28"/>
          <w:lang w:val="en-US" w:eastAsia="ru-RU"/>
        </w:rPr>
        <w:t>variantini</w:t>
      </w:r>
      <w:proofErr w:type="spellEnd"/>
      <w:r w:rsidRPr="006D2658">
        <w:rPr>
          <w:rFonts w:eastAsia="Times New Roman" w:cs="Times New Roman"/>
          <w:szCs w:val="28"/>
          <w:lang w:val="en-US" w:eastAsia="ru-RU"/>
        </w:rPr>
        <w:t xml:space="preserve"> 100 </w:t>
      </w:r>
      <w:proofErr w:type="spellStart"/>
      <w:r w:rsidRPr="006D2658">
        <w:rPr>
          <w:rFonts w:eastAsia="Times New Roman" w:cs="Times New Roman"/>
          <w:szCs w:val="28"/>
          <w:lang w:val="en-US" w:eastAsia="ru-RU"/>
        </w:rPr>
        <w:t>foizga</w:t>
      </w:r>
      <w:proofErr w:type="spellEnd"/>
      <w:r w:rsidRPr="006D2658">
        <w:rPr>
          <w:rFonts w:eastAsia="Times New Roman" w:cs="Times New Roman"/>
          <w:szCs w:val="28"/>
          <w:lang w:val="en-US" w:eastAsia="ru-RU"/>
        </w:rPr>
        <w:t xml:space="preserve"> </w:t>
      </w:r>
      <w:proofErr w:type="spellStart"/>
      <w:r w:rsidRPr="006D2658">
        <w:rPr>
          <w:rFonts w:eastAsia="Times New Roman" w:cs="Times New Roman"/>
          <w:szCs w:val="28"/>
          <w:lang w:val="en-US" w:eastAsia="ru-RU"/>
        </w:rPr>
        <w:t>etkazilmagan</w:t>
      </w:r>
      <w:proofErr w:type="spellEnd"/>
      <w:r w:rsidR="00C929EE" w:rsidRPr="006D2658">
        <w:rPr>
          <w:rFonts w:eastAsia="Times New Roman" w:cs="Times New Roman"/>
          <w:szCs w:val="28"/>
          <w:lang w:val="en-US" w:eastAsia="ru-RU"/>
        </w:rPr>
        <w:t>.</w:t>
      </w:r>
    </w:p>
    <w:p w:rsidR="00795887" w:rsidRPr="006D2658" w:rsidRDefault="00795887" w:rsidP="00C929EE">
      <w:pPr>
        <w:spacing w:after="0"/>
        <w:ind w:firstLine="567"/>
        <w:jc w:val="both"/>
        <w:rPr>
          <w:rFonts w:cs="Times New Roman"/>
          <w:szCs w:val="28"/>
          <w:lang w:val="uz-Cyrl-UZ"/>
        </w:rPr>
      </w:pPr>
      <w:r w:rsidRPr="006D2658">
        <w:rPr>
          <w:rFonts w:cs="Times New Roman"/>
          <w:b/>
          <w:szCs w:val="28"/>
          <w:lang w:val="uz-Cyrl-UZ"/>
        </w:rPr>
        <w:t>Taklif:</w:t>
      </w:r>
      <w:r w:rsidRPr="006D2658">
        <w:rPr>
          <w:rFonts w:eastAsia="Times New Roman" w:cs="Times New Roman"/>
          <w:szCs w:val="28"/>
          <w:lang w:val="uz-Cyrl-UZ" w:eastAsia="ru-RU"/>
        </w:rPr>
        <w:t xml:space="preserve"> Ta’lim y</w:t>
      </w:r>
      <w:r w:rsidR="00C929EE" w:rsidRPr="006D2658">
        <w:rPr>
          <w:rFonts w:eastAsia="Times New Roman" w:cs="Times New Roman"/>
          <w:szCs w:val="28"/>
          <w:lang w:val="uz-Cyrl-UZ" w:eastAsia="ru-RU"/>
        </w:rPr>
        <w:t>o‘</w:t>
      </w:r>
      <w:r w:rsidRPr="006D2658">
        <w:rPr>
          <w:rFonts w:eastAsia="Times New Roman" w:cs="Times New Roman"/>
          <w:szCs w:val="28"/>
          <w:lang w:val="uz-Cyrl-UZ" w:eastAsia="ru-RU"/>
        </w:rPr>
        <w:t xml:space="preserve">nalishlari va mutaxassisliklarning </w:t>
      </w:r>
      <w:r w:rsidR="00C929EE" w:rsidRPr="006D2658">
        <w:rPr>
          <w:rFonts w:eastAsia="Times New Roman" w:cs="Times New Roman"/>
          <w:szCs w:val="28"/>
          <w:lang w:val="uz-Cyrl-UZ" w:eastAsia="ru-RU"/>
        </w:rPr>
        <w:t>o‘</w:t>
      </w:r>
      <w:r w:rsidRPr="006D2658">
        <w:rPr>
          <w:rFonts w:eastAsia="Times New Roman" w:cs="Times New Roman"/>
          <w:szCs w:val="28"/>
          <w:lang w:val="uz-Cyrl-UZ" w:eastAsia="ru-RU"/>
        </w:rPr>
        <w:t xml:space="preserve">quv adabiyotlari bilan </w:t>
      </w:r>
      <w:r w:rsidRPr="006D2658">
        <w:rPr>
          <w:rFonts w:eastAsia="Times New Roman" w:cs="Times New Roman"/>
          <w:szCs w:val="28"/>
          <w:lang w:val="en-US" w:eastAsia="ru-RU"/>
        </w:rPr>
        <w:t xml:space="preserve">100 </w:t>
      </w:r>
      <w:proofErr w:type="spellStart"/>
      <w:r w:rsidRPr="006D2658">
        <w:rPr>
          <w:rFonts w:eastAsia="Times New Roman" w:cs="Times New Roman"/>
          <w:szCs w:val="28"/>
          <w:lang w:val="en-US" w:eastAsia="ru-RU"/>
        </w:rPr>
        <w:t>foiz</w:t>
      </w:r>
      <w:proofErr w:type="spellEnd"/>
      <w:r w:rsidRPr="006D2658">
        <w:rPr>
          <w:rFonts w:eastAsia="Times New Roman" w:cs="Times New Roman"/>
          <w:szCs w:val="28"/>
          <w:lang w:val="en-US" w:eastAsia="ru-RU"/>
        </w:rPr>
        <w:t xml:space="preserve"> </w:t>
      </w:r>
      <w:r w:rsidRPr="006D2658">
        <w:rPr>
          <w:rFonts w:eastAsia="Times New Roman" w:cs="Times New Roman"/>
          <w:szCs w:val="28"/>
          <w:lang w:val="uz-Cyrl-UZ" w:eastAsia="ru-RU"/>
        </w:rPr>
        <w:t>ta’minlanganlik</w:t>
      </w:r>
      <w:r w:rsidRPr="006D2658">
        <w:rPr>
          <w:rFonts w:eastAsia="Times New Roman" w:cs="Times New Roman"/>
          <w:szCs w:val="28"/>
          <w:lang w:val="en-US" w:eastAsia="ru-RU"/>
        </w:rPr>
        <w:t xml:space="preserve">ka </w:t>
      </w:r>
      <w:proofErr w:type="spellStart"/>
      <w:r w:rsidRPr="006D2658">
        <w:rPr>
          <w:rFonts w:eastAsia="Times New Roman" w:cs="Times New Roman"/>
          <w:szCs w:val="28"/>
          <w:lang w:val="en-US" w:eastAsia="ru-RU"/>
        </w:rPr>
        <w:t>erishi</w:t>
      </w:r>
      <w:r w:rsidR="00C929EE" w:rsidRPr="006D2658">
        <w:rPr>
          <w:rFonts w:eastAsia="Times New Roman" w:cs="Times New Roman"/>
          <w:szCs w:val="28"/>
          <w:lang w:val="en-US" w:eastAsia="ru-RU"/>
        </w:rPr>
        <w:t>sh</w:t>
      </w:r>
      <w:proofErr w:type="spellEnd"/>
      <w:r w:rsidR="00C929EE" w:rsidRPr="006D2658">
        <w:rPr>
          <w:rFonts w:eastAsia="Times New Roman" w:cs="Times New Roman"/>
          <w:szCs w:val="28"/>
          <w:lang w:val="en-US" w:eastAsia="ru-RU"/>
        </w:rPr>
        <w:t xml:space="preserve"> </w:t>
      </w:r>
      <w:proofErr w:type="spellStart"/>
      <w:r w:rsidR="00C929EE" w:rsidRPr="006D2658">
        <w:rPr>
          <w:rFonts w:eastAsia="Times New Roman" w:cs="Times New Roman"/>
          <w:szCs w:val="28"/>
          <w:lang w:val="en-US" w:eastAsia="ru-RU"/>
        </w:rPr>
        <w:t>kerak</w:t>
      </w:r>
      <w:proofErr w:type="spellEnd"/>
      <w:r w:rsidR="00C929EE" w:rsidRPr="006D2658">
        <w:rPr>
          <w:rFonts w:eastAsia="Times New Roman" w:cs="Times New Roman"/>
          <w:szCs w:val="28"/>
          <w:lang w:val="en-US" w:eastAsia="ru-RU"/>
        </w:rPr>
        <w:t>.</w:t>
      </w:r>
    </w:p>
    <w:p w:rsidR="00795887" w:rsidRPr="006D2658" w:rsidRDefault="00795887" w:rsidP="00E943D0">
      <w:pPr>
        <w:tabs>
          <w:tab w:val="left" w:pos="4111"/>
        </w:tabs>
        <w:spacing w:after="0"/>
        <w:ind w:firstLine="709"/>
        <w:jc w:val="both"/>
        <w:rPr>
          <w:rFonts w:eastAsia="Times New Roman" w:cs="Times New Roman"/>
          <w:szCs w:val="28"/>
          <w:lang w:val="uz-Cyrl-UZ" w:eastAsia="ru-RU"/>
        </w:rPr>
      </w:pPr>
    </w:p>
    <w:p w:rsidR="00795887" w:rsidRPr="006D2658" w:rsidRDefault="00B352A7" w:rsidP="00D24C7C">
      <w:pPr>
        <w:tabs>
          <w:tab w:val="left" w:pos="4111"/>
        </w:tabs>
        <w:spacing w:after="0"/>
        <w:ind w:firstLine="709"/>
        <w:jc w:val="both"/>
        <w:rPr>
          <w:rFonts w:cs="Times New Roman"/>
          <w:szCs w:val="28"/>
          <w:lang w:val="uz-Cyrl-UZ"/>
        </w:rPr>
      </w:pPr>
      <w:r w:rsidRPr="006D2658">
        <w:rPr>
          <w:rFonts w:eastAsia="Times New Roman" w:cs="Times New Roman"/>
          <w:b/>
          <w:bCs/>
          <w:szCs w:val="28"/>
          <w:lang w:val="uz-Cyrl-UZ" w:eastAsia="ru-RU"/>
        </w:rPr>
        <w:t>14</w:t>
      </w:r>
      <w:r w:rsidR="00795887" w:rsidRPr="006D2658">
        <w:rPr>
          <w:rFonts w:eastAsia="Times New Roman" w:cs="Times New Roman"/>
          <w:b/>
          <w:bCs/>
          <w:szCs w:val="28"/>
          <w:lang w:val="uz-Cyrl-UZ" w:eastAsia="ru-RU"/>
        </w:rPr>
        <w:t xml:space="preserve">. Fanlarni </w:t>
      </w:r>
      <w:r w:rsidR="00C929EE" w:rsidRPr="006D2658">
        <w:rPr>
          <w:rFonts w:eastAsia="Times New Roman" w:cs="Times New Roman"/>
          <w:b/>
          <w:bCs/>
          <w:szCs w:val="28"/>
          <w:lang w:val="uz-Cyrl-UZ" w:eastAsia="ru-RU"/>
        </w:rPr>
        <w:t>o‘</w:t>
      </w:r>
      <w:r w:rsidR="00795887" w:rsidRPr="006D2658">
        <w:rPr>
          <w:rFonts w:eastAsia="Times New Roman" w:cs="Times New Roman"/>
          <w:b/>
          <w:bCs/>
          <w:szCs w:val="28"/>
          <w:lang w:val="uz-Cyrl-UZ" w:eastAsia="ru-RU"/>
        </w:rPr>
        <w:t xml:space="preserve">quv adabiyotlari  bilan ta’minlash va yangi avlod </w:t>
      </w:r>
      <w:r w:rsidR="00C929EE" w:rsidRPr="006D2658">
        <w:rPr>
          <w:rFonts w:eastAsia="Times New Roman" w:cs="Times New Roman"/>
          <w:b/>
          <w:bCs/>
          <w:szCs w:val="28"/>
          <w:lang w:val="uz-Cyrl-UZ" w:eastAsia="ru-RU"/>
        </w:rPr>
        <w:t>o‘</w:t>
      </w:r>
      <w:r w:rsidR="00795887" w:rsidRPr="006D2658">
        <w:rPr>
          <w:rFonts w:eastAsia="Times New Roman" w:cs="Times New Roman"/>
          <w:b/>
          <w:bCs/>
          <w:szCs w:val="28"/>
          <w:lang w:val="uz-Cyrl-UZ" w:eastAsia="ru-RU"/>
        </w:rPr>
        <w:t>quv adabiyotlarini yaratish chora-tadbirlarining ishlab chiqilganligi va ularning bajarilish holati.</w:t>
      </w:r>
      <w:r w:rsidR="00795887" w:rsidRPr="006D2658">
        <w:rPr>
          <w:rFonts w:cs="Times New Roman"/>
          <w:szCs w:val="28"/>
          <w:lang w:val="uz-Cyrl-UZ"/>
        </w:rPr>
        <w:t xml:space="preserve"> Kafedraga tegishli b</w:t>
      </w:r>
      <w:r w:rsidR="00C929EE" w:rsidRPr="006D2658">
        <w:rPr>
          <w:rFonts w:cs="Times New Roman"/>
          <w:szCs w:val="28"/>
          <w:lang w:val="uz-Cyrl-UZ"/>
        </w:rPr>
        <w:t>o‘</w:t>
      </w:r>
      <w:r w:rsidR="00795887" w:rsidRPr="006D2658">
        <w:rPr>
          <w:rFonts w:cs="Times New Roman"/>
          <w:szCs w:val="28"/>
          <w:lang w:val="uz-Cyrl-UZ"/>
        </w:rPr>
        <w:t xml:space="preserve">lgan 18 ta fanlarga oid darslik va adabiyotlar bilan 75% ta’minlanlangan. </w:t>
      </w:r>
    </w:p>
    <w:p w:rsidR="00795887" w:rsidRPr="006D2658" w:rsidRDefault="00795887" w:rsidP="00E943D0">
      <w:pPr>
        <w:tabs>
          <w:tab w:val="left" w:pos="993"/>
        </w:tabs>
        <w:spacing w:after="0"/>
        <w:ind w:firstLine="567"/>
        <w:jc w:val="both"/>
        <w:rPr>
          <w:rFonts w:cs="Times New Roman"/>
          <w:szCs w:val="28"/>
          <w:lang w:val="uz-Cyrl-UZ"/>
        </w:rPr>
      </w:pPr>
      <w:r w:rsidRPr="006D2658">
        <w:rPr>
          <w:rFonts w:cs="Times New Roman"/>
          <w:b/>
          <w:szCs w:val="28"/>
          <w:lang w:val="uz-Cyrl-UZ"/>
        </w:rPr>
        <w:t xml:space="preserve">Muammo va </w:t>
      </w:r>
      <w:r w:rsidR="00D24C7C" w:rsidRPr="006D2658">
        <w:rPr>
          <w:rFonts w:cs="Times New Roman"/>
          <w:b/>
          <w:szCs w:val="28"/>
          <w:lang w:val="uz-Cyrl-UZ"/>
        </w:rPr>
        <w:t>k</w:t>
      </w:r>
      <w:r w:rsidRPr="006D2658">
        <w:rPr>
          <w:rFonts w:cs="Times New Roman"/>
          <w:b/>
          <w:szCs w:val="28"/>
          <w:lang w:val="uz-Cyrl-UZ"/>
        </w:rPr>
        <w:t>amchilik:</w:t>
      </w:r>
      <w:r w:rsidRPr="006D2658">
        <w:rPr>
          <w:rFonts w:cs="Times New Roman"/>
          <w:szCs w:val="28"/>
          <w:lang w:val="uz-Cyrl-UZ"/>
        </w:rPr>
        <w:t xml:space="preserve"> Kafedraga tegishli b</w:t>
      </w:r>
      <w:r w:rsidR="00C929EE" w:rsidRPr="006D2658">
        <w:rPr>
          <w:rFonts w:cs="Times New Roman"/>
          <w:szCs w:val="28"/>
          <w:lang w:val="uz-Cyrl-UZ"/>
        </w:rPr>
        <w:t>o‘</w:t>
      </w:r>
      <w:r w:rsidRPr="006D2658">
        <w:rPr>
          <w:rFonts w:cs="Times New Roman"/>
          <w:szCs w:val="28"/>
          <w:lang w:val="uz-Cyrl-UZ"/>
        </w:rPr>
        <w:t>lgan fanlarga oid darslik va adabiyotlar bilan ta’minlanilishi qoniqarli. Barchasi fanlar b</w:t>
      </w:r>
      <w:r w:rsidR="00C929EE" w:rsidRPr="006D2658">
        <w:rPr>
          <w:rFonts w:cs="Times New Roman"/>
          <w:szCs w:val="28"/>
          <w:lang w:val="uz-Cyrl-UZ"/>
        </w:rPr>
        <w:t>o‘</w:t>
      </w:r>
      <w:r w:rsidRPr="006D2658">
        <w:rPr>
          <w:rFonts w:cs="Times New Roman"/>
          <w:szCs w:val="28"/>
          <w:lang w:val="uz-Cyrl-UZ"/>
        </w:rPr>
        <w:t xml:space="preserve">yicha 100% foizga yetkazilishga erishish zarur. </w:t>
      </w:r>
    </w:p>
    <w:p w:rsidR="00795887" w:rsidRPr="006D2658" w:rsidRDefault="00795887" w:rsidP="00E943D0">
      <w:pPr>
        <w:tabs>
          <w:tab w:val="left" w:pos="993"/>
        </w:tabs>
        <w:spacing w:after="0"/>
        <w:ind w:firstLine="567"/>
        <w:jc w:val="both"/>
        <w:rPr>
          <w:rFonts w:cs="Times New Roman"/>
          <w:szCs w:val="28"/>
          <w:lang w:val="uz-Cyrl-UZ"/>
        </w:rPr>
      </w:pPr>
      <w:r w:rsidRPr="006D2658">
        <w:rPr>
          <w:rFonts w:cs="Times New Roman"/>
          <w:b/>
          <w:szCs w:val="28"/>
          <w:lang w:val="uz-Cyrl-UZ"/>
        </w:rPr>
        <w:t>Taklif:</w:t>
      </w:r>
      <w:r w:rsidRPr="006D2658">
        <w:rPr>
          <w:rFonts w:cs="Times New Roman"/>
          <w:szCs w:val="28"/>
          <w:lang w:val="uz-Cyrl-UZ"/>
        </w:rPr>
        <w:t xml:space="preserve"> Kafedraga tegishli b</w:t>
      </w:r>
      <w:r w:rsidR="00C929EE" w:rsidRPr="006D2658">
        <w:rPr>
          <w:rFonts w:cs="Times New Roman"/>
          <w:szCs w:val="28"/>
          <w:lang w:val="uz-Cyrl-UZ"/>
        </w:rPr>
        <w:t>o‘</w:t>
      </w:r>
      <w:r w:rsidRPr="006D2658">
        <w:rPr>
          <w:rFonts w:cs="Times New Roman"/>
          <w:szCs w:val="28"/>
          <w:lang w:val="uz-Cyrl-UZ"/>
        </w:rPr>
        <w:t>lgan fanlarga oid darslik va adabiyotlar bilan ta’minlanilishi barchasi b</w:t>
      </w:r>
      <w:r w:rsidR="00C929EE" w:rsidRPr="006D2658">
        <w:rPr>
          <w:rFonts w:cs="Times New Roman"/>
          <w:szCs w:val="28"/>
          <w:lang w:val="uz-Cyrl-UZ"/>
        </w:rPr>
        <w:t>o‘</w:t>
      </w:r>
      <w:r w:rsidRPr="006D2658">
        <w:rPr>
          <w:rFonts w:cs="Times New Roman"/>
          <w:szCs w:val="28"/>
          <w:lang w:val="uz-Cyrl-UZ"/>
        </w:rPr>
        <w:t>yicha 100% foizga yetkazilish va yangi avlod adabiyotlari bilan boytilishiga e’tiborni qaratish zarur.</w:t>
      </w:r>
    </w:p>
    <w:p w:rsidR="00795887" w:rsidRPr="006D2658" w:rsidRDefault="00795887" w:rsidP="00E943D0">
      <w:pPr>
        <w:tabs>
          <w:tab w:val="left" w:pos="993"/>
        </w:tabs>
        <w:spacing w:after="0"/>
        <w:ind w:left="567"/>
        <w:rPr>
          <w:rFonts w:cs="Times New Roman"/>
          <w:szCs w:val="28"/>
          <w:lang w:val="uz-Cyrl-UZ"/>
        </w:rPr>
      </w:pPr>
    </w:p>
    <w:p w:rsidR="00795887" w:rsidRPr="006D2658" w:rsidRDefault="00B352A7" w:rsidP="00FB2875">
      <w:pPr>
        <w:spacing w:after="0"/>
        <w:ind w:firstLine="567"/>
        <w:jc w:val="both"/>
        <w:rPr>
          <w:rFonts w:cs="Times New Roman"/>
          <w:bCs/>
          <w:szCs w:val="28"/>
          <w:lang w:val="uz-Cyrl-UZ"/>
        </w:rPr>
      </w:pPr>
      <w:r w:rsidRPr="006D2658">
        <w:rPr>
          <w:rFonts w:cs="Times New Roman"/>
          <w:b/>
          <w:bCs/>
          <w:szCs w:val="28"/>
          <w:lang w:val="en-US"/>
        </w:rPr>
        <w:t>1</w:t>
      </w:r>
      <w:r w:rsidR="00795887" w:rsidRPr="006D2658">
        <w:rPr>
          <w:rFonts w:cs="Times New Roman"/>
          <w:b/>
          <w:bCs/>
          <w:szCs w:val="28"/>
          <w:lang w:val="uz-Cyrl-UZ"/>
        </w:rPr>
        <w:t>5.</w:t>
      </w:r>
      <w:r w:rsidR="00FB2875" w:rsidRPr="006D2658">
        <w:rPr>
          <w:rFonts w:cs="Times New Roman"/>
          <w:b/>
          <w:bCs/>
          <w:szCs w:val="28"/>
          <w:lang w:val="uz-Cyrl-UZ"/>
        </w:rPr>
        <w:t xml:space="preserve"> </w:t>
      </w:r>
      <w:r w:rsidR="00795887" w:rsidRPr="006D2658">
        <w:rPr>
          <w:rFonts w:cs="Times New Roman"/>
          <w:b/>
          <w:bCs/>
          <w:szCs w:val="28"/>
          <w:lang w:val="uz-Cyrl-UZ"/>
        </w:rPr>
        <w:t>Kafedraning xalqaro hamkorlik aloqalari (memorandum, shartnoma).</w:t>
      </w:r>
      <w:r w:rsidR="00795887" w:rsidRPr="006D2658">
        <w:rPr>
          <w:rFonts w:eastAsia="Calibri" w:cs="Times New Roman"/>
          <w:szCs w:val="28"/>
          <w:lang w:val="uz-Cyrl-UZ"/>
        </w:rPr>
        <w:t xml:space="preserve"> </w:t>
      </w:r>
      <w:r w:rsidR="00795887" w:rsidRPr="006D2658">
        <w:rPr>
          <w:rFonts w:cs="Times New Roman"/>
          <w:szCs w:val="28"/>
          <w:lang w:val="uz-Cyrl-UZ"/>
        </w:rPr>
        <w:t>Qir</w:t>
      </w:r>
      <w:r w:rsidR="00C929EE" w:rsidRPr="006D2658">
        <w:rPr>
          <w:rFonts w:cs="Times New Roman"/>
          <w:szCs w:val="28"/>
          <w:lang w:val="uz-Cyrl-UZ"/>
        </w:rPr>
        <w:t>g‘</w:t>
      </w:r>
      <w:r w:rsidR="00795887" w:rsidRPr="006D2658">
        <w:rPr>
          <w:rFonts w:cs="Times New Roman"/>
          <w:szCs w:val="28"/>
          <w:lang w:val="uz-Cyrl-UZ"/>
        </w:rPr>
        <w:t>iziston Respublikasi O</w:t>
      </w:r>
      <w:r w:rsidR="00FB2875" w:rsidRPr="006D2658">
        <w:rPr>
          <w:rFonts w:eastAsia="Times New Roman" w:cs="Times New Roman"/>
          <w:szCs w:val="28"/>
          <w:lang w:val="en-US" w:eastAsia="ru-RU"/>
        </w:rPr>
        <w:t>‘</w:t>
      </w:r>
      <w:r w:rsidR="00795887" w:rsidRPr="006D2658">
        <w:rPr>
          <w:rFonts w:cs="Times New Roman"/>
          <w:szCs w:val="28"/>
          <w:lang w:val="uz-Cyrl-UZ"/>
        </w:rPr>
        <w:t>sh texnologiyalar universiteti va O</w:t>
      </w:r>
      <w:r w:rsidR="00FB2875" w:rsidRPr="006D2658">
        <w:rPr>
          <w:rFonts w:eastAsia="Times New Roman" w:cs="Times New Roman"/>
          <w:szCs w:val="28"/>
          <w:lang w:val="en-US" w:eastAsia="ru-RU"/>
        </w:rPr>
        <w:t>‘</w:t>
      </w:r>
      <w:r w:rsidR="00795887" w:rsidRPr="006D2658">
        <w:rPr>
          <w:rFonts w:cs="Times New Roman"/>
          <w:szCs w:val="28"/>
          <w:lang w:val="uz-Cyrl-UZ"/>
        </w:rPr>
        <w:t>sh davlat universiteti bilan memor</w:t>
      </w:r>
      <w:r w:rsidR="00BD7994" w:rsidRPr="006D2658">
        <w:rPr>
          <w:rFonts w:cs="Times New Roman"/>
          <w:szCs w:val="28"/>
          <w:lang w:val="en-US"/>
        </w:rPr>
        <w:t>a</w:t>
      </w:r>
      <w:r w:rsidR="00795887" w:rsidRPr="006D2658">
        <w:rPr>
          <w:rFonts w:cs="Times New Roman"/>
          <w:szCs w:val="28"/>
          <w:lang w:val="uz-Cyrl-UZ"/>
        </w:rPr>
        <w:t xml:space="preserve">ndum imzolanib, har ikki OTMlar bilan hamkorlik </w:t>
      </w:r>
      <w:r w:rsidR="00C929EE" w:rsidRPr="006D2658">
        <w:rPr>
          <w:rFonts w:cs="Times New Roman"/>
          <w:szCs w:val="28"/>
          <w:lang w:val="uz-Cyrl-UZ"/>
        </w:rPr>
        <w:t>o‘</w:t>
      </w:r>
      <w:r w:rsidR="00795887" w:rsidRPr="006D2658">
        <w:rPr>
          <w:rFonts w:cs="Times New Roman"/>
          <w:szCs w:val="28"/>
          <w:lang w:val="uz-Cyrl-UZ"/>
        </w:rPr>
        <w:t>rnatilgan</w:t>
      </w:r>
      <w:r w:rsidR="00795887" w:rsidRPr="006D2658">
        <w:rPr>
          <w:rFonts w:cs="Times New Roman"/>
          <w:bCs/>
          <w:szCs w:val="28"/>
          <w:lang w:val="uz-Cyrl-UZ"/>
        </w:rPr>
        <w:t>.</w:t>
      </w:r>
    </w:p>
    <w:p w:rsidR="00795887" w:rsidRPr="006D2658" w:rsidRDefault="00795887" w:rsidP="00E943D0">
      <w:pPr>
        <w:pStyle w:val="af0"/>
        <w:tabs>
          <w:tab w:val="left" w:pos="1422"/>
          <w:tab w:val="left" w:pos="6163"/>
          <w:tab w:val="left" w:pos="7320"/>
        </w:tabs>
        <w:spacing w:after="0" w:line="240" w:lineRule="auto"/>
        <w:ind w:left="0" w:firstLine="567"/>
        <w:jc w:val="both"/>
        <w:rPr>
          <w:rFonts w:ascii="Times New Roman" w:hAnsi="Times New Roman" w:cs="Times New Roman"/>
          <w:sz w:val="28"/>
          <w:szCs w:val="28"/>
          <w:lang w:val="uz-Cyrl-UZ"/>
        </w:rPr>
      </w:pPr>
      <w:r w:rsidRPr="006D2658">
        <w:rPr>
          <w:rFonts w:ascii="Times New Roman" w:hAnsi="Times New Roman" w:cs="Times New Roman"/>
          <w:b/>
          <w:sz w:val="28"/>
          <w:szCs w:val="28"/>
          <w:lang w:val="uz-Cyrl-UZ"/>
        </w:rPr>
        <w:t>Muammo va kamchilik:</w:t>
      </w:r>
      <w:r w:rsidRPr="006D2658">
        <w:rPr>
          <w:rFonts w:ascii="Times New Roman" w:hAnsi="Times New Roman" w:cs="Times New Roman"/>
          <w:sz w:val="28"/>
          <w:szCs w:val="28"/>
          <w:lang w:val="uz-Cyrl-UZ"/>
        </w:rPr>
        <w:t xml:space="preserve"> </w:t>
      </w:r>
      <w:r w:rsidRPr="006D2658">
        <w:rPr>
          <w:rFonts w:ascii="Times New Roman" w:hAnsi="Times New Roman" w:cs="Times New Roman"/>
          <w:bCs/>
          <w:sz w:val="28"/>
          <w:szCs w:val="28"/>
          <w:lang w:val="uz-Cyrl-UZ"/>
        </w:rPr>
        <w:t>Kafedra professor-</w:t>
      </w:r>
      <w:r w:rsidR="00C929EE" w:rsidRPr="006D2658">
        <w:rPr>
          <w:rFonts w:ascii="Times New Roman" w:hAnsi="Times New Roman" w:cs="Times New Roman"/>
          <w:bCs/>
          <w:sz w:val="28"/>
          <w:szCs w:val="28"/>
          <w:lang w:val="uz-Cyrl-UZ"/>
        </w:rPr>
        <w:t>o‘</w:t>
      </w:r>
      <w:r w:rsidRPr="006D2658">
        <w:rPr>
          <w:rFonts w:ascii="Times New Roman" w:hAnsi="Times New Roman" w:cs="Times New Roman"/>
          <w:bCs/>
          <w:sz w:val="28"/>
          <w:szCs w:val="28"/>
          <w:lang w:val="uz-Cyrl-UZ"/>
        </w:rPr>
        <w:t xml:space="preserve">qituvchilarini </w:t>
      </w:r>
      <w:r w:rsidR="00DB34C0" w:rsidRPr="006D2658">
        <w:rPr>
          <w:rFonts w:ascii="Times New Roman" w:hAnsi="Times New Roman" w:cs="Times New Roman"/>
          <w:sz w:val="28"/>
          <w:szCs w:val="28"/>
          <w:lang w:val="uz-Cyrl-UZ"/>
        </w:rPr>
        <w:t>x</w:t>
      </w:r>
      <w:r w:rsidRPr="006D2658">
        <w:rPr>
          <w:rFonts w:ascii="Times New Roman" w:hAnsi="Times New Roman" w:cs="Times New Roman"/>
          <w:sz w:val="28"/>
          <w:szCs w:val="28"/>
          <w:lang w:val="uz-Cyrl-UZ"/>
        </w:rPr>
        <w:t xml:space="preserve">alqaro ilmiy-amaliy konferensiyalarda qatnashishlari va xalqaro hamkorlik aloqalari </w:t>
      </w:r>
      <w:r w:rsidR="00C929EE" w:rsidRPr="006D2658">
        <w:rPr>
          <w:rFonts w:ascii="Times New Roman" w:hAnsi="Times New Roman" w:cs="Times New Roman"/>
          <w:sz w:val="28"/>
          <w:szCs w:val="28"/>
          <w:lang w:val="uz-Cyrl-UZ"/>
        </w:rPr>
        <w:t>o‘</w:t>
      </w:r>
      <w:r w:rsidRPr="006D2658">
        <w:rPr>
          <w:rFonts w:ascii="Times New Roman" w:hAnsi="Times New Roman" w:cs="Times New Roman"/>
          <w:sz w:val="28"/>
          <w:szCs w:val="28"/>
          <w:lang w:val="uz-Cyrl-UZ"/>
        </w:rPr>
        <w:t>rnatilishida</w:t>
      </w:r>
      <w:r w:rsidRPr="006D2658">
        <w:rPr>
          <w:rFonts w:ascii="Times New Roman" w:hAnsi="Times New Roman" w:cs="Times New Roman"/>
          <w:bCs/>
          <w:sz w:val="28"/>
          <w:szCs w:val="28"/>
          <w:lang w:val="uz-Cyrl-UZ"/>
        </w:rPr>
        <w:t xml:space="preserve"> ishtirok etishlariga xarakatlar rejalashtirilmagan.</w:t>
      </w:r>
    </w:p>
    <w:p w:rsidR="00795887" w:rsidRPr="006D2658" w:rsidRDefault="00795887" w:rsidP="00E943D0">
      <w:pPr>
        <w:pStyle w:val="af0"/>
        <w:tabs>
          <w:tab w:val="left" w:pos="709"/>
          <w:tab w:val="left" w:pos="6163"/>
          <w:tab w:val="left" w:pos="7320"/>
        </w:tabs>
        <w:spacing w:after="0" w:line="240" w:lineRule="auto"/>
        <w:ind w:left="0" w:firstLine="426"/>
        <w:jc w:val="both"/>
        <w:rPr>
          <w:rFonts w:ascii="Times New Roman" w:hAnsi="Times New Roman" w:cs="Times New Roman"/>
          <w:sz w:val="28"/>
          <w:szCs w:val="28"/>
          <w:lang w:val="uz-Cyrl-UZ"/>
        </w:rPr>
      </w:pPr>
      <w:r w:rsidRPr="006D2658">
        <w:rPr>
          <w:rFonts w:ascii="Times New Roman" w:hAnsi="Times New Roman" w:cs="Times New Roman"/>
          <w:sz w:val="28"/>
          <w:szCs w:val="28"/>
          <w:lang w:val="uz-Cyrl-UZ"/>
        </w:rPr>
        <w:t xml:space="preserve"> </w:t>
      </w:r>
      <w:r w:rsidRPr="006D2658">
        <w:rPr>
          <w:rFonts w:ascii="Times New Roman" w:hAnsi="Times New Roman" w:cs="Times New Roman"/>
          <w:b/>
          <w:sz w:val="28"/>
          <w:szCs w:val="28"/>
          <w:lang w:val="uz-Cyrl-UZ"/>
        </w:rPr>
        <w:t>Taklif:</w:t>
      </w:r>
      <w:r w:rsidRPr="006D2658">
        <w:rPr>
          <w:rFonts w:ascii="Times New Roman" w:hAnsi="Times New Roman" w:cs="Times New Roman"/>
          <w:sz w:val="28"/>
          <w:szCs w:val="28"/>
          <w:lang w:val="uz-Cyrl-UZ"/>
        </w:rPr>
        <w:t xml:space="preserve"> </w:t>
      </w:r>
      <w:r w:rsidRPr="006D2658">
        <w:rPr>
          <w:rFonts w:ascii="Times New Roman" w:hAnsi="Times New Roman" w:cs="Times New Roman"/>
          <w:bCs/>
          <w:sz w:val="28"/>
          <w:szCs w:val="28"/>
          <w:lang w:val="uz-Cyrl-UZ"/>
        </w:rPr>
        <w:t>Kafedra professor-</w:t>
      </w:r>
      <w:r w:rsidR="00C929EE" w:rsidRPr="006D2658">
        <w:rPr>
          <w:rFonts w:ascii="Times New Roman" w:hAnsi="Times New Roman" w:cs="Times New Roman"/>
          <w:bCs/>
          <w:sz w:val="28"/>
          <w:szCs w:val="28"/>
          <w:lang w:val="uz-Cyrl-UZ"/>
        </w:rPr>
        <w:t>o‘</w:t>
      </w:r>
      <w:r w:rsidRPr="006D2658">
        <w:rPr>
          <w:rFonts w:ascii="Times New Roman" w:hAnsi="Times New Roman" w:cs="Times New Roman"/>
          <w:bCs/>
          <w:sz w:val="28"/>
          <w:szCs w:val="28"/>
          <w:lang w:val="uz-Cyrl-UZ"/>
        </w:rPr>
        <w:t xml:space="preserve">qituvchilarini </w:t>
      </w:r>
      <w:r w:rsidRPr="006D2658">
        <w:rPr>
          <w:rFonts w:ascii="Times New Roman" w:hAnsi="Times New Roman" w:cs="Times New Roman"/>
          <w:sz w:val="28"/>
          <w:szCs w:val="28"/>
          <w:lang w:val="uz-Cyrl-UZ"/>
        </w:rPr>
        <w:t xml:space="preserve">Xalqaro ilmiy-amaliy konferensiyalarda qatnashishlari va xalqaro hamkorlik aloqalari </w:t>
      </w:r>
      <w:r w:rsidR="00C929EE" w:rsidRPr="006D2658">
        <w:rPr>
          <w:rFonts w:ascii="Times New Roman" w:hAnsi="Times New Roman" w:cs="Times New Roman"/>
          <w:sz w:val="28"/>
          <w:szCs w:val="28"/>
          <w:lang w:val="uz-Cyrl-UZ"/>
        </w:rPr>
        <w:t>o‘</w:t>
      </w:r>
      <w:r w:rsidRPr="006D2658">
        <w:rPr>
          <w:rFonts w:ascii="Times New Roman" w:hAnsi="Times New Roman" w:cs="Times New Roman"/>
          <w:sz w:val="28"/>
          <w:szCs w:val="28"/>
          <w:lang w:val="uz-Cyrl-UZ"/>
        </w:rPr>
        <w:t>rnatilishida</w:t>
      </w:r>
      <w:r w:rsidRPr="006D2658">
        <w:rPr>
          <w:rFonts w:ascii="Times New Roman" w:hAnsi="Times New Roman" w:cs="Times New Roman"/>
          <w:bCs/>
          <w:sz w:val="28"/>
          <w:szCs w:val="28"/>
          <w:lang w:val="uz-Cyrl-UZ"/>
        </w:rPr>
        <w:t xml:space="preserve"> ishtirok etishlariga y</w:t>
      </w:r>
      <w:r w:rsidR="00C929EE" w:rsidRPr="006D2658">
        <w:rPr>
          <w:rFonts w:ascii="Times New Roman" w:hAnsi="Times New Roman" w:cs="Times New Roman"/>
          <w:bCs/>
          <w:sz w:val="28"/>
          <w:szCs w:val="28"/>
          <w:lang w:val="uz-Cyrl-UZ"/>
        </w:rPr>
        <w:t>o‘</w:t>
      </w:r>
      <w:r w:rsidRPr="006D2658">
        <w:rPr>
          <w:rFonts w:ascii="Times New Roman" w:hAnsi="Times New Roman" w:cs="Times New Roman"/>
          <w:bCs/>
          <w:sz w:val="28"/>
          <w:szCs w:val="28"/>
          <w:lang w:val="uz-Cyrl-UZ"/>
        </w:rPr>
        <w:t>naltiri</w:t>
      </w:r>
      <w:r w:rsidR="00D37E76" w:rsidRPr="006D2658">
        <w:rPr>
          <w:rFonts w:ascii="Times New Roman" w:hAnsi="Times New Roman" w:cs="Times New Roman"/>
          <w:bCs/>
          <w:sz w:val="28"/>
          <w:szCs w:val="28"/>
          <w:lang w:val="uz-Cyrl-UZ"/>
        </w:rPr>
        <w:t>sh kerak</w:t>
      </w:r>
      <w:r w:rsidRPr="006D2658">
        <w:rPr>
          <w:rFonts w:ascii="Times New Roman" w:hAnsi="Times New Roman" w:cs="Times New Roman"/>
          <w:bCs/>
          <w:sz w:val="28"/>
          <w:szCs w:val="28"/>
          <w:lang w:val="uz-Cyrl-UZ"/>
        </w:rPr>
        <w:t>.</w:t>
      </w:r>
    </w:p>
    <w:p w:rsidR="003D1377" w:rsidRPr="006D2658" w:rsidRDefault="003D1377" w:rsidP="00E943D0">
      <w:pPr>
        <w:pStyle w:val="af0"/>
        <w:widowControl w:val="0"/>
        <w:spacing w:after="0" w:line="240" w:lineRule="auto"/>
        <w:ind w:left="659"/>
        <w:jc w:val="both"/>
        <w:rPr>
          <w:rFonts w:ascii="Times New Roman" w:hAnsi="Times New Roman" w:cs="Times New Roman"/>
          <w:b/>
          <w:bCs/>
          <w:sz w:val="28"/>
          <w:szCs w:val="28"/>
          <w:lang w:val="uz-Cyrl-UZ"/>
        </w:rPr>
      </w:pPr>
    </w:p>
    <w:p w:rsidR="00795887" w:rsidRPr="006D2658" w:rsidRDefault="00B352A7" w:rsidP="003D1377">
      <w:pPr>
        <w:pStyle w:val="af0"/>
        <w:widowControl w:val="0"/>
        <w:spacing w:after="0" w:line="240" w:lineRule="auto"/>
        <w:ind w:left="0" w:firstLine="567"/>
        <w:jc w:val="both"/>
        <w:rPr>
          <w:rFonts w:ascii="Times New Roman" w:hAnsi="Times New Roman" w:cs="Times New Roman"/>
          <w:sz w:val="28"/>
          <w:szCs w:val="28"/>
          <w:lang w:val="uz-Cyrl-UZ"/>
        </w:rPr>
      </w:pPr>
      <w:r w:rsidRPr="006D2658">
        <w:rPr>
          <w:rFonts w:ascii="Times New Roman" w:hAnsi="Times New Roman" w:cs="Times New Roman"/>
          <w:b/>
          <w:bCs/>
          <w:sz w:val="28"/>
          <w:szCs w:val="28"/>
          <w:lang w:val="en-US"/>
        </w:rPr>
        <w:t>1</w:t>
      </w:r>
      <w:r w:rsidR="00795887" w:rsidRPr="006D2658">
        <w:rPr>
          <w:rFonts w:ascii="Times New Roman" w:hAnsi="Times New Roman" w:cs="Times New Roman"/>
          <w:b/>
          <w:bCs/>
          <w:sz w:val="28"/>
          <w:szCs w:val="28"/>
          <w:lang w:val="uz-Cyrl-UZ"/>
        </w:rPr>
        <w:t>6. Kafedrada tashkil etilgan ilmiy seminar, ilmiy laboratoriyalar</w:t>
      </w:r>
      <w:r w:rsidR="003D1377" w:rsidRPr="006D2658">
        <w:rPr>
          <w:rFonts w:ascii="Times New Roman" w:hAnsi="Times New Roman" w:cs="Times New Roman"/>
          <w:b/>
          <w:bCs/>
          <w:sz w:val="28"/>
          <w:szCs w:val="28"/>
          <w:lang w:val="en-US"/>
        </w:rPr>
        <w:t xml:space="preserve">. </w:t>
      </w:r>
      <w:r w:rsidR="00795887" w:rsidRPr="006D2658">
        <w:rPr>
          <w:rFonts w:ascii="Times New Roman" w:hAnsi="Times New Roman" w:cs="Times New Roman"/>
          <w:sz w:val="28"/>
          <w:szCs w:val="28"/>
          <w:lang w:val="uz-Cyrl-UZ"/>
        </w:rPr>
        <w:t>Kafedra professor-</w:t>
      </w:r>
      <w:r w:rsidR="00C929EE" w:rsidRPr="006D2658">
        <w:rPr>
          <w:rFonts w:ascii="Times New Roman" w:hAnsi="Times New Roman" w:cs="Times New Roman"/>
          <w:sz w:val="28"/>
          <w:szCs w:val="28"/>
          <w:lang w:val="uz-Cyrl-UZ"/>
        </w:rPr>
        <w:t>o‘</w:t>
      </w:r>
      <w:r w:rsidR="00795887" w:rsidRPr="006D2658">
        <w:rPr>
          <w:rFonts w:ascii="Times New Roman" w:hAnsi="Times New Roman" w:cs="Times New Roman"/>
          <w:sz w:val="28"/>
          <w:szCs w:val="28"/>
          <w:lang w:val="uz-Cyrl-UZ"/>
        </w:rPr>
        <w:t xml:space="preserve">qituvchilari tomonidan ilmiy seminarlar har oyda bir marotaba </w:t>
      </w:r>
      <w:r w:rsidR="00C929EE" w:rsidRPr="006D2658">
        <w:rPr>
          <w:rFonts w:ascii="Times New Roman" w:hAnsi="Times New Roman" w:cs="Times New Roman"/>
          <w:sz w:val="28"/>
          <w:szCs w:val="28"/>
          <w:lang w:val="uz-Cyrl-UZ"/>
        </w:rPr>
        <w:t>o‘</w:t>
      </w:r>
      <w:r w:rsidR="00795887" w:rsidRPr="006D2658">
        <w:rPr>
          <w:rFonts w:ascii="Times New Roman" w:hAnsi="Times New Roman" w:cs="Times New Roman"/>
          <w:sz w:val="28"/>
          <w:szCs w:val="28"/>
          <w:lang w:val="uz-Cyrl-UZ"/>
        </w:rPr>
        <w:t>tkazib boriladi.</w:t>
      </w:r>
      <w:r w:rsidR="00795887" w:rsidRPr="006D2658">
        <w:rPr>
          <w:rFonts w:ascii="Times New Roman" w:hAnsi="Times New Roman" w:cs="Times New Roman"/>
          <w:sz w:val="28"/>
          <w:szCs w:val="28"/>
          <w:lang w:val="en-US"/>
        </w:rPr>
        <w:t xml:space="preserve"> </w:t>
      </w:r>
      <w:r w:rsidR="003D1377" w:rsidRPr="006D2658">
        <w:rPr>
          <w:rFonts w:ascii="Times New Roman" w:hAnsi="Times New Roman" w:cs="Times New Roman"/>
          <w:sz w:val="28"/>
          <w:szCs w:val="28"/>
          <w:lang w:val="en-US"/>
        </w:rPr>
        <w:t>Seminar</w:t>
      </w:r>
      <w:r w:rsidR="00795887" w:rsidRPr="006D2658">
        <w:rPr>
          <w:rFonts w:ascii="Times New Roman" w:hAnsi="Times New Roman" w:cs="Times New Roman"/>
          <w:sz w:val="28"/>
          <w:szCs w:val="28"/>
          <w:lang w:val="en-US"/>
        </w:rPr>
        <w:t xml:space="preserve"> </w:t>
      </w:r>
      <w:proofErr w:type="spellStart"/>
      <w:r w:rsidR="00795887" w:rsidRPr="006D2658">
        <w:rPr>
          <w:rFonts w:ascii="Times New Roman" w:hAnsi="Times New Roman" w:cs="Times New Roman"/>
          <w:sz w:val="28"/>
          <w:szCs w:val="28"/>
          <w:lang w:val="en-US"/>
        </w:rPr>
        <w:t>bayonnomalar</w:t>
      </w:r>
      <w:r w:rsidR="003D1377" w:rsidRPr="006D2658">
        <w:rPr>
          <w:rFonts w:ascii="Times New Roman" w:hAnsi="Times New Roman" w:cs="Times New Roman"/>
          <w:sz w:val="28"/>
          <w:szCs w:val="28"/>
          <w:lang w:val="en-US"/>
        </w:rPr>
        <w:t>i</w:t>
      </w:r>
      <w:proofErr w:type="spellEnd"/>
      <w:r w:rsidR="00795887" w:rsidRPr="006D2658">
        <w:rPr>
          <w:rFonts w:ascii="Times New Roman" w:hAnsi="Times New Roman" w:cs="Times New Roman"/>
          <w:sz w:val="28"/>
          <w:szCs w:val="28"/>
          <w:lang w:val="en-US"/>
        </w:rPr>
        <w:t xml:space="preserve"> </w:t>
      </w:r>
      <w:proofErr w:type="spellStart"/>
      <w:r w:rsidR="00795887" w:rsidRPr="006D2658">
        <w:rPr>
          <w:rFonts w:ascii="Times New Roman" w:hAnsi="Times New Roman" w:cs="Times New Roman"/>
          <w:sz w:val="28"/>
          <w:szCs w:val="28"/>
          <w:lang w:val="en-US"/>
        </w:rPr>
        <w:t>mavjud</w:t>
      </w:r>
      <w:proofErr w:type="spellEnd"/>
      <w:r w:rsidR="00795887" w:rsidRPr="006D2658">
        <w:rPr>
          <w:rFonts w:ascii="Times New Roman" w:hAnsi="Times New Roman" w:cs="Times New Roman"/>
          <w:sz w:val="28"/>
          <w:szCs w:val="28"/>
          <w:lang w:val="uz-Cyrl-UZ"/>
        </w:rPr>
        <w:t>.</w:t>
      </w:r>
    </w:p>
    <w:p w:rsidR="00795887" w:rsidRPr="006D2658" w:rsidRDefault="00795887" w:rsidP="003D1377">
      <w:pPr>
        <w:tabs>
          <w:tab w:val="left" w:pos="1422"/>
          <w:tab w:val="left" w:pos="6163"/>
          <w:tab w:val="left" w:pos="7320"/>
        </w:tabs>
        <w:spacing w:after="0"/>
        <w:ind w:firstLine="567"/>
        <w:jc w:val="both"/>
        <w:rPr>
          <w:rFonts w:cs="Times New Roman"/>
          <w:szCs w:val="28"/>
          <w:lang w:val="uz-Cyrl-UZ"/>
        </w:rPr>
      </w:pPr>
      <w:r w:rsidRPr="006D2658">
        <w:rPr>
          <w:rFonts w:cs="Times New Roman"/>
          <w:b/>
          <w:szCs w:val="28"/>
          <w:lang w:val="uz-Cyrl-UZ"/>
        </w:rPr>
        <w:t>Muammo va kamchilik:</w:t>
      </w:r>
      <w:r w:rsidRPr="006D2658">
        <w:rPr>
          <w:rFonts w:cs="Times New Roman"/>
          <w:szCs w:val="28"/>
          <w:lang w:val="uz-Cyrl-UZ"/>
        </w:rPr>
        <w:t xml:space="preserve"> Kafedrada bugungi kunda ilmiy laboratoriya mavjud emas.</w:t>
      </w:r>
    </w:p>
    <w:p w:rsidR="00795887" w:rsidRPr="006D2658" w:rsidRDefault="00795887" w:rsidP="003D1377">
      <w:pPr>
        <w:tabs>
          <w:tab w:val="left" w:pos="1422"/>
          <w:tab w:val="left" w:pos="6163"/>
          <w:tab w:val="left" w:pos="7320"/>
        </w:tabs>
        <w:spacing w:after="0"/>
        <w:ind w:firstLine="567"/>
        <w:jc w:val="both"/>
        <w:rPr>
          <w:rFonts w:cs="Times New Roman"/>
          <w:szCs w:val="28"/>
          <w:lang w:val="uz-Cyrl-UZ"/>
        </w:rPr>
      </w:pPr>
      <w:r w:rsidRPr="006D2658">
        <w:rPr>
          <w:rFonts w:cs="Times New Roman"/>
          <w:b/>
          <w:szCs w:val="28"/>
          <w:lang w:val="uz-Cyrl-UZ"/>
        </w:rPr>
        <w:t>Taklif</w:t>
      </w:r>
      <w:r w:rsidRPr="006D2658">
        <w:rPr>
          <w:rFonts w:cs="Times New Roman"/>
          <w:b/>
          <w:szCs w:val="28"/>
          <w:lang w:val="en-US"/>
        </w:rPr>
        <w:t>:</w:t>
      </w:r>
      <w:r w:rsidRPr="006D2658">
        <w:rPr>
          <w:rFonts w:cs="Times New Roman"/>
          <w:szCs w:val="28"/>
          <w:lang w:val="en-US"/>
        </w:rPr>
        <w:t xml:space="preserve"> </w:t>
      </w:r>
      <w:r w:rsidRPr="006D2658">
        <w:rPr>
          <w:rFonts w:cs="Times New Roman"/>
          <w:szCs w:val="28"/>
          <w:lang w:val="uz-Cyrl-UZ"/>
        </w:rPr>
        <w:t xml:space="preserve">Kafedrada ilmiy laboratoriya </w:t>
      </w:r>
      <w:proofErr w:type="spellStart"/>
      <w:r w:rsidRPr="006D2658">
        <w:rPr>
          <w:rFonts w:cs="Times New Roman"/>
          <w:szCs w:val="28"/>
          <w:lang w:val="en-US"/>
        </w:rPr>
        <w:t>ochish</w:t>
      </w:r>
      <w:proofErr w:type="spellEnd"/>
      <w:r w:rsidRPr="006D2658">
        <w:rPr>
          <w:rFonts w:cs="Times New Roman"/>
          <w:szCs w:val="28"/>
          <w:lang w:val="en-US"/>
        </w:rPr>
        <w:t xml:space="preserve"> </w:t>
      </w:r>
      <w:proofErr w:type="spellStart"/>
      <w:r w:rsidRPr="006D2658">
        <w:rPr>
          <w:rFonts w:cs="Times New Roman"/>
          <w:szCs w:val="28"/>
          <w:lang w:val="en-US"/>
        </w:rPr>
        <w:t>y</w:t>
      </w:r>
      <w:r w:rsidR="00C929EE" w:rsidRPr="006D2658">
        <w:rPr>
          <w:rFonts w:cs="Times New Roman"/>
          <w:szCs w:val="28"/>
          <w:lang w:val="en-US"/>
        </w:rPr>
        <w:t>o‘</w:t>
      </w:r>
      <w:r w:rsidRPr="006D2658">
        <w:rPr>
          <w:rFonts w:cs="Times New Roman"/>
          <w:szCs w:val="28"/>
          <w:lang w:val="en-US"/>
        </w:rPr>
        <w:t>llarini</w:t>
      </w:r>
      <w:proofErr w:type="spellEnd"/>
      <w:r w:rsidRPr="006D2658">
        <w:rPr>
          <w:rFonts w:cs="Times New Roman"/>
          <w:szCs w:val="28"/>
          <w:lang w:val="en-US"/>
        </w:rPr>
        <w:t xml:space="preserve"> </w:t>
      </w:r>
      <w:proofErr w:type="spellStart"/>
      <w:r w:rsidRPr="006D2658">
        <w:rPr>
          <w:rFonts w:cs="Times New Roman"/>
          <w:szCs w:val="28"/>
          <w:lang w:val="en-US"/>
        </w:rPr>
        <w:t>izlab</w:t>
      </w:r>
      <w:proofErr w:type="spellEnd"/>
      <w:r w:rsidRPr="006D2658">
        <w:rPr>
          <w:rFonts w:cs="Times New Roman"/>
          <w:szCs w:val="28"/>
          <w:lang w:val="en-US"/>
        </w:rPr>
        <w:t xml:space="preserve"> </w:t>
      </w:r>
      <w:proofErr w:type="spellStart"/>
      <w:r w:rsidRPr="006D2658">
        <w:rPr>
          <w:rFonts w:cs="Times New Roman"/>
          <w:szCs w:val="28"/>
          <w:lang w:val="en-US"/>
        </w:rPr>
        <w:t>topish</w:t>
      </w:r>
      <w:proofErr w:type="spellEnd"/>
      <w:r w:rsidRPr="006D2658">
        <w:rPr>
          <w:rFonts w:cs="Times New Roman"/>
          <w:szCs w:val="28"/>
          <w:lang w:val="en-US"/>
        </w:rPr>
        <w:t xml:space="preserve"> </w:t>
      </w:r>
      <w:proofErr w:type="spellStart"/>
      <w:r w:rsidRPr="006D2658">
        <w:rPr>
          <w:rFonts w:cs="Times New Roman"/>
          <w:szCs w:val="28"/>
          <w:lang w:val="en-US"/>
        </w:rPr>
        <w:t>kerak</w:t>
      </w:r>
      <w:proofErr w:type="spellEnd"/>
      <w:r w:rsidRPr="006D2658">
        <w:rPr>
          <w:rFonts w:cs="Times New Roman"/>
          <w:szCs w:val="28"/>
          <w:lang w:val="uz-Cyrl-UZ"/>
        </w:rPr>
        <w:t>.</w:t>
      </w:r>
    </w:p>
    <w:p w:rsidR="00795887" w:rsidRPr="006D2658" w:rsidRDefault="00795887" w:rsidP="003D1377">
      <w:pPr>
        <w:tabs>
          <w:tab w:val="left" w:pos="1422"/>
          <w:tab w:val="left" w:pos="6163"/>
          <w:tab w:val="left" w:pos="7320"/>
        </w:tabs>
        <w:spacing w:after="0"/>
        <w:ind w:left="540" w:firstLine="567"/>
        <w:jc w:val="both"/>
        <w:rPr>
          <w:rFonts w:cs="Times New Roman"/>
          <w:szCs w:val="28"/>
          <w:lang w:val="uz-Cyrl-UZ"/>
        </w:rPr>
      </w:pPr>
    </w:p>
    <w:p w:rsidR="00795887" w:rsidRPr="006D2658" w:rsidRDefault="00B352A7" w:rsidP="003D1377">
      <w:pPr>
        <w:pStyle w:val="af0"/>
        <w:widowControl w:val="0"/>
        <w:tabs>
          <w:tab w:val="left" w:pos="1422"/>
          <w:tab w:val="left" w:pos="6163"/>
          <w:tab w:val="left" w:pos="7320"/>
        </w:tabs>
        <w:spacing w:after="0" w:line="240" w:lineRule="auto"/>
        <w:ind w:left="0" w:firstLine="567"/>
        <w:jc w:val="both"/>
        <w:rPr>
          <w:rFonts w:ascii="Times New Roman" w:eastAsia="Times New Roman" w:hAnsi="Times New Roman" w:cs="Times New Roman"/>
          <w:bCs/>
          <w:sz w:val="28"/>
          <w:szCs w:val="28"/>
          <w:lang w:val="en-US" w:eastAsia="ru-RU"/>
        </w:rPr>
      </w:pPr>
      <w:r w:rsidRPr="006D2658">
        <w:rPr>
          <w:rFonts w:ascii="Times New Roman" w:hAnsi="Times New Roman" w:cs="Times New Roman"/>
          <w:b/>
          <w:bCs/>
          <w:sz w:val="28"/>
          <w:szCs w:val="28"/>
          <w:lang w:val="en-US"/>
        </w:rPr>
        <w:t>1</w:t>
      </w:r>
      <w:r w:rsidR="00795887" w:rsidRPr="006D2658">
        <w:rPr>
          <w:rFonts w:ascii="Times New Roman" w:hAnsi="Times New Roman" w:cs="Times New Roman"/>
          <w:b/>
          <w:bCs/>
          <w:sz w:val="28"/>
          <w:szCs w:val="28"/>
          <w:lang w:val="uz-Cyrl-UZ"/>
        </w:rPr>
        <w:t xml:space="preserve">7. Kafedrada </w:t>
      </w:r>
      <w:proofErr w:type="gramStart"/>
      <w:r w:rsidR="00795887" w:rsidRPr="006D2658">
        <w:rPr>
          <w:rFonts w:ascii="Times New Roman" w:hAnsi="Times New Roman" w:cs="Times New Roman"/>
          <w:b/>
          <w:bCs/>
          <w:sz w:val="28"/>
          <w:szCs w:val="28"/>
          <w:lang w:val="uz-Cyrl-UZ"/>
        </w:rPr>
        <w:t>t</w:t>
      </w:r>
      <w:r w:rsidR="00C929EE" w:rsidRPr="006D2658">
        <w:rPr>
          <w:rFonts w:ascii="Times New Roman" w:hAnsi="Times New Roman" w:cs="Times New Roman"/>
          <w:b/>
          <w:bCs/>
          <w:sz w:val="28"/>
          <w:szCs w:val="28"/>
          <w:lang w:val="uz-Cyrl-UZ"/>
        </w:rPr>
        <w:t>o‘</w:t>
      </w:r>
      <w:proofErr w:type="gramEnd"/>
      <w:r w:rsidR="00795887" w:rsidRPr="006D2658">
        <w:rPr>
          <w:rFonts w:ascii="Times New Roman" w:hAnsi="Times New Roman" w:cs="Times New Roman"/>
          <w:b/>
          <w:bCs/>
          <w:sz w:val="28"/>
          <w:szCs w:val="28"/>
          <w:lang w:val="uz-Cyrl-UZ"/>
        </w:rPr>
        <w:t>garaklar</w:t>
      </w:r>
      <w:r w:rsidR="00795887" w:rsidRPr="006D2658">
        <w:rPr>
          <w:rFonts w:ascii="Times New Roman" w:hAnsi="Times New Roman" w:cs="Times New Roman"/>
          <w:b/>
          <w:bCs/>
          <w:sz w:val="28"/>
          <w:szCs w:val="28"/>
          <w:lang w:val="en-US"/>
        </w:rPr>
        <w:t>,</w:t>
      </w:r>
      <w:r w:rsidR="00795887" w:rsidRPr="006D2658">
        <w:rPr>
          <w:rFonts w:ascii="Times New Roman" w:hAnsi="Times New Roman" w:cs="Times New Roman"/>
          <w:b/>
          <w:bCs/>
          <w:sz w:val="28"/>
          <w:szCs w:val="28"/>
          <w:lang w:val="uz-Cyrl-UZ"/>
        </w:rPr>
        <w:t xml:space="preserve"> iqtidorli talabalar bilan ishlashni tashkil etilganligi</w:t>
      </w:r>
      <w:r w:rsidR="00795887" w:rsidRPr="006D2658">
        <w:rPr>
          <w:rFonts w:ascii="Times New Roman" w:hAnsi="Times New Roman" w:cs="Times New Roman"/>
          <w:b/>
          <w:bCs/>
          <w:sz w:val="28"/>
          <w:szCs w:val="28"/>
          <w:lang w:val="en-US"/>
        </w:rPr>
        <w:t xml:space="preserve"> </w:t>
      </w:r>
      <w:r w:rsidR="00795887" w:rsidRPr="006D2658">
        <w:rPr>
          <w:rFonts w:ascii="Times New Roman" w:hAnsi="Times New Roman" w:cs="Times New Roman"/>
          <w:b/>
          <w:bCs/>
          <w:sz w:val="28"/>
          <w:szCs w:val="28"/>
          <w:lang w:val="uz-Cyrl-UZ"/>
        </w:rPr>
        <w:t xml:space="preserve">(Xujjatlarni rasmiylashtirilganligi, Prezident va davlat, nomdor </w:t>
      </w:r>
      <w:r w:rsidR="00795887" w:rsidRPr="006D2658">
        <w:rPr>
          <w:rFonts w:ascii="Times New Roman" w:hAnsi="Times New Roman" w:cs="Times New Roman"/>
          <w:b/>
          <w:bCs/>
          <w:sz w:val="28"/>
          <w:szCs w:val="28"/>
          <w:lang w:val="uz-Cyrl-UZ"/>
        </w:rPr>
        <w:lastRenderedPageBreak/>
        <w:t>stipendiatlar)</w:t>
      </w:r>
      <w:r w:rsidR="003D1377" w:rsidRPr="006D2658">
        <w:rPr>
          <w:rFonts w:ascii="Times New Roman" w:hAnsi="Times New Roman" w:cs="Times New Roman"/>
          <w:b/>
          <w:bCs/>
          <w:sz w:val="28"/>
          <w:szCs w:val="28"/>
          <w:lang w:val="en-US"/>
        </w:rPr>
        <w:t xml:space="preserve">. </w:t>
      </w:r>
      <w:r w:rsidR="00795887" w:rsidRPr="006D2658">
        <w:rPr>
          <w:rFonts w:ascii="Times New Roman" w:eastAsia="Times New Roman" w:hAnsi="Times New Roman" w:cs="Times New Roman"/>
          <w:bCs/>
          <w:sz w:val="28"/>
          <w:szCs w:val="28"/>
          <w:lang w:val="uz-Cyrl-UZ" w:eastAsia="ru-RU"/>
        </w:rPr>
        <w:t>Kafedrada “</w:t>
      </w:r>
      <w:r w:rsidR="00795887" w:rsidRPr="006D2658">
        <w:rPr>
          <w:rFonts w:ascii="Times New Roman" w:hAnsi="Times New Roman" w:cs="Times New Roman"/>
          <w:b/>
          <w:sz w:val="28"/>
          <w:szCs w:val="28"/>
          <w:lang w:val="uz-Cyrl-UZ"/>
        </w:rPr>
        <w:t>Ta’limda axborot texnologiyalari</w:t>
      </w:r>
      <w:r w:rsidR="00795887" w:rsidRPr="006D2658">
        <w:rPr>
          <w:rFonts w:ascii="Times New Roman" w:eastAsia="Times New Roman" w:hAnsi="Times New Roman" w:cs="Times New Roman"/>
          <w:bCs/>
          <w:sz w:val="28"/>
          <w:szCs w:val="28"/>
          <w:lang w:val="uz-Cyrl-UZ" w:eastAsia="ru-RU"/>
        </w:rPr>
        <w:t>”</w:t>
      </w:r>
      <w:r w:rsidR="00A20202" w:rsidRPr="006D2658">
        <w:rPr>
          <w:rFonts w:ascii="Times New Roman" w:eastAsia="Times New Roman" w:hAnsi="Times New Roman" w:cs="Times New Roman"/>
          <w:bCs/>
          <w:sz w:val="28"/>
          <w:szCs w:val="28"/>
          <w:lang w:val="en-US" w:eastAsia="ru-RU"/>
        </w:rPr>
        <w:t xml:space="preserve"> </w:t>
      </w:r>
      <w:proofErr w:type="spellStart"/>
      <w:r w:rsidR="00A20202" w:rsidRPr="006D2658">
        <w:rPr>
          <w:rFonts w:ascii="Times New Roman" w:eastAsia="Times New Roman" w:hAnsi="Times New Roman" w:cs="Times New Roman"/>
          <w:bCs/>
          <w:sz w:val="28"/>
          <w:szCs w:val="28"/>
          <w:lang w:val="en-US" w:eastAsia="ru-RU"/>
        </w:rPr>
        <w:t>nomli</w:t>
      </w:r>
      <w:proofErr w:type="spellEnd"/>
      <w:r w:rsidR="00A20202" w:rsidRPr="006D2658">
        <w:rPr>
          <w:rFonts w:ascii="Times New Roman" w:eastAsia="Times New Roman" w:hAnsi="Times New Roman" w:cs="Times New Roman"/>
          <w:bCs/>
          <w:sz w:val="28"/>
          <w:szCs w:val="28"/>
          <w:lang w:val="en-US" w:eastAsia="ru-RU"/>
        </w:rPr>
        <w:t xml:space="preserve"> </w:t>
      </w:r>
      <w:proofErr w:type="spellStart"/>
      <w:r w:rsidR="00A20202" w:rsidRPr="006D2658">
        <w:rPr>
          <w:rFonts w:ascii="Times New Roman" w:eastAsia="Times New Roman" w:hAnsi="Times New Roman" w:cs="Times New Roman"/>
          <w:bCs/>
          <w:sz w:val="28"/>
          <w:szCs w:val="28"/>
          <w:lang w:val="en-US" w:eastAsia="ru-RU"/>
        </w:rPr>
        <w:t>to</w:t>
      </w:r>
      <w:r w:rsidR="00A20202" w:rsidRPr="006D2658">
        <w:rPr>
          <w:rFonts w:ascii="Times New Roman" w:eastAsia="Times New Roman" w:hAnsi="Times New Roman" w:cs="Times New Roman"/>
          <w:sz w:val="28"/>
          <w:szCs w:val="36"/>
          <w:lang w:val="en-US" w:eastAsia="ru-RU"/>
        </w:rPr>
        <w:t>‘garak</w:t>
      </w:r>
      <w:proofErr w:type="spellEnd"/>
      <w:r w:rsidR="00A20202" w:rsidRPr="006D2658">
        <w:rPr>
          <w:rFonts w:ascii="Times New Roman" w:eastAsia="Times New Roman" w:hAnsi="Times New Roman" w:cs="Times New Roman"/>
          <w:sz w:val="28"/>
          <w:szCs w:val="36"/>
          <w:lang w:val="en-US" w:eastAsia="ru-RU"/>
        </w:rPr>
        <w:t xml:space="preserve"> </w:t>
      </w:r>
      <w:r w:rsidR="00795887" w:rsidRPr="006D2658">
        <w:rPr>
          <w:rFonts w:ascii="Times New Roman" w:eastAsia="Times New Roman" w:hAnsi="Times New Roman" w:cs="Times New Roman"/>
          <w:bCs/>
          <w:sz w:val="28"/>
          <w:szCs w:val="28"/>
          <w:lang w:val="uz-Cyrl-UZ" w:eastAsia="ru-RU"/>
        </w:rPr>
        <w:t>dotsent A.Xaydarov rahbarligida (10 ta talaba), “</w:t>
      </w:r>
      <w:r w:rsidR="00795887" w:rsidRPr="006D2658">
        <w:rPr>
          <w:rFonts w:ascii="Times New Roman" w:hAnsi="Times New Roman" w:cs="Times New Roman"/>
          <w:b/>
          <w:sz w:val="28"/>
          <w:szCs w:val="28"/>
          <w:lang w:val="uz-Cyrl-UZ"/>
        </w:rPr>
        <w:t>Innovatsion daqiqa</w:t>
      </w:r>
      <w:r w:rsidR="00795887" w:rsidRPr="006D2658">
        <w:rPr>
          <w:rFonts w:ascii="Times New Roman" w:eastAsia="Times New Roman" w:hAnsi="Times New Roman" w:cs="Times New Roman"/>
          <w:bCs/>
          <w:sz w:val="28"/>
          <w:szCs w:val="28"/>
          <w:lang w:val="uz-Cyrl-UZ" w:eastAsia="ru-RU"/>
        </w:rPr>
        <w:t xml:space="preserve">” </w:t>
      </w:r>
      <w:proofErr w:type="spellStart"/>
      <w:r w:rsidR="00A20202" w:rsidRPr="006D2658">
        <w:rPr>
          <w:rFonts w:ascii="Times New Roman" w:eastAsia="Times New Roman" w:hAnsi="Times New Roman" w:cs="Times New Roman"/>
          <w:bCs/>
          <w:sz w:val="28"/>
          <w:szCs w:val="28"/>
          <w:lang w:val="en-US" w:eastAsia="ru-RU"/>
        </w:rPr>
        <w:t>nomli</w:t>
      </w:r>
      <w:proofErr w:type="spellEnd"/>
      <w:r w:rsidR="00A20202" w:rsidRPr="006D2658">
        <w:rPr>
          <w:rFonts w:ascii="Times New Roman" w:eastAsia="Times New Roman" w:hAnsi="Times New Roman" w:cs="Times New Roman"/>
          <w:bCs/>
          <w:sz w:val="28"/>
          <w:szCs w:val="28"/>
          <w:lang w:val="en-US" w:eastAsia="ru-RU"/>
        </w:rPr>
        <w:t xml:space="preserve"> </w:t>
      </w:r>
      <w:proofErr w:type="spellStart"/>
      <w:r w:rsidR="00A20202" w:rsidRPr="006D2658">
        <w:rPr>
          <w:rFonts w:ascii="Times New Roman" w:eastAsia="Times New Roman" w:hAnsi="Times New Roman" w:cs="Times New Roman"/>
          <w:bCs/>
          <w:sz w:val="28"/>
          <w:szCs w:val="28"/>
          <w:lang w:val="en-US" w:eastAsia="ru-RU"/>
        </w:rPr>
        <w:t>to</w:t>
      </w:r>
      <w:r w:rsidR="00A20202" w:rsidRPr="006D2658">
        <w:rPr>
          <w:rFonts w:ascii="Times New Roman" w:eastAsia="Times New Roman" w:hAnsi="Times New Roman" w:cs="Times New Roman"/>
          <w:sz w:val="28"/>
          <w:szCs w:val="36"/>
          <w:lang w:val="en-US" w:eastAsia="ru-RU"/>
        </w:rPr>
        <w:t>‘garak</w:t>
      </w:r>
      <w:proofErr w:type="spellEnd"/>
      <w:r w:rsidR="00A20202" w:rsidRPr="006D2658">
        <w:rPr>
          <w:rFonts w:ascii="Times New Roman" w:eastAsia="Times New Roman" w:hAnsi="Times New Roman" w:cs="Times New Roman"/>
          <w:bCs/>
          <w:sz w:val="28"/>
          <w:szCs w:val="28"/>
          <w:lang w:val="uz-Cyrl-UZ" w:eastAsia="ru-RU"/>
        </w:rPr>
        <w:t xml:space="preserve"> </w:t>
      </w:r>
      <w:r w:rsidR="00C929EE" w:rsidRPr="006D2658">
        <w:rPr>
          <w:rFonts w:ascii="Times New Roman" w:eastAsia="Times New Roman" w:hAnsi="Times New Roman" w:cs="Times New Roman"/>
          <w:bCs/>
          <w:sz w:val="28"/>
          <w:szCs w:val="28"/>
          <w:lang w:val="uz-Cyrl-UZ" w:eastAsia="ru-RU"/>
        </w:rPr>
        <w:t>o‘</w:t>
      </w:r>
      <w:r w:rsidR="00795887" w:rsidRPr="006D2658">
        <w:rPr>
          <w:rFonts w:ascii="Times New Roman" w:eastAsia="Times New Roman" w:hAnsi="Times New Roman" w:cs="Times New Roman"/>
          <w:bCs/>
          <w:sz w:val="28"/>
          <w:szCs w:val="28"/>
          <w:lang w:val="uz-Cyrl-UZ" w:eastAsia="ru-RU"/>
        </w:rPr>
        <w:t>qituvchi X</w:t>
      </w:r>
      <w:r w:rsidR="00795887" w:rsidRPr="006D2658">
        <w:rPr>
          <w:rFonts w:ascii="Times New Roman" w:hAnsi="Times New Roman" w:cs="Times New Roman"/>
          <w:sz w:val="28"/>
          <w:szCs w:val="28"/>
          <w:lang w:val="uz-Cyrl-UZ"/>
        </w:rPr>
        <w:t xml:space="preserve">.Rajabova </w:t>
      </w:r>
      <w:r w:rsidR="00795887" w:rsidRPr="006D2658">
        <w:rPr>
          <w:rFonts w:ascii="Times New Roman" w:eastAsia="Times New Roman" w:hAnsi="Times New Roman" w:cs="Times New Roman"/>
          <w:bCs/>
          <w:sz w:val="28"/>
          <w:szCs w:val="28"/>
          <w:lang w:val="uz-Cyrl-UZ" w:eastAsia="ru-RU"/>
        </w:rPr>
        <w:t>(12 ta talaba) tomonidan faoliyat</w:t>
      </w:r>
      <w:r w:rsidR="00795887" w:rsidRPr="006D2658">
        <w:rPr>
          <w:rFonts w:ascii="Times New Roman" w:hAnsi="Times New Roman" w:cs="Times New Roman"/>
          <w:sz w:val="28"/>
          <w:szCs w:val="28"/>
          <w:lang w:val="uz-Cyrl-UZ"/>
        </w:rPr>
        <w:t xml:space="preserve"> </w:t>
      </w:r>
      <w:r w:rsidR="00795887" w:rsidRPr="006D2658">
        <w:rPr>
          <w:rFonts w:ascii="Times New Roman" w:eastAsia="Times New Roman" w:hAnsi="Times New Roman" w:cs="Times New Roman"/>
          <w:bCs/>
          <w:sz w:val="28"/>
          <w:szCs w:val="28"/>
          <w:lang w:val="uz-Cyrl-UZ" w:eastAsia="ru-RU"/>
        </w:rPr>
        <w:t>olib boradi. T</w:t>
      </w:r>
      <w:r w:rsidR="00C929EE" w:rsidRPr="006D2658">
        <w:rPr>
          <w:rFonts w:ascii="Times New Roman" w:eastAsia="Times New Roman" w:hAnsi="Times New Roman" w:cs="Times New Roman"/>
          <w:bCs/>
          <w:sz w:val="28"/>
          <w:szCs w:val="28"/>
          <w:lang w:val="uz-Cyrl-UZ" w:eastAsia="ru-RU"/>
        </w:rPr>
        <w:t>o‘</w:t>
      </w:r>
      <w:r w:rsidR="00795887" w:rsidRPr="006D2658">
        <w:rPr>
          <w:rFonts w:ascii="Times New Roman" w:eastAsia="Times New Roman" w:hAnsi="Times New Roman" w:cs="Times New Roman"/>
          <w:bCs/>
          <w:sz w:val="28"/>
          <w:szCs w:val="28"/>
          <w:lang w:val="uz-Cyrl-UZ" w:eastAsia="ru-RU"/>
        </w:rPr>
        <w:t>garaklarga 2-3-</w:t>
      </w:r>
      <w:proofErr w:type="spellStart"/>
      <w:r w:rsidR="00795887" w:rsidRPr="006D2658">
        <w:rPr>
          <w:rFonts w:ascii="Times New Roman" w:eastAsia="Times New Roman" w:hAnsi="Times New Roman" w:cs="Times New Roman"/>
          <w:bCs/>
          <w:sz w:val="28"/>
          <w:szCs w:val="28"/>
          <w:lang w:val="en-US" w:eastAsia="ru-RU"/>
        </w:rPr>
        <w:t>kurs</w:t>
      </w:r>
      <w:proofErr w:type="spellEnd"/>
      <w:r w:rsidR="00795887" w:rsidRPr="006D2658">
        <w:rPr>
          <w:rFonts w:ascii="Times New Roman" w:eastAsia="Times New Roman" w:hAnsi="Times New Roman" w:cs="Times New Roman"/>
          <w:bCs/>
          <w:sz w:val="28"/>
          <w:szCs w:val="28"/>
          <w:lang w:val="uz-Cyrl-UZ" w:eastAsia="ru-RU"/>
        </w:rPr>
        <w:t xml:space="preserve"> talabalari jalb etilgan b</w:t>
      </w:r>
      <w:r w:rsidR="00C929EE" w:rsidRPr="006D2658">
        <w:rPr>
          <w:rFonts w:ascii="Times New Roman" w:eastAsia="Times New Roman" w:hAnsi="Times New Roman" w:cs="Times New Roman"/>
          <w:bCs/>
          <w:sz w:val="28"/>
          <w:szCs w:val="28"/>
          <w:lang w:val="uz-Cyrl-UZ" w:eastAsia="ru-RU"/>
        </w:rPr>
        <w:t>o‘</w:t>
      </w:r>
      <w:r w:rsidR="00795887" w:rsidRPr="006D2658">
        <w:rPr>
          <w:rFonts w:ascii="Times New Roman" w:eastAsia="Times New Roman" w:hAnsi="Times New Roman" w:cs="Times New Roman"/>
          <w:bCs/>
          <w:sz w:val="28"/>
          <w:szCs w:val="28"/>
          <w:lang w:val="uz-Cyrl-UZ" w:eastAsia="ru-RU"/>
        </w:rPr>
        <w:t xml:space="preserve">lib, </w:t>
      </w:r>
      <w:r w:rsidR="00C929EE" w:rsidRPr="006D2658">
        <w:rPr>
          <w:rFonts w:ascii="Times New Roman" w:eastAsia="Times New Roman" w:hAnsi="Times New Roman" w:cs="Times New Roman"/>
          <w:bCs/>
          <w:sz w:val="28"/>
          <w:szCs w:val="28"/>
          <w:lang w:val="uz-Cyrl-UZ" w:eastAsia="ru-RU"/>
        </w:rPr>
        <w:t>o‘</w:t>
      </w:r>
      <w:r w:rsidR="00795887" w:rsidRPr="006D2658">
        <w:rPr>
          <w:rFonts w:ascii="Times New Roman" w:eastAsia="Times New Roman" w:hAnsi="Times New Roman" w:cs="Times New Roman"/>
          <w:bCs/>
          <w:sz w:val="28"/>
          <w:szCs w:val="28"/>
          <w:lang w:val="uz-Cyrl-UZ" w:eastAsia="ru-RU"/>
        </w:rPr>
        <w:t>quv yili boshida ishlab chiqarilgan reja asosida ish</w:t>
      </w:r>
      <w:proofErr w:type="spellStart"/>
      <w:r w:rsidR="00A20202" w:rsidRPr="006D2658">
        <w:rPr>
          <w:rFonts w:ascii="Times New Roman" w:eastAsia="Times New Roman" w:hAnsi="Times New Roman" w:cs="Times New Roman"/>
          <w:bCs/>
          <w:sz w:val="28"/>
          <w:szCs w:val="28"/>
          <w:lang w:val="en-US" w:eastAsia="ru-RU"/>
        </w:rPr>
        <w:t>laydi</w:t>
      </w:r>
      <w:proofErr w:type="spellEnd"/>
      <w:r w:rsidR="00795887" w:rsidRPr="006D2658">
        <w:rPr>
          <w:rFonts w:ascii="Times New Roman" w:eastAsia="Times New Roman" w:hAnsi="Times New Roman" w:cs="Times New Roman"/>
          <w:bCs/>
          <w:sz w:val="28"/>
          <w:szCs w:val="28"/>
          <w:lang w:val="uz-Cyrl-UZ" w:eastAsia="ru-RU"/>
        </w:rPr>
        <w:t>. T</w:t>
      </w:r>
      <w:r w:rsidR="00C929EE" w:rsidRPr="006D2658">
        <w:rPr>
          <w:rFonts w:ascii="Times New Roman" w:eastAsia="Times New Roman" w:hAnsi="Times New Roman" w:cs="Times New Roman"/>
          <w:bCs/>
          <w:sz w:val="28"/>
          <w:szCs w:val="28"/>
          <w:lang w:val="uz-Cyrl-UZ" w:eastAsia="ru-RU"/>
        </w:rPr>
        <w:t>o‘</w:t>
      </w:r>
      <w:r w:rsidR="00795887" w:rsidRPr="006D2658">
        <w:rPr>
          <w:rFonts w:ascii="Times New Roman" w:eastAsia="Times New Roman" w:hAnsi="Times New Roman" w:cs="Times New Roman"/>
          <w:bCs/>
          <w:sz w:val="28"/>
          <w:szCs w:val="28"/>
          <w:lang w:val="uz-Cyrl-UZ" w:eastAsia="ru-RU"/>
        </w:rPr>
        <w:t>garaklar axborot texnologiyalari bilan jihozlangan xonalarda reja asosida mash</w:t>
      </w:r>
      <w:r w:rsidR="00C929EE" w:rsidRPr="006D2658">
        <w:rPr>
          <w:rFonts w:ascii="Times New Roman" w:eastAsia="Times New Roman" w:hAnsi="Times New Roman" w:cs="Times New Roman"/>
          <w:bCs/>
          <w:sz w:val="28"/>
          <w:szCs w:val="28"/>
          <w:lang w:val="uz-Cyrl-UZ" w:eastAsia="ru-RU"/>
        </w:rPr>
        <w:t>g‘</w:t>
      </w:r>
      <w:r w:rsidR="00795887" w:rsidRPr="006D2658">
        <w:rPr>
          <w:rFonts w:ascii="Times New Roman" w:eastAsia="Times New Roman" w:hAnsi="Times New Roman" w:cs="Times New Roman"/>
          <w:bCs/>
          <w:sz w:val="28"/>
          <w:szCs w:val="28"/>
          <w:lang w:val="uz-Cyrl-UZ" w:eastAsia="ru-RU"/>
        </w:rPr>
        <w:t xml:space="preserve">ulotlar </w:t>
      </w:r>
      <w:r w:rsidR="00C929EE" w:rsidRPr="006D2658">
        <w:rPr>
          <w:rFonts w:ascii="Times New Roman" w:eastAsia="Times New Roman" w:hAnsi="Times New Roman" w:cs="Times New Roman"/>
          <w:bCs/>
          <w:sz w:val="28"/>
          <w:szCs w:val="28"/>
          <w:lang w:val="uz-Cyrl-UZ" w:eastAsia="ru-RU"/>
        </w:rPr>
        <w:t>o‘</w:t>
      </w:r>
      <w:r w:rsidR="00795887" w:rsidRPr="006D2658">
        <w:rPr>
          <w:rFonts w:ascii="Times New Roman" w:eastAsia="Times New Roman" w:hAnsi="Times New Roman" w:cs="Times New Roman"/>
          <w:bCs/>
          <w:sz w:val="28"/>
          <w:szCs w:val="28"/>
          <w:lang w:val="uz-Cyrl-UZ" w:eastAsia="ru-RU"/>
        </w:rPr>
        <w:t>tiladi. Fan t</w:t>
      </w:r>
      <w:r w:rsidR="00C929EE" w:rsidRPr="006D2658">
        <w:rPr>
          <w:rFonts w:ascii="Times New Roman" w:eastAsia="Times New Roman" w:hAnsi="Times New Roman" w:cs="Times New Roman"/>
          <w:bCs/>
          <w:sz w:val="28"/>
          <w:szCs w:val="28"/>
          <w:lang w:val="uz-Cyrl-UZ" w:eastAsia="ru-RU"/>
        </w:rPr>
        <w:t>o‘</w:t>
      </w:r>
      <w:r w:rsidR="00795887" w:rsidRPr="006D2658">
        <w:rPr>
          <w:rFonts w:ascii="Times New Roman" w:eastAsia="Times New Roman" w:hAnsi="Times New Roman" w:cs="Times New Roman"/>
          <w:bCs/>
          <w:sz w:val="28"/>
          <w:szCs w:val="28"/>
          <w:lang w:val="uz-Cyrl-UZ" w:eastAsia="ru-RU"/>
        </w:rPr>
        <w:t>garaklar rejasi kafedra ish rejasida k</w:t>
      </w:r>
      <w:r w:rsidR="00C929EE" w:rsidRPr="006D2658">
        <w:rPr>
          <w:rFonts w:ascii="Times New Roman" w:eastAsia="Times New Roman" w:hAnsi="Times New Roman" w:cs="Times New Roman"/>
          <w:bCs/>
          <w:sz w:val="28"/>
          <w:szCs w:val="28"/>
          <w:lang w:val="uz-Cyrl-UZ" w:eastAsia="ru-RU"/>
        </w:rPr>
        <w:t>o‘</w:t>
      </w:r>
      <w:r w:rsidR="00795887" w:rsidRPr="006D2658">
        <w:rPr>
          <w:rFonts w:ascii="Times New Roman" w:eastAsia="Times New Roman" w:hAnsi="Times New Roman" w:cs="Times New Roman"/>
          <w:bCs/>
          <w:sz w:val="28"/>
          <w:szCs w:val="28"/>
          <w:lang w:val="uz-Cyrl-UZ" w:eastAsia="ru-RU"/>
        </w:rPr>
        <w:t>rsatilgan b</w:t>
      </w:r>
      <w:r w:rsidR="00C929EE" w:rsidRPr="006D2658">
        <w:rPr>
          <w:rFonts w:ascii="Times New Roman" w:eastAsia="Times New Roman" w:hAnsi="Times New Roman" w:cs="Times New Roman"/>
          <w:bCs/>
          <w:sz w:val="28"/>
          <w:szCs w:val="28"/>
          <w:lang w:val="uz-Cyrl-UZ" w:eastAsia="ru-RU"/>
        </w:rPr>
        <w:t>o‘</w:t>
      </w:r>
      <w:r w:rsidR="00795887" w:rsidRPr="006D2658">
        <w:rPr>
          <w:rFonts w:ascii="Times New Roman" w:eastAsia="Times New Roman" w:hAnsi="Times New Roman" w:cs="Times New Roman"/>
          <w:bCs/>
          <w:sz w:val="28"/>
          <w:szCs w:val="28"/>
          <w:lang w:val="uz-Cyrl-UZ" w:eastAsia="ru-RU"/>
        </w:rPr>
        <w:t xml:space="preserve">lib, kafedraning </w:t>
      </w:r>
      <w:r w:rsidR="00A2526C" w:rsidRPr="006D2658">
        <w:rPr>
          <w:rFonts w:ascii="Times New Roman" w:eastAsia="Times New Roman" w:hAnsi="Times New Roman" w:cs="Times New Roman"/>
          <w:bCs/>
          <w:sz w:val="28"/>
          <w:szCs w:val="28"/>
          <w:lang w:val="en-US" w:eastAsia="ru-RU"/>
        </w:rPr>
        <w:t>(</w:t>
      </w:r>
      <w:r w:rsidR="00795887" w:rsidRPr="006D2658">
        <w:rPr>
          <w:rFonts w:ascii="Times New Roman" w:eastAsia="Times New Roman" w:hAnsi="Times New Roman" w:cs="Times New Roman"/>
          <w:bCs/>
          <w:sz w:val="28"/>
          <w:szCs w:val="28"/>
          <w:lang w:val="uz-Cyrl-UZ" w:eastAsia="ru-RU"/>
        </w:rPr>
        <w:t>2022</w:t>
      </w:r>
      <w:r w:rsidR="00A2526C" w:rsidRPr="006D2658">
        <w:rPr>
          <w:rFonts w:ascii="Times New Roman" w:eastAsia="Times New Roman" w:hAnsi="Times New Roman" w:cs="Times New Roman"/>
          <w:bCs/>
          <w:sz w:val="28"/>
          <w:szCs w:val="28"/>
          <w:lang w:val="en-US" w:eastAsia="ru-RU"/>
        </w:rPr>
        <w:t>-</w:t>
      </w:r>
      <w:r w:rsidR="00795887" w:rsidRPr="006D2658">
        <w:rPr>
          <w:rFonts w:ascii="Times New Roman" w:eastAsia="Times New Roman" w:hAnsi="Times New Roman" w:cs="Times New Roman"/>
          <w:bCs/>
          <w:sz w:val="28"/>
          <w:szCs w:val="28"/>
          <w:lang w:val="uz-Cyrl-UZ" w:eastAsia="ru-RU"/>
        </w:rPr>
        <w:t>yil</w:t>
      </w:r>
      <w:r w:rsidR="00A2526C" w:rsidRPr="006D2658">
        <w:rPr>
          <w:rFonts w:ascii="Times New Roman" w:eastAsia="Times New Roman" w:hAnsi="Times New Roman" w:cs="Times New Roman"/>
          <w:bCs/>
          <w:sz w:val="28"/>
          <w:szCs w:val="28"/>
          <w:lang w:val="en-US" w:eastAsia="ru-RU"/>
        </w:rPr>
        <w:t>)</w:t>
      </w:r>
      <w:r w:rsidR="00795887" w:rsidRPr="006D2658">
        <w:rPr>
          <w:rFonts w:ascii="Times New Roman" w:eastAsia="Times New Roman" w:hAnsi="Times New Roman" w:cs="Times New Roman"/>
          <w:bCs/>
          <w:sz w:val="28"/>
          <w:szCs w:val="28"/>
          <w:lang w:val="uz-Cyrl-UZ" w:eastAsia="ru-RU"/>
        </w:rPr>
        <w:t xml:space="preserve"> 2-sonli yi</w:t>
      </w:r>
      <w:r w:rsidR="00C929EE" w:rsidRPr="006D2658">
        <w:rPr>
          <w:rFonts w:ascii="Times New Roman" w:eastAsia="Times New Roman" w:hAnsi="Times New Roman" w:cs="Times New Roman"/>
          <w:bCs/>
          <w:sz w:val="28"/>
          <w:szCs w:val="28"/>
          <w:lang w:val="uz-Cyrl-UZ" w:eastAsia="ru-RU"/>
        </w:rPr>
        <w:t>g‘</w:t>
      </w:r>
      <w:r w:rsidR="00795887" w:rsidRPr="006D2658">
        <w:rPr>
          <w:rFonts w:ascii="Times New Roman" w:eastAsia="Times New Roman" w:hAnsi="Times New Roman" w:cs="Times New Roman"/>
          <w:bCs/>
          <w:sz w:val="28"/>
          <w:szCs w:val="28"/>
          <w:lang w:val="uz-Cyrl-UZ" w:eastAsia="ru-RU"/>
        </w:rPr>
        <w:t xml:space="preserve">ilishida muhokama qilingan va  fakultet </w:t>
      </w:r>
      <w:r w:rsidR="00A2526C" w:rsidRPr="006D2658">
        <w:rPr>
          <w:rFonts w:ascii="Times New Roman" w:eastAsia="Times New Roman" w:hAnsi="Times New Roman" w:cs="Times New Roman"/>
          <w:bCs/>
          <w:sz w:val="28"/>
          <w:szCs w:val="28"/>
          <w:lang w:val="uz-Cyrl-UZ" w:eastAsia="ru-RU"/>
        </w:rPr>
        <w:t xml:space="preserve">Kengashida </w:t>
      </w:r>
      <w:r w:rsidR="00795887" w:rsidRPr="006D2658">
        <w:rPr>
          <w:rFonts w:ascii="Times New Roman" w:eastAsia="Times New Roman" w:hAnsi="Times New Roman" w:cs="Times New Roman"/>
          <w:bCs/>
          <w:sz w:val="28"/>
          <w:szCs w:val="28"/>
          <w:lang w:val="uz-Cyrl-UZ" w:eastAsia="ru-RU"/>
        </w:rPr>
        <w:t>tasdiqlangan</w:t>
      </w:r>
      <w:r w:rsidR="00795887" w:rsidRPr="006D2658">
        <w:rPr>
          <w:rFonts w:ascii="Times New Roman" w:eastAsia="Times New Roman" w:hAnsi="Times New Roman" w:cs="Times New Roman"/>
          <w:bCs/>
          <w:sz w:val="28"/>
          <w:szCs w:val="28"/>
          <w:lang w:val="en-US" w:eastAsia="ru-RU"/>
        </w:rPr>
        <w:t>.</w:t>
      </w:r>
    </w:p>
    <w:p w:rsidR="00795887" w:rsidRPr="006D2658" w:rsidRDefault="00795887" w:rsidP="00531B1A">
      <w:pPr>
        <w:tabs>
          <w:tab w:val="left" w:pos="1422"/>
          <w:tab w:val="left" w:pos="6163"/>
          <w:tab w:val="left" w:pos="7320"/>
        </w:tabs>
        <w:spacing w:after="0"/>
        <w:ind w:firstLine="567"/>
        <w:jc w:val="both"/>
        <w:rPr>
          <w:rFonts w:cs="Times New Roman"/>
          <w:szCs w:val="28"/>
          <w:lang w:val="uz-Cyrl-UZ"/>
        </w:rPr>
      </w:pPr>
      <w:r w:rsidRPr="006D2658">
        <w:rPr>
          <w:rFonts w:cs="Times New Roman"/>
          <w:b/>
          <w:szCs w:val="28"/>
          <w:lang w:val="uz-Cyrl-UZ"/>
        </w:rPr>
        <w:t>Muammo va kamchilik:</w:t>
      </w:r>
      <w:r w:rsidRPr="006D2658">
        <w:rPr>
          <w:rFonts w:cs="Times New Roman"/>
          <w:szCs w:val="28"/>
          <w:lang w:val="uz-Cyrl-UZ"/>
        </w:rPr>
        <w:t xml:space="preserve"> </w:t>
      </w:r>
      <w:proofErr w:type="spellStart"/>
      <w:r w:rsidRPr="006D2658">
        <w:rPr>
          <w:rFonts w:cs="Times New Roman"/>
          <w:szCs w:val="28"/>
          <w:lang w:val="en-US"/>
        </w:rPr>
        <w:t>Kafedrada</w:t>
      </w:r>
      <w:proofErr w:type="spellEnd"/>
      <w:r w:rsidRPr="006D2658">
        <w:rPr>
          <w:rFonts w:cs="Times New Roman"/>
          <w:szCs w:val="28"/>
          <w:lang w:val="en-US"/>
        </w:rPr>
        <w:t xml:space="preserve"> </w:t>
      </w:r>
      <w:r w:rsidRPr="006D2658">
        <w:rPr>
          <w:rFonts w:cs="Times New Roman"/>
          <w:bCs/>
          <w:szCs w:val="28"/>
          <w:lang w:val="uz-Cyrl-UZ"/>
        </w:rPr>
        <w:t>iqtidorli talabalar bilan ishlash</w:t>
      </w:r>
      <w:proofErr w:type="spellStart"/>
      <w:r w:rsidRPr="006D2658">
        <w:rPr>
          <w:rFonts w:cs="Times New Roman"/>
          <w:bCs/>
          <w:szCs w:val="28"/>
          <w:lang w:val="en-US"/>
        </w:rPr>
        <w:t>ni</w:t>
      </w:r>
      <w:proofErr w:type="spellEnd"/>
      <w:r w:rsidRPr="006D2658">
        <w:rPr>
          <w:rFonts w:cs="Times New Roman"/>
          <w:bCs/>
          <w:szCs w:val="28"/>
          <w:lang w:val="uz-Cyrl-UZ"/>
        </w:rPr>
        <w:t xml:space="preserve"> tashkil etil</w:t>
      </w:r>
      <w:proofErr w:type="spellStart"/>
      <w:r w:rsidRPr="006D2658">
        <w:rPr>
          <w:rFonts w:cs="Times New Roman"/>
          <w:bCs/>
          <w:szCs w:val="28"/>
          <w:lang w:val="en-US"/>
        </w:rPr>
        <w:t>ish</w:t>
      </w:r>
      <w:proofErr w:type="spellEnd"/>
      <w:r w:rsidRPr="006D2658">
        <w:rPr>
          <w:rFonts w:cs="Times New Roman"/>
          <w:bCs/>
          <w:szCs w:val="28"/>
          <w:lang w:val="uz-Cyrl-UZ"/>
        </w:rPr>
        <w:t>da barcha professor-</w:t>
      </w:r>
      <w:r w:rsidR="00C929EE" w:rsidRPr="006D2658">
        <w:rPr>
          <w:rFonts w:cs="Times New Roman"/>
          <w:bCs/>
          <w:szCs w:val="28"/>
          <w:lang w:val="uz-Cyrl-UZ"/>
        </w:rPr>
        <w:t>o‘</w:t>
      </w:r>
      <w:r w:rsidRPr="006D2658">
        <w:rPr>
          <w:rFonts w:cs="Times New Roman"/>
          <w:bCs/>
          <w:szCs w:val="28"/>
          <w:lang w:val="uz-Cyrl-UZ"/>
        </w:rPr>
        <w:t>qituvchilar ishtirok etmagan</w:t>
      </w:r>
      <w:r w:rsidRPr="006D2658">
        <w:rPr>
          <w:rFonts w:cs="Times New Roman"/>
          <w:szCs w:val="28"/>
          <w:lang w:val="uz-Cyrl-UZ"/>
        </w:rPr>
        <w:t>.</w:t>
      </w:r>
    </w:p>
    <w:p w:rsidR="00795887" w:rsidRPr="006D2658" w:rsidRDefault="00795887" w:rsidP="00531B1A">
      <w:pPr>
        <w:tabs>
          <w:tab w:val="left" w:pos="1422"/>
          <w:tab w:val="left" w:pos="6163"/>
          <w:tab w:val="left" w:pos="7320"/>
        </w:tabs>
        <w:spacing w:after="0"/>
        <w:ind w:firstLine="567"/>
        <w:jc w:val="both"/>
        <w:rPr>
          <w:rFonts w:cs="Times New Roman"/>
          <w:szCs w:val="28"/>
          <w:lang w:val="uz-Cyrl-UZ"/>
        </w:rPr>
      </w:pPr>
      <w:r w:rsidRPr="006D2658">
        <w:rPr>
          <w:rFonts w:cs="Times New Roman"/>
          <w:b/>
          <w:szCs w:val="28"/>
          <w:lang w:val="uz-Cyrl-UZ"/>
        </w:rPr>
        <w:t>Takliflar:</w:t>
      </w:r>
      <w:r w:rsidRPr="006D2658">
        <w:rPr>
          <w:rFonts w:cs="Times New Roman"/>
          <w:szCs w:val="28"/>
          <w:lang w:val="uz-Cyrl-UZ"/>
        </w:rPr>
        <w:t xml:space="preserve"> Kafedrada </w:t>
      </w:r>
      <w:r w:rsidRPr="006D2658">
        <w:rPr>
          <w:rFonts w:cs="Times New Roman"/>
          <w:bCs/>
          <w:szCs w:val="28"/>
          <w:lang w:val="uz-Cyrl-UZ"/>
        </w:rPr>
        <w:t>iqtidorli talabalar bilan ishlashni jadallashtirish zarur</w:t>
      </w:r>
      <w:r w:rsidRPr="006D2658">
        <w:rPr>
          <w:rFonts w:cs="Times New Roman"/>
          <w:szCs w:val="28"/>
          <w:lang w:val="uz-Cyrl-UZ"/>
        </w:rPr>
        <w:t>.</w:t>
      </w:r>
    </w:p>
    <w:p w:rsidR="00795887" w:rsidRPr="006D2658" w:rsidRDefault="00795887" w:rsidP="00531B1A">
      <w:pPr>
        <w:spacing w:after="0"/>
        <w:ind w:firstLine="567"/>
        <w:jc w:val="both"/>
        <w:rPr>
          <w:rFonts w:cs="Times New Roman"/>
          <w:szCs w:val="28"/>
          <w:lang w:val="uz-Cyrl-UZ"/>
        </w:rPr>
      </w:pPr>
    </w:p>
    <w:p w:rsidR="00795887" w:rsidRPr="006D2658" w:rsidRDefault="00B352A7" w:rsidP="00531B1A">
      <w:pPr>
        <w:tabs>
          <w:tab w:val="left" w:pos="1422"/>
          <w:tab w:val="left" w:pos="6163"/>
          <w:tab w:val="left" w:pos="7320"/>
        </w:tabs>
        <w:spacing w:after="0"/>
        <w:ind w:firstLine="567"/>
        <w:jc w:val="both"/>
        <w:rPr>
          <w:rFonts w:cs="Times New Roman"/>
          <w:szCs w:val="28"/>
          <w:lang w:val="en-US"/>
        </w:rPr>
      </w:pPr>
      <w:r w:rsidRPr="006D2658">
        <w:rPr>
          <w:rFonts w:cs="Times New Roman"/>
          <w:b/>
          <w:bCs/>
          <w:szCs w:val="28"/>
          <w:lang w:val="en-US"/>
        </w:rPr>
        <w:t>1</w:t>
      </w:r>
      <w:r w:rsidR="00795887" w:rsidRPr="006D2658">
        <w:rPr>
          <w:rFonts w:cs="Times New Roman"/>
          <w:b/>
          <w:bCs/>
          <w:szCs w:val="28"/>
          <w:lang w:val="uz-Cyrl-UZ"/>
        </w:rPr>
        <w:t xml:space="preserve">8. Kafedra mutaxasislik ta’lim </w:t>
      </w:r>
      <w:proofErr w:type="gramStart"/>
      <w:r w:rsidR="00795887" w:rsidRPr="006D2658">
        <w:rPr>
          <w:rFonts w:cs="Times New Roman"/>
          <w:b/>
          <w:bCs/>
          <w:szCs w:val="28"/>
          <w:lang w:val="uz-Cyrl-UZ"/>
        </w:rPr>
        <w:t>y</w:t>
      </w:r>
      <w:r w:rsidR="00C929EE" w:rsidRPr="006D2658">
        <w:rPr>
          <w:rFonts w:cs="Times New Roman"/>
          <w:b/>
          <w:bCs/>
          <w:szCs w:val="28"/>
          <w:lang w:val="uz-Cyrl-UZ"/>
        </w:rPr>
        <w:t>o‘</w:t>
      </w:r>
      <w:proofErr w:type="gramEnd"/>
      <w:r w:rsidR="00795887" w:rsidRPr="006D2658">
        <w:rPr>
          <w:rFonts w:cs="Times New Roman"/>
          <w:b/>
          <w:bCs/>
          <w:szCs w:val="28"/>
          <w:lang w:val="uz-Cyrl-UZ"/>
        </w:rPr>
        <w:t>nalishlari talabalarini fan olimpiadalari, STAR UP  va boshqa loyiha  tanlovlarda  ishtiroki</w:t>
      </w:r>
      <w:r w:rsidR="00531B1A" w:rsidRPr="006D2658">
        <w:rPr>
          <w:rFonts w:cs="Times New Roman"/>
          <w:b/>
          <w:bCs/>
          <w:szCs w:val="28"/>
          <w:lang w:val="en-US"/>
        </w:rPr>
        <w:t xml:space="preserve">. </w:t>
      </w:r>
      <w:r w:rsidR="00795887" w:rsidRPr="006D2658">
        <w:rPr>
          <w:rFonts w:cs="Times New Roman"/>
          <w:b/>
          <w:szCs w:val="28"/>
          <w:lang w:val="uz-Cyrl-UZ"/>
        </w:rPr>
        <w:t>Holat:</w:t>
      </w:r>
      <w:r w:rsidR="00795887" w:rsidRPr="006D2658">
        <w:rPr>
          <w:rFonts w:cs="Times New Roman"/>
          <w:szCs w:val="28"/>
          <w:lang w:val="uz-Cyrl-UZ"/>
        </w:rPr>
        <w:t xml:space="preserve"> mavjud emas</w:t>
      </w:r>
      <w:r w:rsidR="00531B1A" w:rsidRPr="006D2658">
        <w:rPr>
          <w:rFonts w:cs="Times New Roman"/>
          <w:szCs w:val="28"/>
          <w:lang w:val="en-US"/>
        </w:rPr>
        <w:t>.</w:t>
      </w:r>
    </w:p>
    <w:p w:rsidR="00795887" w:rsidRPr="006D2658" w:rsidRDefault="00795887" w:rsidP="00531B1A">
      <w:pPr>
        <w:tabs>
          <w:tab w:val="left" w:pos="1422"/>
          <w:tab w:val="left" w:pos="6163"/>
          <w:tab w:val="left" w:pos="7320"/>
        </w:tabs>
        <w:spacing w:after="0"/>
        <w:ind w:firstLine="567"/>
        <w:jc w:val="both"/>
        <w:rPr>
          <w:rFonts w:cs="Times New Roman"/>
          <w:bCs/>
          <w:szCs w:val="28"/>
          <w:lang w:val="uz-Cyrl-UZ"/>
        </w:rPr>
      </w:pPr>
      <w:r w:rsidRPr="006D2658">
        <w:rPr>
          <w:rFonts w:cs="Times New Roman"/>
          <w:b/>
          <w:szCs w:val="28"/>
          <w:lang w:val="uz-Cyrl-UZ"/>
        </w:rPr>
        <w:t xml:space="preserve">Muammo va </w:t>
      </w:r>
      <w:r w:rsidR="00531B1A" w:rsidRPr="006D2658">
        <w:rPr>
          <w:rFonts w:cs="Times New Roman"/>
          <w:b/>
          <w:szCs w:val="28"/>
          <w:lang w:val="en-US"/>
        </w:rPr>
        <w:t>k</w:t>
      </w:r>
      <w:r w:rsidRPr="006D2658">
        <w:rPr>
          <w:rFonts w:cs="Times New Roman"/>
          <w:b/>
          <w:szCs w:val="28"/>
          <w:lang w:val="uz-Cyrl-UZ"/>
        </w:rPr>
        <w:t>amchilik:</w:t>
      </w:r>
      <w:r w:rsidRPr="006D2658">
        <w:rPr>
          <w:rFonts w:cs="Times New Roman"/>
          <w:szCs w:val="28"/>
          <w:lang w:val="uz-Cyrl-UZ"/>
        </w:rPr>
        <w:t xml:space="preserve"> </w:t>
      </w:r>
      <w:r w:rsidRPr="006D2658">
        <w:rPr>
          <w:rFonts w:cs="Times New Roman"/>
          <w:bCs/>
          <w:szCs w:val="28"/>
          <w:lang w:val="uz-Cyrl-UZ"/>
        </w:rPr>
        <w:t>STAR UP  va boshqa loyiha  tanlovlarda  ishtirok etishi ta’minlanmagan.</w:t>
      </w:r>
    </w:p>
    <w:p w:rsidR="00531B1A" w:rsidRPr="006D2658" w:rsidRDefault="00795887" w:rsidP="00531B1A">
      <w:pPr>
        <w:pStyle w:val="af0"/>
        <w:tabs>
          <w:tab w:val="left" w:pos="1422"/>
          <w:tab w:val="left" w:pos="6163"/>
          <w:tab w:val="left" w:pos="7320"/>
        </w:tabs>
        <w:spacing w:after="0" w:line="240" w:lineRule="auto"/>
        <w:ind w:left="0" w:firstLine="567"/>
        <w:jc w:val="both"/>
        <w:rPr>
          <w:rFonts w:ascii="Times New Roman" w:hAnsi="Times New Roman" w:cs="Times New Roman"/>
          <w:bCs/>
          <w:sz w:val="28"/>
          <w:szCs w:val="28"/>
          <w:lang w:val="uz-Cyrl-UZ"/>
        </w:rPr>
      </w:pPr>
      <w:r w:rsidRPr="006D2658">
        <w:rPr>
          <w:rFonts w:ascii="Times New Roman" w:hAnsi="Times New Roman" w:cs="Times New Roman"/>
          <w:b/>
          <w:sz w:val="28"/>
          <w:szCs w:val="28"/>
          <w:lang w:val="uz-Cyrl-UZ"/>
        </w:rPr>
        <w:t>Taklif:</w:t>
      </w:r>
      <w:r w:rsidRPr="006D2658">
        <w:rPr>
          <w:rFonts w:ascii="Times New Roman" w:hAnsi="Times New Roman" w:cs="Times New Roman"/>
          <w:sz w:val="28"/>
          <w:szCs w:val="28"/>
          <w:lang w:val="uz-Cyrl-UZ"/>
        </w:rPr>
        <w:t xml:space="preserve"> Kelgusida  </w:t>
      </w:r>
      <w:r w:rsidRPr="006D2658">
        <w:rPr>
          <w:rFonts w:ascii="Times New Roman" w:hAnsi="Times New Roman" w:cs="Times New Roman"/>
          <w:bCs/>
          <w:sz w:val="28"/>
          <w:szCs w:val="28"/>
          <w:lang w:val="uz-Cyrl-UZ"/>
        </w:rPr>
        <w:t>STAR UP  va boshqa loyiha  tanlovlarida  ishtirok etishlari maqsadga muvofiqdir.</w:t>
      </w:r>
    </w:p>
    <w:p w:rsidR="00531B1A" w:rsidRPr="006D2658" w:rsidRDefault="00531B1A" w:rsidP="00531B1A">
      <w:pPr>
        <w:pStyle w:val="af0"/>
        <w:tabs>
          <w:tab w:val="left" w:pos="1422"/>
          <w:tab w:val="left" w:pos="6163"/>
          <w:tab w:val="left" w:pos="7320"/>
        </w:tabs>
        <w:spacing w:after="0" w:line="240" w:lineRule="auto"/>
        <w:ind w:left="0" w:firstLine="567"/>
        <w:jc w:val="both"/>
        <w:rPr>
          <w:rFonts w:ascii="Times New Roman" w:hAnsi="Times New Roman" w:cs="Times New Roman"/>
          <w:bCs/>
          <w:sz w:val="28"/>
          <w:szCs w:val="28"/>
          <w:lang w:val="uz-Cyrl-UZ"/>
        </w:rPr>
      </w:pPr>
    </w:p>
    <w:p w:rsidR="00795887" w:rsidRPr="006D2658" w:rsidRDefault="00B352A7" w:rsidP="00531B1A">
      <w:pPr>
        <w:pStyle w:val="af0"/>
        <w:tabs>
          <w:tab w:val="left" w:pos="1422"/>
          <w:tab w:val="left" w:pos="6163"/>
          <w:tab w:val="left" w:pos="7320"/>
        </w:tabs>
        <w:spacing w:after="0" w:line="240" w:lineRule="auto"/>
        <w:ind w:left="0" w:firstLine="567"/>
        <w:jc w:val="both"/>
        <w:rPr>
          <w:rFonts w:ascii="Times New Roman" w:hAnsi="Times New Roman" w:cs="Times New Roman"/>
          <w:sz w:val="28"/>
          <w:szCs w:val="28"/>
          <w:lang w:val="uz-Cyrl-UZ"/>
        </w:rPr>
      </w:pPr>
      <w:r w:rsidRPr="006D2658">
        <w:rPr>
          <w:rFonts w:ascii="Times New Roman" w:hAnsi="Times New Roman" w:cs="Times New Roman"/>
          <w:b/>
          <w:sz w:val="28"/>
          <w:szCs w:val="28"/>
          <w:lang w:val="en-US"/>
        </w:rPr>
        <w:t>1</w:t>
      </w:r>
      <w:r w:rsidR="00531B1A" w:rsidRPr="006D2658">
        <w:rPr>
          <w:rFonts w:ascii="Times New Roman" w:hAnsi="Times New Roman" w:cs="Times New Roman"/>
          <w:b/>
          <w:sz w:val="28"/>
          <w:szCs w:val="28"/>
          <w:lang w:val="en-US"/>
        </w:rPr>
        <w:t xml:space="preserve">9. </w:t>
      </w:r>
      <w:r w:rsidR="00795887" w:rsidRPr="006D2658">
        <w:rPr>
          <w:rFonts w:ascii="Times New Roman" w:hAnsi="Times New Roman" w:cs="Times New Roman"/>
          <w:b/>
          <w:bCs/>
          <w:sz w:val="28"/>
          <w:szCs w:val="28"/>
          <w:lang w:val="uz-Cyrl-UZ"/>
        </w:rPr>
        <w:t>Kafedra professor-</w:t>
      </w:r>
      <w:proofErr w:type="gramStart"/>
      <w:r w:rsidR="00C929EE" w:rsidRPr="006D2658">
        <w:rPr>
          <w:rFonts w:ascii="Times New Roman" w:hAnsi="Times New Roman" w:cs="Times New Roman"/>
          <w:b/>
          <w:bCs/>
          <w:sz w:val="28"/>
          <w:szCs w:val="28"/>
          <w:lang w:val="uz-Cyrl-UZ"/>
        </w:rPr>
        <w:t>o‘</w:t>
      </w:r>
      <w:proofErr w:type="gramEnd"/>
      <w:r w:rsidR="00795887" w:rsidRPr="006D2658">
        <w:rPr>
          <w:rFonts w:ascii="Times New Roman" w:hAnsi="Times New Roman" w:cs="Times New Roman"/>
          <w:b/>
          <w:bCs/>
          <w:sz w:val="28"/>
          <w:szCs w:val="28"/>
          <w:lang w:val="uz-Cyrl-UZ"/>
        </w:rPr>
        <w:t>qituvchilarini InnoWEEK, InnoWomen, InnoWAYS kabi tanlovlarda va nufuzli innovatsion  yarmarkalardagi ishtiroki.</w:t>
      </w:r>
    </w:p>
    <w:p w:rsidR="000B5A0B" w:rsidRPr="006D2658" w:rsidRDefault="00795887" w:rsidP="000B5A0B">
      <w:pPr>
        <w:spacing w:after="0"/>
        <w:ind w:firstLine="567"/>
        <w:jc w:val="both"/>
        <w:rPr>
          <w:rFonts w:cs="Times New Roman"/>
          <w:szCs w:val="28"/>
          <w:lang w:val="uz-Cyrl-UZ"/>
        </w:rPr>
      </w:pPr>
      <w:r w:rsidRPr="006D2658">
        <w:rPr>
          <w:rFonts w:cs="Times New Roman"/>
          <w:b/>
          <w:szCs w:val="28"/>
          <w:lang w:val="uz-Cyrl-UZ"/>
        </w:rPr>
        <w:t>Taklif:</w:t>
      </w:r>
      <w:r w:rsidRPr="006D2658">
        <w:rPr>
          <w:rFonts w:cs="Times New Roman"/>
          <w:szCs w:val="28"/>
          <w:lang w:val="uz-Cyrl-UZ"/>
        </w:rPr>
        <w:t xml:space="preserve"> </w:t>
      </w:r>
      <w:r w:rsidRPr="006D2658">
        <w:rPr>
          <w:rFonts w:cs="Times New Roman"/>
          <w:bCs/>
          <w:szCs w:val="28"/>
          <w:lang w:val="uz-Cyrl-UZ"/>
        </w:rPr>
        <w:t>Kafedraning har bir professor-</w:t>
      </w:r>
      <w:r w:rsidR="00C929EE" w:rsidRPr="006D2658">
        <w:rPr>
          <w:rFonts w:cs="Times New Roman"/>
          <w:bCs/>
          <w:szCs w:val="28"/>
          <w:lang w:val="uz-Cyrl-UZ"/>
        </w:rPr>
        <w:t>o‘</w:t>
      </w:r>
      <w:r w:rsidRPr="006D2658">
        <w:rPr>
          <w:rFonts w:cs="Times New Roman"/>
          <w:bCs/>
          <w:szCs w:val="28"/>
          <w:lang w:val="uz-Cyrl-UZ"/>
        </w:rPr>
        <w:t>qituvchilarini InnoWEEK, InnoWomen, InnoWAYS kabi tanlovlarda va nufuzli innovatsion  yarmarkalarda ishtirok etishlariga y</w:t>
      </w:r>
      <w:r w:rsidR="00C929EE" w:rsidRPr="006D2658">
        <w:rPr>
          <w:rFonts w:cs="Times New Roman"/>
          <w:bCs/>
          <w:szCs w:val="28"/>
          <w:lang w:val="uz-Cyrl-UZ"/>
        </w:rPr>
        <w:t>o‘</w:t>
      </w:r>
      <w:r w:rsidRPr="006D2658">
        <w:rPr>
          <w:rFonts w:cs="Times New Roman"/>
          <w:bCs/>
          <w:szCs w:val="28"/>
          <w:lang w:val="uz-Cyrl-UZ"/>
        </w:rPr>
        <w:t>naltiri</w:t>
      </w:r>
      <w:r w:rsidR="007A654A" w:rsidRPr="006D2658">
        <w:rPr>
          <w:rFonts w:cs="Times New Roman"/>
          <w:bCs/>
          <w:szCs w:val="28"/>
          <w:lang w:val="uz-Cyrl-UZ"/>
        </w:rPr>
        <w:t>sh kerak</w:t>
      </w:r>
      <w:r w:rsidRPr="006D2658">
        <w:rPr>
          <w:rFonts w:cs="Times New Roman"/>
          <w:bCs/>
          <w:szCs w:val="28"/>
          <w:lang w:val="uz-Cyrl-UZ"/>
        </w:rPr>
        <w:t>.</w:t>
      </w:r>
    </w:p>
    <w:p w:rsidR="000B5A0B" w:rsidRPr="006D2658" w:rsidRDefault="000B5A0B" w:rsidP="000B5A0B">
      <w:pPr>
        <w:spacing w:after="0"/>
        <w:ind w:firstLine="567"/>
        <w:jc w:val="both"/>
        <w:rPr>
          <w:rFonts w:cs="Times New Roman"/>
          <w:szCs w:val="28"/>
          <w:lang w:val="uz-Cyrl-UZ"/>
        </w:rPr>
      </w:pPr>
    </w:p>
    <w:p w:rsidR="000B5A0B" w:rsidRPr="006D2658" w:rsidRDefault="00B352A7" w:rsidP="00B53955">
      <w:pPr>
        <w:spacing w:after="0"/>
        <w:ind w:firstLine="567"/>
        <w:jc w:val="both"/>
        <w:rPr>
          <w:rFonts w:cs="Times New Roman"/>
          <w:szCs w:val="28"/>
          <w:lang w:val="uz-Cyrl-UZ"/>
        </w:rPr>
      </w:pPr>
      <w:r w:rsidRPr="006D2658">
        <w:rPr>
          <w:rFonts w:cs="Times New Roman"/>
          <w:b/>
          <w:bCs/>
          <w:szCs w:val="28"/>
          <w:lang w:val="en-US"/>
        </w:rPr>
        <w:t>2</w:t>
      </w:r>
      <w:r w:rsidR="000B5A0B" w:rsidRPr="006D2658">
        <w:rPr>
          <w:rFonts w:cs="Times New Roman"/>
          <w:b/>
          <w:bCs/>
          <w:szCs w:val="28"/>
          <w:lang w:val="en-US"/>
        </w:rPr>
        <w:t>0.</w:t>
      </w:r>
      <w:r w:rsidR="000B5A0B" w:rsidRPr="006D2658">
        <w:rPr>
          <w:rFonts w:cs="Times New Roman"/>
          <w:szCs w:val="28"/>
          <w:lang w:val="en-US"/>
        </w:rPr>
        <w:t xml:space="preserve"> </w:t>
      </w:r>
      <w:r w:rsidR="00795887" w:rsidRPr="006D2658">
        <w:rPr>
          <w:rFonts w:cs="Times New Roman"/>
          <w:b/>
          <w:bCs/>
          <w:szCs w:val="28"/>
          <w:lang w:val="uz-Cyrl-UZ"/>
        </w:rPr>
        <w:t>Kafedralarning ma’naviy-ma’rifiy ishlar rejasi va uning bajarilishi.</w:t>
      </w:r>
      <w:r w:rsidR="000B5A0B" w:rsidRPr="006D2658">
        <w:rPr>
          <w:rFonts w:cs="Times New Roman"/>
          <w:b/>
          <w:bCs/>
          <w:szCs w:val="28"/>
          <w:lang w:val="en-US"/>
        </w:rPr>
        <w:t xml:space="preserve"> </w:t>
      </w:r>
      <w:r w:rsidR="00795887" w:rsidRPr="006D2658">
        <w:rPr>
          <w:rFonts w:cs="Times New Roman"/>
          <w:szCs w:val="28"/>
          <w:lang w:val="uz-Cyrl-UZ"/>
        </w:rPr>
        <w:t>Kafedraning ma’naviy-ma’rifiy ishlar  rejasi filial Kengashining  2022</w:t>
      </w:r>
      <w:r w:rsidR="000B5A0B" w:rsidRPr="006D2658">
        <w:rPr>
          <w:rFonts w:cs="Times New Roman"/>
          <w:szCs w:val="28"/>
          <w:lang w:val="en-US"/>
        </w:rPr>
        <w:t>-</w:t>
      </w:r>
      <w:r w:rsidR="00795887" w:rsidRPr="006D2658">
        <w:rPr>
          <w:rFonts w:cs="Times New Roman"/>
          <w:szCs w:val="28"/>
          <w:lang w:val="uz-Cyrl-UZ"/>
        </w:rPr>
        <w:t>yil 30</w:t>
      </w:r>
      <w:r w:rsidR="000B5A0B" w:rsidRPr="006D2658">
        <w:rPr>
          <w:rFonts w:cs="Times New Roman"/>
          <w:szCs w:val="28"/>
          <w:lang w:val="en-US"/>
        </w:rPr>
        <w:t>-</w:t>
      </w:r>
      <w:r w:rsidR="00795887" w:rsidRPr="006D2658">
        <w:rPr>
          <w:rFonts w:cs="Times New Roman"/>
          <w:szCs w:val="28"/>
          <w:lang w:val="uz-Cyrl-UZ"/>
        </w:rPr>
        <w:t>avgust 1-son bayoni bilan tasdiqlangan yillik reja asosida olib boriladi.</w:t>
      </w:r>
      <w:r w:rsidR="00795887" w:rsidRPr="006D2658">
        <w:rPr>
          <w:rFonts w:cs="Times New Roman"/>
          <w:szCs w:val="28"/>
          <w:lang w:val="en-US"/>
        </w:rPr>
        <w:t xml:space="preserve"> </w:t>
      </w:r>
      <w:proofErr w:type="spellStart"/>
      <w:r w:rsidR="00795887" w:rsidRPr="006D2658">
        <w:rPr>
          <w:rFonts w:cs="Times New Roman"/>
          <w:szCs w:val="28"/>
          <w:lang w:val="en-US"/>
        </w:rPr>
        <w:t>Bayonnomalar</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mavjud</w:t>
      </w:r>
      <w:proofErr w:type="spellEnd"/>
      <w:r w:rsidR="00795887" w:rsidRPr="006D2658">
        <w:rPr>
          <w:rFonts w:cs="Times New Roman"/>
          <w:szCs w:val="28"/>
          <w:lang w:val="uz-Cyrl-UZ"/>
        </w:rPr>
        <w:t>.</w:t>
      </w:r>
    </w:p>
    <w:p w:rsidR="00795887" w:rsidRPr="006D2658" w:rsidRDefault="00795887" w:rsidP="00B53955">
      <w:pPr>
        <w:spacing w:after="0"/>
        <w:ind w:firstLine="567"/>
        <w:jc w:val="both"/>
        <w:rPr>
          <w:rFonts w:eastAsia="Times New Roman" w:cs="Times New Roman"/>
          <w:szCs w:val="28"/>
          <w:lang w:val="uz-Cyrl-UZ" w:eastAsia="ru-RU"/>
        </w:rPr>
      </w:pPr>
      <w:r w:rsidRPr="006D2658">
        <w:rPr>
          <w:rFonts w:eastAsia="Times New Roman" w:cs="Times New Roman"/>
          <w:szCs w:val="28"/>
          <w:lang w:val="uz-Cyrl-UZ" w:eastAsia="ru-RU"/>
        </w:rPr>
        <w:t>Kafedra tomonidan 2022</w:t>
      </w:r>
      <w:r w:rsidR="000B5A0B" w:rsidRPr="006D2658">
        <w:rPr>
          <w:rFonts w:eastAsia="Times New Roman" w:cs="Times New Roman"/>
          <w:szCs w:val="28"/>
          <w:lang w:val="uz-Cyrl-UZ" w:eastAsia="ru-RU"/>
        </w:rPr>
        <w:t>/</w:t>
      </w:r>
      <w:r w:rsidRPr="006D2658">
        <w:rPr>
          <w:rFonts w:eastAsia="Times New Roman" w:cs="Times New Roman"/>
          <w:szCs w:val="28"/>
          <w:lang w:val="uz-Cyrl-UZ" w:eastAsia="ru-RU"/>
        </w:rPr>
        <w:t>2023-</w:t>
      </w:r>
      <w:r w:rsidR="00C929EE" w:rsidRPr="006D2658">
        <w:rPr>
          <w:rFonts w:eastAsia="Times New Roman" w:cs="Times New Roman"/>
          <w:szCs w:val="28"/>
          <w:lang w:val="uz-Cyrl-UZ" w:eastAsia="ru-RU"/>
        </w:rPr>
        <w:t>o‘</w:t>
      </w:r>
      <w:r w:rsidRPr="006D2658">
        <w:rPr>
          <w:rFonts w:eastAsia="Times New Roman" w:cs="Times New Roman"/>
          <w:szCs w:val="28"/>
          <w:lang w:val="uz-Cyrl-UZ" w:eastAsia="ru-RU"/>
        </w:rPr>
        <w:t xml:space="preserve">quv yili uchun bir nechta tadbirlarni </w:t>
      </w:r>
      <w:r w:rsidR="00C929EE" w:rsidRPr="006D2658">
        <w:rPr>
          <w:rFonts w:eastAsia="Times New Roman" w:cs="Times New Roman"/>
          <w:szCs w:val="28"/>
          <w:lang w:val="uz-Cyrl-UZ" w:eastAsia="ru-RU"/>
        </w:rPr>
        <w:t>o‘</w:t>
      </w:r>
      <w:r w:rsidRPr="006D2658">
        <w:rPr>
          <w:rFonts w:eastAsia="Times New Roman" w:cs="Times New Roman"/>
          <w:szCs w:val="28"/>
          <w:lang w:val="uz-Cyrl-UZ" w:eastAsia="ru-RU"/>
        </w:rPr>
        <w:t>tkazish rejalashtirilgan b</w:t>
      </w:r>
      <w:r w:rsidR="00C929EE" w:rsidRPr="006D2658">
        <w:rPr>
          <w:rFonts w:eastAsia="Times New Roman" w:cs="Times New Roman"/>
          <w:szCs w:val="28"/>
          <w:lang w:val="uz-Cyrl-UZ" w:eastAsia="ru-RU"/>
        </w:rPr>
        <w:t>o‘</w:t>
      </w:r>
      <w:r w:rsidRPr="006D2658">
        <w:rPr>
          <w:rFonts w:eastAsia="Times New Roman" w:cs="Times New Roman"/>
          <w:szCs w:val="28"/>
          <w:lang w:val="uz-Cyrl-UZ" w:eastAsia="ru-RU"/>
        </w:rPr>
        <w:t>lib mazkur rejaga asosan tadbirlar tashkil etil</w:t>
      </w:r>
      <w:r w:rsidR="000B5A0B" w:rsidRPr="006D2658">
        <w:rPr>
          <w:rFonts w:eastAsia="Times New Roman" w:cs="Times New Roman"/>
          <w:szCs w:val="28"/>
          <w:lang w:val="uz-Cyrl-UZ" w:eastAsia="ru-RU"/>
        </w:rPr>
        <w:t>gan</w:t>
      </w:r>
      <w:r w:rsidRPr="006D2658">
        <w:rPr>
          <w:rFonts w:eastAsia="Times New Roman" w:cs="Times New Roman"/>
          <w:szCs w:val="28"/>
          <w:lang w:val="uz-Cyrl-UZ" w:eastAsia="ru-RU"/>
        </w:rPr>
        <w:t>.</w:t>
      </w:r>
    </w:p>
    <w:p w:rsidR="00795887" w:rsidRPr="006D2658" w:rsidRDefault="00795887" w:rsidP="00B53955">
      <w:pPr>
        <w:pStyle w:val="af0"/>
        <w:tabs>
          <w:tab w:val="left" w:pos="993"/>
        </w:tabs>
        <w:spacing w:after="0" w:line="240" w:lineRule="auto"/>
        <w:ind w:left="0" w:firstLine="567"/>
        <w:rPr>
          <w:rFonts w:ascii="Times New Roman" w:hAnsi="Times New Roman" w:cs="Times New Roman"/>
          <w:bCs/>
          <w:sz w:val="28"/>
          <w:szCs w:val="28"/>
          <w:lang w:val="uz-Cyrl-UZ"/>
        </w:rPr>
      </w:pPr>
      <w:r w:rsidRPr="006D2658">
        <w:rPr>
          <w:rFonts w:ascii="Times New Roman" w:hAnsi="Times New Roman" w:cs="Times New Roman"/>
          <w:b/>
          <w:sz w:val="28"/>
          <w:szCs w:val="28"/>
          <w:lang w:val="uz-Cyrl-UZ"/>
        </w:rPr>
        <w:t xml:space="preserve">Muammo va kamchilik: </w:t>
      </w:r>
      <w:r w:rsidRPr="006D2658">
        <w:rPr>
          <w:rFonts w:ascii="Times New Roman" w:hAnsi="Times New Roman" w:cs="Times New Roman"/>
          <w:bCs/>
          <w:sz w:val="28"/>
          <w:szCs w:val="28"/>
          <w:lang w:val="uz-Cyrl-UZ"/>
        </w:rPr>
        <w:t>y</w:t>
      </w:r>
      <w:r w:rsidR="00C929EE" w:rsidRPr="006D2658">
        <w:rPr>
          <w:rFonts w:ascii="Times New Roman" w:hAnsi="Times New Roman" w:cs="Times New Roman"/>
          <w:bCs/>
          <w:sz w:val="28"/>
          <w:szCs w:val="28"/>
          <w:lang w:val="uz-Cyrl-UZ"/>
        </w:rPr>
        <w:t>o‘</w:t>
      </w:r>
      <w:r w:rsidRPr="006D2658">
        <w:rPr>
          <w:rFonts w:ascii="Times New Roman" w:hAnsi="Times New Roman" w:cs="Times New Roman"/>
          <w:bCs/>
          <w:sz w:val="28"/>
          <w:szCs w:val="28"/>
          <w:lang w:val="uz-Cyrl-UZ"/>
        </w:rPr>
        <w:t>q</w:t>
      </w:r>
    </w:p>
    <w:p w:rsidR="00B53955" w:rsidRPr="006D2658" w:rsidRDefault="00795887" w:rsidP="00B53955">
      <w:pPr>
        <w:pStyle w:val="af0"/>
        <w:tabs>
          <w:tab w:val="left" w:pos="993"/>
        </w:tabs>
        <w:spacing w:after="0" w:line="240" w:lineRule="auto"/>
        <w:ind w:left="0" w:firstLine="567"/>
        <w:jc w:val="both"/>
        <w:rPr>
          <w:rFonts w:ascii="Times New Roman" w:hAnsi="Times New Roman" w:cs="Times New Roman"/>
          <w:sz w:val="28"/>
          <w:szCs w:val="28"/>
          <w:lang w:val="uz-Cyrl-UZ"/>
        </w:rPr>
      </w:pPr>
      <w:r w:rsidRPr="006D2658">
        <w:rPr>
          <w:rFonts w:ascii="Times New Roman" w:hAnsi="Times New Roman" w:cs="Times New Roman"/>
          <w:b/>
          <w:sz w:val="28"/>
          <w:szCs w:val="28"/>
          <w:lang w:val="uz-Cyrl-UZ"/>
        </w:rPr>
        <w:t>Takliflar:</w:t>
      </w:r>
      <w:r w:rsidRPr="006D2658">
        <w:rPr>
          <w:rFonts w:ascii="Times New Roman" w:hAnsi="Times New Roman" w:cs="Times New Roman"/>
          <w:bCs/>
          <w:sz w:val="28"/>
          <w:szCs w:val="28"/>
          <w:lang w:val="uz-Cyrl-UZ"/>
        </w:rPr>
        <w:t xml:space="preserve"> Kafedra professor-</w:t>
      </w:r>
      <w:r w:rsidR="00C929EE" w:rsidRPr="006D2658">
        <w:rPr>
          <w:rFonts w:ascii="Times New Roman" w:hAnsi="Times New Roman" w:cs="Times New Roman"/>
          <w:bCs/>
          <w:sz w:val="28"/>
          <w:szCs w:val="28"/>
          <w:lang w:val="uz-Cyrl-UZ"/>
        </w:rPr>
        <w:t>o‘</w:t>
      </w:r>
      <w:r w:rsidRPr="006D2658">
        <w:rPr>
          <w:rFonts w:ascii="Times New Roman" w:hAnsi="Times New Roman" w:cs="Times New Roman"/>
          <w:bCs/>
          <w:sz w:val="28"/>
          <w:szCs w:val="28"/>
          <w:lang w:val="uz-Cyrl-UZ"/>
        </w:rPr>
        <w:t>qituvchilarining filialda</w:t>
      </w:r>
      <w:r w:rsidRPr="006D2658">
        <w:rPr>
          <w:rFonts w:ascii="Times New Roman" w:hAnsi="Times New Roman" w:cs="Times New Roman"/>
          <w:sz w:val="28"/>
          <w:szCs w:val="28"/>
          <w:lang w:val="uz-Cyrl-UZ"/>
        </w:rPr>
        <w:t xml:space="preserve"> </w:t>
      </w:r>
      <w:r w:rsidR="00C929EE" w:rsidRPr="006D2658">
        <w:rPr>
          <w:rFonts w:ascii="Times New Roman" w:hAnsi="Times New Roman" w:cs="Times New Roman"/>
          <w:sz w:val="28"/>
          <w:szCs w:val="28"/>
          <w:lang w:val="uz-Cyrl-UZ"/>
        </w:rPr>
        <w:t>o‘</w:t>
      </w:r>
      <w:r w:rsidRPr="006D2658">
        <w:rPr>
          <w:rFonts w:ascii="Times New Roman" w:hAnsi="Times New Roman" w:cs="Times New Roman"/>
          <w:sz w:val="28"/>
          <w:szCs w:val="28"/>
          <w:lang w:val="uz-Cyrl-UZ"/>
        </w:rPr>
        <w:t>tkaziladigan barcha ma’naviy va ma’rifiy tadbirlarda qatnashishlariga e’tibor qaratis</w:t>
      </w:r>
      <w:r w:rsidR="00B53955" w:rsidRPr="006D2658">
        <w:rPr>
          <w:rFonts w:ascii="Times New Roman" w:hAnsi="Times New Roman" w:cs="Times New Roman"/>
          <w:sz w:val="28"/>
          <w:szCs w:val="28"/>
          <w:lang w:val="uz-Cyrl-UZ"/>
        </w:rPr>
        <w:t>h kerak</w:t>
      </w:r>
      <w:r w:rsidRPr="006D2658">
        <w:rPr>
          <w:rFonts w:ascii="Times New Roman" w:hAnsi="Times New Roman" w:cs="Times New Roman"/>
          <w:sz w:val="28"/>
          <w:szCs w:val="28"/>
          <w:lang w:val="uz-Cyrl-UZ"/>
        </w:rPr>
        <w:t>.</w:t>
      </w:r>
    </w:p>
    <w:p w:rsidR="00B53955" w:rsidRPr="006D2658" w:rsidRDefault="00B53955" w:rsidP="00B53955">
      <w:pPr>
        <w:pStyle w:val="af0"/>
        <w:tabs>
          <w:tab w:val="left" w:pos="993"/>
        </w:tabs>
        <w:spacing w:after="0" w:line="240" w:lineRule="auto"/>
        <w:ind w:left="0" w:firstLine="567"/>
        <w:jc w:val="both"/>
        <w:rPr>
          <w:rFonts w:ascii="Times New Roman" w:hAnsi="Times New Roman" w:cs="Times New Roman"/>
          <w:sz w:val="28"/>
          <w:szCs w:val="28"/>
          <w:lang w:val="uz-Cyrl-UZ"/>
        </w:rPr>
      </w:pPr>
    </w:p>
    <w:p w:rsidR="00795887" w:rsidRPr="006D2658" w:rsidRDefault="00B352A7" w:rsidP="00B53955">
      <w:pPr>
        <w:pStyle w:val="af0"/>
        <w:tabs>
          <w:tab w:val="left" w:pos="993"/>
        </w:tabs>
        <w:spacing w:after="0" w:line="240" w:lineRule="auto"/>
        <w:ind w:left="0" w:firstLine="567"/>
        <w:jc w:val="both"/>
        <w:rPr>
          <w:rFonts w:ascii="Times New Roman" w:hAnsi="Times New Roman" w:cs="Times New Roman"/>
          <w:sz w:val="28"/>
          <w:szCs w:val="36"/>
          <w:lang w:val="uz-Cyrl-UZ"/>
        </w:rPr>
      </w:pPr>
      <w:r w:rsidRPr="006D2658">
        <w:rPr>
          <w:rFonts w:ascii="Times New Roman" w:hAnsi="Times New Roman" w:cs="Times New Roman"/>
          <w:b/>
          <w:bCs/>
          <w:sz w:val="28"/>
          <w:szCs w:val="28"/>
          <w:lang w:val="en-US"/>
        </w:rPr>
        <w:t>2</w:t>
      </w:r>
      <w:r w:rsidR="00B53955" w:rsidRPr="006D2658">
        <w:rPr>
          <w:rFonts w:ascii="Times New Roman" w:hAnsi="Times New Roman" w:cs="Times New Roman"/>
          <w:b/>
          <w:bCs/>
          <w:sz w:val="28"/>
          <w:szCs w:val="28"/>
          <w:lang w:val="en-US"/>
        </w:rPr>
        <w:t>1. K</w:t>
      </w:r>
      <w:r w:rsidR="00795887" w:rsidRPr="006D2658">
        <w:rPr>
          <w:rFonts w:ascii="Times New Roman" w:hAnsi="Times New Roman" w:cs="Times New Roman"/>
          <w:b/>
          <w:bCs/>
          <w:sz w:val="28"/>
          <w:szCs w:val="28"/>
          <w:lang w:val="uz-Cyrl-UZ"/>
        </w:rPr>
        <w:t xml:space="preserve">afedra tomonidan </w:t>
      </w:r>
      <w:proofErr w:type="gramStart"/>
      <w:r w:rsidR="00C929EE" w:rsidRPr="006D2658">
        <w:rPr>
          <w:rFonts w:ascii="Times New Roman" w:hAnsi="Times New Roman" w:cs="Times New Roman"/>
          <w:b/>
          <w:bCs/>
          <w:sz w:val="28"/>
          <w:szCs w:val="28"/>
          <w:lang w:val="uz-Cyrl-UZ"/>
        </w:rPr>
        <w:t>o‘</w:t>
      </w:r>
      <w:proofErr w:type="gramEnd"/>
      <w:r w:rsidR="00795887" w:rsidRPr="006D2658">
        <w:rPr>
          <w:rFonts w:ascii="Times New Roman" w:hAnsi="Times New Roman" w:cs="Times New Roman"/>
          <w:b/>
          <w:bCs/>
          <w:sz w:val="28"/>
          <w:szCs w:val="28"/>
          <w:lang w:val="uz-Cyrl-UZ"/>
        </w:rPr>
        <w:t>tkazilgan ma’naviy-ma’rifiy tadbirlar va ularning rasmiylashtirilishi</w:t>
      </w:r>
      <w:r w:rsidR="00B53955" w:rsidRPr="006D2658">
        <w:rPr>
          <w:rFonts w:ascii="Times New Roman" w:hAnsi="Times New Roman" w:cs="Times New Roman"/>
          <w:b/>
          <w:bCs/>
          <w:sz w:val="28"/>
          <w:szCs w:val="28"/>
          <w:lang w:val="en-US"/>
        </w:rPr>
        <w:t xml:space="preserve">. </w:t>
      </w:r>
      <w:r w:rsidR="00795887" w:rsidRPr="006D2658">
        <w:rPr>
          <w:rFonts w:ascii="Times New Roman" w:hAnsi="Times New Roman" w:cs="Times New Roman"/>
          <w:bCs/>
          <w:sz w:val="28"/>
          <w:szCs w:val="36"/>
          <w:lang w:val="uz-Cyrl-UZ"/>
        </w:rPr>
        <w:t>Kafedra professor-</w:t>
      </w:r>
      <w:r w:rsidR="00C929EE" w:rsidRPr="006D2658">
        <w:rPr>
          <w:rFonts w:ascii="Times New Roman" w:hAnsi="Times New Roman" w:cs="Times New Roman"/>
          <w:bCs/>
          <w:sz w:val="28"/>
          <w:szCs w:val="36"/>
          <w:lang w:val="uz-Cyrl-UZ"/>
        </w:rPr>
        <w:t>o‘</w:t>
      </w:r>
      <w:r w:rsidR="00795887" w:rsidRPr="006D2658">
        <w:rPr>
          <w:rFonts w:ascii="Times New Roman" w:hAnsi="Times New Roman" w:cs="Times New Roman"/>
          <w:bCs/>
          <w:sz w:val="28"/>
          <w:szCs w:val="36"/>
          <w:lang w:val="uz-Cyrl-UZ"/>
        </w:rPr>
        <w:t xml:space="preserve">qituvchilari </w:t>
      </w:r>
      <w:r w:rsidR="00795887" w:rsidRPr="006D2658">
        <w:rPr>
          <w:rFonts w:ascii="Times New Roman" w:hAnsi="Times New Roman" w:cs="Times New Roman"/>
          <w:sz w:val="28"/>
          <w:szCs w:val="36"/>
          <w:lang w:val="uz-Cyrl-UZ"/>
        </w:rPr>
        <w:t xml:space="preserve">doimiy ravishda ta’lim muassasasida </w:t>
      </w:r>
      <w:r w:rsidR="00C929EE" w:rsidRPr="006D2658">
        <w:rPr>
          <w:rFonts w:ascii="Times New Roman" w:hAnsi="Times New Roman" w:cs="Times New Roman"/>
          <w:sz w:val="28"/>
          <w:szCs w:val="36"/>
          <w:lang w:val="uz-Cyrl-UZ"/>
        </w:rPr>
        <w:t>o‘</w:t>
      </w:r>
      <w:r w:rsidR="00795887" w:rsidRPr="006D2658">
        <w:rPr>
          <w:rFonts w:ascii="Times New Roman" w:hAnsi="Times New Roman" w:cs="Times New Roman"/>
          <w:sz w:val="28"/>
          <w:szCs w:val="36"/>
          <w:lang w:val="uz-Cyrl-UZ"/>
        </w:rPr>
        <w:t>tkaziladigan barcha ma’naviy va ma’rifiy tadbirlarda qatnashib kelmoqdalar va Talabalar turar joyida tadbirlar</w:t>
      </w:r>
      <w:r w:rsidR="00B53955" w:rsidRPr="006D2658">
        <w:rPr>
          <w:rFonts w:ascii="Times New Roman" w:hAnsi="Times New Roman" w:cs="Times New Roman"/>
          <w:sz w:val="28"/>
          <w:szCs w:val="36"/>
          <w:lang w:val="en-US"/>
        </w:rPr>
        <w:t xml:space="preserve"> </w:t>
      </w:r>
      <w:r w:rsidR="00C929EE" w:rsidRPr="006D2658">
        <w:rPr>
          <w:rFonts w:ascii="Times New Roman" w:hAnsi="Times New Roman" w:cs="Times New Roman"/>
          <w:sz w:val="28"/>
          <w:szCs w:val="36"/>
          <w:lang w:val="uz-Cyrl-UZ"/>
        </w:rPr>
        <w:t>o‘</w:t>
      </w:r>
      <w:r w:rsidR="00795887" w:rsidRPr="006D2658">
        <w:rPr>
          <w:rFonts w:ascii="Times New Roman" w:hAnsi="Times New Roman" w:cs="Times New Roman"/>
          <w:sz w:val="28"/>
          <w:szCs w:val="36"/>
          <w:lang w:val="uz-Cyrl-UZ"/>
        </w:rPr>
        <w:t>tkazish</w:t>
      </w:r>
      <w:proofErr w:type="spellStart"/>
      <w:r w:rsidR="00B53955" w:rsidRPr="006D2658">
        <w:rPr>
          <w:rFonts w:ascii="Times New Roman" w:hAnsi="Times New Roman" w:cs="Times New Roman"/>
          <w:sz w:val="28"/>
          <w:szCs w:val="36"/>
          <w:lang w:val="en-US"/>
        </w:rPr>
        <w:t>gan</w:t>
      </w:r>
      <w:proofErr w:type="spellEnd"/>
      <w:r w:rsidR="00795887" w:rsidRPr="006D2658">
        <w:rPr>
          <w:rFonts w:ascii="Times New Roman" w:hAnsi="Times New Roman" w:cs="Times New Roman"/>
          <w:sz w:val="28"/>
          <w:szCs w:val="36"/>
          <w:lang w:val="uz-Cyrl-UZ"/>
        </w:rPr>
        <w:t>.</w:t>
      </w:r>
    </w:p>
    <w:p w:rsidR="00B53955" w:rsidRPr="006D2658" w:rsidRDefault="00795887" w:rsidP="00B53955">
      <w:pPr>
        <w:tabs>
          <w:tab w:val="left" w:pos="993"/>
        </w:tabs>
        <w:spacing w:after="0"/>
        <w:ind w:firstLine="567"/>
        <w:jc w:val="both"/>
        <w:rPr>
          <w:rFonts w:cs="Times New Roman"/>
          <w:szCs w:val="28"/>
          <w:lang w:val="uz-Cyrl-UZ"/>
        </w:rPr>
      </w:pPr>
      <w:r w:rsidRPr="006D2658">
        <w:rPr>
          <w:rFonts w:cs="Times New Roman"/>
          <w:b/>
          <w:szCs w:val="28"/>
          <w:lang w:val="uz-Cyrl-UZ"/>
        </w:rPr>
        <w:t>Muammo va kamchilik:</w:t>
      </w:r>
      <w:r w:rsidRPr="006D2658">
        <w:rPr>
          <w:rFonts w:cs="Times New Roman"/>
          <w:bCs/>
          <w:szCs w:val="28"/>
          <w:lang w:val="uz-Cyrl-UZ"/>
        </w:rPr>
        <w:t xml:space="preserve"> Kafedra professor-</w:t>
      </w:r>
      <w:r w:rsidR="00C929EE" w:rsidRPr="006D2658">
        <w:rPr>
          <w:rFonts w:cs="Times New Roman"/>
          <w:bCs/>
          <w:szCs w:val="28"/>
          <w:lang w:val="uz-Cyrl-UZ"/>
        </w:rPr>
        <w:t>o‘</w:t>
      </w:r>
      <w:r w:rsidRPr="006D2658">
        <w:rPr>
          <w:rFonts w:cs="Times New Roman"/>
          <w:bCs/>
          <w:szCs w:val="28"/>
          <w:lang w:val="uz-Cyrl-UZ"/>
        </w:rPr>
        <w:t xml:space="preserve">qituvchilarining </w:t>
      </w:r>
      <w:r w:rsidRPr="006D2658">
        <w:rPr>
          <w:rFonts w:cs="Times New Roman"/>
          <w:szCs w:val="28"/>
          <w:lang w:val="uz-Cyrl-UZ"/>
        </w:rPr>
        <w:t xml:space="preserve">ta’lim muassasasida </w:t>
      </w:r>
      <w:r w:rsidR="00C929EE" w:rsidRPr="006D2658">
        <w:rPr>
          <w:rFonts w:cs="Times New Roman"/>
          <w:szCs w:val="28"/>
          <w:lang w:val="uz-Cyrl-UZ"/>
        </w:rPr>
        <w:t>o‘</w:t>
      </w:r>
      <w:r w:rsidRPr="006D2658">
        <w:rPr>
          <w:rFonts w:cs="Times New Roman"/>
          <w:szCs w:val="28"/>
          <w:lang w:val="uz-Cyrl-UZ"/>
        </w:rPr>
        <w:t>tkaziladigan barcha ma’naviy va ma’rifiy tadbirlarda qatnashadilar.</w:t>
      </w:r>
    </w:p>
    <w:p w:rsidR="00470127" w:rsidRPr="006D2658" w:rsidRDefault="00795887" w:rsidP="00470127">
      <w:pPr>
        <w:tabs>
          <w:tab w:val="left" w:pos="993"/>
        </w:tabs>
        <w:spacing w:after="0"/>
        <w:ind w:firstLine="567"/>
        <w:jc w:val="both"/>
        <w:rPr>
          <w:rFonts w:cs="Times New Roman"/>
          <w:szCs w:val="28"/>
          <w:lang w:val="uz-Cyrl-UZ"/>
        </w:rPr>
      </w:pPr>
      <w:r w:rsidRPr="006D2658">
        <w:rPr>
          <w:rFonts w:cs="Times New Roman"/>
          <w:b/>
          <w:szCs w:val="28"/>
          <w:lang w:val="uz-Cyrl-UZ"/>
        </w:rPr>
        <w:lastRenderedPageBreak/>
        <w:t>Taklif:</w:t>
      </w:r>
      <w:r w:rsidRPr="006D2658">
        <w:rPr>
          <w:rFonts w:cs="Times New Roman"/>
          <w:szCs w:val="28"/>
          <w:lang w:val="uz-Cyrl-UZ"/>
        </w:rPr>
        <w:t xml:space="preserve"> </w:t>
      </w:r>
      <w:r w:rsidRPr="006D2658">
        <w:rPr>
          <w:rFonts w:cs="Times New Roman"/>
          <w:bCs/>
          <w:szCs w:val="28"/>
          <w:lang w:val="uz-Cyrl-UZ"/>
        </w:rPr>
        <w:t>Kafedra professor-</w:t>
      </w:r>
      <w:r w:rsidR="00C929EE" w:rsidRPr="006D2658">
        <w:rPr>
          <w:rFonts w:cs="Times New Roman"/>
          <w:bCs/>
          <w:szCs w:val="28"/>
          <w:lang w:val="uz-Cyrl-UZ"/>
        </w:rPr>
        <w:t>o‘</w:t>
      </w:r>
      <w:r w:rsidRPr="006D2658">
        <w:rPr>
          <w:rFonts w:cs="Times New Roman"/>
          <w:bCs/>
          <w:szCs w:val="28"/>
          <w:lang w:val="uz-Cyrl-UZ"/>
        </w:rPr>
        <w:t xml:space="preserve">qituvchilarining </w:t>
      </w:r>
      <w:r w:rsidRPr="006D2658">
        <w:rPr>
          <w:rFonts w:cs="Times New Roman"/>
          <w:szCs w:val="28"/>
          <w:lang w:val="uz-Cyrl-UZ"/>
        </w:rPr>
        <w:t xml:space="preserve">ta’lim muassasasida </w:t>
      </w:r>
      <w:r w:rsidR="00C929EE" w:rsidRPr="006D2658">
        <w:rPr>
          <w:rFonts w:cs="Times New Roman"/>
          <w:szCs w:val="28"/>
          <w:lang w:val="uz-Cyrl-UZ"/>
        </w:rPr>
        <w:t>o‘</w:t>
      </w:r>
      <w:r w:rsidRPr="006D2658">
        <w:rPr>
          <w:rFonts w:cs="Times New Roman"/>
          <w:szCs w:val="28"/>
          <w:lang w:val="uz-Cyrl-UZ"/>
        </w:rPr>
        <w:t>tkaziladigan</w:t>
      </w:r>
      <w:r w:rsidR="00B53955" w:rsidRPr="006D2658">
        <w:rPr>
          <w:rFonts w:cs="Times New Roman"/>
          <w:szCs w:val="28"/>
          <w:lang w:val="uz-Cyrl-UZ"/>
        </w:rPr>
        <w:t xml:space="preserve"> </w:t>
      </w:r>
      <w:r w:rsidRPr="006D2658">
        <w:rPr>
          <w:rFonts w:cs="Times New Roman"/>
          <w:szCs w:val="28"/>
          <w:lang w:val="uz-Cyrl-UZ"/>
        </w:rPr>
        <w:t>barcha ma’naviy va ma’rifiy tadbirlarda qatnashishlari ta’minla</w:t>
      </w:r>
      <w:r w:rsidR="00B53955" w:rsidRPr="006D2658">
        <w:rPr>
          <w:rFonts w:cs="Times New Roman"/>
          <w:szCs w:val="28"/>
          <w:lang w:val="uz-Cyrl-UZ"/>
        </w:rPr>
        <w:t>sh kerak</w:t>
      </w:r>
      <w:r w:rsidRPr="006D2658">
        <w:rPr>
          <w:rFonts w:cs="Times New Roman"/>
          <w:szCs w:val="28"/>
          <w:lang w:val="uz-Cyrl-UZ"/>
        </w:rPr>
        <w:t>.</w:t>
      </w:r>
    </w:p>
    <w:p w:rsidR="00470127" w:rsidRPr="006D2658" w:rsidRDefault="00470127" w:rsidP="00470127">
      <w:pPr>
        <w:tabs>
          <w:tab w:val="left" w:pos="993"/>
        </w:tabs>
        <w:spacing w:after="0"/>
        <w:ind w:firstLine="567"/>
        <w:jc w:val="both"/>
        <w:rPr>
          <w:rFonts w:cs="Times New Roman"/>
          <w:b/>
          <w:bCs/>
          <w:szCs w:val="28"/>
          <w:lang w:val="uz-Cyrl-UZ"/>
        </w:rPr>
      </w:pPr>
    </w:p>
    <w:p w:rsidR="00470127" w:rsidRPr="006D2658" w:rsidRDefault="00B352A7" w:rsidP="00470127">
      <w:pPr>
        <w:tabs>
          <w:tab w:val="left" w:pos="993"/>
        </w:tabs>
        <w:spacing w:after="0"/>
        <w:ind w:firstLine="567"/>
        <w:jc w:val="both"/>
        <w:rPr>
          <w:rFonts w:cs="Times New Roman"/>
          <w:szCs w:val="28"/>
          <w:lang w:val="uz-Cyrl-UZ"/>
        </w:rPr>
      </w:pPr>
      <w:r w:rsidRPr="006D2658">
        <w:rPr>
          <w:rFonts w:cs="Times New Roman"/>
          <w:b/>
          <w:bCs/>
          <w:szCs w:val="28"/>
          <w:lang w:val="uz-Cyrl-UZ"/>
        </w:rPr>
        <w:t>2</w:t>
      </w:r>
      <w:r w:rsidR="00470127" w:rsidRPr="006D2658">
        <w:rPr>
          <w:rFonts w:cs="Times New Roman"/>
          <w:b/>
          <w:bCs/>
          <w:szCs w:val="28"/>
          <w:lang w:val="uz-Cyrl-UZ"/>
        </w:rPr>
        <w:t xml:space="preserve">2. </w:t>
      </w:r>
      <w:r w:rsidR="00795887" w:rsidRPr="006D2658">
        <w:rPr>
          <w:rFonts w:cs="Times New Roman"/>
          <w:b/>
          <w:bCs/>
          <w:szCs w:val="28"/>
          <w:lang w:val="uz-Cyrl-UZ"/>
        </w:rPr>
        <w:t xml:space="preserve">Filial talabalari va TTJda talabalar bilan hamkorlikda </w:t>
      </w:r>
      <w:r w:rsidR="00C929EE" w:rsidRPr="006D2658">
        <w:rPr>
          <w:rFonts w:cs="Times New Roman"/>
          <w:b/>
          <w:bCs/>
          <w:szCs w:val="28"/>
          <w:lang w:val="uz-Cyrl-UZ"/>
        </w:rPr>
        <w:t>o‘</w:t>
      </w:r>
      <w:r w:rsidR="00795887" w:rsidRPr="006D2658">
        <w:rPr>
          <w:rFonts w:cs="Times New Roman"/>
          <w:b/>
          <w:bCs/>
          <w:szCs w:val="28"/>
          <w:lang w:val="uz-Cyrl-UZ"/>
        </w:rPr>
        <w:t xml:space="preserve">tkazilgan ma’naviy-ma’rifiy, tarbiyaviy sohadagi tadbirlar. </w:t>
      </w:r>
      <w:r w:rsidR="00795887" w:rsidRPr="006D2658">
        <w:rPr>
          <w:rFonts w:cs="Times New Roman"/>
          <w:szCs w:val="28"/>
          <w:lang w:val="uz-Cyrl-UZ"/>
        </w:rPr>
        <w:t>Kafedra p</w:t>
      </w:r>
      <w:r w:rsidR="00795887" w:rsidRPr="006D2658">
        <w:rPr>
          <w:rFonts w:cs="Times New Roman"/>
          <w:bCs/>
          <w:szCs w:val="28"/>
          <w:lang w:val="uz-Cyrl-UZ"/>
        </w:rPr>
        <w:t>rofessor-</w:t>
      </w:r>
      <w:r w:rsidR="00C929EE" w:rsidRPr="006D2658">
        <w:rPr>
          <w:rFonts w:cs="Times New Roman"/>
          <w:bCs/>
          <w:szCs w:val="28"/>
          <w:lang w:val="uz-Cyrl-UZ"/>
        </w:rPr>
        <w:t>o‘</w:t>
      </w:r>
      <w:r w:rsidR="00795887" w:rsidRPr="006D2658">
        <w:rPr>
          <w:rFonts w:cs="Times New Roman"/>
          <w:bCs/>
          <w:szCs w:val="28"/>
          <w:lang w:val="uz-Cyrl-UZ"/>
        </w:rPr>
        <w:t xml:space="preserve">qituvchilari tomonidan “Talabalar turar joyli”da </w:t>
      </w:r>
      <w:r w:rsidR="00795887" w:rsidRPr="006D2658">
        <w:rPr>
          <w:rFonts w:cs="Times New Roman"/>
          <w:szCs w:val="28"/>
          <w:lang w:val="uz-Cyrl-UZ"/>
        </w:rPr>
        <w:t>ma’naviy-ma’rifiy va tarbiyaviy sohada tadbirlar olib borilgan.</w:t>
      </w:r>
    </w:p>
    <w:p w:rsidR="00470127" w:rsidRPr="006D2658" w:rsidRDefault="00795887" w:rsidP="00470127">
      <w:pPr>
        <w:tabs>
          <w:tab w:val="left" w:pos="993"/>
        </w:tabs>
        <w:spacing w:after="0"/>
        <w:ind w:firstLine="567"/>
        <w:jc w:val="both"/>
        <w:rPr>
          <w:rFonts w:cs="Times New Roman"/>
          <w:szCs w:val="28"/>
          <w:lang w:val="uz-Cyrl-UZ"/>
        </w:rPr>
      </w:pPr>
      <w:r w:rsidRPr="006D2658">
        <w:rPr>
          <w:rFonts w:cs="Times New Roman"/>
          <w:b/>
          <w:szCs w:val="28"/>
          <w:lang w:val="uz-Cyrl-UZ"/>
        </w:rPr>
        <w:t>Muammo va kamchilik:</w:t>
      </w:r>
      <w:r w:rsidRPr="006D2658">
        <w:rPr>
          <w:rFonts w:cs="Times New Roman"/>
          <w:szCs w:val="28"/>
          <w:lang w:val="uz-Cyrl-UZ"/>
        </w:rPr>
        <w:t>. Kafedra p</w:t>
      </w:r>
      <w:r w:rsidRPr="006D2658">
        <w:rPr>
          <w:rFonts w:cs="Times New Roman"/>
          <w:bCs/>
          <w:szCs w:val="28"/>
          <w:lang w:val="uz-Cyrl-UZ"/>
        </w:rPr>
        <w:t>rofessor-</w:t>
      </w:r>
      <w:r w:rsidR="00C929EE" w:rsidRPr="006D2658">
        <w:rPr>
          <w:rFonts w:cs="Times New Roman"/>
          <w:bCs/>
          <w:szCs w:val="28"/>
          <w:lang w:val="uz-Cyrl-UZ"/>
        </w:rPr>
        <w:t>o‘</w:t>
      </w:r>
      <w:r w:rsidRPr="006D2658">
        <w:rPr>
          <w:rFonts w:cs="Times New Roman"/>
          <w:bCs/>
          <w:szCs w:val="28"/>
          <w:lang w:val="uz-Cyrl-UZ"/>
        </w:rPr>
        <w:t xml:space="preserve">qituvchilari tomonidan “Talabalar turar joyli”da </w:t>
      </w:r>
      <w:r w:rsidRPr="006D2658">
        <w:rPr>
          <w:rFonts w:cs="Times New Roman"/>
          <w:szCs w:val="28"/>
          <w:lang w:val="uz-Cyrl-UZ"/>
        </w:rPr>
        <w:t xml:space="preserve">ma’naviy-ma’rifiy va tarbiyaviy sohada tadbirlar kam </w:t>
      </w:r>
      <w:r w:rsidR="00C929EE" w:rsidRPr="006D2658">
        <w:rPr>
          <w:rFonts w:cs="Times New Roman"/>
          <w:szCs w:val="28"/>
          <w:lang w:val="uz-Cyrl-UZ"/>
        </w:rPr>
        <w:t>o‘</w:t>
      </w:r>
      <w:r w:rsidRPr="006D2658">
        <w:rPr>
          <w:rFonts w:cs="Times New Roman"/>
          <w:szCs w:val="28"/>
          <w:lang w:val="uz-Cyrl-UZ"/>
        </w:rPr>
        <w:t>tkazilgan.</w:t>
      </w:r>
    </w:p>
    <w:p w:rsidR="00795887" w:rsidRPr="006D2658" w:rsidRDefault="00795887" w:rsidP="00470127">
      <w:pPr>
        <w:tabs>
          <w:tab w:val="left" w:pos="993"/>
        </w:tabs>
        <w:spacing w:after="0"/>
        <w:ind w:firstLine="567"/>
        <w:jc w:val="both"/>
        <w:rPr>
          <w:rFonts w:cs="Times New Roman"/>
          <w:szCs w:val="28"/>
          <w:lang w:val="uz-Cyrl-UZ"/>
        </w:rPr>
      </w:pPr>
      <w:r w:rsidRPr="006D2658">
        <w:rPr>
          <w:rFonts w:cs="Times New Roman"/>
          <w:b/>
          <w:szCs w:val="28"/>
          <w:lang w:val="uz-Cyrl-UZ"/>
        </w:rPr>
        <w:t>Taklif:</w:t>
      </w:r>
      <w:r w:rsidRPr="006D2658">
        <w:rPr>
          <w:rFonts w:cs="Times New Roman"/>
          <w:szCs w:val="28"/>
          <w:lang w:val="uz-Cyrl-UZ"/>
        </w:rPr>
        <w:t xml:space="preserve"> Kafedra p</w:t>
      </w:r>
      <w:r w:rsidRPr="006D2658">
        <w:rPr>
          <w:rFonts w:cs="Times New Roman"/>
          <w:bCs/>
          <w:szCs w:val="28"/>
          <w:lang w:val="uz-Cyrl-UZ"/>
        </w:rPr>
        <w:t>rofessor-</w:t>
      </w:r>
      <w:r w:rsidR="00C929EE" w:rsidRPr="006D2658">
        <w:rPr>
          <w:rFonts w:cs="Times New Roman"/>
          <w:bCs/>
          <w:szCs w:val="28"/>
          <w:lang w:val="uz-Cyrl-UZ"/>
        </w:rPr>
        <w:t>o‘</w:t>
      </w:r>
      <w:r w:rsidRPr="006D2658">
        <w:rPr>
          <w:rFonts w:cs="Times New Roman"/>
          <w:bCs/>
          <w:szCs w:val="28"/>
          <w:lang w:val="uz-Cyrl-UZ"/>
        </w:rPr>
        <w:t xml:space="preserve">qituvchilari tomonidan </w:t>
      </w:r>
      <w:r w:rsidRPr="006D2658">
        <w:rPr>
          <w:rFonts w:cs="Times New Roman"/>
          <w:szCs w:val="28"/>
          <w:lang w:val="uz-Cyrl-UZ"/>
        </w:rPr>
        <w:t>“ma’naviy-ma’rifiy tadbirlarni kengroq holda olib borish</w:t>
      </w:r>
    </w:p>
    <w:p w:rsidR="007F4260" w:rsidRPr="006D2658" w:rsidRDefault="007F4260" w:rsidP="00E943D0">
      <w:pPr>
        <w:spacing w:after="0"/>
        <w:ind w:firstLine="567"/>
        <w:jc w:val="both"/>
        <w:rPr>
          <w:rFonts w:cs="Times New Roman"/>
          <w:b/>
          <w:szCs w:val="28"/>
          <w:lang w:val="uz-Cyrl-UZ"/>
        </w:rPr>
      </w:pPr>
    </w:p>
    <w:p w:rsidR="007F4260" w:rsidRPr="006D2658" w:rsidRDefault="007F4260" w:rsidP="00E943D0">
      <w:pPr>
        <w:spacing w:after="0"/>
        <w:ind w:firstLine="567"/>
        <w:jc w:val="both"/>
        <w:rPr>
          <w:rFonts w:cs="Times New Roman"/>
          <w:b/>
          <w:szCs w:val="28"/>
          <w:lang w:val="uz-Cyrl-UZ"/>
        </w:rPr>
      </w:pPr>
      <w:r w:rsidRPr="006D2658">
        <w:rPr>
          <w:rFonts w:cs="Times New Roman"/>
          <w:b/>
          <w:szCs w:val="28"/>
          <w:lang w:val="uz-Cyrl-UZ"/>
        </w:rPr>
        <w:t>Aniqlangan kamchiliklar:</w:t>
      </w:r>
    </w:p>
    <w:p w:rsidR="007F4260" w:rsidRPr="006D2658" w:rsidRDefault="007F4260" w:rsidP="00E943D0">
      <w:pPr>
        <w:spacing w:after="0"/>
        <w:ind w:firstLine="567"/>
        <w:jc w:val="both"/>
        <w:rPr>
          <w:rFonts w:cs="Times New Roman"/>
          <w:bCs/>
          <w:szCs w:val="28"/>
          <w:lang w:val="uz-Cyrl-UZ"/>
        </w:rPr>
      </w:pPr>
      <w:r w:rsidRPr="006D2658">
        <w:rPr>
          <w:rFonts w:cs="Times New Roman"/>
          <w:bCs/>
          <w:szCs w:val="28"/>
          <w:lang w:val="uz-Cyrl-UZ"/>
        </w:rPr>
        <w:t>1. Kafedradagi ilmiy darajali ustozlar</w:t>
      </w:r>
      <w:r w:rsidR="00470127" w:rsidRPr="006D2658">
        <w:rPr>
          <w:rFonts w:cs="Times New Roman"/>
          <w:bCs/>
          <w:szCs w:val="28"/>
          <w:lang w:val="uz-Cyrl-UZ"/>
        </w:rPr>
        <w:t xml:space="preserve"> </w:t>
      </w:r>
      <w:r w:rsidRPr="006D2658">
        <w:rPr>
          <w:rFonts w:cs="Times New Roman"/>
          <w:bCs/>
          <w:szCs w:val="28"/>
          <w:lang w:val="uz-Cyrl-UZ"/>
        </w:rPr>
        <w:t>(I.Bilolovdan tashqari) shogirdlar tayyorlamaganlar</w:t>
      </w:r>
    </w:p>
    <w:p w:rsidR="007F4260" w:rsidRPr="006D2658" w:rsidRDefault="007F4260" w:rsidP="00E943D0">
      <w:pPr>
        <w:spacing w:after="0"/>
        <w:ind w:firstLine="567"/>
        <w:jc w:val="both"/>
        <w:rPr>
          <w:rFonts w:cs="Times New Roman"/>
          <w:bCs/>
          <w:szCs w:val="28"/>
          <w:lang w:val="uz-Cyrl-UZ"/>
        </w:rPr>
      </w:pPr>
      <w:r w:rsidRPr="006D2658">
        <w:rPr>
          <w:rFonts w:cs="Times New Roman"/>
          <w:bCs/>
          <w:szCs w:val="28"/>
          <w:lang w:val="uz-Cyrl-UZ"/>
        </w:rPr>
        <w:t>2. Kafedra professor-</w:t>
      </w:r>
      <w:r w:rsidR="00C929EE" w:rsidRPr="006D2658">
        <w:rPr>
          <w:rFonts w:cs="Times New Roman"/>
          <w:bCs/>
          <w:szCs w:val="28"/>
          <w:lang w:val="uz-Cyrl-UZ"/>
        </w:rPr>
        <w:t>o‘</w:t>
      </w:r>
      <w:r w:rsidRPr="006D2658">
        <w:rPr>
          <w:rFonts w:cs="Times New Roman"/>
          <w:bCs/>
          <w:szCs w:val="28"/>
          <w:lang w:val="uz-Cyrl-UZ"/>
        </w:rPr>
        <w:t>qituvchilari tomonidan  kafedraga biriktirilgan texnikumlar, kasb-hunar maktablari va akademik litseylar bilan hamkorlikda ilmiy tadqiqotlar, ilmiy analitik natijalarni amalga oshirish rejalari ishlab chiqilmagan.</w:t>
      </w:r>
    </w:p>
    <w:p w:rsidR="007F4260" w:rsidRPr="006D2658" w:rsidRDefault="007F4260" w:rsidP="00E943D0">
      <w:pPr>
        <w:spacing w:after="0"/>
        <w:ind w:firstLine="567"/>
        <w:jc w:val="both"/>
        <w:rPr>
          <w:rFonts w:cs="Times New Roman"/>
          <w:bCs/>
          <w:szCs w:val="28"/>
          <w:lang w:val="uz-Cyrl-UZ"/>
        </w:rPr>
      </w:pPr>
      <w:r w:rsidRPr="006D2658">
        <w:rPr>
          <w:rFonts w:cs="Times New Roman"/>
          <w:bCs/>
          <w:szCs w:val="28"/>
          <w:lang w:val="uz-Cyrl-UZ"/>
        </w:rPr>
        <w:t xml:space="preserve">3. Kafedraning yosh </w:t>
      </w:r>
      <w:r w:rsidR="00C929EE" w:rsidRPr="006D2658">
        <w:rPr>
          <w:rFonts w:cs="Times New Roman"/>
          <w:bCs/>
          <w:szCs w:val="28"/>
          <w:lang w:val="uz-Cyrl-UZ"/>
        </w:rPr>
        <w:t>o‘</w:t>
      </w:r>
      <w:r w:rsidRPr="006D2658">
        <w:rPr>
          <w:rFonts w:cs="Times New Roman"/>
          <w:bCs/>
          <w:szCs w:val="28"/>
          <w:lang w:val="uz-Cyrl-UZ"/>
        </w:rPr>
        <w:t>qituvchilari Sh.Isroilov va S.Sultonovlar ilmiy tadqiqot ishlariga jalb qilinmagan.</w:t>
      </w:r>
    </w:p>
    <w:p w:rsidR="007F4260" w:rsidRPr="006D2658" w:rsidRDefault="007F4260" w:rsidP="00E943D0">
      <w:pPr>
        <w:spacing w:after="0"/>
        <w:ind w:firstLine="567"/>
        <w:jc w:val="both"/>
        <w:rPr>
          <w:rFonts w:cs="Times New Roman"/>
          <w:bCs/>
          <w:szCs w:val="28"/>
          <w:lang w:val="uz-Cyrl-UZ"/>
        </w:rPr>
      </w:pPr>
      <w:r w:rsidRPr="006D2658">
        <w:rPr>
          <w:rFonts w:cs="Times New Roman"/>
          <w:bCs/>
          <w:szCs w:val="28"/>
          <w:lang w:val="uz-Cyrl-UZ"/>
        </w:rPr>
        <w:t>4.</w:t>
      </w:r>
      <w:r w:rsidRPr="006D2658">
        <w:rPr>
          <w:rFonts w:cs="Times New Roman"/>
          <w:bCs/>
          <w:szCs w:val="28"/>
          <w:lang w:val="en-US"/>
        </w:rPr>
        <w:t xml:space="preserve"> </w:t>
      </w:r>
      <w:r w:rsidRPr="006D2658">
        <w:rPr>
          <w:rFonts w:cs="Times New Roman"/>
          <w:bCs/>
          <w:szCs w:val="28"/>
          <w:lang w:val="uz-Cyrl-UZ"/>
        </w:rPr>
        <w:t>Kafedra professor-</w:t>
      </w:r>
      <w:r w:rsidR="00C929EE" w:rsidRPr="006D2658">
        <w:rPr>
          <w:rFonts w:cs="Times New Roman"/>
          <w:bCs/>
          <w:szCs w:val="28"/>
          <w:lang w:val="uz-Cyrl-UZ"/>
        </w:rPr>
        <w:t>o‘</w:t>
      </w:r>
      <w:r w:rsidRPr="006D2658">
        <w:rPr>
          <w:rFonts w:cs="Times New Roman"/>
          <w:bCs/>
          <w:szCs w:val="28"/>
          <w:lang w:val="uz-Cyrl-UZ"/>
        </w:rPr>
        <w:t>qituvchilarining InnoWEEK, InnoWomen, InnoWAYS kabi tanlovlarda ishtiroki ta’minlanmagan.</w:t>
      </w:r>
    </w:p>
    <w:p w:rsidR="007F4260" w:rsidRPr="006D2658" w:rsidRDefault="007F4260" w:rsidP="00E943D0">
      <w:pPr>
        <w:spacing w:after="0"/>
        <w:ind w:firstLine="567"/>
        <w:jc w:val="both"/>
        <w:rPr>
          <w:rFonts w:cs="Times New Roman"/>
          <w:bCs/>
          <w:szCs w:val="28"/>
          <w:lang w:val="uz-Cyrl-UZ"/>
        </w:rPr>
      </w:pPr>
      <w:r w:rsidRPr="006D2658">
        <w:rPr>
          <w:rFonts w:cs="Times New Roman"/>
          <w:bCs/>
          <w:szCs w:val="28"/>
          <w:lang w:val="uz-Cyrl-UZ"/>
        </w:rPr>
        <w:t>5.</w:t>
      </w:r>
      <w:r w:rsidRPr="006D2658">
        <w:rPr>
          <w:rFonts w:cs="Times New Roman"/>
          <w:bCs/>
          <w:szCs w:val="28"/>
          <w:lang w:val="en-US"/>
        </w:rPr>
        <w:t xml:space="preserve"> </w:t>
      </w:r>
      <w:r w:rsidRPr="006D2658">
        <w:rPr>
          <w:rFonts w:cs="Times New Roman"/>
          <w:bCs/>
          <w:szCs w:val="28"/>
          <w:lang w:val="uz-Cyrl-UZ"/>
        </w:rPr>
        <w:t>X</w:t>
      </w:r>
      <w:r w:rsidR="00C929EE" w:rsidRPr="006D2658">
        <w:rPr>
          <w:rFonts w:cs="Times New Roman"/>
          <w:bCs/>
          <w:szCs w:val="28"/>
          <w:lang w:val="uz-Cyrl-UZ"/>
        </w:rPr>
        <w:t>o‘</w:t>
      </w:r>
      <w:r w:rsidRPr="006D2658">
        <w:rPr>
          <w:rFonts w:cs="Times New Roman"/>
          <w:bCs/>
          <w:szCs w:val="28"/>
          <w:lang w:val="uz-Cyrl-UZ"/>
        </w:rPr>
        <w:t>jalik shartnimalarning k</w:t>
      </w:r>
      <w:r w:rsidR="00C929EE" w:rsidRPr="006D2658">
        <w:rPr>
          <w:rFonts w:cs="Times New Roman"/>
          <w:bCs/>
          <w:szCs w:val="28"/>
          <w:lang w:val="uz-Cyrl-UZ"/>
        </w:rPr>
        <w:t>o‘</w:t>
      </w:r>
      <w:r w:rsidRPr="006D2658">
        <w:rPr>
          <w:rFonts w:cs="Times New Roman"/>
          <w:bCs/>
          <w:szCs w:val="28"/>
          <w:lang w:val="uz-Cyrl-UZ"/>
        </w:rPr>
        <w:t>lami va miqdori kam.</w:t>
      </w:r>
    </w:p>
    <w:p w:rsidR="007F4260" w:rsidRPr="006D2658" w:rsidRDefault="007F4260" w:rsidP="00E943D0">
      <w:pPr>
        <w:spacing w:after="0"/>
        <w:ind w:firstLine="567"/>
        <w:jc w:val="both"/>
        <w:rPr>
          <w:rFonts w:cs="Times New Roman"/>
          <w:bCs/>
          <w:szCs w:val="28"/>
          <w:lang w:val="uz-Cyrl-UZ"/>
        </w:rPr>
      </w:pPr>
      <w:r w:rsidRPr="006D2658">
        <w:rPr>
          <w:rFonts w:cs="Times New Roman"/>
          <w:bCs/>
          <w:szCs w:val="28"/>
          <w:lang w:val="uz-Cyrl-UZ"/>
        </w:rPr>
        <w:t>6.</w:t>
      </w:r>
      <w:r w:rsidRPr="006D2658">
        <w:rPr>
          <w:rFonts w:cs="Times New Roman"/>
          <w:bCs/>
          <w:szCs w:val="28"/>
          <w:lang w:val="en-US"/>
        </w:rPr>
        <w:t xml:space="preserve"> </w:t>
      </w:r>
      <w:r w:rsidRPr="006D2658">
        <w:rPr>
          <w:rFonts w:cs="Times New Roman"/>
          <w:bCs/>
          <w:szCs w:val="28"/>
          <w:lang w:val="uz-Cyrl-UZ"/>
        </w:rPr>
        <w:t>Ommoviy axborot vositalarda chiqishlari (gazeta, radio, televideniya) qilinmagan.</w:t>
      </w:r>
    </w:p>
    <w:p w:rsidR="007F4260" w:rsidRPr="006D2658" w:rsidRDefault="007F4260" w:rsidP="00E943D0">
      <w:pPr>
        <w:spacing w:after="0"/>
        <w:ind w:firstLine="567"/>
        <w:jc w:val="both"/>
        <w:rPr>
          <w:rFonts w:cs="Times New Roman"/>
          <w:bCs/>
          <w:szCs w:val="28"/>
          <w:lang w:val="uz-Cyrl-UZ"/>
        </w:rPr>
      </w:pPr>
      <w:r w:rsidRPr="006D2658">
        <w:rPr>
          <w:rFonts w:cs="Times New Roman"/>
          <w:bCs/>
          <w:szCs w:val="28"/>
          <w:lang w:val="uz-Cyrl-UZ"/>
        </w:rPr>
        <w:t>7.</w:t>
      </w:r>
      <w:r w:rsidRPr="006D2658">
        <w:rPr>
          <w:rFonts w:cs="Times New Roman"/>
          <w:bCs/>
          <w:szCs w:val="28"/>
          <w:lang w:val="en-US"/>
        </w:rPr>
        <w:t xml:space="preserve"> </w:t>
      </w:r>
      <w:r w:rsidRPr="006D2658">
        <w:rPr>
          <w:rFonts w:cs="Times New Roman"/>
          <w:bCs/>
          <w:szCs w:val="28"/>
          <w:lang w:val="uz-Cyrl-UZ"/>
        </w:rPr>
        <w:t>Shu kunga qadar kafedra professor-</w:t>
      </w:r>
      <w:r w:rsidR="00C929EE" w:rsidRPr="006D2658">
        <w:rPr>
          <w:rFonts w:cs="Times New Roman"/>
          <w:bCs/>
          <w:szCs w:val="28"/>
          <w:lang w:val="uz-Cyrl-UZ"/>
        </w:rPr>
        <w:t>o‘</w:t>
      </w:r>
      <w:r w:rsidRPr="006D2658">
        <w:rPr>
          <w:rFonts w:cs="Times New Roman"/>
          <w:bCs/>
          <w:szCs w:val="28"/>
          <w:lang w:val="uz-Cyrl-UZ"/>
        </w:rPr>
        <w:t>qituvchilardan tomonidan (Scopus, Web of Siense va h.k.) bazasida faqat 3 nafar professor-</w:t>
      </w:r>
      <w:r w:rsidR="00C929EE" w:rsidRPr="006D2658">
        <w:rPr>
          <w:rFonts w:cs="Times New Roman"/>
          <w:bCs/>
          <w:szCs w:val="28"/>
          <w:lang w:val="uz-Cyrl-UZ"/>
        </w:rPr>
        <w:t>o‘</w:t>
      </w:r>
      <w:r w:rsidRPr="006D2658">
        <w:rPr>
          <w:rFonts w:cs="Times New Roman"/>
          <w:bCs/>
          <w:szCs w:val="28"/>
          <w:lang w:val="uz-Cyrl-UZ"/>
        </w:rPr>
        <w:t>qituvchilar maqola chop etgan.</w:t>
      </w:r>
    </w:p>
    <w:p w:rsidR="007F4260" w:rsidRPr="006D2658" w:rsidRDefault="007F4260" w:rsidP="00E943D0">
      <w:pPr>
        <w:spacing w:after="0"/>
        <w:ind w:firstLine="567"/>
        <w:jc w:val="both"/>
        <w:rPr>
          <w:rFonts w:cs="Times New Roman"/>
          <w:bCs/>
          <w:szCs w:val="28"/>
          <w:lang w:val="en-US"/>
        </w:rPr>
      </w:pPr>
    </w:p>
    <w:p w:rsidR="00795887" w:rsidRPr="006D2658" w:rsidRDefault="00795887" w:rsidP="00146A4F">
      <w:pPr>
        <w:spacing w:after="0"/>
        <w:ind w:firstLine="567"/>
        <w:jc w:val="center"/>
        <w:rPr>
          <w:rFonts w:cs="Times New Roman"/>
          <w:b/>
          <w:bCs/>
          <w:szCs w:val="28"/>
          <w:lang w:val="en-US"/>
        </w:rPr>
      </w:pPr>
      <w:proofErr w:type="spellStart"/>
      <w:r w:rsidRPr="006D2658">
        <w:rPr>
          <w:rFonts w:cs="Times New Roman"/>
          <w:b/>
          <w:bCs/>
          <w:szCs w:val="28"/>
          <w:lang w:val="en-US"/>
        </w:rPr>
        <w:t>Kompyuter</w:t>
      </w:r>
      <w:proofErr w:type="spellEnd"/>
      <w:r w:rsidRPr="006D2658">
        <w:rPr>
          <w:rFonts w:cs="Times New Roman"/>
          <w:b/>
          <w:bCs/>
          <w:szCs w:val="28"/>
          <w:lang w:val="en-US"/>
        </w:rPr>
        <w:t xml:space="preserve"> </w:t>
      </w:r>
      <w:proofErr w:type="spellStart"/>
      <w:r w:rsidRPr="006D2658">
        <w:rPr>
          <w:rFonts w:cs="Times New Roman"/>
          <w:b/>
          <w:bCs/>
          <w:szCs w:val="28"/>
          <w:lang w:val="en-US"/>
        </w:rPr>
        <w:t>tizimlari</w:t>
      </w:r>
      <w:proofErr w:type="spellEnd"/>
      <w:r w:rsidRPr="006D2658">
        <w:rPr>
          <w:rFonts w:cs="Times New Roman"/>
          <w:b/>
          <w:bCs/>
          <w:szCs w:val="28"/>
          <w:lang w:val="en-US"/>
        </w:rPr>
        <w:t xml:space="preserve"> </w:t>
      </w:r>
      <w:proofErr w:type="spellStart"/>
      <w:r w:rsidRPr="006D2658">
        <w:rPr>
          <w:rFonts w:cs="Times New Roman"/>
          <w:b/>
          <w:bCs/>
          <w:szCs w:val="28"/>
          <w:lang w:val="en-US"/>
        </w:rPr>
        <w:t>kafedrasini</w:t>
      </w:r>
      <w:proofErr w:type="spellEnd"/>
      <w:r w:rsidRPr="006D2658">
        <w:rPr>
          <w:rFonts w:cs="Times New Roman"/>
          <w:b/>
          <w:bCs/>
          <w:szCs w:val="28"/>
          <w:lang w:val="en-US"/>
        </w:rPr>
        <w:t xml:space="preserve"> </w:t>
      </w:r>
      <w:proofErr w:type="spellStart"/>
      <w:r w:rsidRPr="006D2658">
        <w:rPr>
          <w:rFonts w:cs="Times New Roman"/>
          <w:b/>
          <w:bCs/>
          <w:szCs w:val="28"/>
          <w:lang w:val="en-US"/>
        </w:rPr>
        <w:t>kompleks</w:t>
      </w:r>
      <w:proofErr w:type="spellEnd"/>
      <w:r w:rsidRPr="006D2658">
        <w:rPr>
          <w:rFonts w:cs="Times New Roman"/>
          <w:b/>
          <w:bCs/>
          <w:szCs w:val="28"/>
          <w:lang w:val="en-US"/>
        </w:rPr>
        <w:t xml:space="preserve"> </w:t>
      </w:r>
      <w:proofErr w:type="spellStart"/>
      <w:proofErr w:type="gramStart"/>
      <w:r w:rsidR="00C929EE" w:rsidRPr="006D2658">
        <w:rPr>
          <w:rFonts w:cs="Times New Roman"/>
          <w:b/>
          <w:bCs/>
          <w:szCs w:val="28"/>
          <w:lang w:val="en-US"/>
        </w:rPr>
        <w:t>o‘</w:t>
      </w:r>
      <w:proofErr w:type="gramEnd"/>
      <w:r w:rsidRPr="006D2658">
        <w:rPr>
          <w:rFonts w:cs="Times New Roman"/>
          <w:b/>
          <w:bCs/>
          <w:szCs w:val="28"/>
          <w:lang w:val="en-US"/>
        </w:rPr>
        <w:t>rganish</w:t>
      </w:r>
      <w:proofErr w:type="spellEnd"/>
      <w:r w:rsidRPr="006D2658">
        <w:rPr>
          <w:rFonts w:cs="Times New Roman"/>
          <w:b/>
          <w:bCs/>
          <w:szCs w:val="28"/>
          <w:lang w:val="en-US"/>
        </w:rPr>
        <w:t xml:space="preserve"> </w:t>
      </w:r>
      <w:proofErr w:type="spellStart"/>
      <w:r w:rsidRPr="006D2658">
        <w:rPr>
          <w:rFonts w:cs="Times New Roman"/>
          <w:b/>
          <w:bCs/>
          <w:szCs w:val="28"/>
          <w:lang w:val="en-US"/>
        </w:rPr>
        <w:t>b</w:t>
      </w:r>
      <w:r w:rsidR="00C929EE" w:rsidRPr="006D2658">
        <w:rPr>
          <w:rFonts w:cs="Times New Roman"/>
          <w:b/>
          <w:bCs/>
          <w:szCs w:val="28"/>
          <w:lang w:val="en-US"/>
        </w:rPr>
        <w:t>o‘</w:t>
      </w:r>
      <w:r w:rsidRPr="006D2658">
        <w:rPr>
          <w:rFonts w:cs="Times New Roman"/>
          <w:b/>
          <w:bCs/>
          <w:szCs w:val="28"/>
          <w:lang w:val="en-US"/>
        </w:rPr>
        <w:t>yicha</w:t>
      </w:r>
      <w:proofErr w:type="spellEnd"/>
      <w:r w:rsidR="00E05602" w:rsidRPr="006D2658">
        <w:rPr>
          <w:rFonts w:cs="Times New Roman"/>
          <w:b/>
          <w:bCs/>
          <w:szCs w:val="28"/>
          <w:lang w:val="en-US"/>
        </w:rPr>
        <w:t>:</w:t>
      </w:r>
    </w:p>
    <w:p w:rsidR="00795887" w:rsidRPr="006D2658" w:rsidRDefault="00795887" w:rsidP="00146A4F">
      <w:pPr>
        <w:spacing w:after="0"/>
        <w:ind w:firstLine="567"/>
        <w:jc w:val="both"/>
        <w:rPr>
          <w:rFonts w:cs="Times New Roman"/>
          <w:szCs w:val="28"/>
          <w:lang w:val="uz-Cyrl-UZ"/>
        </w:rPr>
      </w:pPr>
      <w:r w:rsidRPr="006D2658">
        <w:rPr>
          <w:rFonts w:cs="Times New Roman"/>
          <w:b/>
          <w:bCs/>
          <w:szCs w:val="28"/>
          <w:lang w:val="en-US"/>
        </w:rPr>
        <w:t>1</w:t>
      </w:r>
      <w:r w:rsidRPr="006D2658">
        <w:rPr>
          <w:rFonts w:cs="Times New Roman"/>
          <w:b/>
          <w:bCs/>
          <w:szCs w:val="28"/>
          <w:lang w:val="uz-Cyrl-UZ"/>
        </w:rPr>
        <w:t xml:space="preserve">. Yoshlarni ilmiy faoliyatga keng jalb qilish va </w:t>
      </w:r>
      <w:proofErr w:type="gramStart"/>
      <w:r w:rsidRPr="006D2658">
        <w:rPr>
          <w:rFonts w:cs="Times New Roman"/>
          <w:b/>
          <w:bCs/>
          <w:szCs w:val="28"/>
          <w:lang w:val="uz-Cyrl-UZ"/>
        </w:rPr>
        <w:t>q</w:t>
      </w:r>
      <w:r w:rsidR="00C929EE" w:rsidRPr="006D2658">
        <w:rPr>
          <w:rFonts w:cs="Times New Roman"/>
          <w:b/>
          <w:bCs/>
          <w:szCs w:val="28"/>
          <w:lang w:val="uz-Cyrl-UZ"/>
        </w:rPr>
        <w:t>o‘</w:t>
      </w:r>
      <w:proofErr w:type="gramEnd"/>
      <w:r w:rsidRPr="006D2658">
        <w:rPr>
          <w:rFonts w:cs="Times New Roman"/>
          <w:b/>
          <w:bCs/>
          <w:szCs w:val="28"/>
          <w:lang w:val="uz-Cyrl-UZ"/>
        </w:rPr>
        <w:t>llab-quvvatlashda amalga oshirilgan ishlar va yaratilgan sharoitlar.</w:t>
      </w:r>
      <w:r w:rsidRPr="006D2658">
        <w:rPr>
          <w:rFonts w:cs="Times New Roman"/>
          <w:szCs w:val="28"/>
          <w:lang w:val="uz-Cyrl-UZ"/>
        </w:rPr>
        <w:t xml:space="preserve"> </w:t>
      </w:r>
      <w:r w:rsidRPr="006D2658">
        <w:rPr>
          <w:rFonts w:eastAsia="Calibri" w:cs="Times New Roman"/>
          <w:bCs/>
          <w:szCs w:val="28"/>
          <w:lang w:val="uz-Cyrl-UZ"/>
        </w:rPr>
        <w:t>202</w:t>
      </w:r>
      <w:r w:rsidRPr="006D2658">
        <w:rPr>
          <w:rFonts w:eastAsia="Calibri" w:cs="Times New Roman"/>
          <w:bCs/>
          <w:szCs w:val="28"/>
          <w:lang w:val="uz-Latn-UZ"/>
        </w:rPr>
        <w:t>2</w:t>
      </w:r>
      <w:r w:rsidRPr="006D2658">
        <w:rPr>
          <w:rFonts w:eastAsia="Calibri" w:cs="Times New Roman"/>
          <w:bCs/>
          <w:szCs w:val="28"/>
          <w:lang w:val="uz-Cyrl-UZ"/>
        </w:rPr>
        <w:t>-yildan buyon kafedrada “Yosh olimlar maktabi” tashkillangan va kafedra mudiri  S.</w:t>
      </w:r>
      <w:r w:rsidR="00146A4F" w:rsidRPr="006D2658">
        <w:rPr>
          <w:rFonts w:eastAsia="Calibri" w:cs="Times New Roman"/>
          <w:bCs/>
          <w:szCs w:val="28"/>
          <w:lang w:val="uz-Cyrl-UZ"/>
        </w:rPr>
        <w:t xml:space="preserve"> </w:t>
      </w:r>
      <w:r w:rsidRPr="006D2658">
        <w:rPr>
          <w:rFonts w:eastAsia="Calibri" w:cs="Times New Roman"/>
          <w:bCs/>
          <w:szCs w:val="28"/>
          <w:lang w:val="uz-Cyrl-UZ"/>
        </w:rPr>
        <w:t xml:space="preserve">Zokirov boshchiligida yosh assistent </w:t>
      </w:r>
      <w:r w:rsidR="00C929EE" w:rsidRPr="006D2658">
        <w:rPr>
          <w:rFonts w:eastAsia="Calibri" w:cs="Times New Roman"/>
          <w:bCs/>
          <w:szCs w:val="28"/>
          <w:lang w:val="uz-Cyrl-UZ"/>
        </w:rPr>
        <w:t>o‘</w:t>
      </w:r>
      <w:r w:rsidRPr="006D2658">
        <w:rPr>
          <w:rFonts w:eastAsia="Calibri" w:cs="Times New Roman"/>
          <w:bCs/>
          <w:szCs w:val="28"/>
          <w:lang w:val="uz-Cyrl-UZ"/>
        </w:rPr>
        <w:t>qituvchilarning ilmiy faoliyati kuzatib boril</w:t>
      </w:r>
      <w:r w:rsidR="00CE7EEB" w:rsidRPr="006D2658">
        <w:rPr>
          <w:rFonts w:eastAsia="Calibri" w:cs="Times New Roman"/>
          <w:bCs/>
          <w:szCs w:val="28"/>
          <w:lang w:val="uz-Cyrl-UZ"/>
        </w:rPr>
        <w:t>gan</w:t>
      </w:r>
      <w:r w:rsidRPr="006D2658">
        <w:rPr>
          <w:rFonts w:eastAsia="Calibri" w:cs="Times New Roman"/>
          <w:bCs/>
          <w:szCs w:val="28"/>
          <w:lang w:val="uz-Cyrl-UZ"/>
        </w:rPr>
        <w:t>, muntazam ravishda ilmiy seminarlar tashkillanib, ilmiy maslahatlar beril</w:t>
      </w:r>
      <w:r w:rsidR="00CE7EEB" w:rsidRPr="006D2658">
        <w:rPr>
          <w:rFonts w:eastAsia="Calibri" w:cs="Times New Roman"/>
          <w:bCs/>
          <w:szCs w:val="28"/>
          <w:lang w:val="uz-Cyrl-UZ"/>
        </w:rPr>
        <w:t>gan</w:t>
      </w:r>
      <w:r w:rsidRPr="006D2658">
        <w:rPr>
          <w:rFonts w:eastAsia="Calibri" w:cs="Times New Roman"/>
          <w:bCs/>
          <w:szCs w:val="28"/>
          <w:lang w:val="uz-Cyrl-UZ"/>
        </w:rPr>
        <w:t>.</w:t>
      </w:r>
    </w:p>
    <w:p w:rsidR="00795887" w:rsidRPr="006D2658" w:rsidRDefault="00795887" w:rsidP="00E943D0">
      <w:pPr>
        <w:spacing w:after="0"/>
        <w:ind w:firstLine="567"/>
        <w:jc w:val="both"/>
        <w:rPr>
          <w:rFonts w:cs="Times New Roman"/>
          <w:szCs w:val="28"/>
          <w:lang w:val="uz-Cyrl-UZ"/>
        </w:rPr>
      </w:pPr>
      <w:r w:rsidRPr="006D2658">
        <w:rPr>
          <w:rFonts w:cs="Times New Roman"/>
          <w:szCs w:val="28"/>
          <w:lang w:val="uz-Cyrl-UZ"/>
        </w:rPr>
        <w:t>2023</w:t>
      </w:r>
      <w:r w:rsidR="00CE7EEB" w:rsidRPr="006D2658">
        <w:rPr>
          <w:rFonts w:cs="Times New Roman"/>
          <w:szCs w:val="28"/>
          <w:lang w:val="uz-Cyrl-UZ"/>
        </w:rPr>
        <w:t>-</w:t>
      </w:r>
      <w:r w:rsidRPr="006D2658">
        <w:rPr>
          <w:rFonts w:cs="Times New Roman"/>
          <w:szCs w:val="28"/>
          <w:lang w:val="uz-Cyrl-UZ"/>
        </w:rPr>
        <w:t>yilda kafedrada asosiy e’tiborni ilmiy salo</w:t>
      </w:r>
      <w:r w:rsidR="00CE7EEB" w:rsidRPr="006D2658">
        <w:rPr>
          <w:rFonts w:cs="Times New Roman"/>
          <w:szCs w:val="28"/>
          <w:lang w:val="uz-Cyrl-UZ"/>
        </w:rPr>
        <w:t>h</w:t>
      </w:r>
      <w:r w:rsidRPr="006D2658">
        <w:rPr>
          <w:rFonts w:cs="Times New Roman"/>
          <w:szCs w:val="28"/>
          <w:lang w:val="uz-Cyrl-UZ"/>
        </w:rPr>
        <w:t>iyatni oshirishga qaratil</w:t>
      </w:r>
      <w:r w:rsidR="00CE7EEB" w:rsidRPr="006D2658">
        <w:rPr>
          <w:rFonts w:cs="Times New Roman"/>
          <w:szCs w:val="28"/>
          <w:lang w:val="uz-Cyrl-UZ"/>
        </w:rPr>
        <w:t>gan</w:t>
      </w:r>
      <w:r w:rsidRPr="006D2658">
        <w:rPr>
          <w:rFonts w:cs="Times New Roman"/>
          <w:szCs w:val="28"/>
          <w:lang w:val="uz-Cyrl-UZ"/>
        </w:rPr>
        <w:t xml:space="preserve"> hamda olib borilayotgan ilmiy tadqiqot ishlarini salmoqli b</w:t>
      </w:r>
      <w:r w:rsidR="00C929EE" w:rsidRPr="006D2658">
        <w:rPr>
          <w:rFonts w:cs="Times New Roman"/>
          <w:szCs w:val="28"/>
          <w:lang w:val="uz-Cyrl-UZ"/>
        </w:rPr>
        <w:t>o‘</w:t>
      </w:r>
      <w:r w:rsidRPr="006D2658">
        <w:rPr>
          <w:rFonts w:cs="Times New Roman"/>
          <w:szCs w:val="28"/>
          <w:lang w:val="uz-Cyrl-UZ"/>
        </w:rPr>
        <w:t>lishiga e’tibor kuchaytiril</w:t>
      </w:r>
      <w:r w:rsidR="00CE7EEB" w:rsidRPr="006D2658">
        <w:rPr>
          <w:rFonts w:cs="Times New Roman"/>
          <w:szCs w:val="28"/>
          <w:lang w:val="uz-Cyrl-UZ"/>
        </w:rPr>
        <w:t>gan</w:t>
      </w:r>
      <w:r w:rsidRPr="006D2658">
        <w:rPr>
          <w:rFonts w:cs="Times New Roman"/>
          <w:szCs w:val="28"/>
          <w:lang w:val="uz-Cyrl-UZ"/>
        </w:rPr>
        <w:t>. Кafedraning 4 (H.Sotvoldiyev, B.Azamxonov, J.Suyumova, G.Rahmatova, A.Dilshodov) nafar hodimi xozirda mustaqil izlanuvchi sifatida PhD dissertatsiyalarini himoyaga tayyorlamoqdalar.</w:t>
      </w:r>
    </w:p>
    <w:p w:rsidR="00795887" w:rsidRPr="006D2658" w:rsidRDefault="00795887" w:rsidP="00E943D0">
      <w:pPr>
        <w:tabs>
          <w:tab w:val="left" w:pos="993"/>
        </w:tabs>
        <w:spacing w:after="0"/>
        <w:ind w:firstLine="709"/>
        <w:jc w:val="both"/>
        <w:rPr>
          <w:rFonts w:cs="Times New Roman"/>
          <w:szCs w:val="28"/>
          <w:lang w:val="uz-Cyrl-UZ"/>
        </w:rPr>
      </w:pPr>
      <w:r w:rsidRPr="006D2658">
        <w:rPr>
          <w:rFonts w:cs="Times New Roman"/>
          <w:b/>
          <w:szCs w:val="28"/>
          <w:lang w:val="uz-Cyrl-UZ"/>
        </w:rPr>
        <w:t>Muammo va кamchilik:</w:t>
      </w:r>
      <w:r w:rsidRPr="006D2658">
        <w:rPr>
          <w:rFonts w:cs="Times New Roman"/>
          <w:szCs w:val="28"/>
          <w:lang w:val="uz-Cyrl-UZ"/>
        </w:rPr>
        <w:t xml:space="preserve"> Каfedraning ilmiy salohiyati 17 % ni tashkil etsa-da, kafedradagi ilmiy darajalari mavjud ustozlar shogirdlar tayyorlamaganlar.  </w:t>
      </w:r>
    </w:p>
    <w:p w:rsidR="00795887" w:rsidRPr="006D2658" w:rsidRDefault="00795887" w:rsidP="00E943D0">
      <w:pPr>
        <w:tabs>
          <w:tab w:val="left" w:pos="993"/>
        </w:tabs>
        <w:spacing w:after="0"/>
        <w:ind w:firstLine="709"/>
        <w:jc w:val="both"/>
        <w:rPr>
          <w:rFonts w:cs="Times New Roman"/>
          <w:szCs w:val="28"/>
          <w:lang w:val="uz-Cyrl-UZ"/>
        </w:rPr>
      </w:pPr>
      <w:r w:rsidRPr="006D2658">
        <w:rPr>
          <w:rFonts w:cs="Times New Roman"/>
          <w:b/>
          <w:szCs w:val="28"/>
          <w:lang w:val="uz-Cyrl-UZ"/>
        </w:rPr>
        <w:lastRenderedPageBreak/>
        <w:t>Taklif:</w:t>
      </w:r>
      <w:r w:rsidRPr="006D2658">
        <w:rPr>
          <w:rFonts w:cs="Times New Roman"/>
          <w:szCs w:val="28"/>
          <w:lang w:val="uz-Cyrl-UZ"/>
        </w:rPr>
        <w:t xml:space="preserve"> 2023</w:t>
      </w:r>
      <w:r w:rsidRPr="006D2658">
        <w:rPr>
          <w:rFonts w:cs="Times New Roman"/>
          <w:szCs w:val="28"/>
          <w:lang w:val="uz-Latn-UZ"/>
        </w:rPr>
        <w:t>-</w:t>
      </w:r>
      <w:r w:rsidRPr="006D2658">
        <w:rPr>
          <w:rFonts w:cs="Times New Roman"/>
          <w:szCs w:val="28"/>
          <w:lang w:val="uz-Cyrl-UZ"/>
        </w:rPr>
        <w:t>yilda kafedrada asosiy e’tibor  ilmiy salo</w:t>
      </w:r>
      <w:r w:rsidR="007376A8" w:rsidRPr="006D2658">
        <w:rPr>
          <w:rFonts w:cs="Times New Roman"/>
          <w:szCs w:val="28"/>
          <w:lang w:val="uz-Cyrl-UZ"/>
        </w:rPr>
        <w:t>h</w:t>
      </w:r>
      <w:r w:rsidRPr="006D2658">
        <w:rPr>
          <w:rFonts w:cs="Times New Roman"/>
          <w:szCs w:val="28"/>
          <w:lang w:val="uz-Cyrl-UZ"/>
        </w:rPr>
        <w:t>iyat</w:t>
      </w:r>
      <w:r w:rsidR="007376A8" w:rsidRPr="006D2658">
        <w:rPr>
          <w:rFonts w:cs="Times New Roman"/>
          <w:szCs w:val="28"/>
          <w:lang w:val="uz-Cyrl-UZ"/>
        </w:rPr>
        <w:t>n</w:t>
      </w:r>
      <w:r w:rsidRPr="006D2658">
        <w:rPr>
          <w:rFonts w:cs="Times New Roman"/>
          <w:szCs w:val="28"/>
          <w:lang w:val="uz-Cyrl-UZ"/>
        </w:rPr>
        <w:t>i oshirishga qaratil</w:t>
      </w:r>
      <w:r w:rsidRPr="006D2658">
        <w:rPr>
          <w:rFonts w:cs="Times New Roman"/>
          <w:szCs w:val="28"/>
          <w:lang w:val="uz-Latn-UZ"/>
        </w:rPr>
        <w:t>gan chora tadbirlar rejalashtirilgan</w:t>
      </w:r>
      <w:r w:rsidRPr="006D2658">
        <w:rPr>
          <w:rFonts w:cs="Times New Roman"/>
          <w:szCs w:val="28"/>
          <w:lang w:val="uz-Cyrl-UZ"/>
        </w:rPr>
        <w:t xml:space="preserve">. </w:t>
      </w:r>
    </w:p>
    <w:p w:rsidR="00795887" w:rsidRPr="006D2658" w:rsidRDefault="00795887" w:rsidP="00E943D0">
      <w:pPr>
        <w:spacing w:after="0"/>
        <w:ind w:firstLine="709"/>
        <w:jc w:val="both"/>
        <w:rPr>
          <w:rFonts w:cs="Times New Roman"/>
          <w:b/>
          <w:bCs/>
          <w:szCs w:val="28"/>
          <w:lang w:val="uz-Cyrl-UZ"/>
        </w:rPr>
      </w:pPr>
    </w:p>
    <w:p w:rsidR="00795887" w:rsidRPr="006D2658" w:rsidRDefault="00795887" w:rsidP="007376A8">
      <w:pPr>
        <w:spacing w:after="0"/>
        <w:ind w:firstLine="567"/>
        <w:jc w:val="both"/>
        <w:rPr>
          <w:rFonts w:cs="Times New Roman"/>
          <w:szCs w:val="28"/>
          <w:lang w:val="uz-Cyrl-UZ"/>
        </w:rPr>
      </w:pPr>
      <w:r w:rsidRPr="006D2658">
        <w:rPr>
          <w:rFonts w:cs="Times New Roman"/>
          <w:b/>
          <w:bCs/>
          <w:szCs w:val="28"/>
          <w:lang w:val="en-US"/>
        </w:rPr>
        <w:t>2.</w:t>
      </w:r>
      <w:r w:rsidR="007376A8" w:rsidRPr="006D2658">
        <w:rPr>
          <w:rFonts w:cs="Times New Roman"/>
          <w:b/>
          <w:bCs/>
          <w:szCs w:val="28"/>
          <w:lang w:val="en-US"/>
        </w:rPr>
        <w:t xml:space="preserve"> </w:t>
      </w:r>
      <w:proofErr w:type="spellStart"/>
      <w:r w:rsidRPr="006D2658">
        <w:rPr>
          <w:rFonts w:cs="Times New Roman"/>
          <w:b/>
          <w:bCs/>
          <w:szCs w:val="28"/>
          <w:lang w:val="en-US"/>
        </w:rPr>
        <w:t>Talabalar</w:t>
      </w:r>
      <w:proofErr w:type="spellEnd"/>
      <w:r w:rsidRPr="006D2658">
        <w:rPr>
          <w:rFonts w:cs="Times New Roman"/>
          <w:b/>
          <w:bCs/>
          <w:szCs w:val="28"/>
          <w:lang w:val="en-US"/>
        </w:rPr>
        <w:t xml:space="preserve"> </w:t>
      </w:r>
      <w:proofErr w:type="spellStart"/>
      <w:r w:rsidRPr="006D2658">
        <w:rPr>
          <w:rFonts w:cs="Times New Roman"/>
          <w:b/>
          <w:bCs/>
          <w:szCs w:val="28"/>
          <w:lang w:val="en-US"/>
        </w:rPr>
        <w:t>turar</w:t>
      </w:r>
      <w:proofErr w:type="spellEnd"/>
      <w:r w:rsidRPr="006D2658">
        <w:rPr>
          <w:rFonts w:cs="Times New Roman"/>
          <w:b/>
          <w:bCs/>
          <w:szCs w:val="28"/>
          <w:lang w:val="en-US"/>
        </w:rPr>
        <w:t xml:space="preserve"> </w:t>
      </w:r>
      <w:proofErr w:type="spellStart"/>
      <w:r w:rsidRPr="006D2658">
        <w:rPr>
          <w:rFonts w:cs="Times New Roman"/>
          <w:b/>
          <w:bCs/>
          <w:szCs w:val="28"/>
          <w:lang w:val="en-US"/>
        </w:rPr>
        <w:t>joylarida</w:t>
      </w:r>
      <w:proofErr w:type="spellEnd"/>
      <w:r w:rsidRPr="006D2658">
        <w:rPr>
          <w:rFonts w:cs="Times New Roman"/>
          <w:b/>
          <w:bCs/>
          <w:szCs w:val="28"/>
          <w:lang w:val="en-US"/>
        </w:rPr>
        <w:t xml:space="preserve"> </w:t>
      </w:r>
      <w:proofErr w:type="spellStart"/>
      <w:r w:rsidRPr="006D2658">
        <w:rPr>
          <w:rFonts w:cs="Times New Roman"/>
          <w:b/>
          <w:bCs/>
          <w:szCs w:val="28"/>
          <w:lang w:val="en-US"/>
        </w:rPr>
        <w:t>yaratilgan</w:t>
      </w:r>
      <w:proofErr w:type="spellEnd"/>
      <w:r w:rsidRPr="006D2658">
        <w:rPr>
          <w:rFonts w:cs="Times New Roman"/>
          <w:b/>
          <w:bCs/>
          <w:szCs w:val="28"/>
          <w:lang w:val="en-US"/>
        </w:rPr>
        <w:t xml:space="preserve"> </w:t>
      </w:r>
      <w:proofErr w:type="spellStart"/>
      <w:r w:rsidRPr="006D2658">
        <w:rPr>
          <w:rFonts w:cs="Times New Roman"/>
          <w:b/>
          <w:bCs/>
          <w:szCs w:val="28"/>
          <w:lang w:val="en-US"/>
        </w:rPr>
        <w:t>shart-sharoitlar</w:t>
      </w:r>
      <w:proofErr w:type="spellEnd"/>
      <w:r w:rsidRPr="006D2658">
        <w:rPr>
          <w:rFonts w:cs="Times New Roman"/>
          <w:b/>
          <w:bCs/>
          <w:szCs w:val="28"/>
          <w:lang w:val="en-US"/>
        </w:rPr>
        <w:t xml:space="preserve"> </w:t>
      </w:r>
      <w:proofErr w:type="spellStart"/>
      <w:r w:rsidRPr="006D2658">
        <w:rPr>
          <w:rFonts w:cs="Times New Roman"/>
          <w:b/>
          <w:bCs/>
          <w:szCs w:val="28"/>
          <w:lang w:val="en-US"/>
        </w:rPr>
        <w:t>monitoringi</w:t>
      </w:r>
      <w:proofErr w:type="spellEnd"/>
      <w:r w:rsidRPr="006D2658">
        <w:rPr>
          <w:rFonts w:cs="Times New Roman"/>
          <w:b/>
          <w:bCs/>
          <w:szCs w:val="28"/>
          <w:lang w:val="en-US"/>
        </w:rPr>
        <w:t>.</w:t>
      </w:r>
      <w:r w:rsidR="007376A8" w:rsidRPr="006D2658">
        <w:rPr>
          <w:rFonts w:cs="Times New Roman"/>
          <w:b/>
          <w:bCs/>
          <w:szCs w:val="28"/>
          <w:lang w:val="en-US"/>
        </w:rPr>
        <w:t xml:space="preserve"> </w:t>
      </w:r>
      <w:proofErr w:type="spellStart"/>
      <w:r w:rsidRPr="006D2658">
        <w:rPr>
          <w:rFonts w:cs="Times New Roman"/>
          <w:szCs w:val="28"/>
          <w:lang w:val="en-US"/>
        </w:rPr>
        <w:t>Bugungi</w:t>
      </w:r>
      <w:proofErr w:type="spellEnd"/>
      <w:r w:rsidRPr="006D2658">
        <w:rPr>
          <w:rFonts w:cs="Times New Roman"/>
          <w:szCs w:val="28"/>
          <w:lang w:val="en-US"/>
        </w:rPr>
        <w:t xml:space="preserve"> </w:t>
      </w:r>
      <w:proofErr w:type="spellStart"/>
      <w:r w:rsidRPr="006D2658">
        <w:rPr>
          <w:rFonts w:cs="Times New Roman"/>
          <w:szCs w:val="28"/>
          <w:lang w:val="en-US"/>
        </w:rPr>
        <w:t>kunda</w:t>
      </w:r>
      <w:proofErr w:type="spellEnd"/>
      <w:r w:rsidRPr="006D2658">
        <w:rPr>
          <w:rFonts w:cs="Times New Roman"/>
          <w:szCs w:val="28"/>
          <w:lang w:val="en-US"/>
        </w:rPr>
        <w:t xml:space="preserve"> </w:t>
      </w:r>
      <w:proofErr w:type="spellStart"/>
      <w:r w:rsidRPr="006D2658">
        <w:rPr>
          <w:rFonts w:cs="Times New Roman"/>
          <w:szCs w:val="28"/>
          <w:lang w:val="en-US"/>
        </w:rPr>
        <w:t>kafedra</w:t>
      </w:r>
      <w:proofErr w:type="spellEnd"/>
      <w:r w:rsidRPr="006D2658">
        <w:rPr>
          <w:rFonts w:cs="Times New Roman"/>
          <w:szCs w:val="28"/>
          <w:lang w:val="en-US"/>
        </w:rPr>
        <w:t xml:space="preserve"> professor-</w:t>
      </w:r>
      <w:proofErr w:type="spellStart"/>
      <w:proofErr w:type="gramStart"/>
      <w:r w:rsidR="00C929EE" w:rsidRPr="006D2658">
        <w:rPr>
          <w:rFonts w:cs="Times New Roman"/>
          <w:szCs w:val="28"/>
          <w:lang w:val="en-US"/>
        </w:rPr>
        <w:t>o‘</w:t>
      </w:r>
      <w:proofErr w:type="gramEnd"/>
      <w:r w:rsidRPr="006D2658">
        <w:rPr>
          <w:rFonts w:cs="Times New Roman"/>
          <w:szCs w:val="28"/>
          <w:lang w:val="en-US"/>
        </w:rPr>
        <w:t>qituvchilari</w:t>
      </w:r>
      <w:proofErr w:type="spellEnd"/>
      <w:r w:rsidRPr="006D2658">
        <w:rPr>
          <w:rFonts w:cs="Times New Roman"/>
          <w:szCs w:val="28"/>
          <w:lang w:val="en-US"/>
        </w:rPr>
        <w:t xml:space="preserve"> </w:t>
      </w:r>
      <w:proofErr w:type="spellStart"/>
      <w:r w:rsidRPr="006D2658">
        <w:rPr>
          <w:rFonts w:cs="Times New Roman"/>
          <w:szCs w:val="28"/>
          <w:lang w:val="en-US"/>
        </w:rPr>
        <w:t>tomonidan</w:t>
      </w:r>
      <w:proofErr w:type="spellEnd"/>
      <w:r w:rsidRPr="006D2658">
        <w:rPr>
          <w:rFonts w:cs="Times New Roman"/>
          <w:szCs w:val="28"/>
          <w:lang w:val="en-US"/>
        </w:rPr>
        <w:t xml:space="preserve"> </w:t>
      </w:r>
      <w:proofErr w:type="spellStart"/>
      <w:r w:rsidRPr="006D2658">
        <w:rPr>
          <w:rFonts w:cs="Times New Roman"/>
          <w:szCs w:val="28"/>
          <w:lang w:val="en-US"/>
        </w:rPr>
        <w:t>talabalar</w:t>
      </w:r>
      <w:proofErr w:type="spellEnd"/>
      <w:r w:rsidRPr="006D2658">
        <w:rPr>
          <w:rFonts w:cs="Times New Roman"/>
          <w:szCs w:val="28"/>
          <w:lang w:val="en-US"/>
        </w:rPr>
        <w:t xml:space="preserve"> </w:t>
      </w:r>
      <w:proofErr w:type="spellStart"/>
      <w:r w:rsidRPr="006D2658">
        <w:rPr>
          <w:rFonts w:cs="Times New Roman"/>
          <w:szCs w:val="28"/>
          <w:lang w:val="en-US"/>
        </w:rPr>
        <w:t>turar</w:t>
      </w:r>
      <w:proofErr w:type="spellEnd"/>
      <w:r w:rsidRPr="006D2658">
        <w:rPr>
          <w:rFonts w:cs="Times New Roman"/>
          <w:szCs w:val="28"/>
          <w:lang w:val="en-US"/>
        </w:rPr>
        <w:t xml:space="preserve"> </w:t>
      </w:r>
      <w:proofErr w:type="spellStart"/>
      <w:r w:rsidRPr="006D2658">
        <w:rPr>
          <w:rFonts w:cs="Times New Roman"/>
          <w:szCs w:val="28"/>
          <w:lang w:val="en-US"/>
        </w:rPr>
        <w:t>joyida</w:t>
      </w:r>
      <w:proofErr w:type="spellEnd"/>
      <w:r w:rsidRPr="006D2658">
        <w:rPr>
          <w:rFonts w:cs="Times New Roman"/>
          <w:szCs w:val="28"/>
          <w:lang w:val="en-US"/>
        </w:rPr>
        <w:t xml:space="preserve"> </w:t>
      </w:r>
      <w:proofErr w:type="spellStart"/>
      <w:r w:rsidRPr="006D2658">
        <w:rPr>
          <w:rFonts w:cs="Times New Roman"/>
          <w:szCs w:val="28"/>
          <w:lang w:val="en-US"/>
        </w:rPr>
        <w:t>berilgan</w:t>
      </w:r>
      <w:proofErr w:type="spellEnd"/>
      <w:r w:rsidRPr="006D2658">
        <w:rPr>
          <w:rFonts w:cs="Times New Roman"/>
          <w:szCs w:val="28"/>
          <w:lang w:val="en-US"/>
        </w:rPr>
        <w:t xml:space="preserve"> </w:t>
      </w:r>
      <w:proofErr w:type="spellStart"/>
      <w:r w:rsidRPr="006D2658">
        <w:rPr>
          <w:rFonts w:cs="Times New Roman"/>
          <w:szCs w:val="28"/>
          <w:lang w:val="en-US"/>
        </w:rPr>
        <w:t>jadval</w:t>
      </w:r>
      <w:proofErr w:type="spellEnd"/>
      <w:r w:rsidRPr="006D2658">
        <w:rPr>
          <w:rFonts w:cs="Times New Roman"/>
          <w:szCs w:val="28"/>
          <w:lang w:val="en-US"/>
        </w:rPr>
        <w:t xml:space="preserve"> </w:t>
      </w:r>
      <w:proofErr w:type="spellStart"/>
      <w:r w:rsidRPr="006D2658">
        <w:rPr>
          <w:rFonts w:cs="Times New Roman"/>
          <w:szCs w:val="28"/>
          <w:lang w:val="en-US"/>
        </w:rPr>
        <w:t>asosida</w:t>
      </w:r>
      <w:proofErr w:type="spellEnd"/>
      <w:r w:rsidRPr="006D2658">
        <w:rPr>
          <w:rFonts w:cs="Times New Roman"/>
          <w:szCs w:val="28"/>
          <w:lang w:val="en-US"/>
        </w:rPr>
        <w:t xml:space="preserve"> </w:t>
      </w:r>
      <w:proofErr w:type="spellStart"/>
      <w:r w:rsidRPr="006D2658">
        <w:rPr>
          <w:rFonts w:cs="Times New Roman"/>
          <w:szCs w:val="28"/>
          <w:lang w:val="en-US"/>
        </w:rPr>
        <w:t>navbatchilik</w:t>
      </w:r>
      <w:proofErr w:type="spellEnd"/>
      <w:r w:rsidRPr="006D2658">
        <w:rPr>
          <w:rFonts w:cs="Times New Roman"/>
          <w:szCs w:val="28"/>
          <w:lang w:val="en-US"/>
        </w:rPr>
        <w:t xml:space="preserve"> </w:t>
      </w:r>
      <w:proofErr w:type="spellStart"/>
      <w:r w:rsidRPr="006D2658">
        <w:rPr>
          <w:rFonts w:cs="Times New Roman"/>
          <w:szCs w:val="28"/>
          <w:lang w:val="en-US"/>
        </w:rPr>
        <w:t>olib</w:t>
      </w:r>
      <w:proofErr w:type="spellEnd"/>
      <w:r w:rsidRPr="006D2658">
        <w:rPr>
          <w:rFonts w:cs="Times New Roman"/>
          <w:szCs w:val="28"/>
          <w:lang w:val="en-US"/>
        </w:rPr>
        <w:t xml:space="preserve"> </w:t>
      </w:r>
      <w:proofErr w:type="spellStart"/>
      <w:r w:rsidRPr="006D2658">
        <w:rPr>
          <w:rFonts w:cs="Times New Roman"/>
          <w:szCs w:val="28"/>
          <w:lang w:val="en-US"/>
        </w:rPr>
        <w:t>boril</w:t>
      </w:r>
      <w:r w:rsidR="007376A8" w:rsidRPr="006D2658">
        <w:rPr>
          <w:rFonts w:cs="Times New Roman"/>
          <w:szCs w:val="28"/>
          <w:lang w:val="en-US"/>
        </w:rPr>
        <w:t>gan</w:t>
      </w:r>
      <w:proofErr w:type="spellEnd"/>
      <w:r w:rsidRPr="006D2658">
        <w:rPr>
          <w:rFonts w:cs="Times New Roman"/>
          <w:szCs w:val="28"/>
          <w:lang w:val="en-US"/>
        </w:rPr>
        <w:t xml:space="preserve">. </w:t>
      </w:r>
    </w:p>
    <w:p w:rsidR="00795887" w:rsidRPr="006D2658" w:rsidRDefault="00795887" w:rsidP="00E943D0">
      <w:pPr>
        <w:tabs>
          <w:tab w:val="left" w:pos="142"/>
          <w:tab w:val="left" w:pos="993"/>
        </w:tabs>
        <w:spacing w:after="0"/>
        <w:ind w:firstLine="567"/>
        <w:jc w:val="both"/>
        <w:rPr>
          <w:rFonts w:cs="Times New Roman"/>
          <w:szCs w:val="28"/>
          <w:lang w:val="uz-Cyrl-UZ"/>
        </w:rPr>
      </w:pPr>
      <w:r w:rsidRPr="006D2658">
        <w:rPr>
          <w:rFonts w:cs="Times New Roman"/>
          <w:b/>
          <w:szCs w:val="28"/>
          <w:lang w:val="uz-Cyrl-UZ"/>
        </w:rPr>
        <w:t xml:space="preserve">Muammo va </w:t>
      </w:r>
      <w:r w:rsidR="007376A8" w:rsidRPr="006D2658">
        <w:rPr>
          <w:rFonts w:cs="Times New Roman"/>
          <w:b/>
          <w:szCs w:val="28"/>
          <w:lang w:val="uz-Cyrl-UZ"/>
        </w:rPr>
        <w:t>k</w:t>
      </w:r>
      <w:r w:rsidRPr="006D2658">
        <w:rPr>
          <w:rFonts w:cs="Times New Roman"/>
          <w:b/>
          <w:szCs w:val="28"/>
          <w:lang w:val="uz-Cyrl-UZ"/>
        </w:rPr>
        <w:t>amchilik:</w:t>
      </w:r>
      <w:r w:rsidRPr="006D2658">
        <w:rPr>
          <w:rFonts w:cs="Times New Roman"/>
          <w:szCs w:val="28"/>
          <w:lang w:val="uz-Cyrl-UZ"/>
        </w:rPr>
        <w:t xml:space="preserve"> Кafedra professor-</w:t>
      </w:r>
      <w:r w:rsidR="00C929EE" w:rsidRPr="006D2658">
        <w:rPr>
          <w:rFonts w:cs="Times New Roman"/>
          <w:szCs w:val="28"/>
          <w:lang w:val="uz-Cyrl-UZ"/>
        </w:rPr>
        <w:t>o‘</w:t>
      </w:r>
      <w:r w:rsidRPr="006D2658">
        <w:rPr>
          <w:rFonts w:cs="Times New Roman"/>
          <w:szCs w:val="28"/>
          <w:lang w:val="uz-Cyrl-UZ"/>
        </w:rPr>
        <w:t xml:space="preserve">qituvchilari tomonidan umumiy holat </w:t>
      </w:r>
      <w:r w:rsidR="00C929EE" w:rsidRPr="006D2658">
        <w:rPr>
          <w:rFonts w:cs="Times New Roman"/>
          <w:szCs w:val="28"/>
          <w:lang w:val="uz-Cyrl-UZ"/>
        </w:rPr>
        <w:t>o‘</w:t>
      </w:r>
      <w:r w:rsidRPr="006D2658">
        <w:rPr>
          <w:rFonts w:cs="Times New Roman"/>
          <w:szCs w:val="28"/>
          <w:lang w:val="uz-Cyrl-UZ"/>
        </w:rPr>
        <w:t>rganilganda ayrim talabalarning xonalari sanitariya-gigiyena talablari xolatlariga javob bermasligi hamda elektr jihozlaridan foydalanishda ayrim kamchiliklarga y</w:t>
      </w:r>
      <w:r w:rsidR="00C929EE" w:rsidRPr="006D2658">
        <w:rPr>
          <w:rFonts w:cs="Times New Roman"/>
          <w:szCs w:val="28"/>
          <w:lang w:val="uz-Cyrl-UZ"/>
        </w:rPr>
        <w:t>o‘</w:t>
      </w:r>
      <w:r w:rsidRPr="006D2658">
        <w:rPr>
          <w:rFonts w:cs="Times New Roman"/>
          <w:szCs w:val="28"/>
          <w:lang w:val="uz-Cyrl-UZ"/>
        </w:rPr>
        <w:t>l q</w:t>
      </w:r>
      <w:r w:rsidR="00C929EE" w:rsidRPr="006D2658">
        <w:rPr>
          <w:rFonts w:cs="Times New Roman"/>
          <w:szCs w:val="28"/>
          <w:lang w:val="uz-Cyrl-UZ"/>
        </w:rPr>
        <w:t>o‘</w:t>
      </w:r>
      <w:r w:rsidRPr="006D2658">
        <w:rPr>
          <w:rFonts w:cs="Times New Roman"/>
          <w:szCs w:val="28"/>
          <w:lang w:val="uz-Cyrl-UZ"/>
        </w:rPr>
        <w:t xml:space="preserve">yilayotganligi aniqlangan. </w:t>
      </w:r>
    </w:p>
    <w:p w:rsidR="00795887" w:rsidRPr="006D2658" w:rsidRDefault="00795887" w:rsidP="00E943D0">
      <w:pPr>
        <w:tabs>
          <w:tab w:val="left" w:pos="142"/>
          <w:tab w:val="left" w:pos="993"/>
        </w:tabs>
        <w:spacing w:after="0"/>
        <w:ind w:firstLine="567"/>
        <w:jc w:val="both"/>
        <w:rPr>
          <w:rFonts w:cs="Times New Roman"/>
          <w:szCs w:val="28"/>
          <w:lang w:val="uz-Cyrl-UZ"/>
        </w:rPr>
      </w:pPr>
      <w:r w:rsidRPr="006D2658">
        <w:rPr>
          <w:rFonts w:cs="Times New Roman"/>
          <w:b/>
          <w:szCs w:val="28"/>
          <w:lang w:val="uz-Cyrl-UZ"/>
        </w:rPr>
        <w:t>Taklif:</w:t>
      </w:r>
      <w:r w:rsidRPr="006D2658">
        <w:rPr>
          <w:rFonts w:cs="Times New Roman"/>
          <w:szCs w:val="28"/>
          <w:lang w:val="uz-Cyrl-UZ"/>
        </w:rPr>
        <w:t xml:space="preserve"> Тalabalar tomonidan “Talabalar turar joyi”dagi mebellar, inventarlar va boshqa jihozlarga e’tiborni hamda ulardan oqilona foydalanish b</w:t>
      </w:r>
      <w:r w:rsidR="00C929EE" w:rsidRPr="006D2658">
        <w:rPr>
          <w:rFonts w:cs="Times New Roman"/>
          <w:szCs w:val="28"/>
          <w:lang w:val="uz-Cyrl-UZ"/>
        </w:rPr>
        <w:t>o‘</w:t>
      </w:r>
      <w:r w:rsidRPr="006D2658">
        <w:rPr>
          <w:rFonts w:cs="Times New Roman"/>
          <w:szCs w:val="28"/>
          <w:lang w:val="uz-Cyrl-UZ"/>
        </w:rPr>
        <w:t>yicha nazoratni kuchaytirish zarur.</w:t>
      </w:r>
    </w:p>
    <w:p w:rsidR="00795887" w:rsidRPr="006D2658" w:rsidRDefault="00795887" w:rsidP="00E943D0">
      <w:pPr>
        <w:spacing w:after="0"/>
        <w:ind w:firstLine="567"/>
        <w:jc w:val="both"/>
        <w:rPr>
          <w:rFonts w:cs="Times New Roman"/>
          <w:b/>
          <w:bCs/>
          <w:szCs w:val="28"/>
          <w:lang w:val="uz-Cyrl-UZ"/>
        </w:rPr>
      </w:pPr>
    </w:p>
    <w:p w:rsidR="008B4D04" w:rsidRPr="006D2658" w:rsidRDefault="00795887" w:rsidP="008B4D04">
      <w:pPr>
        <w:spacing w:after="0"/>
        <w:ind w:firstLine="567"/>
        <w:jc w:val="both"/>
        <w:rPr>
          <w:rFonts w:cs="Times New Roman"/>
          <w:szCs w:val="28"/>
          <w:lang w:val="uz-Cyrl-UZ"/>
        </w:rPr>
      </w:pPr>
      <w:r w:rsidRPr="006D2658">
        <w:rPr>
          <w:rFonts w:cs="Times New Roman"/>
          <w:b/>
          <w:bCs/>
          <w:szCs w:val="28"/>
          <w:lang w:val="en-US"/>
        </w:rPr>
        <w:t>3</w:t>
      </w:r>
      <w:r w:rsidRPr="006D2658">
        <w:rPr>
          <w:rFonts w:cs="Times New Roman"/>
          <w:b/>
          <w:bCs/>
          <w:szCs w:val="28"/>
          <w:lang w:val="uz-Cyrl-UZ"/>
        </w:rPr>
        <w:t>. Нudud (sohalar) uchun ilmiy tadqiqotlar, ilmiy analitik natijalarning amalga oshirilganligi, ilm-fanning innovatsion infratuzilmasini shakllanganligi.</w:t>
      </w:r>
      <w:r w:rsidR="008B4D04" w:rsidRPr="006D2658">
        <w:rPr>
          <w:rFonts w:cs="Times New Roman"/>
          <w:b/>
          <w:bCs/>
          <w:szCs w:val="28"/>
          <w:lang w:val="en-US"/>
        </w:rPr>
        <w:t xml:space="preserve"> </w:t>
      </w:r>
      <w:r w:rsidRPr="006D2658">
        <w:rPr>
          <w:rFonts w:cs="Times New Roman"/>
          <w:szCs w:val="28"/>
          <w:lang w:val="uz-Cyrl-UZ"/>
        </w:rPr>
        <w:t>Kafedrada ilmiy tadqiqotlar va amaliy ishlarning amalga oshirish b</w:t>
      </w:r>
      <w:r w:rsidR="00C929EE" w:rsidRPr="006D2658">
        <w:rPr>
          <w:rFonts w:cs="Times New Roman"/>
          <w:szCs w:val="28"/>
          <w:lang w:val="uz-Cyrl-UZ"/>
        </w:rPr>
        <w:t>o‘</w:t>
      </w:r>
      <w:r w:rsidRPr="006D2658">
        <w:rPr>
          <w:rFonts w:cs="Times New Roman"/>
          <w:szCs w:val="28"/>
          <w:lang w:val="uz-Cyrl-UZ"/>
        </w:rPr>
        <w:t xml:space="preserve">yicha ishlar S.Zokirovning ilmiy ishi (PhD)da </w:t>
      </w:r>
      <w:r w:rsidR="00C929EE" w:rsidRPr="006D2658">
        <w:rPr>
          <w:rFonts w:cs="Times New Roman"/>
          <w:szCs w:val="28"/>
          <w:lang w:val="uz-Cyrl-UZ"/>
        </w:rPr>
        <w:t>o‘</w:t>
      </w:r>
      <w:r w:rsidRPr="006D2658">
        <w:rPr>
          <w:rFonts w:cs="Times New Roman"/>
          <w:szCs w:val="28"/>
          <w:lang w:val="uz-Cyrl-UZ"/>
        </w:rPr>
        <w:t xml:space="preserve">z aksini topgan. </w:t>
      </w:r>
    </w:p>
    <w:p w:rsidR="008B4D04" w:rsidRPr="006D2658" w:rsidRDefault="00795887" w:rsidP="008B4D04">
      <w:pPr>
        <w:spacing w:after="0"/>
        <w:ind w:firstLine="567"/>
        <w:jc w:val="both"/>
        <w:rPr>
          <w:rFonts w:cs="Times New Roman"/>
          <w:bCs/>
          <w:szCs w:val="28"/>
          <w:lang w:val="uz-Latn-UZ"/>
        </w:rPr>
      </w:pPr>
      <w:r w:rsidRPr="006D2658">
        <w:rPr>
          <w:rFonts w:cs="Times New Roman"/>
          <w:b/>
          <w:szCs w:val="28"/>
          <w:lang w:val="uz-Cyrl-UZ"/>
        </w:rPr>
        <w:t xml:space="preserve">Muammo va </w:t>
      </w:r>
      <w:r w:rsidR="008B4D04" w:rsidRPr="006D2658">
        <w:rPr>
          <w:rFonts w:cs="Times New Roman"/>
          <w:b/>
          <w:szCs w:val="28"/>
          <w:lang w:val="uz-Cyrl-UZ"/>
        </w:rPr>
        <w:t>k</w:t>
      </w:r>
      <w:r w:rsidRPr="006D2658">
        <w:rPr>
          <w:rFonts w:cs="Times New Roman"/>
          <w:b/>
          <w:szCs w:val="28"/>
          <w:lang w:val="uz-Cyrl-UZ"/>
        </w:rPr>
        <w:t>amchilik:</w:t>
      </w:r>
      <w:r w:rsidRPr="006D2658">
        <w:rPr>
          <w:rFonts w:cs="Times New Roman"/>
          <w:szCs w:val="28"/>
          <w:lang w:val="uz-Cyrl-UZ"/>
        </w:rPr>
        <w:t xml:space="preserve"> Кafedra professor-</w:t>
      </w:r>
      <w:r w:rsidR="00C929EE" w:rsidRPr="006D2658">
        <w:rPr>
          <w:rFonts w:cs="Times New Roman"/>
          <w:szCs w:val="28"/>
          <w:lang w:val="uz-Cyrl-UZ"/>
        </w:rPr>
        <w:t>o‘</w:t>
      </w:r>
      <w:r w:rsidRPr="006D2658">
        <w:rPr>
          <w:rFonts w:cs="Times New Roman"/>
          <w:szCs w:val="28"/>
          <w:lang w:val="uz-Cyrl-UZ"/>
        </w:rPr>
        <w:t xml:space="preserve">qituvchilari tomonidan  </w:t>
      </w:r>
      <w:r w:rsidRPr="006D2658">
        <w:rPr>
          <w:rFonts w:cs="Times New Roman"/>
          <w:bCs/>
          <w:szCs w:val="28"/>
          <w:lang w:val="uz-Latn-UZ"/>
        </w:rPr>
        <w:t>h</w:t>
      </w:r>
      <w:r w:rsidRPr="006D2658">
        <w:rPr>
          <w:rFonts w:cs="Times New Roman"/>
          <w:bCs/>
          <w:szCs w:val="28"/>
          <w:lang w:val="uz-Cyrl-UZ"/>
        </w:rPr>
        <w:t>ududdagi sohalar uchun ilmiy tadqiqotlar, ilmiy analitik natijalar amalga oshirish rejalarini viloyat xokimligi va mutasaddi tashkilotlar bilan hamkorlikda is</w:t>
      </w:r>
      <w:r w:rsidRPr="006D2658">
        <w:rPr>
          <w:rFonts w:cs="Times New Roman"/>
          <w:bCs/>
          <w:szCs w:val="28"/>
          <w:lang w:val="uz-Latn-UZ"/>
        </w:rPr>
        <w:t>hlab chiqish yetarlicha emas.</w:t>
      </w:r>
    </w:p>
    <w:p w:rsidR="00795887" w:rsidRPr="006D2658" w:rsidRDefault="00795887" w:rsidP="008B4D04">
      <w:pPr>
        <w:spacing w:after="0"/>
        <w:ind w:firstLine="567"/>
        <w:jc w:val="both"/>
        <w:rPr>
          <w:rFonts w:cs="Times New Roman"/>
          <w:szCs w:val="28"/>
          <w:lang w:val="uz-Cyrl-UZ"/>
        </w:rPr>
      </w:pPr>
      <w:r w:rsidRPr="006D2658">
        <w:rPr>
          <w:rFonts w:cs="Times New Roman"/>
          <w:b/>
          <w:szCs w:val="28"/>
          <w:lang w:val="uz-Cyrl-UZ"/>
        </w:rPr>
        <w:t>Taklif:</w:t>
      </w:r>
      <w:r w:rsidRPr="006D2658">
        <w:rPr>
          <w:rFonts w:cs="Times New Roman"/>
          <w:szCs w:val="28"/>
          <w:lang w:val="uz-Cyrl-UZ"/>
        </w:rPr>
        <w:t xml:space="preserve"> </w:t>
      </w:r>
      <w:r w:rsidRPr="006D2658">
        <w:rPr>
          <w:rFonts w:cs="Times New Roman"/>
          <w:bCs/>
          <w:szCs w:val="28"/>
          <w:lang w:val="uz-Cyrl-UZ"/>
        </w:rPr>
        <w:t xml:space="preserve">Hudud (sohalar) uchun ilmiy tadqiqotlar, ilmiy analitik natijalar olishga </w:t>
      </w:r>
      <w:r w:rsidRPr="006D2658">
        <w:rPr>
          <w:rFonts w:cs="Times New Roman"/>
          <w:bCs/>
          <w:szCs w:val="28"/>
          <w:lang w:val="uz-Latn-UZ"/>
        </w:rPr>
        <w:t>rejasi tuzil</w:t>
      </w:r>
      <w:r w:rsidR="00AB0756" w:rsidRPr="006D2658">
        <w:rPr>
          <w:rFonts w:cs="Times New Roman"/>
          <w:bCs/>
          <w:szCs w:val="28"/>
          <w:lang w:val="uz-Latn-UZ"/>
        </w:rPr>
        <w:t>ishi maqsadga muvofiq</w:t>
      </w:r>
      <w:r w:rsidRPr="006D2658">
        <w:rPr>
          <w:rFonts w:cs="Times New Roman"/>
          <w:szCs w:val="28"/>
          <w:lang w:val="uz-Cyrl-UZ"/>
        </w:rPr>
        <w:t xml:space="preserve">. </w:t>
      </w:r>
    </w:p>
    <w:p w:rsidR="00795887" w:rsidRPr="006D2658" w:rsidRDefault="00795887" w:rsidP="00E943D0">
      <w:pPr>
        <w:spacing w:after="0"/>
        <w:ind w:firstLine="709"/>
        <w:jc w:val="both"/>
        <w:rPr>
          <w:rFonts w:cs="Times New Roman"/>
          <w:b/>
          <w:bCs/>
          <w:szCs w:val="28"/>
          <w:lang w:val="uz-Cyrl-UZ"/>
        </w:rPr>
      </w:pPr>
    </w:p>
    <w:p w:rsidR="00795887" w:rsidRPr="006D2658" w:rsidRDefault="00795887" w:rsidP="00DE021F">
      <w:pPr>
        <w:spacing w:after="0"/>
        <w:ind w:firstLine="567"/>
        <w:jc w:val="both"/>
        <w:rPr>
          <w:rFonts w:cs="Times New Roman"/>
          <w:szCs w:val="28"/>
          <w:lang w:val="uz-Cyrl-UZ"/>
        </w:rPr>
      </w:pPr>
      <w:r w:rsidRPr="006D2658">
        <w:rPr>
          <w:rFonts w:eastAsia="Times New Roman" w:cs="Times New Roman"/>
          <w:b/>
          <w:szCs w:val="28"/>
          <w:lang w:val="uz-Cyrl-UZ"/>
        </w:rPr>
        <w:t xml:space="preserve">4. Xalqaro, mahalliy axborot va </w:t>
      </w:r>
      <w:r w:rsidRPr="006D2658">
        <w:rPr>
          <w:rFonts w:eastAsia="Times New Roman" w:cs="Times New Roman"/>
          <w:b/>
          <w:szCs w:val="28"/>
          <w:lang w:val="uz-Cyrl-UZ" w:eastAsia="ru-RU"/>
        </w:rPr>
        <w:t>ma’lumotlar bazasi (</w:t>
      </w:r>
      <w:r w:rsidRPr="006D2658">
        <w:rPr>
          <w:rFonts w:eastAsia="Times New Roman" w:cs="Times New Roman"/>
          <w:i/>
          <w:szCs w:val="28"/>
          <w:lang w:val="uz-Cyrl-UZ" w:eastAsia="ru-RU"/>
        </w:rPr>
        <w:t>Scopus, Web of Siense va h.k.</w:t>
      </w:r>
      <w:r w:rsidRPr="006D2658">
        <w:rPr>
          <w:rFonts w:eastAsia="Times New Roman" w:cs="Times New Roman"/>
          <w:b/>
          <w:szCs w:val="28"/>
          <w:lang w:val="uz-Cyrl-UZ" w:eastAsia="ru-RU"/>
        </w:rPr>
        <w:t>) dan foydalanish imkoniyatlarining yaratilganligi.</w:t>
      </w:r>
      <w:r w:rsidRPr="006D2658">
        <w:rPr>
          <w:rFonts w:cs="Times New Roman"/>
          <w:szCs w:val="28"/>
          <w:lang w:val="uz-Cyrl-UZ"/>
        </w:rPr>
        <w:t xml:space="preserve"> Kafedra professor-</w:t>
      </w:r>
      <w:r w:rsidR="00C929EE" w:rsidRPr="006D2658">
        <w:rPr>
          <w:rFonts w:cs="Times New Roman"/>
          <w:szCs w:val="28"/>
          <w:lang w:val="uz-Cyrl-UZ"/>
        </w:rPr>
        <w:t>o‘</w:t>
      </w:r>
      <w:r w:rsidRPr="006D2658">
        <w:rPr>
          <w:rFonts w:cs="Times New Roman"/>
          <w:szCs w:val="28"/>
          <w:lang w:val="uz-Cyrl-UZ"/>
        </w:rPr>
        <w:t xml:space="preserve">qituvchilari tomonidan </w:t>
      </w:r>
      <w:r w:rsidR="00DE021F" w:rsidRPr="006D2658">
        <w:rPr>
          <w:rFonts w:cs="Times New Roman"/>
          <w:szCs w:val="28"/>
          <w:lang w:val="uz-Cyrl-UZ"/>
        </w:rPr>
        <w:t>x</w:t>
      </w:r>
      <w:r w:rsidRPr="006D2658">
        <w:rPr>
          <w:rFonts w:eastAsia="Times New Roman" w:cs="Times New Roman"/>
          <w:szCs w:val="28"/>
          <w:lang w:val="uz-Cyrl-UZ"/>
        </w:rPr>
        <w:t xml:space="preserve">alqaro, mahalliy axborot va </w:t>
      </w:r>
      <w:r w:rsidRPr="006D2658">
        <w:rPr>
          <w:rFonts w:eastAsia="Times New Roman" w:cs="Times New Roman"/>
          <w:szCs w:val="28"/>
          <w:lang w:val="uz-Cyrl-UZ" w:eastAsia="ru-RU"/>
        </w:rPr>
        <w:t>ma’lumotlar bazasi (</w:t>
      </w:r>
      <w:r w:rsidRPr="006D2658">
        <w:rPr>
          <w:rFonts w:eastAsia="Times New Roman" w:cs="Times New Roman"/>
          <w:i/>
          <w:szCs w:val="28"/>
          <w:lang w:val="uz-Cyrl-UZ" w:eastAsia="ru-RU"/>
        </w:rPr>
        <w:t>Scopus, Web of Siense va h.k.</w:t>
      </w:r>
      <w:r w:rsidRPr="006D2658">
        <w:rPr>
          <w:rFonts w:eastAsia="Times New Roman" w:cs="Times New Roman"/>
          <w:szCs w:val="28"/>
          <w:lang w:val="uz-Cyrl-UZ" w:eastAsia="ru-RU"/>
        </w:rPr>
        <w:t>)dan foydalanilgan hamda ularda ilmiy maqolalar chop etilgan. (S.Zokirov, H.Sotvoldiyev).</w:t>
      </w:r>
    </w:p>
    <w:p w:rsidR="00795887" w:rsidRPr="006D2658" w:rsidRDefault="00795887" w:rsidP="00E943D0">
      <w:pPr>
        <w:tabs>
          <w:tab w:val="left" w:pos="993"/>
        </w:tabs>
        <w:spacing w:after="0"/>
        <w:ind w:firstLine="567"/>
        <w:jc w:val="both"/>
        <w:rPr>
          <w:rFonts w:eastAsia="Times New Roman" w:cs="Times New Roman"/>
          <w:szCs w:val="28"/>
          <w:lang w:val="uz-Latn-UZ" w:eastAsia="ru-RU"/>
        </w:rPr>
      </w:pPr>
      <w:r w:rsidRPr="006D2658">
        <w:rPr>
          <w:rFonts w:cs="Times New Roman"/>
          <w:b/>
          <w:szCs w:val="28"/>
          <w:lang w:val="uz-Cyrl-UZ"/>
        </w:rPr>
        <w:t xml:space="preserve">Muammo va </w:t>
      </w:r>
      <w:r w:rsidR="00DE021F" w:rsidRPr="006D2658">
        <w:rPr>
          <w:rFonts w:cs="Times New Roman"/>
          <w:b/>
          <w:szCs w:val="28"/>
          <w:lang w:val="uz-Cyrl-UZ"/>
        </w:rPr>
        <w:t>k</w:t>
      </w:r>
      <w:r w:rsidRPr="006D2658">
        <w:rPr>
          <w:rFonts w:cs="Times New Roman"/>
          <w:b/>
          <w:szCs w:val="28"/>
          <w:lang w:val="uz-Cyrl-UZ"/>
        </w:rPr>
        <w:t>amchilik:</w:t>
      </w:r>
      <w:r w:rsidRPr="006D2658">
        <w:rPr>
          <w:rFonts w:cs="Times New Roman"/>
          <w:szCs w:val="28"/>
          <w:lang w:val="uz-Cyrl-UZ"/>
        </w:rPr>
        <w:t xml:space="preserve"> </w:t>
      </w:r>
      <w:r w:rsidRPr="006D2658">
        <w:rPr>
          <w:rFonts w:eastAsia="Times New Roman" w:cs="Times New Roman"/>
          <w:iCs/>
          <w:szCs w:val="28"/>
          <w:lang w:val="uz-Cyrl-UZ" w:eastAsia="ru-RU"/>
        </w:rPr>
        <w:t>Scopus, Web of S</w:t>
      </w:r>
      <w:r w:rsidR="00DE021F" w:rsidRPr="006D2658">
        <w:rPr>
          <w:rFonts w:eastAsia="Times New Roman" w:cs="Times New Roman"/>
          <w:iCs/>
          <w:szCs w:val="28"/>
          <w:lang w:val="uz-Cyrl-UZ" w:eastAsia="ru-RU"/>
        </w:rPr>
        <w:t>c</w:t>
      </w:r>
      <w:r w:rsidRPr="006D2658">
        <w:rPr>
          <w:rFonts w:eastAsia="Times New Roman" w:cs="Times New Roman"/>
          <w:iCs/>
          <w:szCs w:val="28"/>
          <w:lang w:val="uz-Cyrl-UZ" w:eastAsia="ru-RU"/>
        </w:rPr>
        <w:t xml:space="preserve">iense </w:t>
      </w:r>
      <w:r w:rsidR="00DE021F" w:rsidRPr="006D2658">
        <w:rPr>
          <w:rFonts w:eastAsia="Times New Roman" w:cs="Times New Roman"/>
          <w:iCs/>
          <w:szCs w:val="28"/>
          <w:lang w:val="uz-Cyrl-UZ" w:eastAsia="ru-RU"/>
        </w:rPr>
        <w:t>kabilar</w:t>
      </w:r>
      <w:r w:rsidRPr="006D2658">
        <w:rPr>
          <w:rFonts w:eastAsia="Times New Roman" w:cs="Times New Roman"/>
          <w:szCs w:val="28"/>
          <w:lang w:val="uz-Latn-UZ" w:eastAsia="ru-RU"/>
        </w:rPr>
        <w:t xml:space="preserve"> bazasiga kiradigan jurnallarda kafedraning 12 nafar professor-</w:t>
      </w:r>
      <w:r w:rsidR="00C929EE" w:rsidRPr="006D2658">
        <w:rPr>
          <w:rFonts w:eastAsia="Times New Roman" w:cs="Times New Roman"/>
          <w:szCs w:val="28"/>
          <w:lang w:val="uz-Latn-UZ" w:eastAsia="ru-RU"/>
        </w:rPr>
        <w:t>o‘</w:t>
      </w:r>
      <w:r w:rsidRPr="006D2658">
        <w:rPr>
          <w:rFonts w:eastAsia="Times New Roman" w:cs="Times New Roman"/>
          <w:szCs w:val="28"/>
          <w:lang w:val="uz-Latn-UZ" w:eastAsia="ru-RU"/>
        </w:rPr>
        <w:t>qituvchilardan 2 nafar</w:t>
      </w:r>
      <w:r w:rsidR="00DE021F" w:rsidRPr="006D2658">
        <w:rPr>
          <w:rFonts w:eastAsia="Times New Roman" w:cs="Times New Roman"/>
          <w:szCs w:val="28"/>
          <w:lang w:val="uz-Latn-UZ" w:eastAsia="ru-RU"/>
        </w:rPr>
        <w:t>i</w:t>
      </w:r>
      <w:r w:rsidRPr="006D2658">
        <w:rPr>
          <w:rFonts w:eastAsia="Times New Roman" w:cs="Times New Roman"/>
          <w:szCs w:val="28"/>
          <w:lang w:val="uz-Latn-UZ" w:eastAsia="ru-RU"/>
        </w:rPr>
        <w:t xml:space="preserve"> m</w:t>
      </w:r>
      <w:r w:rsidRPr="006D2658">
        <w:rPr>
          <w:rFonts w:cs="Times New Roman"/>
          <w:szCs w:val="28"/>
          <w:lang w:val="uz-Cyrl-UZ"/>
        </w:rPr>
        <w:t>aqola chop etganligi aniqlan</w:t>
      </w:r>
      <w:r w:rsidRPr="006D2658">
        <w:rPr>
          <w:rFonts w:cs="Times New Roman"/>
          <w:szCs w:val="28"/>
          <w:lang w:val="uz-Latn-UZ"/>
        </w:rPr>
        <w:t>d</w:t>
      </w:r>
      <w:r w:rsidRPr="006D2658">
        <w:rPr>
          <w:rFonts w:cs="Times New Roman"/>
          <w:szCs w:val="28"/>
          <w:lang w:val="uz-Cyrl-UZ"/>
        </w:rPr>
        <w:t xml:space="preserve">i. </w:t>
      </w:r>
    </w:p>
    <w:p w:rsidR="00795887" w:rsidRPr="006D2658" w:rsidRDefault="00795887" w:rsidP="00E943D0">
      <w:pPr>
        <w:tabs>
          <w:tab w:val="left" w:pos="993"/>
        </w:tabs>
        <w:spacing w:after="0"/>
        <w:ind w:firstLine="567"/>
        <w:jc w:val="both"/>
        <w:rPr>
          <w:rFonts w:cs="Times New Roman"/>
          <w:szCs w:val="28"/>
          <w:lang w:val="uz-Cyrl-UZ"/>
        </w:rPr>
      </w:pPr>
      <w:r w:rsidRPr="006D2658">
        <w:rPr>
          <w:rFonts w:cs="Times New Roman"/>
          <w:b/>
          <w:szCs w:val="28"/>
          <w:lang w:val="uz-Cyrl-UZ"/>
        </w:rPr>
        <w:t>Taklif:</w:t>
      </w:r>
      <w:r w:rsidRPr="006D2658">
        <w:rPr>
          <w:rFonts w:cs="Times New Roman"/>
          <w:szCs w:val="28"/>
          <w:lang w:val="uz-Cyrl-UZ"/>
        </w:rPr>
        <w:t xml:space="preserve"> Кafedra professor-</w:t>
      </w:r>
      <w:r w:rsidR="00C929EE" w:rsidRPr="006D2658">
        <w:rPr>
          <w:rFonts w:cs="Times New Roman"/>
          <w:szCs w:val="28"/>
          <w:lang w:val="uz-Cyrl-UZ"/>
        </w:rPr>
        <w:t>o‘</w:t>
      </w:r>
      <w:r w:rsidRPr="006D2658">
        <w:rPr>
          <w:rFonts w:cs="Times New Roman"/>
          <w:szCs w:val="28"/>
          <w:lang w:val="uz-Cyrl-UZ"/>
        </w:rPr>
        <w:t>qituvchilarining faolligini oshirish zarur.</w:t>
      </w:r>
    </w:p>
    <w:p w:rsidR="00795887" w:rsidRPr="006D2658" w:rsidRDefault="00795887" w:rsidP="00E943D0">
      <w:pPr>
        <w:tabs>
          <w:tab w:val="left" w:pos="993"/>
        </w:tabs>
        <w:spacing w:after="0"/>
        <w:ind w:left="567"/>
        <w:rPr>
          <w:rFonts w:cs="Times New Roman"/>
          <w:szCs w:val="28"/>
          <w:lang w:val="uz-Cyrl-UZ"/>
        </w:rPr>
      </w:pPr>
    </w:p>
    <w:p w:rsidR="00C57D6A" w:rsidRPr="006D2658" w:rsidRDefault="00795887" w:rsidP="00C57D6A">
      <w:pPr>
        <w:spacing w:after="0"/>
        <w:ind w:firstLine="567"/>
        <w:jc w:val="both"/>
        <w:rPr>
          <w:rFonts w:cs="Times New Roman"/>
          <w:szCs w:val="28"/>
          <w:lang w:val="uz-Cyrl-UZ"/>
        </w:rPr>
      </w:pPr>
      <w:r w:rsidRPr="006D2658">
        <w:rPr>
          <w:rFonts w:cs="Times New Roman"/>
          <w:b/>
          <w:bCs/>
          <w:szCs w:val="28"/>
          <w:lang w:val="uz-Cyrl-UZ"/>
        </w:rPr>
        <w:t xml:space="preserve">5. Kafedradagi  ma’naviy-axloqiy muhitni, pedagoglarning axloqiy sifatlarini muntazam ravishda tahlil qilinganlik </w:t>
      </w:r>
      <w:r w:rsidR="00F17CF2" w:rsidRPr="006D2658">
        <w:rPr>
          <w:rFonts w:cs="Times New Roman"/>
          <w:b/>
          <w:bCs/>
          <w:szCs w:val="28"/>
          <w:lang w:val="uz-Cyrl-UZ"/>
        </w:rPr>
        <w:t>h</w:t>
      </w:r>
      <w:r w:rsidRPr="006D2658">
        <w:rPr>
          <w:rFonts w:cs="Times New Roman"/>
          <w:b/>
          <w:bCs/>
          <w:szCs w:val="28"/>
          <w:lang w:val="uz-Cyrl-UZ"/>
        </w:rPr>
        <w:t>olati.</w:t>
      </w:r>
      <w:r w:rsidRPr="006D2658">
        <w:rPr>
          <w:rFonts w:cs="Times New Roman"/>
          <w:szCs w:val="28"/>
          <w:lang w:val="uz-Cyrl-UZ"/>
        </w:rPr>
        <w:t xml:space="preserve"> Кafedra professor-</w:t>
      </w:r>
      <w:r w:rsidR="00C929EE" w:rsidRPr="006D2658">
        <w:rPr>
          <w:rFonts w:cs="Times New Roman"/>
          <w:szCs w:val="28"/>
          <w:lang w:val="uz-Cyrl-UZ"/>
        </w:rPr>
        <w:t>o‘</w:t>
      </w:r>
      <w:r w:rsidRPr="006D2658">
        <w:rPr>
          <w:rFonts w:cs="Times New Roman"/>
          <w:szCs w:val="28"/>
          <w:lang w:val="uz-Cyrl-UZ"/>
        </w:rPr>
        <w:t xml:space="preserve">qituvchilarining ma’naviy-axloqiy muhitini, pedagoglarning axloqiy sifatlarini muntazam ravishda tahlil qilib boriladi va mehnat intizomini buzganlardan sabablari </w:t>
      </w:r>
      <w:r w:rsidR="00C929EE" w:rsidRPr="006D2658">
        <w:rPr>
          <w:rFonts w:cs="Times New Roman"/>
          <w:szCs w:val="28"/>
          <w:lang w:val="uz-Cyrl-UZ"/>
        </w:rPr>
        <w:t>o‘</w:t>
      </w:r>
      <w:r w:rsidRPr="006D2658">
        <w:rPr>
          <w:rFonts w:cs="Times New Roman"/>
          <w:szCs w:val="28"/>
          <w:lang w:val="uz-Cyrl-UZ"/>
        </w:rPr>
        <w:t>rganilib, tushuntirish xatlari olinadi hamda mehnat qonunchiligida k</w:t>
      </w:r>
      <w:r w:rsidR="00C929EE" w:rsidRPr="006D2658">
        <w:rPr>
          <w:rFonts w:cs="Times New Roman"/>
          <w:szCs w:val="28"/>
          <w:lang w:val="uz-Cyrl-UZ"/>
        </w:rPr>
        <w:t>o‘</w:t>
      </w:r>
      <w:r w:rsidRPr="006D2658">
        <w:rPr>
          <w:rFonts w:cs="Times New Roman"/>
          <w:szCs w:val="28"/>
          <w:lang w:val="uz-Cyrl-UZ"/>
        </w:rPr>
        <w:t>rsatilgan tartibdagi tegishli choralar k</w:t>
      </w:r>
      <w:r w:rsidR="00C929EE" w:rsidRPr="006D2658">
        <w:rPr>
          <w:rFonts w:cs="Times New Roman"/>
          <w:szCs w:val="28"/>
          <w:lang w:val="uz-Cyrl-UZ"/>
        </w:rPr>
        <w:t>o‘</w:t>
      </w:r>
      <w:r w:rsidRPr="006D2658">
        <w:rPr>
          <w:rFonts w:cs="Times New Roman"/>
          <w:szCs w:val="28"/>
          <w:lang w:val="uz-Cyrl-UZ"/>
        </w:rPr>
        <w:t>rib boril</w:t>
      </w:r>
      <w:r w:rsidR="00F17CF2" w:rsidRPr="006D2658">
        <w:rPr>
          <w:rFonts w:cs="Times New Roman"/>
          <w:szCs w:val="28"/>
          <w:lang w:val="uz-Cyrl-UZ"/>
        </w:rPr>
        <w:t>gan</w:t>
      </w:r>
      <w:r w:rsidRPr="006D2658">
        <w:rPr>
          <w:rFonts w:cs="Times New Roman"/>
          <w:szCs w:val="28"/>
          <w:lang w:val="uz-Cyrl-UZ"/>
        </w:rPr>
        <w:t>.</w:t>
      </w:r>
    </w:p>
    <w:p w:rsidR="00C57D6A" w:rsidRPr="006D2658" w:rsidRDefault="00795887" w:rsidP="00C57D6A">
      <w:pPr>
        <w:spacing w:after="0"/>
        <w:ind w:firstLine="567"/>
        <w:jc w:val="both"/>
        <w:rPr>
          <w:rFonts w:cs="Times New Roman"/>
          <w:szCs w:val="28"/>
          <w:lang w:val="uz-Latn-UZ"/>
        </w:rPr>
      </w:pPr>
      <w:r w:rsidRPr="006D2658">
        <w:rPr>
          <w:rFonts w:cs="Times New Roman"/>
          <w:b/>
          <w:szCs w:val="28"/>
          <w:lang w:val="uz-Cyrl-UZ"/>
        </w:rPr>
        <w:t>Muammo va Kamchilik:</w:t>
      </w:r>
      <w:r w:rsidRPr="006D2658">
        <w:rPr>
          <w:rFonts w:cs="Times New Roman"/>
          <w:szCs w:val="28"/>
          <w:lang w:val="uz-Cyrl-UZ"/>
        </w:rPr>
        <w:t xml:space="preserve"> Kafedra yi</w:t>
      </w:r>
      <w:r w:rsidR="00C929EE" w:rsidRPr="006D2658">
        <w:rPr>
          <w:rFonts w:cs="Times New Roman"/>
          <w:szCs w:val="28"/>
          <w:lang w:val="uz-Cyrl-UZ"/>
        </w:rPr>
        <w:t>g‘</w:t>
      </w:r>
      <w:r w:rsidRPr="006D2658">
        <w:rPr>
          <w:rFonts w:cs="Times New Roman"/>
          <w:szCs w:val="28"/>
          <w:lang w:val="uz-Cyrl-UZ"/>
        </w:rPr>
        <w:t>ilishlarida ma’naviy-axloqiy muhitini, pedagoglarning axloqiy sifatlarini muntazam ravishda tahlil qilib</w:t>
      </w:r>
      <w:r w:rsidRPr="006D2658">
        <w:rPr>
          <w:rFonts w:cs="Times New Roman"/>
          <w:szCs w:val="28"/>
          <w:lang w:val="uz-Latn-UZ"/>
        </w:rPr>
        <w:t xml:space="preserve"> borilganligi holati kafedra bayonnomalarda </w:t>
      </w:r>
      <w:r w:rsidR="00C929EE" w:rsidRPr="006D2658">
        <w:rPr>
          <w:rFonts w:cs="Times New Roman"/>
          <w:szCs w:val="28"/>
          <w:lang w:val="uz-Latn-UZ"/>
        </w:rPr>
        <w:t>o‘</w:t>
      </w:r>
      <w:r w:rsidRPr="006D2658">
        <w:rPr>
          <w:rFonts w:cs="Times New Roman"/>
          <w:szCs w:val="28"/>
          <w:lang w:val="uz-Latn-UZ"/>
        </w:rPr>
        <w:t>z aksini topgan.</w:t>
      </w:r>
    </w:p>
    <w:p w:rsidR="00795887" w:rsidRPr="006D2658" w:rsidRDefault="00795887" w:rsidP="00C57D6A">
      <w:pPr>
        <w:spacing w:after="0"/>
        <w:ind w:firstLine="567"/>
        <w:jc w:val="both"/>
        <w:rPr>
          <w:rFonts w:cs="Times New Roman"/>
          <w:szCs w:val="28"/>
          <w:lang w:val="uz-Cyrl-UZ"/>
        </w:rPr>
      </w:pPr>
      <w:r w:rsidRPr="006D2658">
        <w:rPr>
          <w:rFonts w:cs="Times New Roman"/>
          <w:b/>
          <w:szCs w:val="28"/>
          <w:lang w:val="uz-Cyrl-UZ"/>
        </w:rPr>
        <w:lastRenderedPageBreak/>
        <w:t>Taklif:</w:t>
      </w:r>
      <w:r w:rsidRPr="006D2658">
        <w:rPr>
          <w:rFonts w:cs="Times New Roman"/>
          <w:szCs w:val="28"/>
          <w:lang w:val="uz-Cyrl-UZ"/>
        </w:rPr>
        <w:t xml:space="preserve"> Kafedra professor-</w:t>
      </w:r>
      <w:r w:rsidR="00C929EE" w:rsidRPr="006D2658">
        <w:rPr>
          <w:rFonts w:cs="Times New Roman"/>
          <w:szCs w:val="28"/>
          <w:lang w:val="uz-Cyrl-UZ"/>
        </w:rPr>
        <w:t>o‘</w:t>
      </w:r>
      <w:r w:rsidRPr="006D2658">
        <w:rPr>
          <w:rFonts w:cs="Times New Roman"/>
          <w:szCs w:val="28"/>
          <w:lang w:val="uz-Cyrl-UZ"/>
        </w:rPr>
        <w:t xml:space="preserve">qituvchilarining xar biri mehnat intizomiga va ichki tartib qoidalarga rioya qilishlari </w:t>
      </w:r>
      <w:r w:rsidRPr="006D2658">
        <w:rPr>
          <w:rFonts w:cs="Times New Roman"/>
          <w:szCs w:val="28"/>
          <w:lang w:val="uz-Latn-UZ"/>
        </w:rPr>
        <w:t>hamda kafedrali yi</w:t>
      </w:r>
      <w:r w:rsidR="00C929EE" w:rsidRPr="006D2658">
        <w:rPr>
          <w:rFonts w:cs="Times New Roman"/>
          <w:szCs w:val="28"/>
          <w:lang w:val="uz-Latn-UZ"/>
        </w:rPr>
        <w:t>g‘</w:t>
      </w:r>
      <w:r w:rsidRPr="006D2658">
        <w:rPr>
          <w:rFonts w:cs="Times New Roman"/>
          <w:szCs w:val="28"/>
          <w:lang w:val="uz-Latn-UZ"/>
        </w:rPr>
        <w:t>ilshlarida muntazam muhakama qilib borish maqsad muvofiq</w:t>
      </w:r>
      <w:r w:rsidRPr="006D2658">
        <w:rPr>
          <w:rFonts w:cs="Times New Roman"/>
          <w:szCs w:val="28"/>
          <w:lang w:val="uz-Cyrl-UZ"/>
        </w:rPr>
        <w:t xml:space="preserve">. </w:t>
      </w:r>
    </w:p>
    <w:p w:rsidR="00795887" w:rsidRPr="006D2658" w:rsidRDefault="00795887" w:rsidP="00E943D0">
      <w:pPr>
        <w:spacing w:after="0"/>
        <w:jc w:val="both"/>
        <w:rPr>
          <w:rFonts w:cs="Times New Roman"/>
          <w:b/>
          <w:bCs/>
          <w:szCs w:val="28"/>
          <w:lang w:val="uz-Cyrl-UZ"/>
        </w:rPr>
      </w:pPr>
    </w:p>
    <w:p w:rsidR="008F5D41" w:rsidRPr="006D2658" w:rsidRDefault="00B352A7" w:rsidP="008F5D41">
      <w:pPr>
        <w:tabs>
          <w:tab w:val="left" w:pos="993"/>
        </w:tabs>
        <w:spacing w:after="0"/>
        <w:ind w:firstLine="567"/>
        <w:jc w:val="both"/>
        <w:rPr>
          <w:rFonts w:cs="Times New Roman"/>
          <w:szCs w:val="28"/>
          <w:lang w:val="uz-Cyrl-UZ"/>
        </w:rPr>
      </w:pPr>
      <w:r w:rsidRPr="006D2658">
        <w:rPr>
          <w:rFonts w:cs="Times New Roman"/>
          <w:b/>
          <w:bCs/>
          <w:szCs w:val="28"/>
          <w:lang w:val="en-US"/>
        </w:rPr>
        <w:t>6</w:t>
      </w:r>
      <w:r w:rsidR="00795887" w:rsidRPr="006D2658">
        <w:rPr>
          <w:rFonts w:cs="Times New Roman"/>
          <w:b/>
          <w:bCs/>
          <w:szCs w:val="28"/>
          <w:lang w:val="uz-Cyrl-UZ"/>
        </w:rPr>
        <w:t>. Xalqaro jurnallarda professor-</w:t>
      </w:r>
      <w:proofErr w:type="gramStart"/>
      <w:r w:rsidR="00C929EE" w:rsidRPr="006D2658">
        <w:rPr>
          <w:rFonts w:cs="Times New Roman"/>
          <w:b/>
          <w:bCs/>
          <w:szCs w:val="28"/>
          <w:lang w:val="uz-Cyrl-UZ"/>
        </w:rPr>
        <w:t>o‘</w:t>
      </w:r>
      <w:proofErr w:type="gramEnd"/>
      <w:r w:rsidR="00795887" w:rsidRPr="006D2658">
        <w:rPr>
          <w:rFonts w:cs="Times New Roman"/>
          <w:b/>
          <w:bCs/>
          <w:szCs w:val="28"/>
          <w:lang w:val="uz-Cyrl-UZ"/>
        </w:rPr>
        <w:t>qituvchilar tomonidan maqolalar chop etilishi.</w:t>
      </w:r>
      <w:r w:rsidR="00795887" w:rsidRPr="006D2658">
        <w:rPr>
          <w:rFonts w:cs="Times New Roman"/>
          <w:szCs w:val="28"/>
          <w:lang w:val="uz-Cyrl-UZ"/>
        </w:rPr>
        <w:t xml:space="preserve"> </w:t>
      </w:r>
      <w:r w:rsidR="008F5D41" w:rsidRPr="006D2658">
        <w:rPr>
          <w:rFonts w:cs="Times New Roman"/>
          <w:szCs w:val="28"/>
          <w:lang w:val="en-US"/>
        </w:rPr>
        <w:t>K</w:t>
      </w:r>
      <w:r w:rsidR="00795887" w:rsidRPr="006D2658">
        <w:rPr>
          <w:rFonts w:cs="Times New Roman"/>
          <w:szCs w:val="28"/>
          <w:lang w:val="uz-Cyrl-UZ"/>
        </w:rPr>
        <w:t>afedra professor-</w:t>
      </w:r>
      <w:proofErr w:type="gramStart"/>
      <w:r w:rsidR="00C929EE" w:rsidRPr="006D2658">
        <w:rPr>
          <w:rFonts w:cs="Times New Roman"/>
          <w:szCs w:val="28"/>
          <w:lang w:val="uz-Cyrl-UZ"/>
        </w:rPr>
        <w:t>o‘</w:t>
      </w:r>
      <w:proofErr w:type="gramEnd"/>
      <w:r w:rsidR="00795887" w:rsidRPr="006D2658">
        <w:rPr>
          <w:rFonts w:cs="Times New Roman"/>
          <w:szCs w:val="28"/>
          <w:lang w:val="uz-Cyrl-UZ"/>
        </w:rPr>
        <w:t>qituvchilarining Scopus ва Web of science r</w:t>
      </w:r>
      <w:r w:rsidR="00C929EE" w:rsidRPr="006D2658">
        <w:rPr>
          <w:rFonts w:cs="Times New Roman"/>
          <w:szCs w:val="28"/>
          <w:lang w:val="uz-Cyrl-UZ"/>
        </w:rPr>
        <w:t>o‘</w:t>
      </w:r>
      <w:r w:rsidR="00795887" w:rsidRPr="006D2658">
        <w:rPr>
          <w:rFonts w:cs="Times New Roman"/>
          <w:szCs w:val="28"/>
          <w:lang w:val="uz-Cyrl-UZ"/>
        </w:rPr>
        <w:t xml:space="preserve">xatidagi ilmiy jurnallarda chop e’tilgan maqolalar soni 11 ta. </w:t>
      </w:r>
    </w:p>
    <w:p w:rsidR="00795887" w:rsidRPr="006D2658" w:rsidRDefault="00795887" w:rsidP="008F5D41">
      <w:pPr>
        <w:tabs>
          <w:tab w:val="left" w:pos="993"/>
        </w:tabs>
        <w:spacing w:after="0"/>
        <w:ind w:firstLine="567"/>
        <w:jc w:val="both"/>
        <w:rPr>
          <w:rFonts w:cs="Times New Roman"/>
          <w:szCs w:val="28"/>
          <w:lang w:val="uz-Latn-UZ"/>
        </w:rPr>
      </w:pPr>
      <w:r w:rsidRPr="006D2658">
        <w:rPr>
          <w:rFonts w:cs="Times New Roman"/>
          <w:b/>
          <w:szCs w:val="28"/>
          <w:lang w:val="uz-Cyrl-UZ"/>
        </w:rPr>
        <w:t>Muammo va Kamchilik:</w:t>
      </w:r>
      <w:r w:rsidRPr="006D2658">
        <w:rPr>
          <w:rFonts w:cs="Times New Roman"/>
          <w:szCs w:val="28"/>
          <w:lang w:val="en-US"/>
        </w:rPr>
        <w:t xml:space="preserve"> TATU </w:t>
      </w:r>
      <w:proofErr w:type="spellStart"/>
      <w:r w:rsidRPr="006D2658">
        <w:rPr>
          <w:rFonts w:cs="Times New Roman"/>
          <w:szCs w:val="28"/>
          <w:lang w:val="en-US"/>
        </w:rPr>
        <w:t>Far</w:t>
      </w:r>
      <w:r w:rsidR="00C929EE" w:rsidRPr="006D2658">
        <w:rPr>
          <w:rFonts w:cs="Times New Roman"/>
          <w:szCs w:val="28"/>
          <w:lang w:val="en-US"/>
        </w:rPr>
        <w:t>g‘</w:t>
      </w:r>
      <w:r w:rsidRPr="006D2658">
        <w:rPr>
          <w:rFonts w:cs="Times New Roman"/>
          <w:szCs w:val="28"/>
          <w:lang w:val="en-US"/>
        </w:rPr>
        <w:t>ona</w:t>
      </w:r>
      <w:proofErr w:type="spellEnd"/>
      <w:r w:rsidRPr="006D2658">
        <w:rPr>
          <w:rFonts w:cs="Times New Roman"/>
          <w:szCs w:val="28"/>
          <w:lang w:val="en-US"/>
        </w:rPr>
        <w:t xml:space="preserve"> </w:t>
      </w:r>
      <w:proofErr w:type="spellStart"/>
      <w:r w:rsidRPr="006D2658">
        <w:rPr>
          <w:rFonts w:cs="Times New Roman"/>
          <w:szCs w:val="28"/>
          <w:lang w:val="en-US"/>
        </w:rPr>
        <w:t>filiali</w:t>
      </w:r>
      <w:proofErr w:type="spellEnd"/>
      <w:r w:rsidRPr="006D2658">
        <w:rPr>
          <w:rFonts w:cs="Times New Roman"/>
          <w:szCs w:val="28"/>
          <w:lang w:val="en-US"/>
        </w:rPr>
        <w:t xml:space="preserve"> 2017-2030 </w:t>
      </w:r>
      <w:proofErr w:type="spellStart"/>
      <w:r w:rsidRPr="006D2658">
        <w:rPr>
          <w:rFonts w:cs="Times New Roman"/>
          <w:szCs w:val="28"/>
          <w:lang w:val="en-US"/>
        </w:rPr>
        <w:t>yil</w:t>
      </w:r>
      <w:proofErr w:type="spellEnd"/>
      <w:r w:rsidRPr="006D2658">
        <w:rPr>
          <w:rFonts w:cs="Times New Roman"/>
          <w:szCs w:val="28"/>
          <w:lang w:val="en-US"/>
        </w:rPr>
        <w:t xml:space="preserve"> </w:t>
      </w:r>
      <w:proofErr w:type="spellStart"/>
      <w:r w:rsidRPr="006D2658">
        <w:rPr>
          <w:rFonts w:cs="Times New Roman"/>
          <w:szCs w:val="28"/>
          <w:lang w:val="en-US"/>
        </w:rPr>
        <w:t>rivojlantirish</w:t>
      </w:r>
      <w:proofErr w:type="spellEnd"/>
      <w:r w:rsidRPr="006D2658">
        <w:rPr>
          <w:rFonts w:cs="Times New Roman"/>
          <w:szCs w:val="28"/>
          <w:lang w:val="en-US"/>
        </w:rPr>
        <w:t xml:space="preserve"> </w:t>
      </w:r>
      <w:proofErr w:type="spellStart"/>
      <w:r w:rsidRPr="006D2658">
        <w:rPr>
          <w:rFonts w:cs="Times New Roman"/>
          <w:szCs w:val="28"/>
          <w:lang w:val="en-US"/>
        </w:rPr>
        <w:t>strategiyasi</w:t>
      </w:r>
      <w:proofErr w:type="spellEnd"/>
      <w:r w:rsidRPr="006D2658">
        <w:rPr>
          <w:rFonts w:cs="Times New Roman"/>
          <w:szCs w:val="28"/>
          <w:lang w:val="en-US"/>
        </w:rPr>
        <w:t xml:space="preserve"> </w:t>
      </w:r>
      <w:proofErr w:type="spellStart"/>
      <w:r w:rsidRPr="006D2658">
        <w:rPr>
          <w:rFonts w:cs="Times New Roman"/>
          <w:szCs w:val="28"/>
          <w:lang w:val="en-US"/>
        </w:rPr>
        <w:t>y</w:t>
      </w:r>
      <w:r w:rsidR="00C929EE" w:rsidRPr="006D2658">
        <w:rPr>
          <w:rFonts w:cs="Times New Roman"/>
          <w:szCs w:val="28"/>
          <w:lang w:val="en-US"/>
        </w:rPr>
        <w:t>o‘</w:t>
      </w:r>
      <w:r w:rsidRPr="006D2658">
        <w:rPr>
          <w:rFonts w:cs="Times New Roman"/>
          <w:szCs w:val="28"/>
          <w:lang w:val="en-US"/>
        </w:rPr>
        <w:t>l</w:t>
      </w:r>
      <w:proofErr w:type="spellEnd"/>
      <w:r w:rsidRPr="006D2658">
        <w:rPr>
          <w:rFonts w:cs="Times New Roman"/>
          <w:szCs w:val="28"/>
          <w:lang w:val="en-US"/>
        </w:rPr>
        <w:t xml:space="preserve"> </w:t>
      </w:r>
      <w:proofErr w:type="spellStart"/>
      <w:r w:rsidR="008F5D41" w:rsidRPr="006D2658">
        <w:rPr>
          <w:rFonts w:cs="Times New Roman"/>
          <w:szCs w:val="28"/>
          <w:lang w:val="en-US"/>
        </w:rPr>
        <w:t>x</w:t>
      </w:r>
      <w:r w:rsidRPr="006D2658">
        <w:rPr>
          <w:rFonts w:cs="Times New Roman"/>
          <w:szCs w:val="28"/>
          <w:lang w:val="en-US"/>
        </w:rPr>
        <w:t>aritasida</w:t>
      </w:r>
      <w:proofErr w:type="spellEnd"/>
      <w:r w:rsidRPr="006D2658">
        <w:rPr>
          <w:rFonts w:cs="Times New Roman"/>
          <w:szCs w:val="28"/>
          <w:lang w:val="en-US"/>
        </w:rPr>
        <w:t xml:space="preserve"> </w:t>
      </w:r>
      <w:proofErr w:type="spellStart"/>
      <w:r w:rsidRPr="006D2658">
        <w:rPr>
          <w:rFonts w:cs="Times New Roman"/>
          <w:szCs w:val="28"/>
          <w:lang w:val="en-US"/>
        </w:rPr>
        <w:t>belgilangan</w:t>
      </w:r>
      <w:proofErr w:type="spellEnd"/>
      <w:r w:rsidRPr="006D2658">
        <w:rPr>
          <w:rFonts w:cs="Times New Roman"/>
          <w:szCs w:val="28"/>
          <w:lang w:val="en-US"/>
        </w:rPr>
        <w:t xml:space="preserve"> </w:t>
      </w:r>
      <w:proofErr w:type="spellStart"/>
      <w:r w:rsidR="008F5D41" w:rsidRPr="006D2658">
        <w:rPr>
          <w:rFonts w:cs="Times New Roman"/>
          <w:szCs w:val="28"/>
          <w:lang w:val="en-US"/>
        </w:rPr>
        <w:t>h</w:t>
      </w:r>
      <w:r w:rsidRPr="006D2658">
        <w:rPr>
          <w:rFonts w:cs="Times New Roman"/>
          <w:szCs w:val="28"/>
          <w:lang w:val="en-US"/>
        </w:rPr>
        <w:t>ar</w:t>
      </w:r>
      <w:proofErr w:type="spellEnd"/>
      <w:r w:rsidRPr="006D2658">
        <w:rPr>
          <w:rFonts w:cs="Times New Roman"/>
          <w:szCs w:val="28"/>
          <w:lang w:val="en-US"/>
        </w:rPr>
        <w:t xml:space="preserve"> </w:t>
      </w:r>
      <w:proofErr w:type="spellStart"/>
      <w:r w:rsidRPr="006D2658">
        <w:rPr>
          <w:rFonts w:cs="Times New Roman"/>
          <w:szCs w:val="28"/>
          <w:lang w:val="en-US"/>
        </w:rPr>
        <w:t>bir</w:t>
      </w:r>
      <w:proofErr w:type="spellEnd"/>
      <w:r w:rsidRPr="006D2658">
        <w:rPr>
          <w:rFonts w:cs="Times New Roman"/>
          <w:szCs w:val="28"/>
          <w:lang w:val="en-US"/>
        </w:rPr>
        <w:t xml:space="preserve"> professor-</w:t>
      </w:r>
      <w:proofErr w:type="spellStart"/>
      <w:r w:rsidR="00C929EE" w:rsidRPr="006D2658">
        <w:rPr>
          <w:rFonts w:cs="Times New Roman"/>
          <w:szCs w:val="28"/>
          <w:lang w:val="en-US"/>
        </w:rPr>
        <w:t>o‘</w:t>
      </w:r>
      <w:r w:rsidRPr="006D2658">
        <w:rPr>
          <w:rFonts w:cs="Times New Roman"/>
          <w:szCs w:val="28"/>
          <w:lang w:val="en-US"/>
        </w:rPr>
        <w:t>qituvchi</w:t>
      </w:r>
      <w:proofErr w:type="spellEnd"/>
      <w:r w:rsidRPr="006D2658">
        <w:rPr>
          <w:rFonts w:cs="Times New Roman"/>
          <w:szCs w:val="28"/>
          <w:lang w:val="en-US"/>
        </w:rPr>
        <w:t xml:space="preserve"> </w:t>
      </w:r>
      <w:proofErr w:type="spellStart"/>
      <w:r w:rsidRPr="006D2658">
        <w:rPr>
          <w:rFonts w:cs="Times New Roman"/>
          <w:szCs w:val="28"/>
          <w:lang w:val="en-US"/>
        </w:rPr>
        <w:t>uchun</w:t>
      </w:r>
      <w:proofErr w:type="spellEnd"/>
      <w:r w:rsidRPr="006D2658">
        <w:rPr>
          <w:rFonts w:cs="Times New Roman"/>
          <w:szCs w:val="28"/>
          <w:lang w:val="en-US"/>
        </w:rPr>
        <w:t xml:space="preserve"> </w:t>
      </w:r>
      <w:r w:rsidRPr="006D2658">
        <w:rPr>
          <w:rFonts w:eastAsia="Times New Roman" w:cs="Times New Roman"/>
          <w:iCs/>
          <w:szCs w:val="28"/>
          <w:lang w:val="uz-Cyrl-UZ" w:eastAsia="ru-RU"/>
        </w:rPr>
        <w:t>Scopus, Web of Siense</w:t>
      </w:r>
      <w:r w:rsidRPr="006D2658">
        <w:rPr>
          <w:rFonts w:eastAsia="Times New Roman" w:cs="Times New Roman"/>
          <w:i/>
          <w:szCs w:val="28"/>
          <w:lang w:val="uz-Cyrl-UZ" w:eastAsia="ru-RU"/>
        </w:rPr>
        <w:t xml:space="preserve"> </w:t>
      </w:r>
      <w:r w:rsidRPr="006D2658">
        <w:rPr>
          <w:rFonts w:eastAsia="Times New Roman" w:cs="Times New Roman"/>
          <w:iCs/>
          <w:szCs w:val="28"/>
          <w:lang w:val="uz-Latn-UZ" w:eastAsia="ru-RU"/>
        </w:rPr>
        <w:t>bazalarida maqola chop etish bajarilmagan.</w:t>
      </w:r>
    </w:p>
    <w:p w:rsidR="00CF7263" w:rsidRPr="006D2658" w:rsidRDefault="00795887" w:rsidP="00CF7263">
      <w:pPr>
        <w:tabs>
          <w:tab w:val="left" w:pos="993"/>
        </w:tabs>
        <w:spacing w:after="0"/>
        <w:ind w:firstLine="709"/>
        <w:jc w:val="both"/>
        <w:rPr>
          <w:rFonts w:cs="Times New Roman"/>
          <w:szCs w:val="28"/>
          <w:lang w:val="en-US"/>
        </w:rPr>
      </w:pPr>
      <w:r w:rsidRPr="006D2658">
        <w:rPr>
          <w:rFonts w:cs="Times New Roman"/>
          <w:b/>
          <w:szCs w:val="28"/>
          <w:lang w:val="uz-Cyrl-UZ"/>
        </w:rPr>
        <w:t>T</w:t>
      </w:r>
      <w:proofErr w:type="spellStart"/>
      <w:r w:rsidRPr="006D2658">
        <w:rPr>
          <w:rFonts w:cs="Times New Roman"/>
          <w:b/>
          <w:szCs w:val="28"/>
          <w:lang w:val="en-US"/>
        </w:rPr>
        <w:t>aklif</w:t>
      </w:r>
      <w:proofErr w:type="spellEnd"/>
      <w:r w:rsidRPr="006D2658">
        <w:rPr>
          <w:rFonts w:cs="Times New Roman"/>
          <w:b/>
          <w:szCs w:val="28"/>
          <w:lang w:val="uz-Cyrl-UZ"/>
        </w:rPr>
        <w:t>:</w:t>
      </w:r>
      <w:r w:rsidRPr="006D2658">
        <w:rPr>
          <w:rFonts w:cs="Times New Roman"/>
          <w:bCs/>
          <w:szCs w:val="28"/>
          <w:lang w:val="uz-Cyrl-UZ"/>
        </w:rPr>
        <w:t xml:space="preserve"> </w:t>
      </w:r>
      <w:r w:rsidRPr="006D2658">
        <w:rPr>
          <w:rFonts w:cs="Times New Roman"/>
          <w:szCs w:val="28"/>
          <w:lang w:val="en-US"/>
        </w:rPr>
        <w:t>2017-2030</w:t>
      </w:r>
      <w:r w:rsidR="008F5D41" w:rsidRPr="006D2658">
        <w:rPr>
          <w:rFonts w:cs="Times New Roman"/>
          <w:szCs w:val="28"/>
          <w:lang w:val="en-US"/>
        </w:rPr>
        <w:t>-</w:t>
      </w:r>
      <w:r w:rsidRPr="006D2658">
        <w:rPr>
          <w:rFonts w:cs="Times New Roman"/>
          <w:szCs w:val="28"/>
          <w:lang w:val="en-US"/>
        </w:rPr>
        <w:t>yil</w:t>
      </w:r>
      <w:r w:rsidR="008F5D41" w:rsidRPr="006D2658">
        <w:rPr>
          <w:rFonts w:cs="Times New Roman"/>
          <w:szCs w:val="28"/>
          <w:lang w:val="en-US"/>
        </w:rPr>
        <w:t>lar</w:t>
      </w:r>
      <w:r w:rsidRPr="006D2658">
        <w:rPr>
          <w:rFonts w:cs="Times New Roman"/>
          <w:szCs w:val="28"/>
          <w:lang w:val="en-US"/>
        </w:rPr>
        <w:t xml:space="preserve"> </w:t>
      </w:r>
      <w:proofErr w:type="spellStart"/>
      <w:r w:rsidRPr="006D2658">
        <w:rPr>
          <w:rFonts w:cs="Times New Roman"/>
          <w:szCs w:val="28"/>
          <w:lang w:val="en-US"/>
        </w:rPr>
        <w:t>rivojlantirish</w:t>
      </w:r>
      <w:proofErr w:type="spellEnd"/>
      <w:r w:rsidRPr="006D2658">
        <w:rPr>
          <w:rFonts w:cs="Times New Roman"/>
          <w:szCs w:val="28"/>
          <w:lang w:val="en-US"/>
        </w:rPr>
        <w:t xml:space="preserve"> </w:t>
      </w:r>
      <w:proofErr w:type="spellStart"/>
      <w:r w:rsidRPr="006D2658">
        <w:rPr>
          <w:rFonts w:cs="Times New Roman"/>
          <w:szCs w:val="28"/>
          <w:lang w:val="en-US"/>
        </w:rPr>
        <w:t>strategiyasi</w:t>
      </w:r>
      <w:proofErr w:type="spellEnd"/>
      <w:r w:rsidRPr="006D2658">
        <w:rPr>
          <w:rFonts w:cs="Times New Roman"/>
          <w:szCs w:val="28"/>
          <w:lang w:val="en-US"/>
        </w:rPr>
        <w:t xml:space="preserve"> </w:t>
      </w:r>
      <w:proofErr w:type="spellStart"/>
      <w:r w:rsidRPr="006D2658">
        <w:rPr>
          <w:rFonts w:cs="Times New Roman"/>
          <w:szCs w:val="28"/>
          <w:lang w:val="en-US"/>
        </w:rPr>
        <w:t>y</w:t>
      </w:r>
      <w:r w:rsidR="00C929EE" w:rsidRPr="006D2658">
        <w:rPr>
          <w:rFonts w:cs="Times New Roman"/>
          <w:szCs w:val="28"/>
          <w:lang w:val="en-US"/>
        </w:rPr>
        <w:t>o‘</w:t>
      </w:r>
      <w:r w:rsidRPr="006D2658">
        <w:rPr>
          <w:rFonts w:cs="Times New Roman"/>
          <w:szCs w:val="28"/>
          <w:lang w:val="en-US"/>
        </w:rPr>
        <w:t>l</w:t>
      </w:r>
      <w:proofErr w:type="spellEnd"/>
      <w:r w:rsidRPr="006D2658">
        <w:rPr>
          <w:rFonts w:cs="Times New Roman"/>
          <w:szCs w:val="28"/>
          <w:lang w:val="en-US"/>
        </w:rPr>
        <w:t xml:space="preserve"> </w:t>
      </w:r>
      <w:proofErr w:type="spellStart"/>
      <w:r w:rsidR="00CF7263" w:rsidRPr="006D2658">
        <w:rPr>
          <w:rFonts w:cs="Times New Roman"/>
          <w:szCs w:val="28"/>
          <w:lang w:val="en-US"/>
        </w:rPr>
        <w:t>x</w:t>
      </w:r>
      <w:r w:rsidRPr="006D2658">
        <w:rPr>
          <w:rFonts w:cs="Times New Roman"/>
          <w:szCs w:val="28"/>
          <w:lang w:val="en-US"/>
        </w:rPr>
        <w:t>aritasida</w:t>
      </w:r>
      <w:proofErr w:type="spellEnd"/>
      <w:r w:rsidRPr="006D2658">
        <w:rPr>
          <w:rFonts w:cs="Times New Roman"/>
          <w:szCs w:val="28"/>
          <w:lang w:val="en-US"/>
        </w:rPr>
        <w:t xml:space="preserve"> </w:t>
      </w:r>
      <w:proofErr w:type="spellStart"/>
      <w:r w:rsidRPr="006D2658">
        <w:rPr>
          <w:rFonts w:cs="Times New Roman"/>
          <w:szCs w:val="28"/>
          <w:lang w:val="en-US"/>
        </w:rPr>
        <w:t>belgilangan</w:t>
      </w:r>
      <w:proofErr w:type="spellEnd"/>
      <w:r w:rsidRPr="006D2658">
        <w:rPr>
          <w:rFonts w:cs="Times New Roman"/>
          <w:szCs w:val="28"/>
          <w:lang w:val="en-US"/>
        </w:rPr>
        <w:t xml:space="preserve"> </w:t>
      </w:r>
      <w:proofErr w:type="spellStart"/>
      <w:r w:rsidRPr="006D2658">
        <w:rPr>
          <w:rFonts w:cs="Times New Roman"/>
          <w:szCs w:val="28"/>
          <w:lang w:val="en-US"/>
        </w:rPr>
        <w:t>topshiriqlarni</w:t>
      </w:r>
      <w:proofErr w:type="spellEnd"/>
      <w:r w:rsidRPr="006D2658">
        <w:rPr>
          <w:rFonts w:cs="Times New Roman"/>
          <w:szCs w:val="28"/>
          <w:lang w:val="en-US"/>
        </w:rPr>
        <w:t xml:space="preserve"> </w:t>
      </w:r>
      <w:proofErr w:type="spellStart"/>
      <w:r w:rsidRPr="006D2658">
        <w:rPr>
          <w:rFonts w:cs="Times New Roman"/>
          <w:szCs w:val="28"/>
          <w:lang w:val="en-US"/>
        </w:rPr>
        <w:t>bajarish</w:t>
      </w:r>
      <w:proofErr w:type="spellEnd"/>
      <w:r w:rsidRPr="006D2658">
        <w:rPr>
          <w:rFonts w:cs="Times New Roman"/>
          <w:szCs w:val="28"/>
          <w:lang w:val="en-US"/>
        </w:rPr>
        <w:t xml:space="preserve"> </w:t>
      </w:r>
      <w:proofErr w:type="spellStart"/>
      <w:r w:rsidRPr="006D2658">
        <w:rPr>
          <w:rFonts w:cs="Times New Roman"/>
          <w:szCs w:val="28"/>
          <w:lang w:val="en-US"/>
        </w:rPr>
        <w:t>zarur</w:t>
      </w:r>
      <w:proofErr w:type="spellEnd"/>
      <w:r w:rsidRPr="006D2658">
        <w:rPr>
          <w:rFonts w:cs="Times New Roman"/>
          <w:szCs w:val="28"/>
          <w:lang w:val="en-US"/>
        </w:rPr>
        <w:t>.</w:t>
      </w:r>
    </w:p>
    <w:p w:rsidR="00CF7263" w:rsidRPr="006D2658" w:rsidRDefault="00CF7263" w:rsidP="00CF7263">
      <w:pPr>
        <w:tabs>
          <w:tab w:val="left" w:pos="993"/>
        </w:tabs>
        <w:spacing w:after="0"/>
        <w:ind w:firstLine="709"/>
        <w:jc w:val="both"/>
        <w:rPr>
          <w:rFonts w:cs="Times New Roman"/>
          <w:szCs w:val="28"/>
          <w:lang w:val="en-US"/>
        </w:rPr>
      </w:pPr>
    </w:p>
    <w:p w:rsidR="00795887" w:rsidRPr="006D2658" w:rsidRDefault="00B352A7" w:rsidP="00CF7263">
      <w:pPr>
        <w:tabs>
          <w:tab w:val="left" w:pos="993"/>
        </w:tabs>
        <w:spacing w:after="0"/>
        <w:ind w:firstLine="709"/>
        <w:jc w:val="both"/>
        <w:rPr>
          <w:rFonts w:cs="Times New Roman"/>
          <w:szCs w:val="28"/>
          <w:lang w:val="uz-Latn-UZ"/>
        </w:rPr>
      </w:pPr>
      <w:r w:rsidRPr="006D2658">
        <w:rPr>
          <w:rFonts w:cs="Times New Roman"/>
          <w:b/>
          <w:bCs/>
          <w:szCs w:val="28"/>
          <w:lang w:val="en-US"/>
        </w:rPr>
        <w:t>7</w:t>
      </w:r>
      <w:r w:rsidR="00795887" w:rsidRPr="006D2658">
        <w:rPr>
          <w:rFonts w:cs="Times New Roman"/>
          <w:b/>
          <w:bCs/>
          <w:szCs w:val="28"/>
          <w:lang w:val="en-US"/>
        </w:rPr>
        <w:t xml:space="preserve">. </w:t>
      </w:r>
      <w:proofErr w:type="spellStart"/>
      <w:r w:rsidR="00795887" w:rsidRPr="006D2658">
        <w:rPr>
          <w:rFonts w:cs="Times New Roman"/>
          <w:b/>
          <w:bCs/>
          <w:szCs w:val="28"/>
          <w:lang w:val="en-US"/>
        </w:rPr>
        <w:t>Ilmiy</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ishlanmalar</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va</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ularning</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joriy</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etilishi</w:t>
      </w:r>
      <w:proofErr w:type="spellEnd"/>
      <w:r w:rsidR="00795887" w:rsidRPr="006D2658">
        <w:rPr>
          <w:rFonts w:cs="Times New Roman"/>
          <w:b/>
          <w:bCs/>
          <w:szCs w:val="28"/>
          <w:lang w:val="en-US"/>
        </w:rPr>
        <w:t>. (</w:t>
      </w:r>
      <w:proofErr w:type="spellStart"/>
      <w:proofErr w:type="gramStart"/>
      <w:r w:rsidR="00795887" w:rsidRPr="006D2658">
        <w:rPr>
          <w:rFonts w:cs="Times New Roman"/>
          <w:b/>
          <w:bCs/>
          <w:szCs w:val="28"/>
          <w:lang w:val="en-US"/>
        </w:rPr>
        <w:t>x</w:t>
      </w:r>
      <w:r w:rsidR="00C929EE" w:rsidRPr="006D2658">
        <w:rPr>
          <w:rFonts w:cs="Times New Roman"/>
          <w:b/>
          <w:bCs/>
          <w:szCs w:val="28"/>
          <w:lang w:val="en-US"/>
        </w:rPr>
        <w:t>o‘</w:t>
      </w:r>
      <w:proofErr w:type="gramEnd"/>
      <w:r w:rsidR="00795887" w:rsidRPr="006D2658">
        <w:rPr>
          <w:rFonts w:cs="Times New Roman"/>
          <w:b/>
          <w:bCs/>
          <w:szCs w:val="28"/>
          <w:lang w:val="en-US"/>
        </w:rPr>
        <w:t>jalik</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shartnomalari</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pul-mabla</w:t>
      </w:r>
      <w:r w:rsidR="00C929EE" w:rsidRPr="006D2658">
        <w:rPr>
          <w:rFonts w:cs="Times New Roman"/>
          <w:b/>
          <w:bCs/>
          <w:szCs w:val="28"/>
          <w:lang w:val="en-US"/>
        </w:rPr>
        <w:t>g‘</w:t>
      </w:r>
      <w:r w:rsidR="00795887" w:rsidRPr="006D2658">
        <w:rPr>
          <w:rFonts w:cs="Times New Roman"/>
          <w:b/>
          <w:bCs/>
          <w:szCs w:val="28"/>
          <w:lang w:val="en-US"/>
        </w:rPr>
        <w:t>larini</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tushumi</w:t>
      </w:r>
      <w:proofErr w:type="spellEnd"/>
      <w:r w:rsidR="00795887" w:rsidRPr="006D2658">
        <w:rPr>
          <w:rFonts w:cs="Times New Roman"/>
          <w:b/>
          <w:bCs/>
          <w:szCs w:val="28"/>
          <w:lang w:val="en-US"/>
        </w:rPr>
        <w:t>)</w:t>
      </w:r>
      <w:r w:rsidR="00CF7263" w:rsidRPr="006D2658">
        <w:rPr>
          <w:rFonts w:cs="Times New Roman"/>
          <w:b/>
          <w:bCs/>
          <w:szCs w:val="28"/>
          <w:lang w:val="en-US"/>
        </w:rPr>
        <w:t>.</w:t>
      </w:r>
      <w:r w:rsidR="00795887" w:rsidRPr="006D2658">
        <w:rPr>
          <w:rFonts w:cs="Times New Roman"/>
          <w:szCs w:val="28"/>
          <w:lang w:val="en-US"/>
        </w:rPr>
        <w:t xml:space="preserve"> </w:t>
      </w:r>
      <w:proofErr w:type="spellStart"/>
      <w:r w:rsidR="00795887" w:rsidRPr="006D2658">
        <w:rPr>
          <w:rFonts w:cs="Times New Roman"/>
          <w:szCs w:val="28"/>
          <w:lang w:val="en-US"/>
        </w:rPr>
        <w:t>Kafedrada</w:t>
      </w:r>
      <w:proofErr w:type="spellEnd"/>
      <w:r w:rsidR="00795887" w:rsidRPr="006D2658">
        <w:rPr>
          <w:rFonts w:cs="Times New Roman"/>
          <w:szCs w:val="28"/>
          <w:lang w:val="en-US"/>
        </w:rPr>
        <w:t xml:space="preserve"> 2022</w:t>
      </w:r>
      <w:r w:rsidR="00CF7263" w:rsidRPr="006D2658">
        <w:rPr>
          <w:rFonts w:cs="Times New Roman"/>
          <w:szCs w:val="28"/>
          <w:lang w:val="en-US"/>
        </w:rPr>
        <w:t>-</w:t>
      </w:r>
      <w:r w:rsidR="00795887" w:rsidRPr="006D2658">
        <w:rPr>
          <w:rFonts w:cs="Times New Roman"/>
          <w:szCs w:val="28"/>
          <w:lang w:val="en-US"/>
        </w:rPr>
        <w:t xml:space="preserve">yil may </w:t>
      </w:r>
      <w:proofErr w:type="spellStart"/>
      <w:r w:rsidR="00795887" w:rsidRPr="006D2658">
        <w:rPr>
          <w:rFonts w:cs="Times New Roman"/>
          <w:szCs w:val="28"/>
          <w:lang w:val="en-US"/>
        </w:rPr>
        <w:t>oyigacha</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jami</w:t>
      </w:r>
      <w:proofErr w:type="spellEnd"/>
      <w:r w:rsidR="00795887" w:rsidRPr="006D2658">
        <w:rPr>
          <w:rFonts w:cs="Times New Roman"/>
          <w:szCs w:val="28"/>
          <w:lang w:val="en-US"/>
        </w:rPr>
        <w:t xml:space="preserve"> 150</w:t>
      </w:r>
      <w:r w:rsidR="00795887" w:rsidRPr="006D2658">
        <w:rPr>
          <w:rFonts w:eastAsia="Calibri" w:cs="Times New Roman"/>
          <w:szCs w:val="28"/>
          <w:lang w:val="uz-Latn-UZ"/>
        </w:rPr>
        <w:t xml:space="preserve">0000 (bir yarim million) </w:t>
      </w:r>
      <w:proofErr w:type="gramStart"/>
      <w:r w:rsidR="00795887" w:rsidRPr="006D2658">
        <w:rPr>
          <w:rFonts w:eastAsia="Calibri" w:cs="Times New Roman"/>
          <w:szCs w:val="28"/>
          <w:lang w:val="uz-Latn-UZ"/>
        </w:rPr>
        <w:t>s</w:t>
      </w:r>
      <w:r w:rsidR="00C929EE" w:rsidRPr="006D2658">
        <w:rPr>
          <w:rFonts w:eastAsia="Calibri" w:cs="Times New Roman"/>
          <w:szCs w:val="28"/>
          <w:lang w:val="uz-Latn-UZ"/>
        </w:rPr>
        <w:t>o‘</w:t>
      </w:r>
      <w:proofErr w:type="gramEnd"/>
      <w:r w:rsidR="00795887" w:rsidRPr="006D2658">
        <w:rPr>
          <w:rFonts w:eastAsia="Calibri" w:cs="Times New Roman"/>
          <w:szCs w:val="28"/>
          <w:lang w:val="uz-Latn-UZ"/>
        </w:rPr>
        <w:t xml:space="preserve">mlik </w:t>
      </w:r>
      <w:proofErr w:type="spellStart"/>
      <w:r w:rsidR="00795887" w:rsidRPr="006D2658">
        <w:rPr>
          <w:rFonts w:cs="Times New Roman"/>
          <w:szCs w:val="28"/>
          <w:lang w:val="en-US"/>
        </w:rPr>
        <w:t>x</w:t>
      </w:r>
      <w:r w:rsidR="00C929EE" w:rsidRPr="006D2658">
        <w:rPr>
          <w:rFonts w:cs="Times New Roman"/>
          <w:szCs w:val="28"/>
          <w:lang w:val="en-US"/>
        </w:rPr>
        <w:t>o‘</w:t>
      </w:r>
      <w:r w:rsidR="00795887" w:rsidRPr="006D2658">
        <w:rPr>
          <w:rFonts w:cs="Times New Roman"/>
          <w:szCs w:val="28"/>
          <w:lang w:val="en-US"/>
        </w:rPr>
        <w:t>jalik</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shartnomalari</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tuzilgan</w:t>
      </w:r>
      <w:proofErr w:type="spellEnd"/>
      <w:r w:rsidR="00795887" w:rsidRPr="006D2658">
        <w:rPr>
          <w:rFonts w:cs="Times New Roman"/>
          <w:szCs w:val="28"/>
          <w:lang w:val="en-US"/>
        </w:rPr>
        <w:t xml:space="preserve">. </w:t>
      </w:r>
    </w:p>
    <w:p w:rsidR="00CF7263" w:rsidRPr="006D2658" w:rsidRDefault="00CF7263" w:rsidP="00E943D0">
      <w:pPr>
        <w:spacing w:after="0"/>
        <w:ind w:firstLine="709"/>
        <w:jc w:val="both"/>
        <w:rPr>
          <w:rFonts w:cs="Times New Roman"/>
          <w:b/>
          <w:szCs w:val="28"/>
          <w:lang w:val="uz-Cyrl-UZ"/>
        </w:rPr>
      </w:pPr>
    </w:p>
    <w:p w:rsidR="00795887" w:rsidRPr="006D2658" w:rsidRDefault="00B352A7" w:rsidP="00CF7263">
      <w:pPr>
        <w:spacing w:after="0"/>
        <w:ind w:firstLine="709"/>
        <w:jc w:val="both"/>
        <w:rPr>
          <w:rFonts w:eastAsia="Calibri" w:cs="Times New Roman"/>
          <w:szCs w:val="28"/>
          <w:lang w:val="uz-Cyrl-UZ"/>
        </w:rPr>
      </w:pPr>
      <w:r w:rsidRPr="006D2658">
        <w:rPr>
          <w:rFonts w:cs="Times New Roman"/>
          <w:b/>
          <w:szCs w:val="28"/>
          <w:lang w:val="en-US"/>
        </w:rPr>
        <w:t>8</w:t>
      </w:r>
      <w:r w:rsidR="00795887" w:rsidRPr="006D2658">
        <w:rPr>
          <w:rFonts w:cs="Times New Roman"/>
          <w:b/>
          <w:szCs w:val="28"/>
          <w:lang w:val="uz-Cyrl-UZ"/>
        </w:rPr>
        <w:t xml:space="preserve">. Хаlqaro </w:t>
      </w:r>
      <w:r w:rsidR="00795887" w:rsidRPr="006D2658">
        <w:rPr>
          <w:rFonts w:cs="Times New Roman"/>
          <w:b/>
          <w:szCs w:val="28"/>
          <w:lang w:val="en-US"/>
        </w:rPr>
        <w:t>h</w:t>
      </w:r>
      <w:r w:rsidR="00795887" w:rsidRPr="006D2658">
        <w:rPr>
          <w:rFonts w:cs="Times New Roman"/>
          <w:b/>
          <w:szCs w:val="28"/>
          <w:lang w:val="uz-Cyrl-UZ"/>
        </w:rPr>
        <w:t>amkorlik va chet el bilan ilmiy aloqalar asosida erishilgan natijalar.</w:t>
      </w:r>
      <w:r w:rsidR="00CF7263" w:rsidRPr="006D2658">
        <w:rPr>
          <w:rFonts w:cs="Times New Roman"/>
          <w:b/>
          <w:szCs w:val="28"/>
          <w:lang w:val="en-US"/>
        </w:rPr>
        <w:t xml:space="preserve"> </w:t>
      </w:r>
      <w:r w:rsidR="00795887" w:rsidRPr="006D2658">
        <w:rPr>
          <w:rFonts w:eastAsia="Calibri" w:cs="Times New Roman"/>
          <w:szCs w:val="28"/>
          <w:lang w:val="uz-Cyrl-UZ"/>
        </w:rPr>
        <w:t>2022/2023-</w:t>
      </w:r>
      <w:r w:rsidR="00C929EE" w:rsidRPr="006D2658">
        <w:rPr>
          <w:rFonts w:eastAsia="Calibri" w:cs="Times New Roman"/>
          <w:szCs w:val="28"/>
          <w:lang w:val="uz-Cyrl-UZ"/>
        </w:rPr>
        <w:t>o‘</w:t>
      </w:r>
      <w:r w:rsidR="00795887" w:rsidRPr="006D2658">
        <w:rPr>
          <w:rFonts w:eastAsia="Calibri" w:cs="Times New Roman"/>
          <w:szCs w:val="28"/>
          <w:lang w:val="uz-Cyrl-UZ"/>
        </w:rPr>
        <w:t>quv yilida xalqaro xamkorlikni rivojlantirish borasida Qir</w:t>
      </w:r>
      <w:r w:rsidR="00C929EE" w:rsidRPr="006D2658">
        <w:rPr>
          <w:rFonts w:eastAsia="Calibri" w:cs="Times New Roman"/>
          <w:szCs w:val="28"/>
          <w:lang w:val="uz-Cyrl-UZ"/>
        </w:rPr>
        <w:t>g‘</w:t>
      </w:r>
      <w:r w:rsidR="00795887" w:rsidRPr="006D2658">
        <w:rPr>
          <w:rFonts w:cs="Times New Roman"/>
          <w:szCs w:val="28"/>
          <w:lang w:val="uz-Cyrl-UZ"/>
        </w:rPr>
        <w:t xml:space="preserve">iziston </w:t>
      </w:r>
      <w:r w:rsidR="00795887" w:rsidRPr="006D2658">
        <w:rPr>
          <w:rFonts w:eastAsia="Calibri" w:cs="Times New Roman"/>
          <w:szCs w:val="28"/>
          <w:lang w:val="uz-Cyrl-UZ"/>
        </w:rPr>
        <w:t>Respublikasi davlat</w:t>
      </w:r>
      <w:r w:rsidR="00795887" w:rsidRPr="006D2658">
        <w:rPr>
          <w:rFonts w:cs="Times New Roman"/>
          <w:szCs w:val="28"/>
          <w:lang w:val="uz-Cyrl-UZ"/>
        </w:rPr>
        <w:t xml:space="preserve"> universiteti va QS reytingi b</w:t>
      </w:r>
      <w:r w:rsidR="00C929EE" w:rsidRPr="006D2658">
        <w:rPr>
          <w:rFonts w:cs="Times New Roman"/>
          <w:szCs w:val="28"/>
          <w:lang w:val="uz-Cyrl-UZ"/>
        </w:rPr>
        <w:t>o‘</w:t>
      </w:r>
      <w:r w:rsidR="00795887" w:rsidRPr="006D2658">
        <w:rPr>
          <w:rFonts w:cs="Times New Roman"/>
          <w:szCs w:val="28"/>
          <w:lang w:val="uz-Cyrl-UZ"/>
        </w:rPr>
        <w:t xml:space="preserve">yicha 443 </w:t>
      </w:r>
      <w:r w:rsidR="00C929EE" w:rsidRPr="006D2658">
        <w:rPr>
          <w:rFonts w:cs="Times New Roman"/>
          <w:szCs w:val="28"/>
          <w:lang w:val="uz-Cyrl-UZ"/>
        </w:rPr>
        <w:t>o‘</w:t>
      </w:r>
      <w:r w:rsidR="00795887" w:rsidRPr="006D2658">
        <w:rPr>
          <w:rFonts w:cs="Times New Roman"/>
          <w:szCs w:val="28"/>
          <w:lang w:val="uz-Cyrl-UZ"/>
        </w:rPr>
        <w:t>rinda turuvchi Muhtor Avezov nomidagi Janubiy Qozo</w:t>
      </w:r>
      <w:r w:rsidR="00C929EE" w:rsidRPr="006D2658">
        <w:rPr>
          <w:rFonts w:cs="Times New Roman"/>
          <w:szCs w:val="28"/>
          <w:lang w:val="uz-Cyrl-UZ"/>
        </w:rPr>
        <w:t>g‘</w:t>
      </w:r>
      <w:r w:rsidR="00795887" w:rsidRPr="006D2658">
        <w:rPr>
          <w:rFonts w:cs="Times New Roman"/>
          <w:szCs w:val="28"/>
          <w:lang w:val="uz-Cyrl-UZ"/>
        </w:rPr>
        <w:t>iston davlat universiteti bilan hamkorlik aloqalari y</w:t>
      </w:r>
      <w:r w:rsidR="00C929EE" w:rsidRPr="006D2658">
        <w:rPr>
          <w:rFonts w:cs="Times New Roman"/>
          <w:szCs w:val="28"/>
          <w:lang w:val="uz-Cyrl-UZ"/>
        </w:rPr>
        <w:t>o‘</w:t>
      </w:r>
      <w:r w:rsidR="00795887" w:rsidRPr="006D2658">
        <w:rPr>
          <w:rFonts w:cs="Times New Roman"/>
          <w:szCs w:val="28"/>
          <w:lang w:val="uz-Cyrl-UZ"/>
        </w:rPr>
        <w:t>lga q</w:t>
      </w:r>
      <w:r w:rsidR="00C929EE" w:rsidRPr="006D2658">
        <w:rPr>
          <w:rFonts w:cs="Times New Roman"/>
          <w:szCs w:val="28"/>
          <w:lang w:val="uz-Cyrl-UZ"/>
        </w:rPr>
        <w:t>o‘</w:t>
      </w:r>
      <w:r w:rsidR="00795887" w:rsidRPr="006D2658">
        <w:rPr>
          <w:rFonts w:cs="Times New Roman"/>
          <w:szCs w:val="28"/>
          <w:lang w:val="uz-Cyrl-UZ"/>
        </w:rPr>
        <w:t xml:space="preserve">yilgan. Hususan, JQDU dotsenti, fizika-matematika fanlari nomzodi H.Ismoilov tomonidan </w:t>
      </w:r>
      <w:r w:rsidR="00CF7263" w:rsidRPr="006D2658">
        <w:rPr>
          <w:rFonts w:cs="Times New Roman"/>
          <w:szCs w:val="28"/>
          <w:lang w:val="uz-Cyrl-UZ"/>
        </w:rPr>
        <w:t>2023-yil 2-8-fevral</w:t>
      </w:r>
      <w:r w:rsidR="00795887" w:rsidRPr="006D2658">
        <w:rPr>
          <w:rFonts w:cs="Times New Roman"/>
          <w:szCs w:val="28"/>
          <w:lang w:val="uz-Cyrl-UZ"/>
        </w:rPr>
        <w:t xml:space="preserve"> kunlari “Web texnologiyalar” fani b</w:t>
      </w:r>
      <w:r w:rsidR="00C929EE" w:rsidRPr="006D2658">
        <w:rPr>
          <w:rFonts w:cs="Times New Roman"/>
          <w:szCs w:val="28"/>
          <w:lang w:val="uz-Cyrl-UZ"/>
        </w:rPr>
        <w:t>o‘</w:t>
      </w:r>
      <w:r w:rsidR="00795887" w:rsidRPr="006D2658">
        <w:rPr>
          <w:rFonts w:cs="Times New Roman"/>
          <w:szCs w:val="28"/>
          <w:lang w:val="uz-Cyrl-UZ"/>
        </w:rPr>
        <w:t xml:space="preserve">yicha master klass tashkillandi, </w:t>
      </w:r>
      <w:r w:rsidR="009931FE" w:rsidRPr="006D2658">
        <w:rPr>
          <w:rFonts w:cs="Times New Roman"/>
          <w:szCs w:val="28"/>
          <w:lang w:val="uz-Cyrl-UZ"/>
        </w:rPr>
        <w:t xml:space="preserve">2023-yil </w:t>
      </w:r>
      <w:r w:rsidR="00795887" w:rsidRPr="006D2658">
        <w:rPr>
          <w:rFonts w:cs="Times New Roman"/>
          <w:szCs w:val="28"/>
          <w:lang w:val="uz-Cyrl-UZ"/>
        </w:rPr>
        <w:t>25-26</w:t>
      </w:r>
      <w:r w:rsidR="009931FE" w:rsidRPr="006D2658">
        <w:rPr>
          <w:rFonts w:cs="Times New Roman"/>
          <w:szCs w:val="28"/>
          <w:lang w:val="uz-Cyrl-UZ"/>
        </w:rPr>
        <w:t>-</w:t>
      </w:r>
      <w:r w:rsidR="00795887" w:rsidRPr="006D2658">
        <w:rPr>
          <w:rFonts w:cs="Times New Roman"/>
          <w:szCs w:val="28"/>
          <w:lang w:val="uz-Cyrl-UZ"/>
        </w:rPr>
        <w:t>aprelda sirtqi 718-18 guruh guruh talabalariga “Web texnologiyalar” fani b</w:t>
      </w:r>
      <w:r w:rsidR="00C929EE" w:rsidRPr="006D2658">
        <w:rPr>
          <w:rFonts w:cs="Times New Roman"/>
          <w:szCs w:val="28"/>
          <w:lang w:val="uz-Cyrl-UZ"/>
        </w:rPr>
        <w:t>o‘</w:t>
      </w:r>
      <w:r w:rsidR="00795887" w:rsidRPr="006D2658">
        <w:rPr>
          <w:rFonts w:cs="Times New Roman"/>
          <w:szCs w:val="28"/>
          <w:lang w:val="uz-Cyrl-UZ"/>
        </w:rPr>
        <w:t>yicha 12 soatlik amaliy mash</w:t>
      </w:r>
      <w:r w:rsidR="00C929EE" w:rsidRPr="006D2658">
        <w:rPr>
          <w:rFonts w:cs="Times New Roman"/>
          <w:szCs w:val="28"/>
          <w:lang w:val="uz-Cyrl-UZ"/>
        </w:rPr>
        <w:t>g‘</w:t>
      </w:r>
      <w:r w:rsidR="00795887" w:rsidRPr="006D2658">
        <w:rPr>
          <w:rFonts w:cs="Times New Roman"/>
          <w:szCs w:val="28"/>
          <w:lang w:val="uz-Cyrl-UZ"/>
        </w:rPr>
        <w:t xml:space="preserve">ulotlar </w:t>
      </w:r>
      <w:r w:rsidR="00C929EE" w:rsidRPr="006D2658">
        <w:rPr>
          <w:rFonts w:cs="Times New Roman"/>
          <w:szCs w:val="28"/>
          <w:lang w:val="uz-Cyrl-UZ"/>
        </w:rPr>
        <w:t>o‘</w:t>
      </w:r>
      <w:r w:rsidR="00795887" w:rsidRPr="006D2658">
        <w:rPr>
          <w:rFonts w:cs="Times New Roman"/>
          <w:szCs w:val="28"/>
          <w:lang w:val="uz-Cyrl-UZ"/>
        </w:rPr>
        <w:t>tib beril</w:t>
      </w:r>
      <w:r w:rsidR="009931FE" w:rsidRPr="006D2658">
        <w:rPr>
          <w:rFonts w:cs="Times New Roman"/>
          <w:szCs w:val="28"/>
          <w:lang w:val="uz-Cyrl-UZ"/>
        </w:rPr>
        <w:t>gan</w:t>
      </w:r>
      <w:r w:rsidR="00795887" w:rsidRPr="006D2658">
        <w:rPr>
          <w:rFonts w:cs="Times New Roman"/>
          <w:szCs w:val="28"/>
          <w:lang w:val="uz-Cyrl-UZ"/>
        </w:rPr>
        <w:t xml:space="preserve">. </w:t>
      </w:r>
    </w:p>
    <w:p w:rsidR="00795887" w:rsidRPr="006D2658" w:rsidRDefault="00795887" w:rsidP="00E943D0">
      <w:pPr>
        <w:spacing w:after="0"/>
        <w:ind w:firstLine="709"/>
        <w:jc w:val="both"/>
        <w:rPr>
          <w:rFonts w:cs="Times New Roman"/>
          <w:szCs w:val="28"/>
          <w:lang w:val="uz-Cyrl-UZ"/>
        </w:rPr>
      </w:pPr>
      <w:r w:rsidRPr="006D2658">
        <w:rPr>
          <w:rFonts w:cs="Times New Roman"/>
          <w:szCs w:val="28"/>
          <w:lang w:val="uz-Cyrl-UZ"/>
        </w:rPr>
        <w:t>Muhtor Avezov nomidagi Janubiy Qozo</w:t>
      </w:r>
      <w:r w:rsidR="00C929EE" w:rsidRPr="006D2658">
        <w:rPr>
          <w:rFonts w:cs="Times New Roman"/>
          <w:szCs w:val="28"/>
          <w:lang w:val="uz-Cyrl-UZ"/>
        </w:rPr>
        <w:t>g‘</w:t>
      </w:r>
      <w:r w:rsidRPr="006D2658">
        <w:rPr>
          <w:rFonts w:cs="Times New Roman"/>
          <w:szCs w:val="28"/>
          <w:lang w:val="uz-Cyrl-UZ"/>
        </w:rPr>
        <w:t>iston davlat universiteti</w:t>
      </w:r>
      <w:r w:rsidRPr="006D2658">
        <w:rPr>
          <w:rFonts w:cs="Times New Roman"/>
          <w:szCs w:val="28"/>
          <w:lang w:val="en-US"/>
        </w:rPr>
        <w:t xml:space="preserve"> </w:t>
      </w:r>
      <w:proofErr w:type="spellStart"/>
      <w:r w:rsidRPr="006D2658">
        <w:rPr>
          <w:rFonts w:cs="Times New Roman"/>
          <w:szCs w:val="28"/>
          <w:lang w:val="en-US"/>
        </w:rPr>
        <w:t>va</w:t>
      </w:r>
      <w:proofErr w:type="spellEnd"/>
      <w:r w:rsidRPr="006D2658">
        <w:rPr>
          <w:rFonts w:eastAsia="Calibri" w:cs="Times New Roman"/>
          <w:szCs w:val="28"/>
          <w:lang w:val="uz-Cyrl-UZ"/>
        </w:rPr>
        <w:t xml:space="preserve"> Qir</w:t>
      </w:r>
      <w:r w:rsidR="00C929EE" w:rsidRPr="006D2658">
        <w:rPr>
          <w:rFonts w:eastAsia="Calibri" w:cs="Times New Roman"/>
          <w:szCs w:val="28"/>
          <w:lang w:val="uz-Cyrl-UZ"/>
        </w:rPr>
        <w:t>g‘</w:t>
      </w:r>
      <w:r w:rsidRPr="006D2658">
        <w:rPr>
          <w:rFonts w:eastAsia="Calibri" w:cs="Times New Roman"/>
          <w:szCs w:val="28"/>
          <w:lang w:val="uz-Cyrl-UZ"/>
        </w:rPr>
        <w:t xml:space="preserve">iziston Respublikasi </w:t>
      </w:r>
      <w:r w:rsidR="00C929EE" w:rsidRPr="006D2658">
        <w:rPr>
          <w:rFonts w:eastAsia="Calibri" w:cs="Times New Roman"/>
          <w:szCs w:val="28"/>
          <w:lang w:val="uz-Cyrl-UZ"/>
        </w:rPr>
        <w:t>O‘</w:t>
      </w:r>
      <w:r w:rsidRPr="006D2658">
        <w:rPr>
          <w:rFonts w:cs="Times New Roman"/>
          <w:szCs w:val="28"/>
          <w:lang w:val="uz-Cyrl-UZ"/>
        </w:rPr>
        <w:t>sh texnologiyalar universiteti</w:t>
      </w:r>
      <w:r w:rsidRPr="006D2658">
        <w:rPr>
          <w:rFonts w:eastAsia="Calibri" w:cs="Times New Roman"/>
          <w:szCs w:val="28"/>
          <w:lang w:val="uz-Cyrl-UZ"/>
        </w:rPr>
        <w:t xml:space="preserve"> bilan hamkorlikda </w:t>
      </w:r>
      <w:r w:rsidRPr="006D2658">
        <w:rPr>
          <w:rFonts w:eastAsia="Calibri" w:cs="Times New Roman"/>
          <w:szCs w:val="28"/>
          <w:lang w:val="en-US"/>
        </w:rPr>
        <w:t xml:space="preserve">memorandum </w:t>
      </w:r>
      <w:r w:rsidRPr="006D2658">
        <w:rPr>
          <w:rFonts w:eastAsia="Calibri" w:cs="Times New Roman"/>
          <w:szCs w:val="28"/>
          <w:lang w:val="uz-Cyrl-UZ"/>
        </w:rPr>
        <w:t xml:space="preserve">imzolangan. Mazkur memorandum asosan kafedra </w:t>
      </w:r>
      <w:r w:rsidR="00C929EE" w:rsidRPr="006D2658">
        <w:rPr>
          <w:rFonts w:eastAsia="Calibri" w:cs="Times New Roman"/>
          <w:szCs w:val="28"/>
          <w:lang w:val="uz-Cyrl-UZ"/>
        </w:rPr>
        <w:t>o‘</w:t>
      </w:r>
      <w:r w:rsidRPr="006D2658">
        <w:rPr>
          <w:rFonts w:eastAsia="Calibri" w:cs="Times New Roman"/>
          <w:szCs w:val="28"/>
          <w:lang w:val="uz-Cyrl-UZ"/>
        </w:rPr>
        <w:t xml:space="preserve">qituvchilari </w:t>
      </w:r>
      <w:r w:rsidR="00C929EE" w:rsidRPr="006D2658">
        <w:rPr>
          <w:rFonts w:eastAsia="Calibri" w:cs="Times New Roman"/>
          <w:szCs w:val="28"/>
          <w:lang w:val="uz-Cyrl-UZ"/>
        </w:rPr>
        <w:t>o‘</w:t>
      </w:r>
      <w:r w:rsidRPr="006D2658">
        <w:rPr>
          <w:rFonts w:eastAsia="Calibri" w:cs="Times New Roman"/>
          <w:szCs w:val="28"/>
          <w:lang w:val="uz-Cyrl-UZ"/>
        </w:rPr>
        <w:t>rtasida hamkorlik, maruza mash</w:t>
      </w:r>
      <w:r w:rsidR="00C929EE" w:rsidRPr="006D2658">
        <w:rPr>
          <w:rFonts w:eastAsia="Calibri" w:cs="Times New Roman"/>
          <w:szCs w:val="28"/>
          <w:lang w:val="uz-Cyrl-UZ"/>
        </w:rPr>
        <w:t>g‘</w:t>
      </w:r>
      <w:r w:rsidRPr="006D2658">
        <w:rPr>
          <w:rFonts w:eastAsia="Calibri" w:cs="Times New Roman"/>
          <w:szCs w:val="28"/>
          <w:lang w:val="uz-Cyrl-UZ"/>
        </w:rPr>
        <w:t xml:space="preserve">ulotlar </w:t>
      </w:r>
      <w:r w:rsidR="00C929EE" w:rsidRPr="006D2658">
        <w:rPr>
          <w:rFonts w:eastAsia="Calibri" w:cs="Times New Roman"/>
          <w:szCs w:val="28"/>
          <w:lang w:val="uz-Cyrl-UZ"/>
        </w:rPr>
        <w:t>o‘</w:t>
      </w:r>
      <w:r w:rsidRPr="006D2658">
        <w:rPr>
          <w:rFonts w:eastAsia="Calibri" w:cs="Times New Roman"/>
          <w:szCs w:val="28"/>
          <w:lang w:val="uz-Cyrl-UZ"/>
        </w:rPr>
        <w:t>tilish rejalari tuzildi</w:t>
      </w:r>
      <w:r w:rsidRPr="006D2658">
        <w:rPr>
          <w:rFonts w:cs="Times New Roman"/>
          <w:szCs w:val="28"/>
          <w:lang w:val="uz-Cyrl-UZ"/>
        </w:rPr>
        <w:t>.</w:t>
      </w:r>
      <w:r w:rsidRPr="006D2658">
        <w:rPr>
          <w:rFonts w:cs="Times New Roman"/>
          <w:szCs w:val="28"/>
          <w:lang w:val="en-US"/>
        </w:rPr>
        <w:t xml:space="preserve"> </w:t>
      </w:r>
    </w:p>
    <w:p w:rsidR="00795887" w:rsidRPr="006D2658" w:rsidRDefault="00795887" w:rsidP="00E943D0">
      <w:pPr>
        <w:tabs>
          <w:tab w:val="left" w:pos="993"/>
        </w:tabs>
        <w:spacing w:after="0"/>
        <w:ind w:firstLine="709"/>
        <w:jc w:val="both"/>
        <w:rPr>
          <w:rFonts w:cs="Times New Roman"/>
          <w:bCs/>
          <w:szCs w:val="28"/>
          <w:lang w:val="uz-Cyrl-UZ"/>
        </w:rPr>
      </w:pPr>
      <w:r w:rsidRPr="006D2658">
        <w:rPr>
          <w:rFonts w:cs="Times New Roman"/>
          <w:b/>
          <w:szCs w:val="28"/>
          <w:lang w:val="uz-Cyrl-UZ"/>
        </w:rPr>
        <w:t xml:space="preserve">Muammo va </w:t>
      </w:r>
      <w:r w:rsidR="00CF7263" w:rsidRPr="006D2658">
        <w:rPr>
          <w:rFonts w:cs="Times New Roman"/>
          <w:b/>
          <w:szCs w:val="28"/>
          <w:lang w:val="uz-Cyrl-UZ"/>
        </w:rPr>
        <w:t>k</w:t>
      </w:r>
      <w:r w:rsidRPr="006D2658">
        <w:rPr>
          <w:rFonts w:cs="Times New Roman"/>
          <w:b/>
          <w:szCs w:val="28"/>
          <w:lang w:val="uz-Cyrl-UZ"/>
        </w:rPr>
        <w:t>amchilik:</w:t>
      </w:r>
      <w:r w:rsidRPr="006D2658">
        <w:rPr>
          <w:rFonts w:cs="Times New Roman"/>
          <w:szCs w:val="28"/>
          <w:lang w:val="uz-Cyrl-UZ"/>
        </w:rPr>
        <w:t xml:space="preserve"> </w:t>
      </w:r>
      <w:r w:rsidRPr="006D2658">
        <w:rPr>
          <w:rFonts w:cs="Times New Roman"/>
          <w:bCs/>
          <w:szCs w:val="28"/>
          <w:lang w:val="uz-Cyrl-UZ"/>
        </w:rPr>
        <w:t xml:space="preserve">Chet el grantlari, Fanning ta’lim va ishlab chiqarish bilan integratsiyasi, Innovatsion </w:t>
      </w:r>
      <w:r w:rsidR="00C929EE" w:rsidRPr="006D2658">
        <w:rPr>
          <w:rFonts w:cs="Times New Roman"/>
          <w:bCs/>
          <w:szCs w:val="28"/>
          <w:lang w:val="uz-Cyrl-UZ"/>
        </w:rPr>
        <w:t>g‘</w:t>
      </w:r>
      <w:r w:rsidRPr="006D2658">
        <w:rPr>
          <w:rFonts w:cs="Times New Roman"/>
          <w:bCs/>
          <w:szCs w:val="28"/>
          <w:lang w:val="uz-Cyrl-UZ"/>
        </w:rPr>
        <w:t>oyalar va ishlanmalar borasida  ilmiy aloqalar  ishlari y</w:t>
      </w:r>
      <w:r w:rsidR="00C929EE" w:rsidRPr="006D2658">
        <w:rPr>
          <w:rFonts w:cs="Times New Roman"/>
          <w:bCs/>
          <w:szCs w:val="28"/>
          <w:lang w:val="uz-Cyrl-UZ"/>
        </w:rPr>
        <w:t>o‘</w:t>
      </w:r>
      <w:r w:rsidRPr="006D2658">
        <w:rPr>
          <w:rFonts w:cs="Times New Roman"/>
          <w:bCs/>
          <w:szCs w:val="28"/>
          <w:lang w:val="uz-Cyrl-UZ"/>
        </w:rPr>
        <w:t>lga q</w:t>
      </w:r>
      <w:r w:rsidR="00C929EE" w:rsidRPr="006D2658">
        <w:rPr>
          <w:rFonts w:cs="Times New Roman"/>
          <w:bCs/>
          <w:szCs w:val="28"/>
          <w:lang w:val="uz-Cyrl-UZ"/>
        </w:rPr>
        <w:t>o‘</w:t>
      </w:r>
      <w:r w:rsidRPr="006D2658">
        <w:rPr>
          <w:rFonts w:cs="Times New Roman"/>
          <w:bCs/>
          <w:szCs w:val="28"/>
          <w:lang w:val="uz-Cyrl-UZ"/>
        </w:rPr>
        <w:t>yilmagan.</w:t>
      </w:r>
    </w:p>
    <w:p w:rsidR="00795887" w:rsidRPr="006D2658" w:rsidRDefault="00795887" w:rsidP="00E943D0">
      <w:pPr>
        <w:tabs>
          <w:tab w:val="left" w:pos="993"/>
        </w:tabs>
        <w:spacing w:after="0"/>
        <w:ind w:firstLine="709"/>
        <w:jc w:val="both"/>
        <w:rPr>
          <w:rFonts w:cs="Times New Roman"/>
          <w:szCs w:val="28"/>
          <w:lang w:val="uz-Cyrl-UZ"/>
        </w:rPr>
      </w:pPr>
      <w:r w:rsidRPr="006D2658">
        <w:rPr>
          <w:rFonts w:cs="Times New Roman"/>
          <w:b/>
          <w:szCs w:val="28"/>
          <w:lang w:val="uz-Cyrl-UZ"/>
        </w:rPr>
        <w:t>Taklif:</w:t>
      </w:r>
      <w:r w:rsidRPr="006D2658">
        <w:rPr>
          <w:rFonts w:cs="Times New Roman"/>
          <w:szCs w:val="28"/>
          <w:lang w:val="uz-Cyrl-UZ"/>
        </w:rPr>
        <w:t xml:space="preserve"> Nufuzli xorijiy OTM lar va </w:t>
      </w:r>
      <w:r w:rsidR="00C929EE" w:rsidRPr="006D2658">
        <w:rPr>
          <w:rFonts w:cs="Times New Roman"/>
          <w:szCs w:val="28"/>
          <w:lang w:val="uz-Cyrl-UZ"/>
        </w:rPr>
        <w:t>O‘</w:t>
      </w:r>
      <w:r w:rsidRPr="006D2658">
        <w:rPr>
          <w:rFonts w:cs="Times New Roman"/>
          <w:szCs w:val="28"/>
          <w:lang w:val="uz-Cyrl-UZ"/>
        </w:rPr>
        <w:t xml:space="preserve">zbekiston Fanlar Akademiyasi institutlari bilan konferensia, simpoziumlar </w:t>
      </w:r>
      <w:r w:rsidR="00C929EE" w:rsidRPr="006D2658">
        <w:rPr>
          <w:rFonts w:cs="Times New Roman"/>
          <w:szCs w:val="28"/>
          <w:lang w:val="uz-Cyrl-UZ"/>
        </w:rPr>
        <w:t>o‘</w:t>
      </w:r>
      <w:r w:rsidRPr="006D2658">
        <w:rPr>
          <w:rFonts w:cs="Times New Roman"/>
          <w:szCs w:val="28"/>
          <w:lang w:val="uz-Cyrl-UZ"/>
        </w:rPr>
        <w:t>tkazish maqsadga muvofiq b</w:t>
      </w:r>
      <w:r w:rsidR="00C929EE" w:rsidRPr="006D2658">
        <w:rPr>
          <w:rFonts w:cs="Times New Roman"/>
          <w:szCs w:val="28"/>
          <w:lang w:val="uz-Cyrl-UZ"/>
        </w:rPr>
        <w:t>o‘</w:t>
      </w:r>
      <w:r w:rsidRPr="006D2658">
        <w:rPr>
          <w:rFonts w:cs="Times New Roman"/>
          <w:szCs w:val="28"/>
          <w:lang w:val="uz-Cyrl-UZ"/>
        </w:rPr>
        <w:t>lar edi.</w:t>
      </w:r>
    </w:p>
    <w:p w:rsidR="00795887" w:rsidRPr="006D2658" w:rsidRDefault="00795887" w:rsidP="00E943D0">
      <w:pPr>
        <w:tabs>
          <w:tab w:val="left" w:pos="993"/>
        </w:tabs>
        <w:spacing w:after="0"/>
        <w:ind w:left="567"/>
        <w:rPr>
          <w:rFonts w:cs="Times New Roman"/>
          <w:szCs w:val="28"/>
          <w:lang w:val="uz-Cyrl-UZ"/>
        </w:rPr>
      </w:pPr>
    </w:p>
    <w:p w:rsidR="00795887" w:rsidRPr="006D2658" w:rsidRDefault="00795887" w:rsidP="000348E7">
      <w:pPr>
        <w:spacing w:after="0"/>
        <w:ind w:firstLine="567"/>
        <w:jc w:val="both"/>
        <w:rPr>
          <w:rFonts w:cs="Times New Roman"/>
          <w:szCs w:val="28"/>
          <w:lang w:val="uz-Cyrl-UZ"/>
        </w:rPr>
      </w:pPr>
      <w:r w:rsidRPr="006D2658">
        <w:rPr>
          <w:rFonts w:cs="Times New Roman"/>
          <w:b/>
          <w:bCs/>
          <w:szCs w:val="28"/>
          <w:lang w:val="en-US"/>
        </w:rPr>
        <w:t xml:space="preserve">9.   </w:t>
      </w:r>
      <w:proofErr w:type="spellStart"/>
      <w:r w:rsidRPr="006D2658">
        <w:rPr>
          <w:rFonts w:cs="Times New Roman"/>
          <w:b/>
          <w:bCs/>
          <w:szCs w:val="28"/>
          <w:lang w:val="en-US"/>
        </w:rPr>
        <w:t>Himoyalar</w:t>
      </w:r>
      <w:proofErr w:type="spellEnd"/>
      <w:r w:rsidRPr="006D2658">
        <w:rPr>
          <w:rFonts w:cs="Times New Roman"/>
          <w:b/>
          <w:bCs/>
          <w:szCs w:val="28"/>
          <w:lang w:val="en-US"/>
        </w:rPr>
        <w:t xml:space="preserve"> </w:t>
      </w:r>
      <w:proofErr w:type="spellStart"/>
      <w:r w:rsidRPr="006D2658">
        <w:rPr>
          <w:rFonts w:cs="Times New Roman"/>
          <w:b/>
          <w:bCs/>
          <w:szCs w:val="28"/>
          <w:lang w:val="en-US"/>
        </w:rPr>
        <w:t>va</w:t>
      </w:r>
      <w:proofErr w:type="spellEnd"/>
      <w:r w:rsidRPr="006D2658">
        <w:rPr>
          <w:rFonts w:cs="Times New Roman"/>
          <w:b/>
          <w:bCs/>
          <w:szCs w:val="28"/>
          <w:lang w:val="en-US"/>
        </w:rPr>
        <w:t xml:space="preserve"> </w:t>
      </w:r>
      <w:proofErr w:type="spellStart"/>
      <w:r w:rsidRPr="006D2658">
        <w:rPr>
          <w:rFonts w:cs="Times New Roman"/>
          <w:b/>
          <w:bCs/>
          <w:szCs w:val="28"/>
          <w:lang w:val="en-US"/>
        </w:rPr>
        <w:t>ilmiy</w:t>
      </w:r>
      <w:proofErr w:type="spellEnd"/>
      <w:r w:rsidRPr="006D2658">
        <w:rPr>
          <w:rFonts w:cs="Times New Roman"/>
          <w:b/>
          <w:bCs/>
          <w:szCs w:val="28"/>
          <w:lang w:val="en-US"/>
        </w:rPr>
        <w:t xml:space="preserve"> </w:t>
      </w:r>
      <w:proofErr w:type="spellStart"/>
      <w:r w:rsidRPr="006D2658">
        <w:rPr>
          <w:rFonts w:cs="Times New Roman"/>
          <w:b/>
          <w:bCs/>
          <w:szCs w:val="28"/>
          <w:lang w:val="en-US"/>
        </w:rPr>
        <w:t>tadqiqotchilar</w:t>
      </w:r>
      <w:proofErr w:type="spellEnd"/>
      <w:r w:rsidRPr="006D2658">
        <w:rPr>
          <w:rFonts w:cs="Times New Roman"/>
          <w:b/>
          <w:bCs/>
          <w:szCs w:val="28"/>
          <w:lang w:val="en-US"/>
        </w:rPr>
        <w:t xml:space="preserve"> </w:t>
      </w:r>
      <w:proofErr w:type="spellStart"/>
      <w:r w:rsidRPr="006D2658">
        <w:rPr>
          <w:rFonts w:cs="Times New Roman"/>
          <w:b/>
          <w:bCs/>
          <w:szCs w:val="28"/>
          <w:lang w:val="en-US"/>
        </w:rPr>
        <w:t>uchun</w:t>
      </w:r>
      <w:proofErr w:type="spellEnd"/>
      <w:r w:rsidRPr="006D2658">
        <w:rPr>
          <w:rFonts w:cs="Times New Roman"/>
          <w:b/>
          <w:bCs/>
          <w:szCs w:val="28"/>
          <w:lang w:val="en-US"/>
        </w:rPr>
        <w:t xml:space="preserve"> </w:t>
      </w:r>
      <w:proofErr w:type="spellStart"/>
      <w:r w:rsidRPr="006D2658">
        <w:rPr>
          <w:rFonts w:cs="Times New Roman"/>
          <w:b/>
          <w:bCs/>
          <w:szCs w:val="28"/>
          <w:lang w:val="en-US"/>
        </w:rPr>
        <w:t>yaratilgan</w:t>
      </w:r>
      <w:proofErr w:type="spellEnd"/>
      <w:r w:rsidRPr="006D2658">
        <w:rPr>
          <w:rFonts w:cs="Times New Roman"/>
          <w:b/>
          <w:bCs/>
          <w:szCs w:val="28"/>
          <w:lang w:val="en-US"/>
        </w:rPr>
        <w:t xml:space="preserve"> </w:t>
      </w:r>
      <w:proofErr w:type="spellStart"/>
      <w:r w:rsidRPr="006D2658">
        <w:rPr>
          <w:rFonts w:cs="Times New Roman"/>
          <w:b/>
          <w:bCs/>
          <w:szCs w:val="28"/>
          <w:lang w:val="en-US"/>
        </w:rPr>
        <w:t>sharoitlar</w:t>
      </w:r>
      <w:proofErr w:type="spellEnd"/>
      <w:r w:rsidRPr="006D2658">
        <w:rPr>
          <w:rFonts w:cs="Times New Roman"/>
          <w:b/>
          <w:bCs/>
          <w:szCs w:val="28"/>
          <w:lang w:val="en-US"/>
        </w:rPr>
        <w:t>.</w:t>
      </w:r>
      <w:r w:rsidR="000348E7" w:rsidRPr="006D2658">
        <w:rPr>
          <w:rFonts w:cs="Times New Roman"/>
          <w:b/>
          <w:bCs/>
          <w:szCs w:val="28"/>
          <w:lang w:val="en-US"/>
        </w:rPr>
        <w:t xml:space="preserve"> </w:t>
      </w:r>
      <w:r w:rsidRPr="006D2658">
        <w:rPr>
          <w:rFonts w:cs="Times New Roman"/>
          <w:szCs w:val="28"/>
          <w:lang w:val="uz-Cyrl-UZ"/>
        </w:rPr>
        <w:t>Ка</w:t>
      </w:r>
      <w:proofErr w:type="spellStart"/>
      <w:r w:rsidRPr="006D2658">
        <w:rPr>
          <w:rFonts w:cs="Times New Roman"/>
          <w:szCs w:val="28"/>
          <w:lang w:val="en-US"/>
        </w:rPr>
        <w:t>fedra</w:t>
      </w:r>
      <w:proofErr w:type="spellEnd"/>
      <w:r w:rsidRPr="006D2658">
        <w:rPr>
          <w:rFonts w:cs="Times New Roman"/>
          <w:szCs w:val="28"/>
          <w:lang w:val="en-US"/>
        </w:rPr>
        <w:t xml:space="preserve"> professor</w:t>
      </w:r>
      <w:r w:rsidR="000348E7" w:rsidRPr="006D2658">
        <w:rPr>
          <w:rFonts w:cs="Times New Roman"/>
          <w:szCs w:val="28"/>
          <w:lang w:val="en-US"/>
        </w:rPr>
        <w:t>-</w:t>
      </w:r>
      <w:proofErr w:type="spellStart"/>
      <w:r w:rsidR="00C929EE" w:rsidRPr="006D2658">
        <w:rPr>
          <w:rFonts w:cs="Times New Roman"/>
          <w:szCs w:val="28"/>
          <w:lang w:val="en-US"/>
        </w:rPr>
        <w:t>o‘</w:t>
      </w:r>
      <w:r w:rsidRPr="006D2658">
        <w:rPr>
          <w:rFonts w:cs="Times New Roman"/>
          <w:szCs w:val="28"/>
          <w:lang w:val="en-US"/>
        </w:rPr>
        <w:t>qituvchilari</w:t>
      </w:r>
      <w:proofErr w:type="spellEnd"/>
      <w:r w:rsidRPr="006D2658">
        <w:rPr>
          <w:rFonts w:cs="Times New Roman"/>
          <w:szCs w:val="28"/>
          <w:lang w:val="en-US"/>
        </w:rPr>
        <w:t xml:space="preserve"> </w:t>
      </w:r>
      <w:proofErr w:type="spellStart"/>
      <w:r w:rsidRPr="006D2658">
        <w:rPr>
          <w:rFonts w:cs="Times New Roman"/>
          <w:szCs w:val="28"/>
          <w:lang w:val="en-US"/>
        </w:rPr>
        <w:t>himoyalari</w:t>
      </w:r>
      <w:proofErr w:type="spellEnd"/>
      <w:r w:rsidRPr="006D2658">
        <w:rPr>
          <w:rFonts w:cs="Times New Roman"/>
          <w:szCs w:val="28"/>
          <w:lang w:val="en-US"/>
        </w:rPr>
        <w:t xml:space="preserve"> </w:t>
      </w:r>
      <w:proofErr w:type="spellStart"/>
      <w:r w:rsidRPr="006D2658">
        <w:rPr>
          <w:rFonts w:cs="Times New Roman"/>
          <w:szCs w:val="28"/>
          <w:lang w:val="en-US"/>
        </w:rPr>
        <w:t>va</w:t>
      </w:r>
      <w:proofErr w:type="spellEnd"/>
      <w:r w:rsidRPr="006D2658">
        <w:rPr>
          <w:rFonts w:cs="Times New Roman"/>
          <w:szCs w:val="28"/>
          <w:lang w:val="en-US"/>
        </w:rPr>
        <w:t xml:space="preserve"> </w:t>
      </w:r>
      <w:proofErr w:type="spellStart"/>
      <w:r w:rsidRPr="006D2658">
        <w:rPr>
          <w:rFonts w:cs="Times New Roman"/>
          <w:szCs w:val="28"/>
          <w:lang w:val="en-US"/>
        </w:rPr>
        <w:t>ilmiy</w:t>
      </w:r>
      <w:proofErr w:type="spellEnd"/>
      <w:r w:rsidRPr="006D2658">
        <w:rPr>
          <w:rFonts w:cs="Times New Roman"/>
          <w:szCs w:val="28"/>
          <w:lang w:val="en-US"/>
        </w:rPr>
        <w:t xml:space="preserve"> </w:t>
      </w:r>
      <w:proofErr w:type="spellStart"/>
      <w:r w:rsidRPr="006D2658">
        <w:rPr>
          <w:rFonts w:cs="Times New Roman"/>
          <w:szCs w:val="28"/>
          <w:lang w:val="en-US"/>
        </w:rPr>
        <w:t>tadqiqotchilar</w:t>
      </w:r>
      <w:proofErr w:type="spellEnd"/>
      <w:r w:rsidRPr="006D2658">
        <w:rPr>
          <w:rFonts w:cs="Times New Roman"/>
          <w:szCs w:val="28"/>
          <w:lang w:val="en-US"/>
        </w:rPr>
        <w:t xml:space="preserve"> </w:t>
      </w:r>
      <w:proofErr w:type="spellStart"/>
      <w:r w:rsidRPr="006D2658">
        <w:rPr>
          <w:rFonts w:cs="Times New Roman"/>
          <w:szCs w:val="28"/>
          <w:lang w:val="en-US"/>
        </w:rPr>
        <w:t>uchun</w:t>
      </w:r>
      <w:proofErr w:type="spellEnd"/>
      <w:r w:rsidRPr="006D2658">
        <w:rPr>
          <w:rFonts w:cs="Times New Roman"/>
          <w:szCs w:val="28"/>
          <w:lang w:val="en-US"/>
        </w:rPr>
        <w:t xml:space="preserve"> </w:t>
      </w:r>
      <w:proofErr w:type="spellStart"/>
      <w:r w:rsidRPr="006D2658">
        <w:rPr>
          <w:rFonts w:cs="Times New Roman"/>
          <w:szCs w:val="28"/>
          <w:lang w:val="en-US"/>
        </w:rPr>
        <w:t>yaratilgan</w:t>
      </w:r>
      <w:proofErr w:type="spellEnd"/>
      <w:r w:rsidRPr="006D2658">
        <w:rPr>
          <w:rFonts w:cs="Times New Roman"/>
          <w:szCs w:val="28"/>
          <w:lang w:val="en-US"/>
        </w:rPr>
        <w:t xml:space="preserve"> </w:t>
      </w:r>
      <w:proofErr w:type="spellStart"/>
      <w:r w:rsidRPr="006D2658">
        <w:rPr>
          <w:rFonts w:cs="Times New Roman"/>
          <w:szCs w:val="28"/>
          <w:lang w:val="en-US"/>
        </w:rPr>
        <w:t>sharoitlar</w:t>
      </w:r>
      <w:proofErr w:type="spellEnd"/>
      <w:r w:rsidRPr="006D2658">
        <w:rPr>
          <w:rFonts w:cs="Times New Roman"/>
          <w:szCs w:val="28"/>
          <w:lang w:val="en-US"/>
        </w:rPr>
        <w:t xml:space="preserve"> </w:t>
      </w:r>
      <w:proofErr w:type="spellStart"/>
      <w:r w:rsidRPr="006D2658">
        <w:rPr>
          <w:rFonts w:cs="Times New Roman"/>
          <w:szCs w:val="28"/>
          <w:lang w:val="en-US"/>
        </w:rPr>
        <w:t>yetarli</w:t>
      </w:r>
      <w:proofErr w:type="spellEnd"/>
      <w:r w:rsidRPr="006D2658">
        <w:rPr>
          <w:rFonts w:cs="Times New Roman"/>
          <w:szCs w:val="28"/>
          <w:lang w:val="en-US"/>
        </w:rPr>
        <w:t xml:space="preserve"> </w:t>
      </w:r>
      <w:proofErr w:type="spellStart"/>
      <w:r w:rsidRPr="006D2658">
        <w:rPr>
          <w:rFonts w:cs="Times New Roman"/>
          <w:szCs w:val="28"/>
          <w:lang w:val="en-US"/>
        </w:rPr>
        <w:t>darajada</w:t>
      </w:r>
      <w:proofErr w:type="spellEnd"/>
      <w:r w:rsidRPr="006D2658">
        <w:rPr>
          <w:rFonts w:cs="Times New Roman"/>
          <w:szCs w:val="28"/>
          <w:lang w:val="uz-Cyrl-UZ"/>
        </w:rPr>
        <w:t xml:space="preserve">. Katta </w:t>
      </w:r>
      <w:r w:rsidR="00C929EE" w:rsidRPr="006D2658">
        <w:rPr>
          <w:rFonts w:cs="Times New Roman"/>
          <w:szCs w:val="28"/>
          <w:lang w:val="uz-Cyrl-UZ"/>
        </w:rPr>
        <w:t>o‘</w:t>
      </w:r>
      <w:r w:rsidRPr="006D2658">
        <w:rPr>
          <w:rFonts w:cs="Times New Roman"/>
          <w:szCs w:val="28"/>
          <w:lang w:val="uz-Cyrl-UZ"/>
        </w:rPr>
        <w:t xml:space="preserve">qituvchi H.Sotvoldiyev va J.Suyumovlar dissertatsiyalari </w:t>
      </w:r>
      <w:r w:rsidR="000348E7" w:rsidRPr="006D2658">
        <w:rPr>
          <w:rFonts w:cs="Times New Roman"/>
          <w:szCs w:val="28"/>
          <w:lang w:val="uz-Cyrl-UZ"/>
        </w:rPr>
        <w:t>h</w:t>
      </w:r>
      <w:r w:rsidRPr="006D2658">
        <w:rPr>
          <w:rFonts w:cs="Times New Roman"/>
          <w:szCs w:val="28"/>
          <w:lang w:val="uz-Cyrl-UZ"/>
        </w:rPr>
        <w:t>imoyaga tayyorlanmoqda va kafedra tomonidan amaliy yordam k</w:t>
      </w:r>
      <w:r w:rsidR="00C929EE" w:rsidRPr="006D2658">
        <w:rPr>
          <w:rFonts w:cs="Times New Roman"/>
          <w:szCs w:val="28"/>
          <w:lang w:val="uz-Cyrl-UZ"/>
        </w:rPr>
        <w:t>o‘</w:t>
      </w:r>
      <w:r w:rsidRPr="006D2658">
        <w:rPr>
          <w:rFonts w:cs="Times New Roman"/>
          <w:szCs w:val="28"/>
          <w:lang w:val="uz-Cyrl-UZ"/>
        </w:rPr>
        <w:t xml:space="preserve">rsatilmoqda. Katta </w:t>
      </w:r>
      <w:r w:rsidR="00C929EE" w:rsidRPr="006D2658">
        <w:rPr>
          <w:rFonts w:cs="Times New Roman"/>
          <w:szCs w:val="28"/>
          <w:lang w:val="uz-Cyrl-UZ"/>
        </w:rPr>
        <w:t>o‘</w:t>
      </w:r>
      <w:r w:rsidRPr="006D2658">
        <w:rPr>
          <w:rFonts w:cs="Times New Roman"/>
          <w:szCs w:val="28"/>
          <w:lang w:val="uz-Cyrl-UZ"/>
        </w:rPr>
        <w:t>qituvchilar B.Azamxonov, A.Dilshodov va assistent G.Rahmatovalar tomonidan ilmiy tadqiqot ishlari faol olib borilmoqda.</w:t>
      </w:r>
    </w:p>
    <w:p w:rsidR="00795887" w:rsidRPr="006D2658" w:rsidRDefault="00795887" w:rsidP="00E943D0">
      <w:pPr>
        <w:tabs>
          <w:tab w:val="left" w:pos="993"/>
        </w:tabs>
        <w:spacing w:after="0"/>
        <w:ind w:firstLine="567"/>
        <w:jc w:val="both"/>
        <w:rPr>
          <w:rFonts w:cs="Times New Roman"/>
          <w:szCs w:val="28"/>
          <w:lang w:val="uz-Cyrl-UZ"/>
        </w:rPr>
      </w:pPr>
      <w:r w:rsidRPr="006D2658">
        <w:rPr>
          <w:rFonts w:cs="Times New Roman"/>
          <w:b/>
          <w:szCs w:val="28"/>
          <w:lang w:val="uz-Cyrl-UZ"/>
        </w:rPr>
        <w:t xml:space="preserve">Muammo va </w:t>
      </w:r>
      <w:r w:rsidR="000348E7" w:rsidRPr="006D2658">
        <w:rPr>
          <w:rFonts w:cs="Times New Roman"/>
          <w:b/>
          <w:szCs w:val="28"/>
          <w:lang w:val="uz-Cyrl-UZ"/>
        </w:rPr>
        <w:t>k</w:t>
      </w:r>
      <w:r w:rsidRPr="006D2658">
        <w:rPr>
          <w:rFonts w:cs="Times New Roman"/>
          <w:b/>
          <w:szCs w:val="28"/>
          <w:lang w:val="uz-Cyrl-UZ"/>
        </w:rPr>
        <w:t>amchilik:</w:t>
      </w:r>
      <w:r w:rsidRPr="006D2658">
        <w:rPr>
          <w:rFonts w:cs="Times New Roman"/>
          <w:szCs w:val="28"/>
          <w:lang w:val="uz-Cyrl-UZ"/>
        </w:rPr>
        <w:t xml:space="preserve"> Каfedraning yosh </w:t>
      </w:r>
      <w:r w:rsidR="00C929EE" w:rsidRPr="006D2658">
        <w:rPr>
          <w:rFonts w:cs="Times New Roman"/>
          <w:szCs w:val="28"/>
          <w:lang w:val="uz-Cyrl-UZ"/>
        </w:rPr>
        <w:t>o‘</w:t>
      </w:r>
      <w:r w:rsidRPr="006D2658">
        <w:rPr>
          <w:rFonts w:cs="Times New Roman"/>
          <w:szCs w:val="28"/>
          <w:lang w:val="uz-Cyrl-UZ"/>
        </w:rPr>
        <w:t>qituvchilari  ilmiy tadqiqot ishlariga t</w:t>
      </w:r>
      <w:r w:rsidR="00C929EE" w:rsidRPr="006D2658">
        <w:rPr>
          <w:rFonts w:cs="Times New Roman"/>
          <w:szCs w:val="28"/>
          <w:lang w:val="uz-Cyrl-UZ"/>
        </w:rPr>
        <w:t>o‘</w:t>
      </w:r>
      <w:r w:rsidRPr="006D2658">
        <w:rPr>
          <w:rFonts w:cs="Times New Roman"/>
          <w:szCs w:val="28"/>
          <w:lang w:val="uz-Cyrl-UZ"/>
        </w:rPr>
        <w:t>liq jalb qilinmagan.</w:t>
      </w:r>
    </w:p>
    <w:p w:rsidR="00795887" w:rsidRPr="006D2658" w:rsidRDefault="00795887" w:rsidP="00E943D0">
      <w:pPr>
        <w:tabs>
          <w:tab w:val="left" w:pos="993"/>
        </w:tabs>
        <w:spacing w:after="0"/>
        <w:ind w:firstLine="567"/>
        <w:jc w:val="both"/>
        <w:rPr>
          <w:rFonts w:cs="Times New Roman"/>
          <w:szCs w:val="28"/>
          <w:lang w:val="uz-Cyrl-UZ"/>
        </w:rPr>
      </w:pPr>
      <w:r w:rsidRPr="006D2658">
        <w:rPr>
          <w:rFonts w:cs="Times New Roman"/>
          <w:b/>
          <w:szCs w:val="28"/>
          <w:lang w:val="uz-Cyrl-UZ"/>
        </w:rPr>
        <w:lastRenderedPageBreak/>
        <w:t>Taklif:</w:t>
      </w:r>
      <w:r w:rsidRPr="006D2658">
        <w:rPr>
          <w:rFonts w:cs="Times New Roman"/>
          <w:szCs w:val="28"/>
          <w:lang w:val="uz-Cyrl-UZ"/>
        </w:rPr>
        <w:t xml:space="preserve"> Каfedraning yosh </w:t>
      </w:r>
      <w:r w:rsidR="00C929EE" w:rsidRPr="006D2658">
        <w:rPr>
          <w:rFonts w:cs="Times New Roman"/>
          <w:szCs w:val="28"/>
          <w:lang w:val="uz-Cyrl-UZ"/>
        </w:rPr>
        <w:t>o‘</w:t>
      </w:r>
      <w:r w:rsidRPr="006D2658">
        <w:rPr>
          <w:rFonts w:cs="Times New Roman"/>
          <w:szCs w:val="28"/>
          <w:lang w:val="uz-Cyrl-UZ"/>
        </w:rPr>
        <w:t xml:space="preserve">qituvchilarini PhD dissertatsiyalari himoyagasiga amaliy yordam </w:t>
      </w:r>
      <w:proofErr w:type="spellStart"/>
      <w:r w:rsidRPr="006D2658">
        <w:rPr>
          <w:rFonts w:cs="Times New Roman"/>
          <w:szCs w:val="28"/>
          <w:lang w:val="en-US"/>
        </w:rPr>
        <w:t>berilsin</w:t>
      </w:r>
      <w:proofErr w:type="spellEnd"/>
      <w:r w:rsidRPr="006D2658">
        <w:rPr>
          <w:rFonts w:cs="Times New Roman"/>
          <w:szCs w:val="28"/>
          <w:lang w:val="uz-Cyrl-UZ"/>
        </w:rPr>
        <w:t>.</w:t>
      </w:r>
    </w:p>
    <w:p w:rsidR="00795887" w:rsidRPr="006D2658" w:rsidRDefault="00795887" w:rsidP="00E943D0">
      <w:pPr>
        <w:tabs>
          <w:tab w:val="left" w:pos="993"/>
        </w:tabs>
        <w:spacing w:after="0"/>
        <w:ind w:left="567"/>
        <w:rPr>
          <w:rFonts w:cs="Times New Roman"/>
          <w:szCs w:val="28"/>
          <w:lang w:val="uz-Cyrl-UZ"/>
        </w:rPr>
      </w:pPr>
    </w:p>
    <w:p w:rsidR="00795887" w:rsidRPr="006D2658" w:rsidRDefault="00795887" w:rsidP="009B0052">
      <w:pPr>
        <w:spacing w:after="0"/>
        <w:ind w:firstLine="567"/>
        <w:jc w:val="both"/>
        <w:rPr>
          <w:rFonts w:cs="Times New Roman"/>
          <w:szCs w:val="28"/>
          <w:lang w:val="en-US"/>
        </w:rPr>
      </w:pPr>
      <w:r w:rsidRPr="006D2658">
        <w:rPr>
          <w:rFonts w:cs="Times New Roman"/>
          <w:b/>
          <w:bCs/>
          <w:szCs w:val="28"/>
          <w:lang w:val="uz-Cyrl-UZ"/>
        </w:rPr>
        <w:t>10. Ta’lim y</w:t>
      </w:r>
      <w:r w:rsidR="00C929EE" w:rsidRPr="006D2658">
        <w:rPr>
          <w:rFonts w:cs="Times New Roman"/>
          <w:b/>
          <w:bCs/>
          <w:szCs w:val="28"/>
          <w:lang w:val="uz-Cyrl-UZ"/>
        </w:rPr>
        <w:t>o‘</w:t>
      </w:r>
      <w:r w:rsidRPr="006D2658">
        <w:rPr>
          <w:rFonts w:cs="Times New Roman"/>
          <w:b/>
          <w:bCs/>
          <w:szCs w:val="28"/>
          <w:lang w:val="uz-Cyrl-UZ"/>
        </w:rPr>
        <w:t>nalishlari va mutaxassisliklarining har biri b</w:t>
      </w:r>
      <w:r w:rsidR="00C929EE" w:rsidRPr="006D2658">
        <w:rPr>
          <w:rFonts w:cs="Times New Roman"/>
          <w:b/>
          <w:bCs/>
          <w:szCs w:val="28"/>
          <w:lang w:val="uz-Cyrl-UZ"/>
        </w:rPr>
        <w:t>o‘</w:t>
      </w:r>
      <w:r w:rsidRPr="006D2658">
        <w:rPr>
          <w:rFonts w:cs="Times New Roman"/>
          <w:b/>
          <w:bCs/>
          <w:szCs w:val="28"/>
          <w:lang w:val="uz-Cyrl-UZ"/>
        </w:rPr>
        <w:t xml:space="preserve">yicha </w:t>
      </w:r>
      <w:r w:rsidR="00C929EE" w:rsidRPr="006D2658">
        <w:rPr>
          <w:rFonts w:cs="Times New Roman"/>
          <w:b/>
          <w:bCs/>
          <w:szCs w:val="28"/>
          <w:lang w:val="uz-Cyrl-UZ"/>
        </w:rPr>
        <w:t>o‘</w:t>
      </w:r>
      <w:r w:rsidRPr="006D2658">
        <w:rPr>
          <w:rFonts w:cs="Times New Roman"/>
          <w:b/>
          <w:bCs/>
          <w:szCs w:val="28"/>
          <w:lang w:val="uz-Cyrl-UZ"/>
        </w:rPr>
        <w:t xml:space="preserve">quv-me’yoriy hujjatlarning </w:t>
      </w:r>
      <w:r w:rsidR="00C929EE" w:rsidRPr="006D2658">
        <w:rPr>
          <w:rFonts w:cs="Times New Roman"/>
          <w:b/>
          <w:bCs/>
          <w:szCs w:val="28"/>
          <w:lang w:val="uz-Cyrl-UZ"/>
        </w:rPr>
        <w:t>o‘</w:t>
      </w:r>
      <w:r w:rsidRPr="006D2658">
        <w:rPr>
          <w:rFonts w:cs="Times New Roman"/>
          <w:b/>
          <w:bCs/>
          <w:szCs w:val="28"/>
          <w:lang w:val="uz-Cyrl-UZ"/>
        </w:rPr>
        <w:t xml:space="preserve">rnatilgan tartibda tasdiqlanganligi va </w:t>
      </w:r>
      <w:r w:rsidR="00C929EE" w:rsidRPr="006D2658">
        <w:rPr>
          <w:rFonts w:cs="Times New Roman"/>
          <w:b/>
          <w:bCs/>
          <w:szCs w:val="28"/>
          <w:lang w:val="uz-Cyrl-UZ"/>
        </w:rPr>
        <w:t>o‘</w:t>
      </w:r>
      <w:r w:rsidRPr="006D2658">
        <w:rPr>
          <w:rFonts w:cs="Times New Roman"/>
          <w:b/>
          <w:bCs/>
          <w:szCs w:val="28"/>
          <w:lang w:val="uz-Cyrl-UZ"/>
        </w:rPr>
        <w:t>quv jarayonida q</w:t>
      </w:r>
      <w:r w:rsidR="00C929EE" w:rsidRPr="006D2658">
        <w:rPr>
          <w:rFonts w:cs="Times New Roman"/>
          <w:b/>
          <w:bCs/>
          <w:szCs w:val="28"/>
          <w:lang w:val="uz-Cyrl-UZ"/>
        </w:rPr>
        <w:t>o‘</w:t>
      </w:r>
      <w:r w:rsidRPr="006D2658">
        <w:rPr>
          <w:rFonts w:cs="Times New Roman"/>
          <w:b/>
          <w:bCs/>
          <w:szCs w:val="28"/>
          <w:lang w:val="uz-Cyrl-UZ"/>
        </w:rPr>
        <w:t>llanilishi holati.</w:t>
      </w:r>
      <w:r w:rsidRPr="006D2658">
        <w:rPr>
          <w:rFonts w:cs="Times New Roman"/>
          <w:szCs w:val="28"/>
          <w:lang w:val="uz-Cyrl-UZ"/>
        </w:rPr>
        <w:t xml:space="preserve"> Каfedra professor</w:t>
      </w:r>
      <w:r w:rsidR="009B0052" w:rsidRPr="006D2658">
        <w:rPr>
          <w:rFonts w:cs="Times New Roman"/>
          <w:szCs w:val="28"/>
          <w:lang w:val="uz-Cyrl-UZ"/>
        </w:rPr>
        <w:t>-</w:t>
      </w:r>
      <w:r w:rsidR="00C929EE" w:rsidRPr="006D2658">
        <w:rPr>
          <w:rFonts w:cs="Times New Roman"/>
          <w:szCs w:val="28"/>
          <w:lang w:val="uz-Cyrl-UZ"/>
        </w:rPr>
        <w:t>o‘</w:t>
      </w:r>
      <w:r w:rsidRPr="006D2658">
        <w:rPr>
          <w:rFonts w:cs="Times New Roman"/>
          <w:szCs w:val="28"/>
          <w:lang w:val="uz-Cyrl-UZ"/>
        </w:rPr>
        <w:t>qituvchilari tomonidan filialning barcha ta’lim y</w:t>
      </w:r>
      <w:r w:rsidR="00C929EE" w:rsidRPr="006D2658">
        <w:rPr>
          <w:rFonts w:cs="Times New Roman"/>
          <w:szCs w:val="28"/>
          <w:lang w:val="uz-Cyrl-UZ"/>
        </w:rPr>
        <w:t>o‘</w:t>
      </w:r>
      <w:r w:rsidRPr="006D2658">
        <w:rPr>
          <w:rFonts w:cs="Times New Roman"/>
          <w:szCs w:val="28"/>
          <w:lang w:val="uz-Cyrl-UZ"/>
        </w:rPr>
        <w:t>nalishlarida talabalar uchun kuzgi va bahorgi semestrlarda 2-bosqich talabalari uchun Ma’lumotlar bazasi, Kompyuterni tashkil etilishi, 3-bosqich talabalari uchun Kompyuter tarmoqlari, Kompyuter arxitekturasi, Ma’lumotlar bazasini boshqarish, Ma’lumotlarni tiklash, 3-kurs IT/Mutaxassislik tanlov fani (Elektron hukumat), 3-kurs IT/Mutaxassislik tanlov fani (Raqamli texnologiya), Ma’lumotlar bazasi (Sirqi), Kompyuterni tashkil etilishi (Sirqi), Kompyuter tarmoqlari (Sirqi), Kompyuter arxitekturasi (Sirqi), Kompyuter tarmoqlari (Sirqi), Kompyuterni tashkil etilishi (Sirqi),  4-bosqich talabalari uchun 4-kurs IT/Mutaxassislik tanlov fani (Axborot tizimlarini loyihalash menejmenti (CRM va ERP)), 4-kurs IT/Mutaxassislik tanlov fani (Muammo tahlil va yechim), 4-kurs IT/Mutaxassislik tanlov fani (Elektron biznes texnologiyalari), 4-kurs IT/Mutaxassislik tanlov fani (Elektron t</w:t>
      </w:r>
      <w:r w:rsidR="00C929EE" w:rsidRPr="006D2658">
        <w:rPr>
          <w:rFonts w:cs="Times New Roman"/>
          <w:szCs w:val="28"/>
          <w:lang w:val="uz-Cyrl-UZ"/>
        </w:rPr>
        <w:t>o‘</w:t>
      </w:r>
      <w:r w:rsidRPr="006D2658">
        <w:rPr>
          <w:rFonts w:cs="Times New Roman"/>
          <w:szCs w:val="28"/>
          <w:lang w:val="uz-Cyrl-UZ"/>
        </w:rPr>
        <w:t>lov tizimlari), 4-kurs IT/Mutaxassislik tanlov fani (Internet marketing), 4-kurs IT/Mutaxassislik tanlov fani (Sun’iy intellekt) , 4-kurs IT/Mutaxassislik tanlov fani (Cloud computing) , 4-kurs IT/Mutaxassislik tanlov fani (Web texnologiya) fanlari biriktirilgan b</w:t>
      </w:r>
      <w:r w:rsidR="00C929EE" w:rsidRPr="006D2658">
        <w:rPr>
          <w:rFonts w:cs="Times New Roman"/>
          <w:szCs w:val="28"/>
          <w:lang w:val="uz-Cyrl-UZ"/>
        </w:rPr>
        <w:t>o‘</w:t>
      </w:r>
      <w:r w:rsidRPr="006D2658">
        <w:rPr>
          <w:rFonts w:cs="Times New Roman"/>
          <w:szCs w:val="28"/>
          <w:lang w:val="uz-Cyrl-UZ"/>
        </w:rPr>
        <w:t xml:space="preserve">lib, </w:t>
      </w:r>
      <w:r w:rsidR="00C929EE" w:rsidRPr="006D2658">
        <w:rPr>
          <w:rFonts w:cs="Times New Roman"/>
          <w:szCs w:val="28"/>
          <w:lang w:val="uz-Cyrl-UZ"/>
        </w:rPr>
        <w:t>o‘</w:t>
      </w:r>
      <w:r w:rsidRPr="006D2658">
        <w:rPr>
          <w:rFonts w:cs="Times New Roman"/>
          <w:szCs w:val="28"/>
          <w:lang w:val="uz-Cyrl-UZ"/>
        </w:rPr>
        <w:t>zbek va rus tillarida mash</w:t>
      </w:r>
      <w:r w:rsidR="00C929EE" w:rsidRPr="006D2658">
        <w:rPr>
          <w:rFonts w:cs="Times New Roman"/>
          <w:szCs w:val="28"/>
          <w:lang w:val="uz-Cyrl-UZ"/>
        </w:rPr>
        <w:t>g‘</w:t>
      </w:r>
      <w:r w:rsidRPr="006D2658">
        <w:rPr>
          <w:rFonts w:cs="Times New Roman"/>
          <w:szCs w:val="28"/>
          <w:lang w:val="uz-Cyrl-UZ"/>
        </w:rPr>
        <w:t xml:space="preserve">ulotlar  olib boriladi. Barcha fanlarning namunaviy va ishchi dasturlari mavjud. Barcha ishchi dasturlar </w:t>
      </w:r>
      <w:r w:rsidR="00727A07" w:rsidRPr="006D2658">
        <w:rPr>
          <w:rFonts w:cs="Times New Roman"/>
          <w:szCs w:val="28"/>
          <w:lang w:val="uz-Cyrl-UZ"/>
        </w:rPr>
        <w:t>2022-yil</w:t>
      </w:r>
      <w:r w:rsidRPr="006D2658">
        <w:rPr>
          <w:rFonts w:cs="Times New Roman"/>
          <w:szCs w:val="28"/>
          <w:lang w:val="uz-Cyrl-UZ"/>
        </w:rPr>
        <w:t xml:space="preserve"> 30 avgust 1-son bayoni bilan tasdiqlangan</w:t>
      </w:r>
      <w:r w:rsidRPr="006D2658">
        <w:rPr>
          <w:rFonts w:cs="Times New Roman"/>
          <w:szCs w:val="28"/>
          <w:lang w:val="en-US"/>
        </w:rPr>
        <w:t>.</w:t>
      </w:r>
    </w:p>
    <w:p w:rsidR="00795887" w:rsidRPr="006D2658" w:rsidRDefault="00795887" w:rsidP="00E943D0">
      <w:pPr>
        <w:spacing w:after="0"/>
        <w:ind w:firstLine="567"/>
        <w:jc w:val="both"/>
        <w:rPr>
          <w:rFonts w:cs="Times New Roman"/>
          <w:b/>
          <w:bCs/>
          <w:szCs w:val="28"/>
          <w:lang w:val="uz-Cyrl-UZ"/>
        </w:rPr>
      </w:pPr>
      <w:r w:rsidRPr="006D2658">
        <w:rPr>
          <w:rFonts w:cs="Times New Roman"/>
          <w:b/>
          <w:szCs w:val="28"/>
          <w:lang w:val="uz-Cyrl-UZ"/>
        </w:rPr>
        <w:t xml:space="preserve">Muammo va </w:t>
      </w:r>
      <w:r w:rsidR="00820D1C" w:rsidRPr="006D2658">
        <w:rPr>
          <w:rFonts w:cs="Times New Roman"/>
          <w:b/>
          <w:szCs w:val="28"/>
          <w:lang w:val="en-US"/>
        </w:rPr>
        <w:t>k</w:t>
      </w:r>
      <w:r w:rsidRPr="006D2658">
        <w:rPr>
          <w:rFonts w:cs="Times New Roman"/>
          <w:b/>
          <w:szCs w:val="28"/>
          <w:lang w:val="uz-Cyrl-UZ"/>
        </w:rPr>
        <w:t>amchilik:</w:t>
      </w:r>
      <w:r w:rsidRPr="006D2658">
        <w:rPr>
          <w:rFonts w:cs="Times New Roman"/>
          <w:szCs w:val="28"/>
          <w:lang w:val="uz-Cyrl-UZ"/>
        </w:rPr>
        <w:t xml:space="preserve"> Kafedrada t</w:t>
      </w:r>
      <w:r w:rsidRPr="006D2658">
        <w:rPr>
          <w:rFonts w:cs="Times New Roman"/>
          <w:bCs/>
          <w:szCs w:val="28"/>
          <w:lang w:val="uz-Cyrl-UZ"/>
        </w:rPr>
        <w:t>a’lim y</w:t>
      </w:r>
      <w:r w:rsidR="00C929EE" w:rsidRPr="006D2658">
        <w:rPr>
          <w:rFonts w:cs="Times New Roman"/>
          <w:bCs/>
          <w:szCs w:val="28"/>
          <w:lang w:val="uz-Cyrl-UZ"/>
        </w:rPr>
        <w:t>o‘</w:t>
      </w:r>
      <w:r w:rsidRPr="006D2658">
        <w:rPr>
          <w:rFonts w:cs="Times New Roman"/>
          <w:bCs/>
          <w:szCs w:val="28"/>
          <w:lang w:val="uz-Cyrl-UZ"/>
        </w:rPr>
        <w:t>nalishlari va mutaxassisliklarining har biri b</w:t>
      </w:r>
      <w:r w:rsidR="00C929EE" w:rsidRPr="006D2658">
        <w:rPr>
          <w:rFonts w:cs="Times New Roman"/>
          <w:bCs/>
          <w:szCs w:val="28"/>
          <w:lang w:val="uz-Cyrl-UZ"/>
        </w:rPr>
        <w:t>o‘</w:t>
      </w:r>
      <w:r w:rsidRPr="006D2658">
        <w:rPr>
          <w:rFonts w:cs="Times New Roman"/>
          <w:bCs/>
          <w:szCs w:val="28"/>
          <w:lang w:val="uz-Cyrl-UZ"/>
        </w:rPr>
        <w:t xml:space="preserve">yicha </w:t>
      </w:r>
      <w:r w:rsidR="00C929EE" w:rsidRPr="006D2658">
        <w:rPr>
          <w:rFonts w:cs="Times New Roman"/>
          <w:bCs/>
          <w:szCs w:val="28"/>
          <w:lang w:val="uz-Cyrl-UZ"/>
        </w:rPr>
        <w:t>o‘</w:t>
      </w:r>
      <w:r w:rsidRPr="006D2658">
        <w:rPr>
          <w:rFonts w:cs="Times New Roman"/>
          <w:bCs/>
          <w:szCs w:val="28"/>
          <w:lang w:val="uz-Cyrl-UZ"/>
        </w:rPr>
        <w:t xml:space="preserve">quv-me’yoriy hujjatlarning </w:t>
      </w:r>
      <w:r w:rsidR="00C929EE" w:rsidRPr="006D2658">
        <w:rPr>
          <w:rFonts w:cs="Times New Roman"/>
          <w:bCs/>
          <w:szCs w:val="28"/>
          <w:lang w:val="uz-Cyrl-UZ"/>
        </w:rPr>
        <w:t>o‘</w:t>
      </w:r>
      <w:r w:rsidRPr="006D2658">
        <w:rPr>
          <w:rFonts w:cs="Times New Roman"/>
          <w:bCs/>
          <w:szCs w:val="28"/>
          <w:lang w:val="uz-Cyrl-UZ"/>
        </w:rPr>
        <w:t xml:space="preserve">rnatilgan tartibda tasdiqlanganligi va </w:t>
      </w:r>
      <w:r w:rsidR="00C929EE" w:rsidRPr="006D2658">
        <w:rPr>
          <w:rFonts w:cs="Times New Roman"/>
          <w:bCs/>
          <w:szCs w:val="28"/>
          <w:lang w:val="uz-Cyrl-UZ"/>
        </w:rPr>
        <w:t>o‘</w:t>
      </w:r>
      <w:r w:rsidRPr="006D2658">
        <w:rPr>
          <w:rFonts w:cs="Times New Roman"/>
          <w:bCs/>
          <w:szCs w:val="28"/>
          <w:lang w:val="uz-Cyrl-UZ"/>
        </w:rPr>
        <w:t>quv jarayonida q</w:t>
      </w:r>
      <w:r w:rsidR="00C929EE" w:rsidRPr="006D2658">
        <w:rPr>
          <w:rFonts w:cs="Times New Roman"/>
          <w:bCs/>
          <w:szCs w:val="28"/>
          <w:lang w:val="uz-Cyrl-UZ"/>
        </w:rPr>
        <w:t>o‘</w:t>
      </w:r>
      <w:r w:rsidRPr="006D2658">
        <w:rPr>
          <w:rFonts w:cs="Times New Roman"/>
          <w:bCs/>
          <w:szCs w:val="28"/>
          <w:lang w:val="uz-Cyrl-UZ"/>
        </w:rPr>
        <w:t>llanilishi b</w:t>
      </w:r>
      <w:r w:rsidR="00C929EE" w:rsidRPr="006D2658">
        <w:rPr>
          <w:rFonts w:cs="Times New Roman"/>
          <w:bCs/>
          <w:szCs w:val="28"/>
          <w:lang w:val="uz-Cyrl-UZ"/>
        </w:rPr>
        <w:t>o‘</w:t>
      </w:r>
      <w:r w:rsidRPr="006D2658">
        <w:rPr>
          <w:rFonts w:cs="Times New Roman"/>
          <w:bCs/>
          <w:szCs w:val="28"/>
          <w:lang w:val="uz-Cyrl-UZ"/>
        </w:rPr>
        <w:t>yicha muammo va kamchiliklar y</w:t>
      </w:r>
      <w:r w:rsidR="00C929EE" w:rsidRPr="006D2658">
        <w:rPr>
          <w:rFonts w:cs="Times New Roman"/>
          <w:bCs/>
          <w:szCs w:val="28"/>
          <w:lang w:val="uz-Cyrl-UZ"/>
        </w:rPr>
        <w:t>o‘</w:t>
      </w:r>
      <w:r w:rsidRPr="006D2658">
        <w:rPr>
          <w:rFonts w:cs="Times New Roman"/>
          <w:bCs/>
          <w:szCs w:val="28"/>
          <w:lang w:val="uz-Cyrl-UZ"/>
        </w:rPr>
        <w:t>q.</w:t>
      </w:r>
    </w:p>
    <w:p w:rsidR="00795887" w:rsidRPr="006D2658" w:rsidRDefault="00795887" w:rsidP="00E943D0">
      <w:pPr>
        <w:tabs>
          <w:tab w:val="left" w:pos="993"/>
        </w:tabs>
        <w:spacing w:after="0"/>
        <w:ind w:firstLine="567"/>
        <w:jc w:val="both"/>
        <w:rPr>
          <w:rFonts w:cs="Times New Roman"/>
          <w:szCs w:val="28"/>
          <w:lang w:val="uz-Cyrl-UZ"/>
        </w:rPr>
      </w:pPr>
      <w:r w:rsidRPr="006D2658">
        <w:rPr>
          <w:rFonts w:cs="Times New Roman"/>
          <w:b/>
          <w:szCs w:val="28"/>
          <w:lang w:val="uz-Cyrl-UZ"/>
        </w:rPr>
        <w:t>Taklif:</w:t>
      </w:r>
      <w:r w:rsidRPr="006D2658">
        <w:rPr>
          <w:rFonts w:cs="Times New Roman"/>
          <w:szCs w:val="28"/>
          <w:lang w:val="uz-Cyrl-UZ"/>
        </w:rPr>
        <w:t xml:space="preserve"> Kafedrada t</w:t>
      </w:r>
      <w:r w:rsidRPr="006D2658">
        <w:rPr>
          <w:rFonts w:cs="Times New Roman"/>
          <w:bCs/>
          <w:szCs w:val="28"/>
          <w:lang w:val="uz-Cyrl-UZ"/>
        </w:rPr>
        <w:t>a’lim y</w:t>
      </w:r>
      <w:r w:rsidR="00C929EE" w:rsidRPr="006D2658">
        <w:rPr>
          <w:rFonts w:cs="Times New Roman"/>
          <w:bCs/>
          <w:szCs w:val="28"/>
          <w:lang w:val="uz-Cyrl-UZ"/>
        </w:rPr>
        <w:t>o‘</w:t>
      </w:r>
      <w:r w:rsidRPr="006D2658">
        <w:rPr>
          <w:rFonts w:cs="Times New Roman"/>
          <w:bCs/>
          <w:szCs w:val="28"/>
          <w:lang w:val="uz-Cyrl-UZ"/>
        </w:rPr>
        <w:t>nalishlari va mutaxassisliklarining har biri b</w:t>
      </w:r>
      <w:r w:rsidR="00C929EE" w:rsidRPr="006D2658">
        <w:rPr>
          <w:rFonts w:cs="Times New Roman"/>
          <w:bCs/>
          <w:szCs w:val="28"/>
          <w:lang w:val="uz-Cyrl-UZ"/>
        </w:rPr>
        <w:t>o‘</w:t>
      </w:r>
      <w:r w:rsidRPr="006D2658">
        <w:rPr>
          <w:rFonts w:cs="Times New Roman"/>
          <w:bCs/>
          <w:szCs w:val="28"/>
          <w:lang w:val="uz-Cyrl-UZ"/>
        </w:rPr>
        <w:t xml:space="preserve">yicha </w:t>
      </w:r>
      <w:r w:rsidR="00C929EE" w:rsidRPr="006D2658">
        <w:rPr>
          <w:rFonts w:cs="Times New Roman"/>
          <w:bCs/>
          <w:szCs w:val="28"/>
          <w:lang w:val="uz-Cyrl-UZ"/>
        </w:rPr>
        <w:t>o‘</w:t>
      </w:r>
      <w:r w:rsidRPr="006D2658">
        <w:rPr>
          <w:rFonts w:cs="Times New Roman"/>
          <w:bCs/>
          <w:szCs w:val="28"/>
          <w:lang w:val="uz-Cyrl-UZ"/>
        </w:rPr>
        <w:t>quv-me’yoriy hujjatlari asosida dars mash</w:t>
      </w:r>
      <w:r w:rsidR="00C929EE" w:rsidRPr="006D2658">
        <w:rPr>
          <w:rFonts w:cs="Times New Roman"/>
          <w:bCs/>
          <w:szCs w:val="28"/>
          <w:lang w:val="uz-Cyrl-UZ"/>
        </w:rPr>
        <w:t>g‘</w:t>
      </w:r>
      <w:r w:rsidRPr="006D2658">
        <w:rPr>
          <w:rFonts w:cs="Times New Roman"/>
          <w:bCs/>
          <w:szCs w:val="28"/>
          <w:lang w:val="uz-Cyrl-UZ"/>
        </w:rPr>
        <w:t>ulotlari t</w:t>
      </w:r>
      <w:r w:rsidR="00C929EE" w:rsidRPr="006D2658">
        <w:rPr>
          <w:rFonts w:cs="Times New Roman"/>
          <w:bCs/>
          <w:szCs w:val="28"/>
          <w:lang w:val="uz-Cyrl-UZ"/>
        </w:rPr>
        <w:t>o‘</w:t>
      </w:r>
      <w:r w:rsidRPr="006D2658">
        <w:rPr>
          <w:rFonts w:cs="Times New Roman"/>
          <w:bCs/>
          <w:szCs w:val="28"/>
          <w:lang w:val="uz-Cyrl-UZ"/>
        </w:rPr>
        <w:t xml:space="preserve">laqonli </w:t>
      </w:r>
      <w:r w:rsidR="00C929EE" w:rsidRPr="006D2658">
        <w:rPr>
          <w:rFonts w:cs="Times New Roman"/>
          <w:bCs/>
          <w:szCs w:val="28"/>
          <w:lang w:val="uz-Cyrl-UZ"/>
        </w:rPr>
        <w:t>o‘</w:t>
      </w:r>
      <w:r w:rsidRPr="006D2658">
        <w:rPr>
          <w:rFonts w:cs="Times New Roman"/>
          <w:bCs/>
          <w:szCs w:val="28"/>
          <w:lang w:val="uz-Cyrl-UZ"/>
        </w:rPr>
        <w:t>tilishi ta’minlan</w:t>
      </w:r>
      <w:r w:rsidR="00820D1C" w:rsidRPr="006D2658">
        <w:rPr>
          <w:rFonts w:cs="Times New Roman"/>
          <w:bCs/>
          <w:szCs w:val="28"/>
          <w:lang w:val="uz-Cyrl-UZ"/>
        </w:rPr>
        <w:t>ishi kerak</w:t>
      </w:r>
      <w:r w:rsidRPr="006D2658">
        <w:rPr>
          <w:rFonts w:cs="Times New Roman"/>
          <w:bCs/>
          <w:szCs w:val="28"/>
          <w:lang w:val="uz-Cyrl-UZ"/>
        </w:rPr>
        <w:t>.</w:t>
      </w:r>
    </w:p>
    <w:p w:rsidR="00795887" w:rsidRPr="006D2658" w:rsidRDefault="00795887" w:rsidP="00E943D0">
      <w:pPr>
        <w:spacing w:after="0"/>
        <w:ind w:firstLine="567"/>
        <w:jc w:val="both"/>
        <w:rPr>
          <w:rFonts w:cs="Times New Roman"/>
          <w:b/>
          <w:bCs/>
          <w:szCs w:val="28"/>
          <w:lang w:val="uz-Cyrl-UZ"/>
        </w:rPr>
      </w:pPr>
    </w:p>
    <w:p w:rsidR="00795887" w:rsidRPr="006D2658" w:rsidRDefault="00B352A7" w:rsidP="00727A07">
      <w:pPr>
        <w:spacing w:after="0"/>
        <w:ind w:firstLine="567"/>
        <w:jc w:val="both"/>
        <w:rPr>
          <w:rFonts w:cs="Times New Roman"/>
          <w:szCs w:val="28"/>
          <w:lang w:val="uz-Cyrl-UZ"/>
        </w:rPr>
      </w:pPr>
      <w:r w:rsidRPr="006D2658">
        <w:rPr>
          <w:rFonts w:cs="Times New Roman"/>
          <w:b/>
          <w:bCs/>
          <w:szCs w:val="28"/>
          <w:lang w:val="en-US"/>
        </w:rPr>
        <w:t>11</w:t>
      </w:r>
      <w:r w:rsidR="00795887" w:rsidRPr="006D2658">
        <w:rPr>
          <w:rFonts w:cs="Times New Roman"/>
          <w:b/>
          <w:bCs/>
          <w:szCs w:val="28"/>
          <w:lang w:val="uz-Cyrl-UZ"/>
        </w:rPr>
        <w:t>. Talabalarning mustaqil ta’limni tashkil etishning uslubiy ta’minoti hamda tashkil etilishi holati.</w:t>
      </w:r>
      <w:r w:rsidR="00727A07" w:rsidRPr="006D2658">
        <w:rPr>
          <w:rFonts w:cs="Times New Roman"/>
          <w:b/>
          <w:bCs/>
          <w:szCs w:val="28"/>
          <w:lang w:val="en-US"/>
        </w:rPr>
        <w:t xml:space="preserve"> </w:t>
      </w:r>
      <w:r w:rsidR="00795887" w:rsidRPr="006D2658">
        <w:rPr>
          <w:rFonts w:cs="Times New Roman"/>
          <w:szCs w:val="28"/>
          <w:lang w:val="uz-Cyrl-UZ"/>
        </w:rPr>
        <w:t>Kafedrada fanlar b</w:t>
      </w:r>
      <w:r w:rsidR="00C929EE" w:rsidRPr="006D2658">
        <w:rPr>
          <w:rFonts w:cs="Times New Roman"/>
          <w:szCs w:val="28"/>
          <w:lang w:val="uz-Cyrl-UZ"/>
        </w:rPr>
        <w:t>o‘</w:t>
      </w:r>
      <w:r w:rsidR="00795887" w:rsidRPr="006D2658">
        <w:rPr>
          <w:rFonts w:cs="Times New Roman"/>
          <w:szCs w:val="28"/>
          <w:lang w:val="uz-Cyrl-UZ"/>
        </w:rPr>
        <w:t>yicha kunduzgi va sirtqi ta’lim oluvchi talabalar uchun mustaqil ishlarni bajarish uchun uslubiy k</w:t>
      </w:r>
      <w:r w:rsidR="00C929EE" w:rsidRPr="006D2658">
        <w:rPr>
          <w:rFonts w:cs="Times New Roman"/>
          <w:szCs w:val="28"/>
          <w:lang w:val="uz-Cyrl-UZ"/>
        </w:rPr>
        <w:t>o‘</w:t>
      </w:r>
      <w:r w:rsidR="00795887" w:rsidRPr="006D2658">
        <w:rPr>
          <w:rFonts w:cs="Times New Roman"/>
          <w:szCs w:val="28"/>
          <w:lang w:val="uz-Cyrl-UZ"/>
        </w:rPr>
        <w:t xml:space="preserve">rsatmalar ishlab chiqilgan.  Ishchi </w:t>
      </w:r>
      <w:r w:rsidR="00C929EE" w:rsidRPr="006D2658">
        <w:rPr>
          <w:rFonts w:cs="Times New Roman"/>
          <w:szCs w:val="28"/>
          <w:lang w:val="uz-Cyrl-UZ"/>
        </w:rPr>
        <w:t>o‘</w:t>
      </w:r>
      <w:r w:rsidR="00795887" w:rsidRPr="006D2658">
        <w:rPr>
          <w:rFonts w:cs="Times New Roman"/>
          <w:szCs w:val="28"/>
          <w:lang w:val="uz-Cyrl-UZ"/>
        </w:rPr>
        <w:t>quv dasturlarida mustaqil ishlar uchun ajratilgan soatlar, mavzulari, bajarish muddati</w:t>
      </w:r>
      <w:r w:rsidR="00795887" w:rsidRPr="006D2658">
        <w:rPr>
          <w:rFonts w:cs="Times New Roman"/>
          <w:szCs w:val="28"/>
          <w:lang w:val="en-US"/>
        </w:rPr>
        <w:t xml:space="preserve"> </w:t>
      </w:r>
      <w:r w:rsidR="00795887" w:rsidRPr="006D2658">
        <w:rPr>
          <w:rFonts w:cs="Times New Roman"/>
          <w:szCs w:val="28"/>
          <w:lang w:val="uz-Cyrl-UZ"/>
        </w:rPr>
        <w:t xml:space="preserve">belgilangan. Mustaqil ishning mazmun-mohiyati fanning namunaviy dasturi asosida adabiyotlar bilan ishlash, ayrim mavzularni mustaqil </w:t>
      </w:r>
      <w:r w:rsidR="00C929EE" w:rsidRPr="006D2658">
        <w:rPr>
          <w:rFonts w:cs="Times New Roman"/>
          <w:szCs w:val="28"/>
          <w:lang w:val="uz-Cyrl-UZ"/>
        </w:rPr>
        <w:t>o‘</w:t>
      </w:r>
      <w:r w:rsidR="00795887" w:rsidRPr="006D2658">
        <w:rPr>
          <w:rFonts w:cs="Times New Roman"/>
          <w:szCs w:val="28"/>
          <w:lang w:val="uz-Cyrl-UZ"/>
        </w:rPr>
        <w:t>rganish, internetdan foydalanish, referatlar yozish, amaliy mash</w:t>
      </w:r>
      <w:r w:rsidR="00C929EE" w:rsidRPr="006D2658">
        <w:rPr>
          <w:rFonts w:cs="Times New Roman"/>
          <w:szCs w:val="28"/>
          <w:lang w:val="uz-Cyrl-UZ"/>
        </w:rPr>
        <w:t>g‘</w:t>
      </w:r>
      <w:r w:rsidR="00795887" w:rsidRPr="006D2658">
        <w:rPr>
          <w:rFonts w:cs="Times New Roman"/>
          <w:szCs w:val="28"/>
          <w:lang w:val="uz-Cyrl-UZ"/>
        </w:rPr>
        <w:t>ulotlariga tayyorgarlik k</w:t>
      </w:r>
      <w:r w:rsidR="00C929EE" w:rsidRPr="006D2658">
        <w:rPr>
          <w:rFonts w:cs="Times New Roman"/>
          <w:szCs w:val="28"/>
          <w:lang w:val="uz-Cyrl-UZ"/>
        </w:rPr>
        <w:t>o‘</w:t>
      </w:r>
      <w:r w:rsidR="00795887" w:rsidRPr="006D2658">
        <w:rPr>
          <w:rFonts w:cs="Times New Roman"/>
          <w:szCs w:val="28"/>
          <w:lang w:val="uz-Cyrl-UZ"/>
        </w:rPr>
        <w:t xml:space="preserve">rish, hisobotlarni tayyorlash va boshqa muhim </w:t>
      </w:r>
      <w:r w:rsidR="00C929EE" w:rsidRPr="006D2658">
        <w:rPr>
          <w:rFonts w:cs="Times New Roman"/>
          <w:szCs w:val="28"/>
          <w:lang w:val="uz-Cyrl-UZ"/>
        </w:rPr>
        <w:t>o‘</w:t>
      </w:r>
      <w:r w:rsidR="00795887" w:rsidRPr="006D2658">
        <w:rPr>
          <w:rFonts w:cs="Times New Roman"/>
          <w:szCs w:val="28"/>
          <w:lang w:val="uz-Cyrl-UZ"/>
        </w:rPr>
        <w:t>quv jarayoniga bo</w:t>
      </w:r>
      <w:r w:rsidR="00C929EE" w:rsidRPr="006D2658">
        <w:rPr>
          <w:rFonts w:cs="Times New Roman"/>
          <w:szCs w:val="28"/>
          <w:lang w:val="uz-Cyrl-UZ"/>
        </w:rPr>
        <w:t>g‘</w:t>
      </w:r>
      <w:r w:rsidR="00795887" w:rsidRPr="006D2658">
        <w:rPr>
          <w:rFonts w:cs="Times New Roman"/>
          <w:szCs w:val="28"/>
          <w:lang w:val="uz-Cyrl-UZ"/>
        </w:rPr>
        <w:t>liq b</w:t>
      </w:r>
      <w:r w:rsidR="00C929EE" w:rsidRPr="006D2658">
        <w:rPr>
          <w:rFonts w:cs="Times New Roman"/>
          <w:szCs w:val="28"/>
          <w:lang w:val="uz-Cyrl-UZ"/>
        </w:rPr>
        <w:t>o‘</w:t>
      </w:r>
      <w:r w:rsidR="00795887" w:rsidRPr="006D2658">
        <w:rPr>
          <w:rFonts w:cs="Times New Roman"/>
          <w:szCs w:val="28"/>
          <w:lang w:val="uz-Cyrl-UZ"/>
        </w:rPr>
        <w:t xml:space="preserve">lgan vazifalarni bajarishdan iborat. Mustaqil ishlarni bajarishga muntazam nazorat </w:t>
      </w:r>
      <w:r w:rsidR="00C929EE" w:rsidRPr="006D2658">
        <w:rPr>
          <w:rFonts w:cs="Times New Roman"/>
          <w:szCs w:val="28"/>
          <w:lang w:val="uz-Cyrl-UZ"/>
        </w:rPr>
        <w:t>o‘</w:t>
      </w:r>
      <w:r w:rsidR="00795887" w:rsidRPr="006D2658">
        <w:rPr>
          <w:rFonts w:cs="Times New Roman"/>
          <w:szCs w:val="28"/>
          <w:lang w:val="uz-Cyrl-UZ"/>
        </w:rPr>
        <w:t>rnatish, jadval asosida bajarilishini ta’minlash va qabul qilish asosiy vazifa hisoblanadi. Shuning uchun kafedra professor-</w:t>
      </w:r>
      <w:r w:rsidR="00C929EE" w:rsidRPr="006D2658">
        <w:rPr>
          <w:rFonts w:cs="Times New Roman"/>
          <w:szCs w:val="28"/>
          <w:lang w:val="uz-Cyrl-UZ"/>
        </w:rPr>
        <w:t>o‘</w:t>
      </w:r>
      <w:r w:rsidR="00795887" w:rsidRPr="006D2658">
        <w:rPr>
          <w:rFonts w:cs="Times New Roman"/>
          <w:szCs w:val="28"/>
          <w:lang w:val="uz-Cyrl-UZ"/>
        </w:rPr>
        <w:t xml:space="preserve">qituvchilari har bitta akademik guruh talabalari bilan yakkama-yakka ish olib borishi, ularning ish faoliyatini tashkil qilishi, maslahatlar </w:t>
      </w:r>
      <w:r w:rsidR="00C929EE" w:rsidRPr="006D2658">
        <w:rPr>
          <w:rFonts w:cs="Times New Roman"/>
          <w:szCs w:val="28"/>
          <w:lang w:val="uz-Cyrl-UZ"/>
        </w:rPr>
        <w:t>o‘</w:t>
      </w:r>
      <w:r w:rsidR="00795887" w:rsidRPr="006D2658">
        <w:rPr>
          <w:rFonts w:cs="Times New Roman"/>
          <w:szCs w:val="28"/>
          <w:lang w:val="uz-Cyrl-UZ"/>
        </w:rPr>
        <w:t xml:space="preserve">tkazishi talab qilinadi.  </w:t>
      </w:r>
      <w:r w:rsidR="00795887" w:rsidRPr="006D2658">
        <w:rPr>
          <w:rFonts w:cs="Times New Roman"/>
          <w:szCs w:val="28"/>
          <w:lang w:val="uz-Cyrl-UZ"/>
        </w:rPr>
        <w:lastRenderedPageBreak/>
        <w:t>Fanlar</w:t>
      </w:r>
      <w:r w:rsidR="00795887" w:rsidRPr="006D2658">
        <w:rPr>
          <w:rFonts w:cs="Times New Roman"/>
          <w:szCs w:val="28"/>
          <w:lang w:val="en-US"/>
        </w:rPr>
        <w:t xml:space="preserve"> </w:t>
      </w:r>
      <w:r w:rsidR="00795887" w:rsidRPr="006D2658">
        <w:rPr>
          <w:rFonts w:cs="Times New Roman"/>
          <w:szCs w:val="28"/>
          <w:lang w:val="uz-Cyrl-UZ"/>
        </w:rPr>
        <w:t>b</w:t>
      </w:r>
      <w:r w:rsidR="00C929EE" w:rsidRPr="006D2658">
        <w:rPr>
          <w:rFonts w:cs="Times New Roman"/>
          <w:szCs w:val="28"/>
          <w:lang w:val="uz-Cyrl-UZ"/>
        </w:rPr>
        <w:t>o‘</w:t>
      </w:r>
      <w:r w:rsidR="00795887" w:rsidRPr="006D2658">
        <w:rPr>
          <w:rFonts w:cs="Times New Roman"/>
          <w:szCs w:val="28"/>
          <w:lang w:val="uz-Cyrl-UZ"/>
        </w:rPr>
        <w:t>yicha</w:t>
      </w:r>
      <w:r w:rsidR="00795887" w:rsidRPr="006D2658">
        <w:rPr>
          <w:rFonts w:cs="Times New Roman"/>
          <w:szCs w:val="28"/>
          <w:lang w:val="en-US"/>
        </w:rPr>
        <w:t xml:space="preserve"> </w:t>
      </w:r>
      <w:r w:rsidR="00795887" w:rsidRPr="006D2658">
        <w:rPr>
          <w:rFonts w:cs="Times New Roman"/>
          <w:szCs w:val="28"/>
          <w:lang w:val="uz-Cyrl-UZ"/>
        </w:rPr>
        <w:t>mustaqil</w:t>
      </w:r>
      <w:r w:rsidR="00795887" w:rsidRPr="006D2658">
        <w:rPr>
          <w:rFonts w:cs="Times New Roman"/>
          <w:szCs w:val="28"/>
          <w:lang w:val="en-US"/>
        </w:rPr>
        <w:t xml:space="preserve"> </w:t>
      </w:r>
      <w:r w:rsidR="00795887" w:rsidRPr="006D2658">
        <w:rPr>
          <w:rFonts w:cs="Times New Roman"/>
          <w:szCs w:val="28"/>
          <w:lang w:val="uz-Cyrl-UZ"/>
        </w:rPr>
        <w:t>ishlarni</w:t>
      </w:r>
      <w:r w:rsidR="00795887" w:rsidRPr="006D2658">
        <w:rPr>
          <w:rFonts w:cs="Times New Roman"/>
          <w:szCs w:val="28"/>
          <w:lang w:val="en-US"/>
        </w:rPr>
        <w:t xml:space="preserve"> </w:t>
      </w:r>
      <w:r w:rsidR="00795887" w:rsidRPr="006D2658">
        <w:rPr>
          <w:rFonts w:cs="Times New Roman"/>
          <w:szCs w:val="28"/>
          <w:lang w:val="uz-Cyrl-UZ"/>
        </w:rPr>
        <w:t>bajarilishi</w:t>
      </w:r>
      <w:r w:rsidR="00795887" w:rsidRPr="006D2658">
        <w:rPr>
          <w:rFonts w:cs="Times New Roman"/>
          <w:szCs w:val="28"/>
          <w:lang w:val="en-US"/>
        </w:rPr>
        <w:t xml:space="preserve"> </w:t>
      </w:r>
      <w:r w:rsidR="00795887" w:rsidRPr="006D2658">
        <w:rPr>
          <w:rFonts w:cs="Times New Roman"/>
          <w:szCs w:val="28"/>
          <w:lang w:val="uz-Cyrl-UZ"/>
        </w:rPr>
        <w:t>tahlil</w:t>
      </w:r>
      <w:r w:rsidR="00795887" w:rsidRPr="006D2658">
        <w:rPr>
          <w:rFonts w:cs="Times New Roman"/>
          <w:szCs w:val="28"/>
          <w:lang w:val="en-US"/>
        </w:rPr>
        <w:t xml:space="preserve"> </w:t>
      </w:r>
      <w:r w:rsidR="00795887" w:rsidRPr="006D2658">
        <w:rPr>
          <w:rFonts w:cs="Times New Roman"/>
          <w:szCs w:val="28"/>
          <w:lang w:val="uz-Cyrl-UZ"/>
        </w:rPr>
        <w:t>qilin</w:t>
      </w:r>
      <w:r w:rsidR="00795887" w:rsidRPr="006D2658">
        <w:rPr>
          <w:rFonts w:cs="Times New Roman"/>
          <w:szCs w:val="28"/>
          <w:lang w:val="en-US"/>
        </w:rPr>
        <w:t>a</w:t>
      </w:r>
      <w:r w:rsidR="00795887" w:rsidRPr="006D2658">
        <w:rPr>
          <w:rFonts w:cs="Times New Roman"/>
          <w:szCs w:val="28"/>
          <w:lang w:val="uz-Cyrl-UZ"/>
        </w:rPr>
        <w:t>di</w:t>
      </w:r>
      <w:r w:rsidR="00795887" w:rsidRPr="006D2658">
        <w:rPr>
          <w:rFonts w:cs="Times New Roman"/>
          <w:szCs w:val="28"/>
          <w:lang w:val="en-US"/>
        </w:rPr>
        <w:t xml:space="preserve"> </w:t>
      </w:r>
      <w:r w:rsidR="00795887" w:rsidRPr="006D2658">
        <w:rPr>
          <w:rFonts w:cs="Times New Roman"/>
          <w:szCs w:val="28"/>
          <w:lang w:val="uz-Cyrl-UZ"/>
        </w:rPr>
        <w:t>va</w:t>
      </w:r>
      <w:r w:rsidR="00795887" w:rsidRPr="006D2658">
        <w:rPr>
          <w:rFonts w:cs="Times New Roman"/>
          <w:szCs w:val="28"/>
          <w:lang w:val="en-US"/>
        </w:rPr>
        <w:t xml:space="preserve"> </w:t>
      </w:r>
      <w:r w:rsidR="00795887" w:rsidRPr="006D2658">
        <w:rPr>
          <w:rFonts w:cs="Times New Roman"/>
          <w:szCs w:val="28"/>
          <w:lang w:val="uz-Cyrl-UZ"/>
        </w:rPr>
        <w:t>vazifalar</w:t>
      </w:r>
      <w:r w:rsidR="00795887" w:rsidRPr="006D2658">
        <w:rPr>
          <w:rFonts w:cs="Times New Roman"/>
          <w:szCs w:val="28"/>
          <w:lang w:val="en-US"/>
        </w:rPr>
        <w:t xml:space="preserve"> </w:t>
      </w:r>
      <w:r w:rsidR="00795887" w:rsidRPr="006D2658">
        <w:rPr>
          <w:rFonts w:cs="Times New Roman"/>
          <w:szCs w:val="28"/>
          <w:lang w:val="uz-Cyrl-UZ"/>
        </w:rPr>
        <w:t>belgilab</w:t>
      </w:r>
      <w:r w:rsidR="00795887" w:rsidRPr="006D2658">
        <w:rPr>
          <w:rFonts w:cs="Times New Roman"/>
          <w:szCs w:val="28"/>
          <w:lang w:val="en-US"/>
        </w:rPr>
        <w:t xml:space="preserve"> </w:t>
      </w:r>
      <w:r w:rsidR="00795887" w:rsidRPr="006D2658">
        <w:rPr>
          <w:rFonts w:cs="Times New Roman"/>
          <w:szCs w:val="28"/>
          <w:lang w:val="uz-Cyrl-UZ"/>
        </w:rPr>
        <w:t>olin</w:t>
      </w:r>
      <w:proofErr w:type="spellStart"/>
      <w:r w:rsidR="00795887" w:rsidRPr="006D2658">
        <w:rPr>
          <w:rFonts w:cs="Times New Roman"/>
          <w:szCs w:val="28"/>
          <w:lang w:val="en-US"/>
        </w:rPr>
        <w:t>gan</w:t>
      </w:r>
      <w:proofErr w:type="spellEnd"/>
      <w:r w:rsidR="00795887" w:rsidRPr="006D2658">
        <w:rPr>
          <w:rFonts w:cs="Times New Roman"/>
          <w:szCs w:val="28"/>
          <w:lang w:val="uz-Cyrl-UZ"/>
        </w:rPr>
        <w:t>.</w:t>
      </w:r>
    </w:p>
    <w:p w:rsidR="00795887" w:rsidRPr="006D2658" w:rsidRDefault="00795887" w:rsidP="00E943D0">
      <w:pPr>
        <w:tabs>
          <w:tab w:val="left" w:pos="993"/>
        </w:tabs>
        <w:spacing w:after="0"/>
        <w:ind w:firstLine="709"/>
        <w:rPr>
          <w:rFonts w:cs="Times New Roman"/>
          <w:szCs w:val="28"/>
          <w:lang w:val="uz-Cyrl-UZ"/>
        </w:rPr>
      </w:pPr>
      <w:r w:rsidRPr="006D2658">
        <w:rPr>
          <w:rFonts w:cs="Times New Roman"/>
          <w:b/>
          <w:szCs w:val="28"/>
          <w:lang w:val="uz-Cyrl-UZ"/>
        </w:rPr>
        <w:t xml:space="preserve">Muammo va </w:t>
      </w:r>
      <w:r w:rsidR="00727A07" w:rsidRPr="006D2658">
        <w:rPr>
          <w:rFonts w:cs="Times New Roman"/>
          <w:b/>
          <w:szCs w:val="28"/>
          <w:lang w:val="uz-Cyrl-UZ"/>
        </w:rPr>
        <w:t>k</w:t>
      </w:r>
      <w:r w:rsidRPr="006D2658">
        <w:rPr>
          <w:rFonts w:cs="Times New Roman"/>
          <w:b/>
          <w:szCs w:val="28"/>
          <w:lang w:val="uz-Cyrl-UZ"/>
        </w:rPr>
        <w:t>amchilik:</w:t>
      </w:r>
      <w:r w:rsidRPr="006D2658">
        <w:rPr>
          <w:rFonts w:cs="Times New Roman"/>
          <w:szCs w:val="28"/>
          <w:lang w:val="uz-Cyrl-UZ"/>
        </w:rPr>
        <w:t xml:space="preserve"> </w:t>
      </w:r>
      <w:r w:rsidRPr="006D2658">
        <w:rPr>
          <w:rFonts w:cs="Times New Roman"/>
          <w:bCs/>
          <w:szCs w:val="28"/>
          <w:lang w:val="uz-Cyrl-UZ"/>
        </w:rPr>
        <w:t>Talabalarning mustaqil ta’limini tashkil etishning uslubiy ta’minoti hamda tashkil etilishi holati qoniqarli. Kamchiliklar y</w:t>
      </w:r>
      <w:r w:rsidR="00C929EE" w:rsidRPr="006D2658">
        <w:rPr>
          <w:rFonts w:cs="Times New Roman"/>
          <w:bCs/>
          <w:szCs w:val="28"/>
          <w:lang w:val="uz-Cyrl-UZ"/>
        </w:rPr>
        <w:t>o‘</w:t>
      </w:r>
      <w:r w:rsidRPr="006D2658">
        <w:rPr>
          <w:rFonts w:cs="Times New Roman"/>
          <w:bCs/>
          <w:szCs w:val="28"/>
          <w:lang w:val="uz-Cyrl-UZ"/>
        </w:rPr>
        <w:t>q.</w:t>
      </w:r>
      <w:r w:rsidRPr="006D2658">
        <w:rPr>
          <w:rFonts w:cs="Times New Roman"/>
          <w:szCs w:val="28"/>
          <w:lang w:val="uz-Cyrl-UZ"/>
        </w:rPr>
        <w:t xml:space="preserve"> </w:t>
      </w:r>
    </w:p>
    <w:p w:rsidR="00795887" w:rsidRPr="006D2658" w:rsidRDefault="00795887" w:rsidP="00E943D0">
      <w:pPr>
        <w:tabs>
          <w:tab w:val="left" w:pos="993"/>
        </w:tabs>
        <w:spacing w:after="0"/>
        <w:ind w:firstLine="709"/>
        <w:jc w:val="both"/>
        <w:rPr>
          <w:rFonts w:cs="Times New Roman"/>
          <w:szCs w:val="28"/>
          <w:lang w:val="uz-Cyrl-UZ"/>
        </w:rPr>
      </w:pPr>
      <w:r w:rsidRPr="006D2658">
        <w:rPr>
          <w:rFonts w:cs="Times New Roman"/>
          <w:b/>
          <w:szCs w:val="28"/>
          <w:lang w:val="uz-Cyrl-UZ"/>
        </w:rPr>
        <w:t>Taklif:</w:t>
      </w:r>
      <w:r w:rsidRPr="006D2658">
        <w:rPr>
          <w:rFonts w:cs="Times New Roman"/>
          <w:szCs w:val="28"/>
          <w:lang w:val="uz-Cyrl-UZ"/>
        </w:rPr>
        <w:t xml:space="preserve"> Kafedra professor-</w:t>
      </w:r>
      <w:r w:rsidR="00C929EE" w:rsidRPr="006D2658">
        <w:rPr>
          <w:rFonts w:cs="Times New Roman"/>
          <w:szCs w:val="28"/>
          <w:lang w:val="uz-Cyrl-UZ"/>
        </w:rPr>
        <w:t>o‘</w:t>
      </w:r>
      <w:r w:rsidRPr="006D2658">
        <w:rPr>
          <w:rFonts w:cs="Times New Roman"/>
          <w:szCs w:val="28"/>
          <w:lang w:val="uz-Cyrl-UZ"/>
        </w:rPr>
        <w:t xml:space="preserve">qituvchilari tomonidan </w:t>
      </w:r>
      <w:r w:rsidR="00C929EE" w:rsidRPr="006D2658">
        <w:rPr>
          <w:rFonts w:cs="Times New Roman"/>
          <w:szCs w:val="28"/>
          <w:lang w:val="uz-Cyrl-UZ"/>
        </w:rPr>
        <w:t>o‘</w:t>
      </w:r>
      <w:r w:rsidRPr="006D2658">
        <w:rPr>
          <w:rFonts w:cs="Times New Roman"/>
          <w:szCs w:val="28"/>
          <w:lang w:val="uz-Cyrl-UZ"/>
        </w:rPr>
        <w:t>tiladigan fanlardan t</w:t>
      </w:r>
      <w:r w:rsidRPr="006D2658">
        <w:rPr>
          <w:rFonts w:cs="Times New Roman"/>
          <w:bCs/>
          <w:szCs w:val="28"/>
          <w:lang w:val="uz-Cyrl-UZ"/>
        </w:rPr>
        <w:t>alabalarning mustaqil ta’limini tashkil etishda talabalarning faolligini oshirishga erishish maqsadga muvofiqdir.</w:t>
      </w:r>
    </w:p>
    <w:p w:rsidR="00795887" w:rsidRPr="006D2658" w:rsidRDefault="00795887" w:rsidP="00E943D0">
      <w:pPr>
        <w:spacing w:after="0"/>
        <w:ind w:firstLine="709"/>
        <w:jc w:val="both"/>
        <w:rPr>
          <w:rFonts w:cs="Times New Roman"/>
          <w:b/>
          <w:bCs/>
          <w:szCs w:val="28"/>
          <w:lang w:val="uz-Cyrl-UZ"/>
        </w:rPr>
      </w:pPr>
    </w:p>
    <w:p w:rsidR="00795887" w:rsidRPr="006D2658" w:rsidRDefault="00B352A7" w:rsidP="00727A07">
      <w:pPr>
        <w:spacing w:after="0"/>
        <w:ind w:firstLine="567"/>
        <w:jc w:val="both"/>
        <w:rPr>
          <w:rFonts w:cs="Times New Roman"/>
          <w:szCs w:val="28"/>
          <w:lang w:val="uz-Cyrl-UZ"/>
        </w:rPr>
      </w:pPr>
      <w:r w:rsidRPr="006D2658">
        <w:rPr>
          <w:rFonts w:cs="Times New Roman"/>
          <w:b/>
          <w:bCs/>
          <w:szCs w:val="28"/>
          <w:lang w:val="en-US"/>
        </w:rPr>
        <w:t>12</w:t>
      </w:r>
      <w:r w:rsidR="00795887" w:rsidRPr="006D2658">
        <w:rPr>
          <w:rFonts w:cs="Times New Roman"/>
          <w:b/>
          <w:bCs/>
          <w:szCs w:val="28"/>
          <w:lang w:val="uz-Cyrl-UZ"/>
        </w:rPr>
        <w:t>. Professor-</w:t>
      </w:r>
      <w:proofErr w:type="gramStart"/>
      <w:r w:rsidR="00C929EE" w:rsidRPr="006D2658">
        <w:rPr>
          <w:rFonts w:cs="Times New Roman"/>
          <w:b/>
          <w:bCs/>
          <w:szCs w:val="28"/>
          <w:lang w:val="uz-Cyrl-UZ"/>
        </w:rPr>
        <w:t>o‘</w:t>
      </w:r>
      <w:proofErr w:type="gramEnd"/>
      <w:r w:rsidR="00795887" w:rsidRPr="006D2658">
        <w:rPr>
          <w:rFonts w:cs="Times New Roman"/>
          <w:b/>
          <w:bCs/>
          <w:szCs w:val="28"/>
          <w:lang w:val="uz-Cyrl-UZ"/>
        </w:rPr>
        <w:t>qituvchilarning shaxsiy ish rejalari bajarilishi monitoringi.</w:t>
      </w:r>
      <w:r w:rsidR="00727A07" w:rsidRPr="006D2658">
        <w:rPr>
          <w:rFonts w:cs="Times New Roman"/>
          <w:b/>
          <w:bCs/>
          <w:szCs w:val="28"/>
          <w:lang w:val="en-US"/>
        </w:rPr>
        <w:t xml:space="preserve"> </w:t>
      </w:r>
      <w:r w:rsidR="00C929EE" w:rsidRPr="006D2658">
        <w:rPr>
          <w:rFonts w:cs="Times New Roman"/>
          <w:szCs w:val="28"/>
          <w:lang w:val="uz-Cyrl-UZ"/>
        </w:rPr>
        <w:t>O‘</w:t>
      </w:r>
      <w:r w:rsidR="00795887" w:rsidRPr="006D2658">
        <w:rPr>
          <w:rFonts w:cs="Times New Roman"/>
          <w:szCs w:val="28"/>
          <w:lang w:val="uz-Cyrl-UZ"/>
        </w:rPr>
        <w:t xml:space="preserve">zbekiston Respublikasi oliy   va </w:t>
      </w:r>
      <w:r w:rsidR="00C929EE" w:rsidRPr="006D2658">
        <w:rPr>
          <w:rFonts w:cs="Times New Roman"/>
          <w:szCs w:val="28"/>
          <w:lang w:val="uz-Cyrl-UZ"/>
        </w:rPr>
        <w:t>o‘</w:t>
      </w:r>
      <w:r w:rsidR="00795887" w:rsidRPr="006D2658">
        <w:rPr>
          <w:rFonts w:cs="Times New Roman"/>
          <w:szCs w:val="28"/>
          <w:lang w:val="uz-Cyrl-UZ"/>
        </w:rPr>
        <w:t>rta maxsus ta’lim vazirinig Oliy ta’lim muassasasi professor</w:t>
      </w:r>
      <w:r w:rsidR="00727A07" w:rsidRPr="006D2658">
        <w:rPr>
          <w:rFonts w:cs="Times New Roman"/>
          <w:szCs w:val="28"/>
          <w:lang w:val="en-US"/>
        </w:rPr>
        <w:t>-</w:t>
      </w:r>
      <w:r w:rsidR="00C929EE" w:rsidRPr="006D2658">
        <w:rPr>
          <w:rFonts w:cs="Times New Roman"/>
          <w:szCs w:val="28"/>
          <w:lang w:val="uz-Cyrl-UZ"/>
        </w:rPr>
        <w:t>o‘</w:t>
      </w:r>
      <w:r w:rsidR="00795887" w:rsidRPr="006D2658">
        <w:rPr>
          <w:rFonts w:cs="Times New Roman"/>
          <w:szCs w:val="28"/>
          <w:lang w:val="uz-Cyrl-UZ"/>
        </w:rPr>
        <w:t xml:space="preserve">qituvchilar tarkibining </w:t>
      </w:r>
      <w:r w:rsidR="00C929EE" w:rsidRPr="006D2658">
        <w:rPr>
          <w:rFonts w:cs="Times New Roman"/>
          <w:szCs w:val="28"/>
          <w:lang w:val="uz-Cyrl-UZ"/>
        </w:rPr>
        <w:t>o‘</w:t>
      </w:r>
      <w:r w:rsidR="00795887" w:rsidRPr="006D2658">
        <w:rPr>
          <w:rFonts w:cs="Times New Roman"/>
          <w:szCs w:val="28"/>
          <w:lang w:val="uz-Cyrl-UZ"/>
        </w:rPr>
        <w:t>quv, ilmiy-metodik, ilmiy tadqiqot, tashkiliy</w:t>
      </w:r>
      <w:r w:rsidR="00727A07" w:rsidRPr="006D2658">
        <w:rPr>
          <w:rFonts w:cs="Times New Roman"/>
          <w:szCs w:val="28"/>
          <w:lang w:val="en-US"/>
        </w:rPr>
        <w:t>-</w:t>
      </w:r>
      <w:r w:rsidR="00795887" w:rsidRPr="006D2658">
        <w:rPr>
          <w:rFonts w:cs="Times New Roman"/>
          <w:szCs w:val="28"/>
          <w:lang w:val="uz-Cyrl-UZ"/>
        </w:rPr>
        <w:t>metodik, ma’naviy-axloqiy va tarbiyaviy ishlar yuklamasini aniqlash qoidalari b</w:t>
      </w:r>
      <w:r w:rsidR="00C929EE" w:rsidRPr="006D2658">
        <w:rPr>
          <w:rFonts w:cs="Times New Roman"/>
          <w:szCs w:val="28"/>
          <w:lang w:val="uz-Cyrl-UZ"/>
        </w:rPr>
        <w:t>o‘</w:t>
      </w:r>
      <w:r w:rsidR="00795887" w:rsidRPr="006D2658">
        <w:rPr>
          <w:rFonts w:cs="Times New Roman"/>
          <w:szCs w:val="28"/>
          <w:lang w:val="uz-Cyrl-UZ"/>
        </w:rPr>
        <w:t>yicha yangi me’yorlar asosida professor-</w:t>
      </w:r>
      <w:r w:rsidR="00C929EE" w:rsidRPr="006D2658">
        <w:rPr>
          <w:rFonts w:cs="Times New Roman"/>
          <w:szCs w:val="28"/>
          <w:lang w:val="uz-Cyrl-UZ"/>
        </w:rPr>
        <w:t>o‘</w:t>
      </w:r>
      <w:r w:rsidR="00795887" w:rsidRPr="006D2658">
        <w:rPr>
          <w:rFonts w:cs="Times New Roman"/>
          <w:szCs w:val="28"/>
          <w:lang w:val="uz-Cyrl-UZ"/>
        </w:rPr>
        <w:t>qituvchilar shaxsiy ishrejalari k</w:t>
      </w:r>
      <w:r w:rsidR="00C929EE" w:rsidRPr="006D2658">
        <w:rPr>
          <w:rFonts w:cs="Times New Roman"/>
          <w:szCs w:val="28"/>
          <w:lang w:val="uz-Cyrl-UZ"/>
        </w:rPr>
        <w:t>o‘</w:t>
      </w:r>
      <w:r w:rsidR="00795887" w:rsidRPr="006D2658">
        <w:rPr>
          <w:rFonts w:cs="Times New Roman"/>
          <w:szCs w:val="28"/>
          <w:lang w:val="uz-Cyrl-UZ"/>
        </w:rPr>
        <w:t>rib chiqdilar    hamda yangi me’yorlar b</w:t>
      </w:r>
      <w:r w:rsidR="00C929EE" w:rsidRPr="006D2658">
        <w:rPr>
          <w:rFonts w:cs="Times New Roman"/>
          <w:szCs w:val="28"/>
          <w:lang w:val="uz-Cyrl-UZ"/>
        </w:rPr>
        <w:t>o‘</w:t>
      </w:r>
      <w:r w:rsidR="00795887" w:rsidRPr="006D2658">
        <w:rPr>
          <w:rFonts w:cs="Times New Roman"/>
          <w:szCs w:val="28"/>
          <w:lang w:val="uz-Cyrl-UZ"/>
        </w:rPr>
        <w:t xml:space="preserve">yicha har bir </w:t>
      </w:r>
      <w:r w:rsidR="00C929EE" w:rsidRPr="006D2658">
        <w:rPr>
          <w:rFonts w:cs="Times New Roman"/>
          <w:szCs w:val="28"/>
          <w:lang w:val="uz-Cyrl-UZ"/>
        </w:rPr>
        <w:t>o‘</w:t>
      </w:r>
      <w:r w:rsidR="00795887" w:rsidRPr="006D2658">
        <w:rPr>
          <w:rFonts w:cs="Times New Roman"/>
          <w:szCs w:val="28"/>
          <w:lang w:val="uz-Cyrl-UZ"/>
        </w:rPr>
        <w:t xml:space="preserve">qituvchining shaxsiy ish rejalari filial Kengasininh </w:t>
      </w:r>
      <w:r w:rsidR="00727A07" w:rsidRPr="006D2658">
        <w:rPr>
          <w:rFonts w:cs="Times New Roman"/>
          <w:szCs w:val="28"/>
          <w:lang w:val="uz-Cyrl-UZ"/>
        </w:rPr>
        <w:t>2022-yil</w:t>
      </w:r>
      <w:r w:rsidR="00795887" w:rsidRPr="006D2658">
        <w:rPr>
          <w:rFonts w:cs="Times New Roman"/>
          <w:szCs w:val="28"/>
          <w:lang w:val="uz-Cyrl-UZ"/>
        </w:rPr>
        <w:t xml:space="preserve"> 30-avgust 1-son bayoni bilan tasdiqlangan.  </w:t>
      </w:r>
      <w:r w:rsidR="00727A07" w:rsidRPr="006D2658">
        <w:rPr>
          <w:rFonts w:cs="Times New Roman"/>
          <w:szCs w:val="28"/>
          <w:lang w:val="uz-Cyrl-UZ"/>
        </w:rPr>
        <w:t>2022/2023-o‘quv</w:t>
      </w:r>
      <w:r w:rsidR="00795887" w:rsidRPr="006D2658">
        <w:rPr>
          <w:rFonts w:cs="Times New Roman"/>
          <w:szCs w:val="28"/>
          <w:lang w:val="uz-Cyrl-UZ"/>
        </w:rPr>
        <w:t xml:space="preserve"> yilida kafedraning </w:t>
      </w:r>
      <w:r w:rsidR="00C929EE" w:rsidRPr="006D2658">
        <w:rPr>
          <w:rFonts w:cs="Times New Roman"/>
          <w:szCs w:val="28"/>
          <w:lang w:val="uz-Cyrl-UZ"/>
        </w:rPr>
        <w:t>o‘</w:t>
      </w:r>
      <w:r w:rsidR="00795887" w:rsidRPr="006D2658">
        <w:rPr>
          <w:rFonts w:cs="Times New Roman"/>
          <w:szCs w:val="28"/>
          <w:lang w:val="uz-Cyrl-UZ"/>
        </w:rPr>
        <w:t xml:space="preserve">qituvchilari </w:t>
      </w:r>
      <w:r w:rsidR="00C929EE" w:rsidRPr="006D2658">
        <w:rPr>
          <w:rFonts w:cs="Times New Roman"/>
          <w:szCs w:val="28"/>
          <w:lang w:val="uz-Cyrl-UZ"/>
        </w:rPr>
        <w:t>o‘</w:t>
      </w:r>
      <w:r w:rsidR="00795887" w:rsidRPr="006D2658">
        <w:rPr>
          <w:rFonts w:cs="Times New Roman"/>
          <w:szCs w:val="28"/>
          <w:lang w:val="uz-Cyrl-UZ"/>
        </w:rPr>
        <w:t>quv-uslubiy, ilmiy-tadqiqot va ma’naviy-ma’rifiy ishlarni bajarish, tashkiliy va jamoat ishlarida ishtirok etish va ta’lim sifatini oshirish b</w:t>
      </w:r>
      <w:r w:rsidR="00C929EE" w:rsidRPr="006D2658">
        <w:rPr>
          <w:rFonts w:cs="Times New Roman"/>
          <w:szCs w:val="28"/>
          <w:lang w:val="uz-Cyrl-UZ"/>
        </w:rPr>
        <w:t>o‘</w:t>
      </w:r>
      <w:r w:rsidR="00795887" w:rsidRPr="006D2658">
        <w:rPr>
          <w:rFonts w:cs="Times New Roman"/>
          <w:szCs w:val="28"/>
          <w:lang w:val="uz-Cyrl-UZ"/>
        </w:rPr>
        <w:t xml:space="preserve">yicha bir qator ishlarni rejalashtirgan. Kafedrada </w:t>
      </w:r>
      <w:r w:rsidR="00C929EE" w:rsidRPr="006D2658">
        <w:rPr>
          <w:rFonts w:cs="Times New Roman"/>
          <w:szCs w:val="28"/>
          <w:lang w:val="uz-Cyrl-UZ"/>
        </w:rPr>
        <w:t>o‘</w:t>
      </w:r>
      <w:r w:rsidR="00795887" w:rsidRPr="006D2658">
        <w:rPr>
          <w:rFonts w:cs="Times New Roman"/>
          <w:szCs w:val="28"/>
          <w:lang w:val="uz-Cyrl-UZ"/>
        </w:rPr>
        <w:t>qitilayotgan 22 ta fan b</w:t>
      </w:r>
      <w:r w:rsidR="00C929EE" w:rsidRPr="006D2658">
        <w:rPr>
          <w:rFonts w:cs="Times New Roman"/>
          <w:szCs w:val="28"/>
          <w:lang w:val="uz-Cyrl-UZ"/>
        </w:rPr>
        <w:t>o‘</w:t>
      </w:r>
      <w:r w:rsidR="00795887" w:rsidRPr="006D2658">
        <w:rPr>
          <w:rFonts w:cs="Times New Roman"/>
          <w:szCs w:val="28"/>
          <w:lang w:val="uz-Cyrl-UZ"/>
        </w:rPr>
        <w:t xml:space="preserve">yicha </w:t>
      </w:r>
      <w:r w:rsidR="00C929EE" w:rsidRPr="006D2658">
        <w:rPr>
          <w:rFonts w:cs="Times New Roman"/>
          <w:szCs w:val="28"/>
          <w:lang w:val="uz-Cyrl-UZ"/>
        </w:rPr>
        <w:t>o‘</w:t>
      </w:r>
      <w:r w:rsidR="00795887" w:rsidRPr="006D2658">
        <w:rPr>
          <w:rFonts w:cs="Times New Roman"/>
          <w:szCs w:val="28"/>
          <w:lang w:val="uz-Cyrl-UZ"/>
        </w:rPr>
        <w:t>quv yuklamasi  12240 soatni tashkil qiladi. Kafedra professor-</w:t>
      </w:r>
      <w:r w:rsidR="00C929EE" w:rsidRPr="006D2658">
        <w:rPr>
          <w:rFonts w:cs="Times New Roman"/>
          <w:szCs w:val="28"/>
          <w:lang w:val="uz-Cyrl-UZ"/>
        </w:rPr>
        <w:t>o‘</w:t>
      </w:r>
      <w:r w:rsidR="00795887" w:rsidRPr="006D2658">
        <w:rPr>
          <w:rFonts w:cs="Times New Roman"/>
          <w:szCs w:val="28"/>
          <w:lang w:val="uz-Cyrl-UZ"/>
        </w:rPr>
        <w:t>qitruvchilari tomonidan birinchi yarim yillik rejasi 90% bajarilgan.</w:t>
      </w:r>
    </w:p>
    <w:p w:rsidR="00795887" w:rsidRPr="006D2658" w:rsidRDefault="00795887" w:rsidP="00E943D0">
      <w:pPr>
        <w:tabs>
          <w:tab w:val="left" w:pos="993"/>
        </w:tabs>
        <w:spacing w:after="0"/>
        <w:ind w:firstLine="709"/>
        <w:jc w:val="both"/>
        <w:rPr>
          <w:rFonts w:cs="Times New Roman"/>
          <w:szCs w:val="28"/>
          <w:lang w:val="uz-Cyrl-UZ"/>
        </w:rPr>
      </w:pPr>
      <w:r w:rsidRPr="006D2658">
        <w:rPr>
          <w:rFonts w:cs="Times New Roman"/>
          <w:b/>
          <w:szCs w:val="28"/>
          <w:lang w:val="uz-Cyrl-UZ"/>
        </w:rPr>
        <w:t xml:space="preserve">Muammo va </w:t>
      </w:r>
      <w:r w:rsidR="00727A07" w:rsidRPr="006D2658">
        <w:rPr>
          <w:rFonts w:cs="Times New Roman"/>
          <w:b/>
          <w:szCs w:val="28"/>
          <w:lang w:val="uz-Cyrl-UZ"/>
        </w:rPr>
        <w:t>k</w:t>
      </w:r>
      <w:r w:rsidRPr="006D2658">
        <w:rPr>
          <w:rFonts w:cs="Times New Roman"/>
          <w:b/>
          <w:szCs w:val="28"/>
          <w:lang w:val="uz-Cyrl-UZ"/>
        </w:rPr>
        <w:t>amchilik:</w:t>
      </w:r>
      <w:r w:rsidRPr="006D2658">
        <w:rPr>
          <w:rFonts w:cs="Times New Roman"/>
          <w:szCs w:val="28"/>
          <w:lang w:val="uz-Cyrl-UZ"/>
        </w:rPr>
        <w:t xml:space="preserve"> Kafedra p</w:t>
      </w:r>
      <w:r w:rsidRPr="006D2658">
        <w:rPr>
          <w:rFonts w:cs="Times New Roman"/>
          <w:bCs/>
          <w:szCs w:val="28"/>
          <w:lang w:val="uz-Cyrl-UZ"/>
        </w:rPr>
        <w:t>rofessor-</w:t>
      </w:r>
      <w:r w:rsidR="00C929EE" w:rsidRPr="006D2658">
        <w:rPr>
          <w:rFonts w:cs="Times New Roman"/>
          <w:bCs/>
          <w:szCs w:val="28"/>
          <w:lang w:val="uz-Cyrl-UZ"/>
        </w:rPr>
        <w:t>o‘</w:t>
      </w:r>
      <w:r w:rsidRPr="006D2658">
        <w:rPr>
          <w:rFonts w:cs="Times New Roman"/>
          <w:bCs/>
          <w:szCs w:val="28"/>
          <w:lang w:val="uz-Cyrl-UZ"/>
        </w:rPr>
        <w:t xml:space="preserve">qituvchilarning shaxsiy ish rejalari </w:t>
      </w:r>
      <w:r w:rsidR="00C929EE" w:rsidRPr="006D2658">
        <w:rPr>
          <w:rFonts w:cs="Times New Roman"/>
          <w:bCs/>
          <w:szCs w:val="28"/>
          <w:lang w:val="uz-Cyrl-UZ"/>
        </w:rPr>
        <w:t>o‘</w:t>
      </w:r>
      <w:r w:rsidRPr="006D2658">
        <w:rPr>
          <w:rFonts w:cs="Times New Roman"/>
          <w:bCs/>
          <w:szCs w:val="28"/>
          <w:lang w:val="uz-Cyrl-UZ"/>
        </w:rPr>
        <w:t xml:space="preserve">quv yili boshlanish arafasida ta’lim-tarbiya ishlarini chuqur his qilgan holda ilmiy izlanishlar imkoniyatlari inobatga olinib ishlab chiqilmagan. </w:t>
      </w:r>
    </w:p>
    <w:p w:rsidR="00795887" w:rsidRPr="006D2658" w:rsidRDefault="00795887" w:rsidP="00E943D0">
      <w:pPr>
        <w:tabs>
          <w:tab w:val="left" w:pos="993"/>
        </w:tabs>
        <w:spacing w:after="0"/>
        <w:ind w:firstLine="567"/>
        <w:jc w:val="both"/>
        <w:rPr>
          <w:rFonts w:cs="Times New Roman"/>
          <w:szCs w:val="28"/>
          <w:lang w:val="en-US"/>
        </w:rPr>
      </w:pPr>
      <w:r w:rsidRPr="006D2658">
        <w:rPr>
          <w:rFonts w:cs="Times New Roman"/>
          <w:b/>
          <w:szCs w:val="28"/>
          <w:lang w:val="uz-Cyrl-UZ"/>
        </w:rPr>
        <w:t>Taklif:</w:t>
      </w:r>
      <w:r w:rsidRPr="006D2658">
        <w:rPr>
          <w:rFonts w:cs="Times New Roman"/>
          <w:szCs w:val="28"/>
          <w:lang w:val="uz-Cyrl-UZ"/>
        </w:rPr>
        <w:t xml:space="preserve"> Kafedra p</w:t>
      </w:r>
      <w:r w:rsidRPr="006D2658">
        <w:rPr>
          <w:rFonts w:cs="Times New Roman"/>
          <w:bCs/>
          <w:szCs w:val="28"/>
          <w:lang w:val="uz-Cyrl-UZ"/>
        </w:rPr>
        <w:t>rofessor-</w:t>
      </w:r>
      <w:r w:rsidR="00C929EE" w:rsidRPr="006D2658">
        <w:rPr>
          <w:rFonts w:cs="Times New Roman"/>
          <w:bCs/>
          <w:szCs w:val="28"/>
          <w:lang w:val="uz-Cyrl-UZ"/>
        </w:rPr>
        <w:t>o‘</w:t>
      </w:r>
      <w:r w:rsidRPr="006D2658">
        <w:rPr>
          <w:rFonts w:cs="Times New Roman"/>
          <w:bCs/>
          <w:szCs w:val="28"/>
          <w:lang w:val="uz-Cyrl-UZ"/>
        </w:rPr>
        <w:t>qituvchilarning shaxsiy ish rejalari</w:t>
      </w:r>
      <w:r w:rsidRPr="006D2658">
        <w:rPr>
          <w:rFonts w:cs="Times New Roman"/>
          <w:bCs/>
          <w:szCs w:val="28"/>
          <w:lang w:val="en-US"/>
        </w:rPr>
        <w:t xml:space="preserve"> </w:t>
      </w:r>
      <w:proofErr w:type="spellStart"/>
      <w:r w:rsidRPr="006D2658">
        <w:rPr>
          <w:rFonts w:cs="Times New Roman"/>
          <w:bCs/>
          <w:szCs w:val="28"/>
          <w:lang w:val="en-US"/>
        </w:rPr>
        <w:t>t</w:t>
      </w:r>
      <w:r w:rsidR="00C929EE" w:rsidRPr="006D2658">
        <w:rPr>
          <w:rFonts w:cs="Times New Roman"/>
          <w:bCs/>
          <w:szCs w:val="28"/>
          <w:lang w:val="en-US"/>
        </w:rPr>
        <w:t>o‘</w:t>
      </w:r>
      <w:r w:rsidRPr="006D2658">
        <w:rPr>
          <w:rFonts w:cs="Times New Roman"/>
          <w:bCs/>
          <w:szCs w:val="28"/>
          <w:lang w:val="en-US"/>
        </w:rPr>
        <w:t>liq</w:t>
      </w:r>
      <w:proofErr w:type="spellEnd"/>
      <w:r w:rsidRPr="006D2658">
        <w:rPr>
          <w:rFonts w:cs="Times New Roman"/>
          <w:bCs/>
          <w:szCs w:val="28"/>
          <w:lang w:val="en-US"/>
        </w:rPr>
        <w:t xml:space="preserve"> </w:t>
      </w:r>
      <w:r w:rsidRPr="006D2658">
        <w:rPr>
          <w:rFonts w:cs="Times New Roman"/>
          <w:bCs/>
          <w:szCs w:val="28"/>
          <w:lang w:val="uz-Cyrl-UZ"/>
        </w:rPr>
        <w:t>bajarilishi</w:t>
      </w:r>
      <w:r w:rsidRPr="006D2658">
        <w:rPr>
          <w:rFonts w:cs="Times New Roman"/>
          <w:bCs/>
          <w:szCs w:val="28"/>
          <w:lang w:val="en-US"/>
        </w:rPr>
        <w:t xml:space="preserve">ga </w:t>
      </w:r>
      <w:proofErr w:type="spellStart"/>
      <w:r w:rsidRPr="006D2658">
        <w:rPr>
          <w:rFonts w:cs="Times New Roman"/>
          <w:bCs/>
          <w:szCs w:val="28"/>
          <w:lang w:val="en-US"/>
        </w:rPr>
        <w:t>erishish</w:t>
      </w:r>
      <w:proofErr w:type="spellEnd"/>
      <w:r w:rsidRPr="006D2658">
        <w:rPr>
          <w:rFonts w:cs="Times New Roman"/>
          <w:bCs/>
          <w:szCs w:val="28"/>
          <w:lang w:val="en-US"/>
        </w:rPr>
        <w:t xml:space="preserve"> </w:t>
      </w:r>
      <w:proofErr w:type="spellStart"/>
      <w:r w:rsidRPr="006D2658">
        <w:rPr>
          <w:rFonts w:cs="Times New Roman"/>
          <w:bCs/>
          <w:szCs w:val="28"/>
          <w:lang w:val="en-US"/>
        </w:rPr>
        <w:t>zarur</w:t>
      </w:r>
      <w:proofErr w:type="spellEnd"/>
      <w:r w:rsidRPr="006D2658">
        <w:rPr>
          <w:rFonts w:cs="Times New Roman"/>
          <w:bCs/>
          <w:szCs w:val="28"/>
          <w:lang w:val="en-US"/>
        </w:rPr>
        <w:t>.</w:t>
      </w:r>
    </w:p>
    <w:p w:rsidR="00795887" w:rsidRPr="006D2658" w:rsidRDefault="00795887" w:rsidP="00E943D0">
      <w:pPr>
        <w:spacing w:after="0"/>
        <w:ind w:firstLine="709"/>
        <w:jc w:val="both"/>
        <w:rPr>
          <w:rFonts w:cs="Times New Roman"/>
          <w:b/>
          <w:bCs/>
          <w:szCs w:val="28"/>
          <w:lang w:val="en-US"/>
        </w:rPr>
      </w:pPr>
    </w:p>
    <w:p w:rsidR="00C35377" w:rsidRPr="006D2658" w:rsidRDefault="00B352A7" w:rsidP="00C35377">
      <w:pPr>
        <w:spacing w:after="0"/>
        <w:ind w:firstLine="567"/>
        <w:jc w:val="both"/>
        <w:rPr>
          <w:rFonts w:cs="Times New Roman"/>
          <w:bCs/>
          <w:szCs w:val="28"/>
          <w:lang w:val="en-US"/>
        </w:rPr>
      </w:pPr>
      <w:r w:rsidRPr="006D2658">
        <w:rPr>
          <w:rFonts w:cs="Times New Roman"/>
          <w:b/>
          <w:bCs/>
          <w:szCs w:val="28"/>
          <w:lang w:val="en-US"/>
        </w:rPr>
        <w:t>13</w:t>
      </w:r>
      <w:r w:rsidR="00795887" w:rsidRPr="006D2658">
        <w:rPr>
          <w:rFonts w:cs="Times New Roman"/>
          <w:b/>
          <w:bCs/>
          <w:szCs w:val="28"/>
          <w:lang w:val="uz-Cyrl-UZ"/>
        </w:rPr>
        <w:t xml:space="preserve">. </w:t>
      </w:r>
      <w:r w:rsidR="00795887" w:rsidRPr="006D2658">
        <w:rPr>
          <w:rFonts w:eastAsia="Times New Roman" w:cs="Times New Roman"/>
          <w:b/>
          <w:szCs w:val="28"/>
          <w:lang w:val="uz-Cyrl-UZ" w:eastAsia="ru-RU"/>
        </w:rPr>
        <w:t xml:space="preserve">Ta’lim </w:t>
      </w:r>
      <w:proofErr w:type="gramStart"/>
      <w:r w:rsidR="00795887" w:rsidRPr="006D2658">
        <w:rPr>
          <w:rFonts w:eastAsia="Times New Roman" w:cs="Times New Roman"/>
          <w:b/>
          <w:szCs w:val="28"/>
          <w:lang w:val="uz-Cyrl-UZ" w:eastAsia="ru-RU"/>
        </w:rPr>
        <w:t>y</w:t>
      </w:r>
      <w:r w:rsidR="00C929EE" w:rsidRPr="006D2658">
        <w:rPr>
          <w:rFonts w:eastAsia="Times New Roman" w:cs="Times New Roman"/>
          <w:b/>
          <w:szCs w:val="28"/>
          <w:lang w:val="uz-Cyrl-UZ" w:eastAsia="ru-RU"/>
        </w:rPr>
        <w:t>o‘</w:t>
      </w:r>
      <w:proofErr w:type="gramEnd"/>
      <w:r w:rsidR="00795887" w:rsidRPr="006D2658">
        <w:rPr>
          <w:rFonts w:eastAsia="Times New Roman" w:cs="Times New Roman"/>
          <w:b/>
          <w:szCs w:val="28"/>
          <w:lang w:val="uz-Cyrl-UZ" w:eastAsia="ru-RU"/>
        </w:rPr>
        <w:t xml:space="preserve">nalishlari va mutaxassisliklarning </w:t>
      </w:r>
      <w:r w:rsidR="00C929EE" w:rsidRPr="006D2658">
        <w:rPr>
          <w:rFonts w:eastAsia="Times New Roman" w:cs="Times New Roman"/>
          <w:b/>
          <w:szCs w:val="28"/>
          <w:lang w:val="uz-Cyrl-UZ" w:eastAsia="ru-RU"/>
        </w:rPr>
        <w:t>o‘</w:t>
      </w:r>
      <w:r w:rsidR="00795887" w:rsidRPr="006D2658">
        <w:rPr>
          <w:rFonts w:eastAsia="Times New Roman" w:cs="Times New Roman"/>
          <w:b/>
          <w:szCs w:val="28"/>
          <w:lang w:val="uz-Cyrl-UZ" w:eastAsia="ru-RU"/>
        </w:rPr>
        <w:t xml:space="preserve">quv adabiyotlari bilan ta’minlanganlik darajasining tahliliy </w:t>
      </w:r>
      <w:r w:rsidR="00C929EE" w:rsidRPr="006D2658">
        <w:rPr>
          <w:rFonts w:eastAsia="Times New Roman" w:cs="Times New Roman"/>
          <w:b/>
          <w:szCs w:val="28"/>
          <w:lang w:val="uz-Cyrl-UZ" w:eastAsia="ru-RU"/>
        </w:rPr>
        <w:t>o‘</w:t>
      </w:r>
      <w:r w:rsidR="00795887" w:rsidRPr="006D2658">
        <w:rPr>
          <w:rFonts w:eastAsia="Times New Roman" w:cs="Times New Roman"/>
          <w:b/>
          <w:szCs w:val="28"/>
          <w:lang w:val="uz-Cyrl-UZ" w:eastAsia="ru-RU"/>
        </w:rPr>
        <w:t xml:space="preserve">rganib borilganligi, shuningdek </w:t>
      </w:r>
      <w:r w:rsidR="00795887" w:rsidRPr="006D2658">
        <w:rPr>
          <w:rFonts w:cs="Times New Roman"/>
          <w:b/>
          <w:szCs w:val="28"/>
          <w:lang w:val="uz-Cyrl-UZ"/>
        </w:rPr>
        <w:t>kafedra tashkiloti</w:t>
      </w:r>
      <w:r w:rsidR="00795887" w:rsidRPr="006D2658">
        <w:rPr>
          <w:rFonts w:eastAsia="Times New Roman" w:cs="Times New Roman"/>
          <w:b/>
          <w:szCs w:val="28"/>
          <w:lang w:val="uz-Cyrl-UZ" w:eastAsia="ru-RU"/>
        </w:rPr>
        <w:t xml:space="preserve"> kengashi (kollegial organi)da muhokama qilinganligi</w:t>
      </w:r>
      <w:r w:rsidR="00C35377" w:rsidRPr="006D2658">
        <w:rPr>
          <w:rFonts w:eastAsia="Times New Roman" w:cs="Times New Roman"/>
          <w:b/>
          <w:szCs w:val="28"/>
          <w:lang w:val="en-US" w:eastAsia="ru-RU"/>
        </w:rPr>
        <w:t xml:space="preserve">. </w:t>
      </w:r>
      <w:proofErr w:type="spellStart"/>
      <w:r w:rsidR="00795887" w:rsidRPr="006D2658">
        <w:rPr>
          <w:rFonts w:cs="Times New Roman"/>
          <w:bCs/>
          <w:szCs w:val="28"/>
          <w:lang w:val="en-US"/>
        </w:rPr>
        <w:t>Kompyuter</w:t>
      </w:r>
      <w:proofErr w:type="spellEnd"/>
      <w:r w:rsidR="00795887" w:rsidRPr="006D2658">
        <w:rPr>
          <w:rFonts w:cs="Times New Roman"/>
          <w:bCs/>
          <w:szCs w:val="28"/>
          <w:lang w:val="en-US"/>
        </w:rPr>
        <w:t xml:space="preserve"> </w:t>
      </w:r>
      <w:proofErr w:type="spellStart"/>
      <w:r w:rsidR="00795887" w:rsidRPr="006D2658">
        <w:rPr>
          <w:rFonts w:cs="Times New Roman"/>
          <w:bCs/>
          <w:szCs w:val="28"/>
          <w:lang w:val="en-US"/>
        </w:rPr>
        <w:t>tizimlari</w:t>
      </w:r>
      <w:proofErr w:type="spellEnd"/>
      <w:r w:rsidR="00795887" w:rsidRPr="006D2658">
        <w:rPr>
          <w:rFonts w:cs="Times New Roman"/>
          <w:bCs/>
          <w:szCs w:val="28"/>
          <w:lang w:val="en-US"/>
        </w:rPr>
        <w:t xml:space="preserve"> </w:t>
      </w:r>
      <w:proofErr w:type="spellStart"/>
      <w:r w:rsidR="00795887" w:rsidRPr="006D2658">
        <w:rPr>
          <w:rFonts w:cs="Times New Roman"/>
          <w:bCs/>
          <w:szCs w:val="28"/>
          <w:lang w:val="en-US"/>
        </w:rPr>
        <w:t>kafedrasida</w:t>
      </w:r>
      <w:proofErr w:type="spellEnd"/>
      <w:r w:rsidR="00795887" w:rsidRPr="006D2658">
        <w:rPr>
          <w:rFonts w:cs="Times New Roman"/>
          <w:bCs/>
          <w:szCs w:val="28"/>
          <w:lang w:val="en-US"/>
        </w:rPr>
        <w:t xml:space="preserve"> </w:t>
      </w:r>
      <w:proofErr w:type="spellStart"/>
      <w:r w:rsidR="00795887" w:rsidRPr="006D2658">
        <w:rPr>
          <w:rFonts w:cs="Times New Roman"/>
          <w:bCs/>
          <w:szCs w:val="28"/>
          <w:lang w:val="en-US"/>
        </w:rPr>
        <w:t>jami</w:t>
      </w:r>
      <w:proofErr w:type="spellEnd"/>
      <w:r w:rsidR="00795887" w:rsidRPr="006D2658">
        <w:rPr>
          <w:rFonts w:cs="Times New Roman"/>
          <w:bCs/>
          <w:szCs w:val="28"/>
          <w:lang w:val="en-US"/>
        </w:rPr>
        <w:t xml:space="preserve"> 20 ta </w:t>
      </w:r>
      <w:proofErr w:type="spellStart"/>
      <w:r w:rsidR="00795887" w:rsidRPr="006D2658">
        <w:rPr>
          <w:rFonts w:cs="Times New Roman"/>
          <w:bCs/>
          <w:szCs w:val="28"/>
          <w:lang w:val="en-US"/>
        </w:rPr>
        <w:t>nomdagi</w:t>
      </w:r>
      <w:proofErr w:type="spellEnd"/>
      <w:r w:rsidR="00795887" w:rsidRPr="006D2658">
        <w:rPr>
          <w:rFonts w:cs="Times New Roman"/>
          <w:bCs/>
          <w:szCs w:val="28"/>
          <w:lang w:val="en-US"/>
        </w:rPr>
        <w:t xml:space="preserve"> </w:t>
      </w:r>
      <w:proofErr w:type="spellStart"/>
      <w:r w:rsidR="00795887" w:rsidRPr="006D2658">
        <w:rPr>
          <w:rFonts w:cs="Times New Roman"/>
          <w:bCs/>
          <w:szCs w:val="28"/>
          <w:lang w:val="en-US"/>
        </w:rPr>
        <w:t>fanlardan</w:t>
      </w:r>
      <w:proofErr w:type="spellEnd"/>
      <w:r w:rsidR="00795887" w:rsidRPr="006D2658">
        <w:rPr>
          <w:rFonts w:cs="Times New Roman"/>
          <w:bCs/>
          <w:szCs w:val="28"/>
          <w:lang w:val="en-US"/>
        </w:rPr>
        <w:t xml:space="preserve"> </w:t>
      </w:r>
      <w:proofErr w:type="spellStart"/>
      <w:r w:rsidR="00795887" w:rsidRPr="006D2658">
        <w:rPr>
          <w:rFonts w:cs="Times New Roman"/>
          <w:bCs/>
          <w:szCs w:val="28"/>
          <w:lang w:val="en-US"/>
        </w:rPr>
        <w:t>dars</w:t>
      </w:r>
      <w:proofErr w:type="spellEnd"/>
      <w:r w:rsidR="00795887" w:rsidRPr="006D2658">
        <w:rPr>
          <w:rFonts w:cs="Times New Roman"/>
          <w:bCs/>
          <w:szCs w:val="28"/>
          <w:lang w:val="en-US"/>
        </w:rPr>
        <w:t xml:space="preserve"> </w:t>
      </w:r>
      <w:proofErr w:type="spellStart"/>
      <w:proofErr w:type="gramStart"/>
      <w:r w:rsidR="00795887" w:rsidRPr="006D2658">
        <w:rPr>
          <w:rFonts w:cs="Times New Roman"/>
          <w:bCs/>
          <w:szCs w:val="28"/>
          <w:lang w:val="en-US"/>
        </w:rPr>
        <w:t>o</w:t>
      </w:r>
      <w:r w:rsidR="00C35377" w:rsidRPr="006D2658">
        <w:rPr>
          <w:rFonts w:cs="Times New Roman"/>
          <w:bCs/>
          <w:szCs w:val="28"/>
          <w:lang w:val="en-US"/>
        </w:rPr>
        <w:t>‘</w:t>
      </w:r>
      <w:proofErr w:type="gramEnd"/>
      <w:r w:rsidR="00795887" w:rsidRPr="006D2658">
        <w:rPr>
          <w:rFonts w:cs="Times New Roman"/>
          <w:bCs/>
          <w:szCs w:val="28"/>
          <w:lang w:val="en-US"/>
        </w:rPr>
        <w:t>tiladi</w:t>
      </w:r>
      <w:proofErr w:type="spellEnd"/>
      <w:r w:rsidR="00795887" w:rsidRPr="006D2658">
        <w:rPr>
          <w:rFonts w:cs="Times New Roman"/>
          <w:bCs/>
          <w:szCs w:val="28"/>
          <w:lang w:val="en-US"/>
        </w:rPr>
        <w:t xml:space="preserve">. 78 ta </w:t>
      </w:r>
      <w:proofErr w:type="spellStart"/>
      <w:r w:rsidR="00795887" w:rsidRPr="006D2658">
        <w:rPr>
          <w:rFonts w:cs="Times New Roman"/>
          <w:bCs/>
          <w:szCs w:val="28"/>
          <w:lang w:val="en-US"/>
        </w:rPr>
        <w:t>nomdagi</w:t>
      </w:r>
      <w:proofErr w:type="spellEnd"/>
      <w:r w:rsidR="00795887" w:rsidRPr="006D2658">
        <w:rPr>
          <w:rFonts w:cs="Times New Roman"/>
          <w:bCs/>
          <w:szCs w:val="28"/>
          <w:lang w:val="en-US"/>
        </w:rPr>
        <w:t xml:space="preserve"> </w:t>
      </w:r>
      <w:proofErr w:type="spellStart"/>
      <w:r w:rsidR="00795887" w:rsidRPr="006D2658">
        <w:rPr>
          <w:rFonts w:cs="Times New Roman"/>
          <w:bCs/>
          <w:szCs w:val="28"/>
          <w:lang w:val="en-US"/>
        </w:rPr>
        <w:t>adabiyotlardan</w:t>
      </w:r>
      <w:proofErr w:type="spellEnd"/>
      <w:r w:rsidR="00795887" w:rsidRPr="006D2658">
        <w:rPr>
          <w:rFonts w:cs="Times New Roman"/>
          <w:bCs/>
          <w:szCs w:val="28"/>
          <w:lang w:val="en-US"/>
        </w:rPr>
        <w:t xml:space="preserve"> </w:t>
      </w:r>
      <w:proofErr w:type="spellStart"/>
      <w:r w:rsidR="00795887" w:rsidRPr="006D2658">
        <w:rPr>
          <w:rFonts w:cs="Times New Roman"/>
          <w:bCs/>
          <w:szCs w:val="28"/>
          <w:lang w:val="en-US"/>
        </w:rPr>
        <w:t>foydalaniladi</w:t>
      </w:r>
      <w:proofErr w:type="spellEnd"/>
      <w:r w:rsidR="00795887" w:rsidRPr="006D2658">
        <w:rPr>
          <w:rFonts w:cs="Times New Roman"/>
          <w:bCs/>
          <w:szCs w:val="28"/>
          <w:lang w:val="en-US"/>
        </w:rPr>
        <w:t xml:space="preserve">. 17 ta </w:t>
      </w:r>
      <w:proofErr w:type="spellStart"/>
      <w:r w:rsidR="00795887" w:rsidRPr="006D2658">
        <w:rPr>
          <w:rFonts w:cs="Times New Roman"/>
          <w:bCs/>
          <w:szCs w:val="28"/>
          <w:lang w:val="en-US"/>
        </w:rPr>
        <w:t>nomdagi</w:t>
      </w:r>
      <w:proofErr w:type="spellEnd"/>
      <w:r w:rsidR="00795887" w:rsidRPr="006D2658">
        <w:rPr>
          <w:rFonts w:cs="Times New Roman"/>
          <w:bCs/>
          <w:szCs w:val="28"/>
          <w:lang w:val="en-US"/>
        </w:rPr>
        <w:t xml:space="preserve"> </w:t>
      </w:r>
      <w:proofErr w:type="spellStart"/>
      <w:r w:rsidR="00795887" w:rsidRPr="006D2658">
        <w:rPr>
          <w:rFonts w:cs="Times New Roman"/>
          <w:bCs/>
          <w:szCs w:val="28"/>
          <w:lang w:val="en-US"/>
        </w:rPr>
        <w:t>adabiyotlar</w:t>
      </w:r>
      <w:proofErr w:type="spellEnd"/>
      <w:r w:rsidR="00795887" w:rsidRPr="006D2658">
        <w:rPr>
          <w:rFonts w:cs="Times New Roman"/>
          <w:bCs/>
          <w:szCs w:val="28"/>
          <w:lang w:val="en-US"/>
        </w:rPr>
        <w:t xml:space="preserve"> </w:t>
      </w:r>
      <w:proofErr w:type="spellStart"/>
      <w:r w:rsidR="00795887" w:rsidRPr="006D2658">
        <w:rPr>
          <w:rFonts w:cs="Times New Roman"/>
          <w:bCs/>
          <w:szCs w:val="28"/>
          <w:lang w:val="en-US"/>
        </w:rPr>
        <w:t>kitob</w:t>
      </w:r>
      <w:proofErr w:type="spellEnd"/>
      <w:r w:rsidR="00795887" w:rsidRPr="006D2658">
        <w:rPr>
          <w:rFonts w:cs="Times New Roman"/>
          <w:bCs/>
          <w:szCs w:val="28"/>
          <w:lang w:val="en-US"/>
        </w:rPr>
        <w:t xml:space="preserve"> </w:t>
      </w:r>
      <w:proofErr w:type="spellStart"/>
      <w:r w:rsidR="00795887" w:rsidRPr="006D2658">
        <w:rPr>
          <w:rFonts w:cs="Times New Roman"/>
          <w:bCs/>
          <w:szCs w:val="28"/>
          <w:lang w:val="en-US"/>
        </w:rPr>
        <w:t>holida</w:t>
      </w:r>
      <w:proofErr w:type="spellEnd"/>
      <w:r w:rsidR="00795887" w:rsidRPr="006D2658">
        <w:rPr>
          <w:rFonts w:cs="Times New Roman"/>
          <w:bCs/>
          <w:szCs w:val="28"/>
          <w:lang w:val="en-US"/>
        </w:rPr>
        <w:t xml:space="preserve"> </w:t>
      </w:r>
      <w:proofErr w:type="spellStart"/>
      <w:r w:rsidR="00795887" w:rsidRPr="006D2658">
        <w:rPr>
          <w:rFonts w:cs="Times New Roman"/>
          <w:bCs/>
          <w:szCs w:val="28"/>
          <w:lang w:val="en-US"/>
        </w:rPr>
        <w:t>АRMda</w:t>
      </w:r>
      <w:proofErr w:type="spellEnd"/>
      <w:r w:rsidR="00795887" w:rsidRPr="006D2658">
        <w:rPr>
          <w:rFonts w:cs="Times New Roman"/>
          <w:bCs/>
          <w:szCs w:val="28"/>
          <w:lang w:val="en-US"/>
        </w:rPr>
        <w:t xml:space="preserve"> </w:t>
      </w:r>
      <w:proofErr w:type="spellStart"/>
      <w:r w:rsidR="00795887" w:rsidRPr="006D2658">
        <w:rPr>
          <w:rFonts w:cs="Times New Roman"/>
          <w:bCs/>
          <w:szCs w:val="28"/>
          <w:lang w:val="en-US"/>
        </w:rPr>
        <w:t>mavjud</w:t>
      </w:r>
      <w:proofErr w:type="spellEnd"/>
      <w:r w:rsidR="00795887" w:rsidRPr="006D2658">
        <w:rPr>
          <w:rFonts w:cs="Times New Roman"/>
          <w:bCs/>
          <w:szCs w:val="28"/>
          <w:lang w:val="en-US"/>
        </w:rPr>
        <w:t xml:space="preserve">. Barcha </w:t>
      </w:r>
      <w:proofErr w:type="spellStart"/>
      <w:r w:rsidR="00795887" w:rsidRPr="006D2658">
        <w:rPr>
          <w:rFonts w:cs="Times New Roman"/>
          <w:bCs/>
          <w:szCs w:val="28"/>
          <w:lang w:val="en-US"/>
        </w:rPr>
        <w:t>fanlardan</w:t>
      </w:r>
      <w:proofErr w:type="spellEnd"/>
      <w:r w:rsidR="00795887" w:rsidRPr="006D2658">
        <w:rPr>
          <w:rFonts w:cs="Times New Roman"/>
          <w:bCs/>
          <w:szCs w:val="28"/>
          <w:lang w:val="en-US"/>
        </w:rPr>
        <w:t xml:space="preserve"> </w:t>
      </w:r>
      <w:proofErr w:type="spellStart"/>
      <w:r w:rsidR="00795887" w:rsidRPr="006D2658">
        <w:rPr>
          <w:rFonts w:cs="Times New Roman"/>
          <w:bCs/>
          <w:szCs w:val="28"/>
          <w:lang w:val="en-US"/>
        </w:rPr>
        <w:t>elektron</w:t>
      </w:r>
      <w:proofErr w:type="spellEnd"/>
      <w:r w:rsidR="00795887" w:rsidRPr="006D2658">
        <w:rPr>
          <w:rFonts w:cs="Times New Roman"/>
          <w:bCs/>
          <w:szCs w:val="28"/>
          <w:lang w:val="en-US"/>
        </w:rPr>
        <w:t xml:space="preserve"> </w:t>
      </w:r>
      <w:proofErr w:type="spellStart"/>
      <w:r w:rsidR="00795887" w:rsidRPr="006D2658">
        <w:rPr>
          <w:rFonts w:cs="Times New Roman"/>
          <w:bCs/>
          <w:szCs w:val="28"/>
          <w:lang w:val="en-US"/>
        </w:rPr>
        <w:t>adabiyotlar</w:t>
      </w:r>
      <w:proofErr w:type="spellEnd"/>
      <w:r w:rsidR="00795887" w:rsidRPr="006D2658">
        <w:rPr>
          <w:rFonts w:cs="Times New Roman"/>
          <w:bCs/>
          <w:szCs w:val="28"/>
          <w:lang w:val="en-US"/>
        </w:rPr>
        <w:t xml:space="preserve"> </w:t>
      </w:r>
      <w:proofErr w:type="spellStart"/>
      <w:r w:rsidR="00795887" w:rsidRPr="006D2658">
        <w:rPr>
          <w:rFonts w:cs="Times New Roman"/>
          <w:bCs/>
          <w:szCs w:val="28"/>
          <w:lang w:val="en-US"/>
        </w:rPr>
        <w:t>soni</w:t>
      </w:r>
      <w:proofErr w:type="spellEnd"/>
      <w:r w:rsidR="00795887" w:rsidRPr="006D2658">
        <w:rPr>
          <w:rFonts w:cs="Times New Roman"/>
          <w:bCs/>
          <w:szCs w:val="28"/>
          <w:lang w:val="en-US"/>
        </w:rPr>
        <w:t xml:space="preserve"> 74 ta. </w:t>
      </w:r>
      <w:proofErr w:type="spellStart"/>
      <w:r w:rsidR="00795887" w:rsidRPr="006D2658">
        <w:rPr>
          <w:rFonts w:cs="Times New Roman"/>
          <w:bCs/>
          <w:szCs w:val="28"/>
          <w:lang w:val="en-US"/>
        </w:rPr>
        <w:t>Taʼminlanganlik</w:t>
      </w:r>
      <w:proofErr w:type="spellEnd"/>
      <w:r w:rsidR="00795887" w:rsidRPr="006D2658">
        <w:rPr>
          <w:rFonts w:cs="Times New Roman"/>
          <w:bCs/>
          <w:szCs w:val="28"/>
          <w:lang w:val="en-US"/>
        </w:rPr>
        <w:t xml:space="preserve"> </w:t>
      </w:r>
      <w:proofErr w:type="spellStart"/>
      <w:r w:rsidR="00795887" w:rsidRPr="006D2658">
        <w:rPr>
          <w:rFonts w:cs="Times New Roman"/>
          <w:bCs/>
          <w:szCs w:val="28"/>
          <w:lang w:val="en-US"/>
        </w:rPr>
        <w:t>darajasi</w:t>
      </w:r>
      <w:proofErr w:type="spellEnd"/>
      <w:r w:rsidR="00795887" w:rsidRPr="006D2658">
        <w:rPr>
          <w:rFonts w:cs="Times New Roman"/>
          <w:bCs/>
          <w:szCs w:val="28"/>
          <w:lang w:val="en-US"/>
        </w:rPr>
        <w:t xml:space="preserve"> 95% </w:t>
      </w:r>
      <w:proofErr w:type="spellStart"/>
      <w:r w:rsidR="00795887" w:rsidRPr="006D2658">
        <w:rPr>
          <w:rFonts w:cs="Times New Roman"/>
          <w:bCs/>
          <w:szCs w:val="28"/>
          <w:lang w:val="en-US"/>
        </w:rPr>
        <w:t>ni</w:t>
      </w:r>
      <w:proofErr w:type="spellEnd"/>
      <w:r w:rsidR="00795887" w:rsidRPr="006D2658">
        <w:rPr>
          <w:rFonts w:cs="Times New Roman"/>
          <w:bCs/>
          <w:szCs w:val="28"/>
          <w:lang w:val="en-US"/>
        </w:rPr>
        <w:t xml:space="preserve"> </w:t>
      </w:r>
      <w:proofErr w:type="spellStart"/>
      <w:r w:rsidR="00795887" w:rsidRPr="006D2658">
        <w:rPr>
          <w:rFonts w:cs="Times New Roman"/>
          <w:bCs/>
          <w:szCs w:val="28"/>
          <w:lang w:val="en-US"/>
        </w:rPr>
        <w:t>tashkil</w:t>
      </w:r>
      <w:proofErr w:type="spellEnd"/>
      <w:r w:rsidR="00795887" w:rsidRPr="006D2658">
        <w:rPr>
          <w:rFonts w:cs="Times New Roman"/>
          <w:bCs/>
          <w:szCs w:val="28"/>
          <w:lang w:val="en-US"/>
        </w:rPr>
        <w:t xml:space="preserve"> </w:t>
      </w:r>
      <w:proofErr w:type="spellStart"/>
      <w:r w:rsidR="00795887" w:rsidRPr="006D2658">
        <w:rPr>
          <w:rFonts w:cs="Times New Roman"/>
          <w:bCs/>
          <w:szCs w:val="28"/>
          <w:lang w:val="en-US"/>
        </w:rPr>
        <w:t>etadi</w:t>
      </w:r>
      <w:proofErr w:type="spellEnd"/>
      <w:r w:rsidR="00795887" w:rsidRPr="006D2658">
        <w:rPr>
          <w:rFonts w:cs="Times New Roman"/>
          <w:bCs/>
          <w:szCs w:val="28"/>
          <w:lang w:val="en-US"/>
        </w:rPr>
        <w:t>.</w:t>
      </w:r>
    </w:p>
    <w:p w:rsidR="00C35377" w:rsidRPr="006D2658" w:rsidRDefault="00795887" w:rsidP="00C35377">
      <w:pPr>
        <w:spacing w:after="0"/>
        <w:ind w:firstLine="567"/>
        <w:jc w:val="both"/>
        <w:rPr>
          <w:rFonts w:cs="Times New Roman"/>
          <w:bCs/>
          <w:szCs w:val="28"/>
          <w:lang w:val="en-US"/>
        </w:rPr>
      </w:pPr>
      <w:r w:rsidRPr="006D2658">
        <w:rPr>
          <w:rFonts w:cs="Times New Roman"/>
          <w:b/>
          <w:szCs w:val="28"/>
          <w:lang w:val="uz-Cyrl-UZ"/>
        </w:rPr>
        <w:t xml:space="preserve">Muammo va </w:t>
      </w:r>
      <w:r w:rsidR="00C35377" w:rsidRPr="006D2658">
        <w:rPr>
          <w:rFonts w:cs="Times New Roman"/>
          <w:b/>
          <w:szCs w:val="28"/>
          <w:lang w:val="en-US"/>
        </w:rPr>
        <w:t>k</w:t>
      </w:r>
      <w:r w:rsidRPr="006D2658">
        <w:rPr>
          <w:rFonts w:cs="Times New Roman"/>
          <w:b/>
          <w:szCs w:val="28"/>
          <w:lang w:val="uz-Cyrl-UZ"/>
        </w:rPr>
        <w:t>amchilik:</w:t>
      </w:r>
      <w:r w:rsidRPr="006D2658">
        <w:rPr>
          <w:rFonts w:cs="Times New Roman"/>
          <w:b/>
          <w:szCs w:val="28"/>
          <w:lang w:val="en-US"/>
        </w:rPr>
        <w:t xml:space="preserve"> </w:t>
      </w:r>
      <w:proofErr w:type="spellStart"/>
      <w:r w:rsidRPr="006D2658">
        <w:rPr>
          <w:rFonts w:cs="Times New Roman"/>
          <w:bCs/>
          <w:szCs w:val="28"/>
          <w:lang w:val="en-US"/>
        </w:rPr>
        <w:t>ayrim</w:t>
      </w:r>
      <w:proofErr w:type="spellEnd"/>
      <w:r w:rsidRPr="006D2658">
        <w:rPr>
          <w:rFonts w:cs="Times New Roman"/>
          <w:bCs/>
          <w:szCs w:val="28"/>
          <w:lang w:val="en-US"/>
        </w:rPr>
        <w:t xml:space="preserve"> </w:t>
      </w:r>
      <w:proofErr w:type="spellStart"/>
      <w:r w:rsidRPr="006D2658">
        <w:rPr>
          <w:rFonts w:cs="Times New Roman"/>
          <w:bCs/>
          <w:szCs w:val="28"/>
          <w:lang w:val="en-US"/>
        </w:rPr>
        <w:t>fanlardan</w:t>
      </w:r>
      <w:proofErr w:type="spellEnd"/>
      <w:r w:rsidRPr="006D2658">
        <w:rPr>
          <w:rFonts w:cs="Times New Roman"/>
          <w:bCs/>
          <w:szCs w:val="28"/>
          <w:lang w:val="en-US"/>
        </w:rPr>
        <w:t xml:space="preserve"> </w:t>
      </w:r>
      <w:proofErr w:type="spellStart"/>
      <w:r w:rsidRPr="006D2658">
        <w:rPr>
          <w:rFonts w:cs="Times New Roman"/>
          <w:bCs/>
          <w:szCs w:val="28"/>
          <w:lang w:val="en-US"/>
        </w:rPr>
        <w:t>adabiyotlarning</w:t>
      </w:r>
      <w:proofErr w:type="spellEnd"/>
      <w:r w:rsidRPr="006D2658">
        <w:rPr>
          <w:rFonts w:cs="Times New Roman"/>
          <w:bCs/>
          <w:szCs w:val="28"/>
          <w:lang w:val="en-US"/>
        </w:rPr>
        <w:t xml:space="preserve"> </w:t>
      </w:r>
      <w:proofErr w:type="spellStart"/>
      <w:r w:rsidRPr="006D2658">
        <w:rPr>
          <w:rFonts w:cs="Times New Roman"/>
          <w:bCs/>
          <w:szCs w:val="28"/>
          <w:lang w:val="en-US"/>
        </w:rPr>
        <w:t>bosma</w:t>
      </w:r>
      <w:proofErr w:type="spellEnd"/>
      <w:r w:rsidRPr="006D2658">
        <w:rPr>
          <w:rFonts w:cs="Times New Roman"/>
          <w:bCs/>
          <w:szCs w:val="28"/>
          <w:lang w:val="en-US"/>
        </w:rPr>
        <w:t xml:space="preserve"> </w:t>
      </w:r>
      <w:proofErr w:type="spellStart"/>
      <w:r w:rsidRPr="006D2658">
        <w:rPr>
          <w:rFonts w:cs="Times New Roman"/>
          <w:bCs/>
          <w:szCs w:val="28"/>
          <w:lang w:val="en-US"/>
        </w:rPr>
        <w:t>varianti</w:t>
      </w:r>
      <w:proofErr w:type="spellEnd"/>
      <w:r w:rsidRPr="006D2658">
        <w:rPr>
          <w:rFonts w:cs="Times New Roman"/>
          <w:bCs/>
          <w:szCs w:val="28"/>
          <w:lang w:val="en-US"/>
        </w:rPr>
        <w:t xml:space="preserve"> </w:t>
      </w:r>
      <w:proofErr w:type="spellStart"/>
      <w:r w:rsidRPr="006D2658">
        <w:rPr>
          <w:rFonts w:cs="Times New Roman"/>
          <w:bCs/>
          <w:szCs w:val="28"/>
          <w:lang w:val="en-US"/>
        </w:rPr>
        <w:t>mavjud</w:t>
      </w:r>
      <w:proofErr w:type="spellEnd"/>
      <w:r w:rsidRPr="006D2658">
        <w:rPr>
          <w:rFonts w:cs="Times New Roman"/>
          <w:bCs/>
          <w:szCs w:val="28"/>
          <w:lang w:val="en-US"/>
        </w:rPr>
        <w:t xml:space="preserve"> </w:t>
      </w:r>
      <w:proofErr w:type="spellStart"/>
      <w:r w:rsidRPr="006D2658">
        <w:rPr>
          <w:rFonts w:cs="Times New Roman"/>
          <w:bCs/>
          <w:szCs w:val="28"/>
          <w:lang w:val="en-US"/>
        </w:rPr>
        <w:t>emas</w:t>
      </w:r>
      <w:proofErr w:type="spellEnd"/>
      <w:r w:rsidR="00C35377" w:rsidRPr="006D2658">
        <w:rPr>
          <w:rFonts w:cs="Times New Roman"/>
          <w:bCs/>
          <w:szCs w:val="28"/>
          <w:lang w:val="en-US"/>
        </w:rPr>
        <w:t>.</w:t>
      </w:r>
    </w:p>
    <w:p w:rsidR="00795887" w:rsidRPr="006D2658" w:rsidRDefault="00795887" w:rsidP="00C35377">
      <w:pPr>
        <w:spacing w:after="0"/>
        <w:ind w:firstLine="567"/>
        <w:jc w:val="both"/>
        <w:rPr>
          <w:rFonts w:cs="Times New Roman"/>
          <w:b/>
          <w:szCs w:val="28"/>
          <w:lang w:val="en-US"/>
        </w:rPr>
      </w:pPr>
      <w:r w:rsidRPr="006D2658">
        <w:rPr>
          <w:rFonts w:cs="Times New Roman"/>
          <w:b/>
          <w:szCs w:val="28"/>
          <w:lang w:val="uz-Cyrl-UZ"/>
        </w:rPr>
        <w:t>Taklif:</w:t>
      </w:r>
      <w:r w:rsidRPr="006D2658">
        <w:rPr>
          <w:rFonts w:cs="Times New Roman"/>
          <w:b/>
          <w:szCs w:val="28"/>
          <w:lang w:val="en-US"/>
        </w:rPr>
        <w:t xml:space="preserve"> </w:t>
      </w:r>
      <w:proofErr w:type="spellStart"/>
      <w:r w:rsidR="00C35377" w:rsidRPr="006D2658">
        <w:rPr>
          <w:rFonts w:cs="Times New Roman"/>
          <w:bCs/>
          <w:szCs w:val="28"/>
          <w:lang w:val="en-US"/>
        </w:rPr>
        <w:t>Kutubxonada</w:t>
      </w:r>
      <w:proofErr w:type="spellEnd"/>
      <w:r w:rsidR="00C35377" w:rsidRPr="006D2658">
        <w:rPr>
          <w:rFonts w:cs="Times New Roman"/>
          <w:bCs/>
          <w:szCs w:val="28"/>
          <w:lang w:val="en-US"/>
        </w:rPr>
        <w:t xml:space="preserve"> </w:t>
      </w:r>
      <w:proofErr w:type="spellStart"/>
      <w:r w:rsidRPr="006D2658">
        <w:rPr>
          <w:rFonts w:cs="Times New Roman"/>
          <w:bCs/>
          <w:szCs w:val="28"/>
          <w:lang w:val="en-US"/>
        </w:rPr>
        <w:t>mavjud</w:t>
      </w:r>
      <w:proofErr w:type="spellEnd"/>
      <w:r w:rsidRPr="006D2658">
        <w:rPr>
          <w:rFonts w:cs="Times New Roman"/>
          <w:bCs/>
          <w:szCs w:val="28"/>
          <w:lang w:val="en-US"/>
        </w:rPr>
        <w:t xml:space="preserve"> </w:t>
      </w:r>
      <w:proofErr w:type="spellStart"/>
      <w:r w:rsidRPr="006D2658">
        <w:rPr>
          <w:rFonts w:cs="Times New Roman"/>
          <w:bCs/>
          <w:szCs w:val="28"/>
          <w:lang w:val="en-US"/>
        </w:rPr>
        <w:t>b</w:t>
      </w:r>
      <w:r w:rsidR="00C929EE" w:rsidRPr="006D2658">
        <w:rPr>
          <w:rFonts w:cs="Times New Roman"/>
          <w:bCs/>
          <w:szCs w:val="28"/>
          <w:lang w:val="en-US"/>
        </w:rPr>
        <w:t>o‘</w:t>
      </w:r>
      <w:r w:rsidRPr="006D2658">
        <w:rPr>
          <w:rFonts w:cs="Times New Roman"/>
          <w:bCs/>
          <w:szCs w:val="28"/>
          <w:lang w:val="en-US"/>
        </w:rPr>
        <w:t>lmagan</w:t>
      </w:r>
      <w:proofErr w:type="spellEnd"/>
      <w:r w:rsidRPr="006D2658">
        <w:rPr>
          <w:rFonts w:cs="Times New Roman"/>
          <w:bCs/>
          <w:szCs w:val="28"/>
          <w:lang w:val="en-US"/>
        </w:rPr>
        <w:t xml:space="preserve"> </w:t>
      </w:r>
      <w:proofErr w:type="spellStart"/>
      <w:r w:rsidRPr="006D2658">
        <w:rPr>
          <w:rFonts w:cs="Times New Roman"/>
          <w:bCs/>
          <w:szCs w:val="28"/>
          <w:lang w:val="en-US"/>
        </w:rPr>
        <w:t>adabiyotlarning</w:t>
      </w:r>
      <w:proofErr w:type="spellEnd"/>
      <w:r w:rsidRPr="006D2658">
        <w:rPr>
          <w:rFonts w:cs="Times New Roman"/>
          <w:bCs/>
          <w:szCs w:val="28"/>
          <w:lang w:val="en-US"/>
        </w:rPr>
        <w:t xml:space="preserve"> </w:t>
      </w:r>
      <w:proofErr w:type="spellStart"/>
      <w:r w:rsidRPr="006D2658">
        <w:rPr>
          <w:rFonts w:cs="Times New Roman"/>
          <w:bCs/>
          <w:szCs w:val="28"/>
          <w:lang w:val="en-US"/>
        </w:rPr>
        <w:t>elektron</w:t>
      </w:r>
      <w:proofErr w:type="spellEnd"/>
      <w:r w:rsidRPr="006D2658">
        <w:rPr>
          <w:rFonts w:cs="Times New Roman"/>
          <w:bCs/>
          <w:szCs w:val="28"/>
          <w:lang w:val="en-US"/>
        </w:rPr>
        <w:t xml:space="preserve"> </w:t>
      </w:r>
      <w:proofErr w:type="spellStart"/>
      <w:r w:rsidRPr="006D2658">
        <w:rPr>
          <w:rFonts w:cs="Times New Roman"/>
          <w:bCs/>
          <w:szCs w:val="28"/>
          <w:lang w:val="en-US"/>
        </w:rPr>
        <w:t>variantlarini</w:t>
      </w:r>
      <w:proofErr w:type="spellEnd"/>
      <w:r w:rsidRPr="006D2658">
        <w:rPr>
          <w:rFonts w:cs="Times New Roman"/>
          <w:bCs/>
          <w:szCs w:val="28"/>
          <w:lang w:val="en-US"/>
        </w:rPr>
        <w:t xml:space="preserve"> </w:t>
      </w:r>
      <w:proofErr w:type="spellStart"/>
      <w:r w:rsidRPr="006D2658">
        <w:rPr>
          <w:rFonts w:cs="Times New Roman"/>
          <w:bCs/>
          <w:szCs w:val="28"/>
          <w:lang w:val="en-US"/>
        </w:rPr>
        <w:t>topish</w:t>
      </w:r>
      <w:proofErr w:type="spellEnd"/>
      <w:r w:rsidRPr="006D2658">
        <w:rPr>
          <w:rFonts w:cs="Times New Roman"/>
          <w:b/>
          <w:szCs w:val="28"/>
          <w:lang w:val="en-US"/>
        </w:rPr>
        <w:t xml:space="preserve"> </w:t>
      </w:r>
      <w:proofErr w:type="spellStart"/>
      <w:r w:rsidR="00C35377" w:rsidRPr="006D2658">
        <w:rPr>
          <w:rFonts w:cs="Times New Roman"/>
          <w:bCs/>
          <w:szCs w:val="28"/>
          <w:lang w:val="en-US"/>
        </w:rPr>
        <w:t>shart</w:t>
      </w:r>
      <w:proofErr w:type="spellEnd"/>
      <w:r w:rsidR="00C35377" w:rsidRPr="006D2658">
        <w:rPr>
          <w:rFonts w:cs="Times New Roman"/>
          <w:bCs/>
          <w:szCs w:val="28"/>
          <w:lang w:val="en-US"/>
        </w:rPr>
        <w:t>.</w:t>
      </w:r>
    </w:p>
    <w:p w:rsidR="00795887" w:rsidRPr="006D2658" w:rsidRDefault="00795887" w:rsidP="00E943D0">
      <w:pPr>
        <w:tabs>
          <w:tab w:val="left" w:pos="4111"/>
        </w:tabs>
        <w:spacing w:after="0"/>
        <w:ind w:firstLine="709"/>
        <w:jc w:val="both"/>
        <w:rPr>
          <w:rFonts w:eastAsia="Times New Roman" w:cs="Times New Roman"/>
          <w:b/>
          <w:szCs w:val="28"/>
          <w:lang w:val="uz-Cyrl-UZ" w:eastAsia="ru-RU"/>
        </w:rPr>
      </w:pPr>
    </w:p>
    <w:p w:rsidR="00795887" w:rsidRPr="006D2658" w:rsidRDefault="00B352A7" w:rsidP="006E0726">
      <w:pPr>
        <w:tabs>
          <w:tab w:val="left" w:pos="4111"/>
        </w:tabs>
        <w:spacing w:after="0"/>
        <w:ind w:firstLine="567"/>
        <w:jc w:val="both"/>
        <w:rPr>
          <w:rFonts w:cs="Times New Roman"/>
          <w:szCs w:val="28"/>
          <w:lang w:val="en-US"/>
        </w:rPr>
      </w:pPr>
      <w:r w:rsidRPr="006D2658">
        <w:rPr>
          <w:rFonts w:eastAsia="Times New Roman" w:cs="Times New Roman"/>
          <w:b/>
          <w:szCs w:val="28"/>
          <w:lang w:val="uz-Cyrl-UZ" w:eastAsia="ru-RU"/>
        </w:rPr>
        <w:t>14</w:t>
      </w:r>
      <w:r w:rsidR="00795887" w:rsidRPr="006D2658">
        <w:rPr>
          <w:rFonts w:eastAsia="Times New Roman" w:cs="Times New Roman"/>
          <w:b/>
          <w:szCs w:val="28"/>
          <w:lang w:val="uz-Cyrl-UZ" w:eastAsia="ru-RU"/>
        </w:rPr>
        <w:t xml:space="preserve">. Fanlarni </w:t>
      </w:r>
      <w:r w:rsidR="00C929EE" w:rsidRPr="006D2658">
        <w:rPr>
          <w:rFonts w:eastAsia="Times New Roman" w:cs="Times New Roman"/>
          <w:b/>
          <w:szCs w:val="28"/>
          <w:lang w:val="uz-Cyrl-UZ" w:eastAsia="ru-RU"/>
        </w:rPr>
        <w:t>o‘</w:t>
      </w:r>
      <w:r w:rsidR="00795887" w:rsidRPr="006D2658">
        <w:rPr>
          <w:rFonts w:eastAsia="Times New Roman" w:cs="Times New Roman"/>
          <w:b/>
          <w:szCs w:val="28"/>
          <w:lang w:val="uz-Cyrl-UZ" w:eastAsia="ru-RU"/>
        </w:rPr>
        <w:t xml:space="preserve">quv adabiyotlari  bilan ta’minlash va yangi avlod </w:t>
      </w:r>
      <w:r w:rsidR="00C929EE" w:rsidRPr="006D2658">
        <w:rPr>
          <w:rFonts w:eastAsia="Times New Roman" w:cs="Times New Roman"/>
          <w:b/>
          <w:szCs w:val="28"/>
          <w:lang w:val="uz-Cyrl-UZ" w:eastAsia="ru-RU"/>
        </w:rPr>
        <w:t>o‘</w:t>
      </w:r>
      <w:r w:rsidR="00795887" w:rsidRPr="006D2658">
        <w:rPr>
          <w:rFonts w:eastAsia="Times New Roman" w:cs="Times New Roman"/>
          <w:b/>
          <w:szCs w:val="28"/>
          <w:lang w:val="uz-Cyrl-UZ" w:eastAsia="ru-RU"/>
        </w:rPr>
        <w:t>quv adabiyotlarini yaratish chora-tadbirlarining ishlab chiqilganligi va ularning bajarilish holati.</w:t>
      </w:r>
      <w:r w:rsidR="006E0726" w:rsidRPr="006D2658">
        <w:rPr>
          <w:rFonts w:eastAsia="Times New Roman" w:cs="Times New Roman"/>
          <w:b/>
          <w:szCs w:val="28"/>
          <w:lang w:val="uz-Cyrl-UZ" w:eastAsia="ru-RU"/>
        </w:rPr>
        <w:t xml:space="preserve"> </w:t>
      </w:r>
      <w:r w:rsidR="00795887" w:rsidRPr="006D2658">
        <w:rPr>
          <w:rFonts w:cs="Times New Roman"/>
          <w:szCs w:val="28"/>
          <w:lang w:val="uz-Cyrl-UZ"/>
        </w:rPr>
        <w:t>Kafedraga tegishli b</w:t>
      </w:r>
      <w:r w:rsidR="00C929EE" w:rsidRPr="006D2658">
        <w:rPr>
          <w:rFonts w:cs="Times New Roman"/>
          <w:szCs w:val="28"/>
          <w:lang w:val="uz-Cyrl-UZ"/>
        </w:rPr>
        <w:t>o‘</w:t>
      </w:r>
      <w:r w:rsidR="00795887" w:rsidRPr="006D2658">
        <w:rPr>
          <w:rFonts w:cs="Times New Roman"/>
          <w:szCs w:val="28"/>
          <w:lang w:val="uz-Cyrl-UZ"/>
        </w:rPr>
        <w:t xml:space="preserve">lgan </w:t>
      </w:r>
      <w:r w:rsidR="00795887" w:rsidRPr="006D2658">
        <w:rPr>
          <w:rFonts w:cs="Times New Roman"/>
          <w:szCs w:val="28"/>
          <w:lang w:val="en-US"/>
        </w:rPr>
        <w:t xml:space="preserve">20 ta </w:t>
      </w:r>
      <w:r w:rsidR="00795887" w:rsidRPr="006D2658">
        <w:rPr>
          <w:rFonts w:cs="Times New Roman"/>
          <w:szCs w:val="28"/>
          <w:lang w:val="uz-Cyrl-UZ"/>
        </w:rPr>
        <w:t>fan</w:t>
      </w:r>
      <w:proofErr w:type="spellStart"/>
      <w:r w:rsidR="00795887" w:rsidRPr="006D2658">
        <w:rPr>
          <w:rFonts w:cs="Times New Roman"/>
          <w:szCs w:val="28"/>
          <w:lang w:val="en-US"/>
        </w:rPr>
        <w:t>larga</w:t>
      </w:r>
      <w:proofErr w:type="spellEnd"/>
      <w:r w:rsidR="00795887" w:rsidRPr="006D2658">
        <w:rPr>
          <w:rFonts w:cs="Times New Roman"/>
          <w:szCs w:val="28"/>
          <w:lang w:val="uz-Cyrl-UZ"/>
        </w:rPr>
        <w:t xml:space="preserve"> oid darslik va adabiyotlar bilan </w:t>
      </w:r>
      <w:r w:rsidR="00795887" w:rsidRPr="006D2658">
        <w:rPr>
          <w:rFonts w:cs="Times New Roman"/>
          <w:szCs w:val="28"/>
          <w:lang w:val="en-US"/>
        </w:rPr>
        <w:t xml:space="preserve">95 % </w:t>
      </w:r>
      <w:r w:rsidR="00795887" w:rsidRPr="006D2658">
        <w:rPr>
          <w:rFonts w:cs="Times New Roman"/>
          <w:szCs w:val="28"/>
          <w:lang w:val="uz-Cyrl-UZ"/>
        </w:rPr>
        <w:t>ta’minlan</w:t>
      </w:r>
      <w:proofErr w:type="spellStart"/>
      <w:r w:rsidR="00795887" w:rsidRPr="006D2658">
        <w:rPr>
          <w:rFonts w:cs="Times New Roman"/>
          <w:szCs w:val="28"/>
          <w:lang w:val="en-US"/>
        </w:rPr>
        <w:t>langan</w:t>
      </w:r>
      <w:proofErr w:type="spellEnd"/>
      <w:r w:rsidR="00795887" w:rsidRPr="006D2658">
        <w:rPr>
          <w:rFonts w:cs="Times New Roman"/>
          <w:szCs w:val="28"/>
          <w:lang w:val="en-US"/>
        </w:rPr>
        <w:t xml:space="preserve">. </w:t>
      </w:r>
    </w:p>
    <w:p w:rsidR="00795887" w:rsidRPr="006D2658" w:rsidRDefault="00795887" w:rsidP="00E943D0">
      <w:pPr>
        <w:tabs>
          <w:tab w:val="left" w:pos="993"/>
        </w:tabs>
        <w:spacing w:after="0"/>
        <w:ind w:firstLine="567"/>
        <w:jc w:val="both"/>
        <w:rPr>
          <w:rFonts w:cs="Times New Roman"/>
          <w:szCs w:val="28"/>
          <w:lang w:val="uz-Cyrl-UZ"/>
        </w:rPr>
      </w:pPr>
      <w:r w:rsidRPr="006D2658">
        <w:rPr>
          <w:rFonts w:cs="Times New Roman"/>
          <w:b/>
          <w:szCs w:val="28"/>
          <w:lang w:val="uz-Cyrl-UZ"/>
        </w:rPr>
        <w:lastRenderedPageBreak/>
        <w:t xml:space="preserve">Muammo va </w:t>
      </w:r>
      <w:r w:rsidR="006E0726" w:rsidRPr="006D2658">
        <w:rPr>
          <w:rFonts w:cs="Times New Roman"/>
          <w:b/>
          <w:szCs w:val="28"/>
          <w:lang w:val="en-US"/>
        </w:rPr>
        <w:t>k</w:t>
      </w:r>
      <w:r w:rsidRPr="006D2658">
        <w:rPr>
          <w:rFonts w:cs="Times New Roman"/>
          <w:b/>
          <w:szCs w:val="28"/>
          <w:lang w:val="uz-Cyrl-UZ"/>
        </w:rPr>
        <w:t>amchilik:</w:t>
      </w:r>
      <w:r w:rsidRPr="006D2658">
        <w:rPr>
          <w:rFonts w:cs="Times New Roman"/>
          <w:szCs w:val="28"/>
          <w:lang w:val="uz-Cyrl-UZ"/>
        </w:rPr>
        <w:t xml:space="preserve"> Kafedraga tegishli b</w:t>
      </w:r>
      <w:r w:rsidR="00C929EE" w:rsidRPr="006D2658">
        <w:rPr>
          <w:rFonts w:cs="Times New Roman"/>
          <w:szCs w:val="28"/>
          <w:lang w:val="uz-Cyrl-UZ"/>
        </w:rPr>
        <w:t>o‘</w:t>
      </w:r>
      <w:r w:rsidRPr="006D2658">
        <w:rPr>
          <w:rFonts w:cs="Times New Roman"/>
          <w:szCs w:val="28"/>
          <w:lang w:val="uz-Cyrl-UZ"/>
        </w:rPr>
        <w:t>lgan fanlarga oid darslik va adabiyotlar bilan ta’minlanilishi qoniqarli. Barchasi fanlar b</w:t>
      </w:r>
      <w:r w:rsidR="00C929EE" w:rsidRPr="006D2658">
        <w:rPr>
          <w:rFonts w:cs="Times New Roman"/>
          <w:szCs w:val="28"/>
          <w:lang w:val="uz-Cyrl-UZ"/>
        </w:rPr>
        <w:t>o‘</w:t>
      </w:r>
      <w:r w:rsidRPr="006D2658">
        <w:rPr>
          <w:rFonts w:cs="Times New Roman"/>
          <w:szCs w:val="28"/>
          <w:lang w:val="uz-Cyrl-UZ"/>
        </w:rPr>
        <w:t xml:space="preserve">yicha 100% foizga yetkazilishga e’rishish zarur. </w:t>
      </w:r>
    </w:p>
    <w:p w:rsidR="00795887" w:rsidRPr="006D2658" w:rsidRDefault="00795887" w:rsidP="00E943D0">
      <w:pPr>
        <w:tabs>
          <w:tab w:val="left" w:pos="993"/>
        </w:tabs>
        <w:spacing w:after="0"/>
        <w:ind w:firstLine="567"/>
        <w:jc w:val="both"/>
        <w:rPr>
          <w:rFonts w:cs="Times New Roman"/>
          <w:szCs w:val="28"/>
          <w:lang w:val="uz-Cyrl-UZ"/>
        </w:rPr>
      </w:pPr>
      <w:r w:rsidRPr="006D2658">
        <w:rPr>
          <w:rFonts w:cs="Times New Roman"/>
          <w:b/>
          <w:szCs w:val="28"/>
          <w:lang w:val="uz-Cyrl-UZ"/>
        </w:rPr>
        <w:t>Taklif:</w:t>
      </w:r>
      <w:r w:rsidRPr="006D2658">
        <w:rPr>
          <w:rFonts w:cs="Times New Roman"/>
          <w:szCs w:val="28"/>
          <w:lang w:val="uz-Cyrl-UZ"/>
        </w:rPr>
        <w:t xml:space="preserve"> Kafedraga tegishli b</w:t>
      </w:r>
      <w:r w:rsidR="00C929EE" w:rsidRPr="006D2658">
        <w:rPr>
          <w:rFonts w:cs="Times New Roman"/>
          <w:szCs w:val="28"/>
          <w:lang w:val="uz-Cyrl-UZ"/>
        </w:rPr>
        <w:t>o‘</w:t>
      </w:r>
      <w:r w:rsidRPr="006D2658">
        <w:rPr>
          <w:rFonts w:cs="Times New Roman"/>
          <w:szCs w:val="28"/>
          <w:lang w:val="uz-Cyrl-UZ"/>
        </w:rPr>
        <w:t>lgan fanlarga oid darslik va adabiyotlar bilan ta’minlanilishi barchasi b</w:t>
      </w:r>
      <w:r w:rsidR="00C929EE" w:rsidRPr="006D2658">
        <w:rPr>
          <w:rFonts w:cs="Times New Roman"/>
          <w:szCs w:val="28"/>
          <w:lang w:val="uz-Cyrl-UZ"/>
        </w:rPr>
        <w:t>o‘</w:t>
      </w:r>
      <w:r w:rsidRPr="006D2658">
        <w:rPr>
          <w:rFonts w:cs="Times New Roman"/>
          <w:szCs w:val="28"/>
          <w:lang w:val="uz-Cyrl-UZ"/>
        </w:rPr>
        <w:t>yicha 100% foizga yetkazilish va yangi avlod adabiyotlari bilan boytilishiga e’tiborni qaratish zarur.</w:t>
      </w:r>
    </w:p>
    <w:p w:rsidR="00795887" w:rsidRPr="006D2658" w:rsidRDefault="00795887" w:rsidP="00E943D0">
      <w:pPr>
        <w:spacing w:after="0"/>
        <w:jc w:val="both"/>
        <w:rPr>
          <w:rFonts w:cs="Times New Roman"/>
          <w:b/>
          <w:bCs/>
          <w:szCs w:val="28"/>
          <w:lang w:val="uz-Cyrl-UZ"/>
        </w:rPr>
      </w:pPr>
    </w:p>
    <w:p w:rsidR="00795887" w:rsidRPr="006D2658" w:rsidRDefault="00B352A7" w:rsidP="00546DDA">
      <w:pPr>
        <w:spacing w:after="0"/>
        <w:ind w:firstLine="567"/>
        <w:jc w:val="both"/>
        <w:rPr>
          <w:rFonts w:cs="Times New Roman"/>
          <w:szCs w:val="28"/>
          <w:lang w:val="uz-Cyrl-UZ"/>
        </w:rPr>
      </w:pPr>
      <w:r w:rsidRPr="006D2658">
        <w:rPr>
          <w:rFonts w:cs="Times New Roman"/>
          <w:b/>
          <w:bCs/>
          <w:szCs w:val="28"/>
          <w:lang w:val="en-US"/>
        </w:rPr>
        <w:t>15</w:t>
      </w:r>
      <w:r w:rsidR="00795887" w:rsidRPr="006D2658">
        <w:rPr>
          <w:rFonts w:cs="Times New Roman"/>
          <w:b/>
          <w:bCs/>
          <w:szCs w:val="28"/>
          <w:lang w:val="uz-Cyrl-UZ"/>
        </w:rPr>
        <w:t>.</w:t>
      </w:r>
      <w:r w:rsidR="00795887" w:rsidRPr="006D2658">
        <w:rPr>
          <w:rFonts w:cs="Times New Roman"/>
          <w:b/>
          <w:bCs/>
          <w:szCs w:val="28"/>
          <w:lang w:val="uz-Cyrl-UZ"/>
        </w:rPr>
        <w:tab/>
        <w:t>Professor-</w:t>
      </w:r>
      <w:proofErr w:type="gramStart"/>
      <w:r w:rsidR="00C929EE" w:rsidRPr="006D2658">
        <w:rPr>
          <w:rFonts w:cs="Times New Roman"/>
          <w:b/>
          <w:bCs/>
          <w:szCs w:val="28"/>
          <w:lang w:val="uz-Cyrl-UZ"/>
        </w:rPr>
        <w:t>o‘</w:t>
      </w:r>
      <w:proofErr w:type="gramEnd"/>
      <w:r w:rsidR="00795887" w:rsidRPr="006D2658">
        <w:rPr>
          <w:rFonts w:cs="Times New Roman"/>
          <w:b/>
          <w:bCs/>
          <w:szCs w:val="28"/>
          <w:lang w:val="uz-Cyrl-UZ"/>
        </w:rPr>
        <w:t xml:space="preserve">qituvchilarning soha korxona va tashkilotlarida stajirovka </w:t>
      </w:r>
      <w:r w:rsidR="00C929EE" w:rsidRPr="006D2658">
        <w:rPr>
          <w:rFonts w:cs="Times New Roman"/>
          <w:b/>
          <w:bCs/>
          <w:szCs w:val="28"/>
          <w:lang w:val="uz-Cyrl-UZ"/>
        </w:rPr>
        <w:t>o‘</w:t>
      </w:r>
      <w:r w:rsidR="00795887" w:rsidRPr="006D2658">
        <w:rPr>
          <w:rFonts w:cs="Times New Roman"/>
          <w:b/>
          <w:bCs/>
          <w:szCs w:val="28"/>
          <w:lang w:val="uz-Cyrl-UZ"/>
        </w:rPr>
        <w:t>taganligi holati.</w:t>
      </w:r>
      <w:r w:rsidR="006E0726" w:rsidRPr="006D2658">
        <w:rPr>
          <w:rFonts w:cs="Times New Roman"/>
          <w:b/>
          <w:bCs/>
          <w:szCs w:val="28"/>
          <w:lang w:val="en-US"/>
        </w:rPr>
        <w:t xml:space="preserve"> </w:t>
      </w:r>
      <w:r w:rsidR="00795887" w:rsidRPr="006D2658">
        <w:rPr>
          <w:rFonts w:cs="Times New Roman"/>
          <w:bCs/>
          <w:szCs w:val="28"/>
          <w:lang w:val="uz-Cyrl-UZ"/>
        </w:rPr>
        <w:t>Kafedra professor-</w:t>
      </w:r>
      <w:r w:rsidR="00C929EE" w:rsidRPr="006D2658">
        <w:rPr>
          <w:rFonts w:cs="Times New Roman"/>
          <w:bCs/>
          <w:szCs w:val="28"/>
          <w:lang w:val="uz-Cyrl-UZ"/>
        </w:rPr>
        <w:t>o‘</w:t>
      </w:r>
      <w:r w:rsidR="00795887" w:rsidRPr="006D2658">
        <w:rPr>
          <w:rFonts w:cs="Times New Roman"/>
          <w:bCs/>
          <w:szCs w:val="28"/>
          <w:lang w:val="uz-Cyrl-UZ"/>
        </w:rPr>
        <w:t xml:space="preserve">qituvchilarini </w:t>
      </w:r>
      <w:r w:rsidR="00795887" w:rsidRPr="006D2658">
        <w:rPr>
          <w:rFonts w:cs="Times New Roman"/>
          <w:szCs w:val="28"/>
          <w:lang w:val="en-US"/>
        </w:rPr>
        <w:t>x</w:t>
      </w:r>
      <w:r w:rsidR="00795887" w:rsidRPr="006D2658">
        <w:rPr>
          <w:rFonts w:cs="Times New Roman"/>
          <w:szCs w:val="28"/>
          <w:lang w:val="uz-Cyrl-UZ"/>
        </w:rPr>
        <w:t xml:space="preserve">izmat safarlariga hamda soha korxona va tashkilotlariga stajirovka </w:t>
      </w:r>
      <w:r w:rsidR="00C929EE" w:rsidRPr="006D2658">
        <w:rPr>
          <w:rFonts w:cs="Times New Roman"/>
          <w:szCs w:val="28"/>
          <w:lang w:val="uz-Cyrl-UZ"/>
        </w:rPr>
        <w:t>o‘</w:t>
      </w:r>
      <w:r w:rsidR="00795887" w:rsidRPr="006D2658">
        <w:rPr>
          <w:rFonts w:cs="Times New Roman"/>
          <w:bCs/>
          <w:szCs w:val="28"/>
          <w:lang w:val="uz-Cyrl-UZ"/>
        </w:rPr>
        <w:t xml:space="preserve">tishlariga </w:t>
      </w:r>
      <w:r w:rsidR="00CC4C50" w:rsidRPr="006D2658">
        <w:rPr>
          <w:rFonts w:cs="Times New Roman"/>
          <w:bCs/>
          <w:szCs w:val="28"/>
          <w:lang w:val="en-US"/>
        </w:rPr>
        <w:t>h</w:t>
      </w:r>
      <w:r w:rsidR="00795887" w:rsidRPr="006D2658">
        <w:rPr>
          <w:rFonts w:cs="Times New Roman"/>
          <w:bCs/>
          <w:szCs w:val="28"/>
          <w:lang w:val="uz-Cyrl-UZ"/>
        </w:rPr>
        <w:t>arakatlar rejalashtirilmagan va amalga oshirish rejasi ishlab chiqilmagan.</w:t>
      </w:r>
    </w:p>
    <w:p w:rsidR="00795887" w:rsidRPr="006D2658" w:rsidRDefault="00795887" w:rsidP="00546DDA">
      <w:pPr>
        <w:pStyle w:val="af0"/>
        <w:tabs>
          <w:tab w:val="left" w:pos="1422"/>
          <w:tab w:val="left" w:pos="6163"/>
          <w:tab w:val="left" w:pos="7320"/>
        </w:tabs>
        <w:spacing w:after="0" w:line="240" w:lineRule="auto"/>
        <w:ind w:left="0" w:firstLine="567"/>
        <w:jc w:val="both"/>
        <w:rPr>
          <w:rFonts w:ascii="Times New Roman" w:hAnsi="Times New Roman" w:cs="Times New Roman"/>
          <w:sz w:val="28"/>
          <w:szCs w:val="28"/>
          <w:lang w:val="uz-Cyrl-UZ"/>
        </w:rPr>
      </w:pPr>
      <w:r w:rsidRPr="006D2658">
        <w:rPr>
          <w:rFonts w:ascii="Times New Roman" w:hAnsi="Times New Roman" w:cs="Times New Roman"/>
          <w:b/>
          <w:sz w:val="28"/>
          <w:szCs w:val="28"/>
          <w:lang w:val="uz-Cyrl-UZ"/>
        </w:rPr>
        <w:t>Muammo va Kamchilik:</w:t>
      </w:r>
      <w:r w:rsidRPr="006D2658">
        <w:rPr>
          <w:rFonts w:ascii="Times New Roman" w:hAnsi="Times New Roman" w:cs="Times New Roman"/>
          <w:b/>
          <w:bCs/>
          <w:sz w:val="28"/>
          <w:szCs w:val="28"/>
          <w:lang w:val="uz-Cyrl-UZ"/>
        </w:rPr>
        <w:t xml:space="preserve"> </w:t>
      </w:r>
      <w:r w:rsidRPr="006D2658">
        <w:rPr>
          <w:rFonts w:ascii="Times New Roman" w:hAnsi="Times New Roman" w:cs="Times New Roman"/>
          <w:bCs/>
          <w:sz w:val="28"/>
          <w:szCs w:val="28"/>
          <w:lang w:val="uz-Cyrl-UZ"/>
        </w:rPr>
        <w:t>Kelgusida</w:t>
      </w:r>
      <w:r w:rsidRPr="006D2658">
        <w:rPr>
          <w:rFonts w:ascii="Times New Roman" w:hAnsi="Times New Roman" w:cs="Times New Roman"/>
          <w:b/>
          <w:bCs/>
          <w:sz w:val="28"/>
          <w:szCs w:val="28"/>
          <w:lang w:val="uz-Cyrl-UZ"/>
        </w:rPr>
        <w:t xml:space="preserve"> </w:t>
      </w:r>
      <w:r w:rsidRPr="006D2658">
        <w:rPr>
          <w:rFonts w:ascii="Times New Roman" w:hAnsi="Times New Roman" w:cs="Times New Roman"/>
          <w:bCs/>
          <w:sz w:val="28"/>
          <w:szCs w:val="28"/>
          <w:lang w:val="uz-Cyrl-UZ"/>
        </w:rPr>
        <w:t>kafedra professor-</w:t>
      </w:r>
      <w:r w:rsidR="00C929EE" w:rsidRPr="006D2658">
        <w:rPr>
          <w:rFonts w:ascii="Times New Roman" w:hAnsi="Times New Roman" w:cs="Times New Roman"/>
          <w:bCs/>
          <w:sz w:val="28"/>
          <w:szCs w:val="28"/>
          <w:lang w:val="uz-Cyrl-UZ"/>
        </w:rPr>
        <w:t>o‘</w:t>
      </w:r>
      <w:r w:rsidRPr="006D2658">
        <w:rPr>
          <w:rFonts w:ascii="Times New Roman" w:hAnsi="Times New Roman" w:cs="Times New Roman"/>
          <w:bCs/>
          <w:sz w:val="28"/>
          <w:szCs w:val="28"/>
          <w:lang w:val="uz-Cyrl-UZ"/>
        </w:rPr>
        <w:t xml:space="preserve">qituvchilarini </w:t>
      </w:r>
      <w:r w:rsidRPr="006D2658">
        <w:rPr>
          <w:rFonts w:ascii="Times New Roman" w:hAnsi="Times New Roman" w:cs="Times New Roman"/>
          <w:sz w:val="28"/>
          <w:szCs w:val="28"/>
          <w:lang w:val="uz-Cyrl-UZ"/>
        </w:rPr>
        <w:t xml:space="preserve">xizmat safarlariga hamda soha korxona va tashkilotlariga stajirovka </w:t>
      </w:r>
      <w:r w:rsidR="00C929EE" w:rsidRPr="006D2658">
        <w:rPr>
          <w:rFonts w:ascii="Times New Roman" w:hAnsi="Times New Roman" w:cs="Times New Roman"/>
          <w:sz w:val="28"/>
          <w:szCs w:val="28"/>
          <w:lang w:val="uz-Cyrl-UZ"/>
        </w:rPr>
        <w:t>o‘</w:t>
      </w:r>
      <w:r w:rsidRPr="006D2658">
        <w:rPr>
          <w:rFonts w:ascii="Times New Roman" w:hAnsi="Times New Roman" w:cs="Times New Roman"/>
          <w:bCs/>
          <w:sz w:val="28"/>
          <w:szCs w:val="28"/>
          <w:lang w:val="uz-Cyrl-UZ"/>
        </w:rPr>
        <w:t>tishlari rejalashtirilmagan va amalga oshirish rejasi ishlab chiqilmagan.</w:t>
      </w:r>
    </w:p>
    <w:p w:rsidR="00795887" w:rsidRPr="006D2658" w:rsidRDefault="00795887" w:rsidP="00546DDA">
      <w:pPr>
        <w:pStyle w:val="af0"/>
        <w:tabs>
          <w:tab w:val="left" w:pos="709"/>
          <w:tab w:val="left" w:pos="6163"/>
          <w:tab w:val="left" w:pos="7320"/>
        </w:tabs>
        <w:spacing w:after="0" w:line="240" w:lineRule="auto"/>
        <w:ind w:left="0" w:firstLine="567"/>
        <w:jc w:val="both"/>
        <w:rPr>
          <w:rFonts w:ascii="Times New Roman" w:hAnsi="Times New Roman" w:cs="Times New Roman"/>
          <w:sz w:val="28"/>
          <w:szCs w:val="28"/>
          <w:lang w:val="uz-Cyrl-UZ"/>
        </w:rPr>
      </w:pPr>
      <w:r w:rsidRPr="006D2658">
        <w:rPr>
          <w:rFonts w:ascii="Times New Roman" w:hAnsi="Times New Roman" w:cs="Times New Roman"/>
          <w:b/>
          <w:sz w:val="28"/>
          <w:szCs w:val="28"/>
          <w:lang w:val="uz-Cyrl-UZ"/>
        </w:rPr>
        <w:t>Takliflar:</w:t>
      </w:r>
      <w:r w:rsidRPr="006D2658">
        <w:rPr>
          <w:rFonts w:ascii="Times New Roman" w:hAnsi="Times New Roman" w:cs="Times New Roman"/>
          <w:sz w:val="28"/>
          <w:szCs w:val="28"/>
          <w:lang w:val="uz-Cyrl-UZ"/>
        </w:rPr>
        <w:t xml:space="preserve"> </w:t>
      </w:r>
      <w:r w:rsidRPr="006D2658">
        <w:rPr>
          <w:rFonts w:ascii="Times New Roman" w:hAnsi="Times New Roman" w:cs="Times New Roman"/>
          <w:bCs/>
          <w:sz w:val="28"/>
          <w:szCs w:val="28"/>
          <w:lang w:val="uz-Cyrl-UZ"/>
        </w:rPr>
        <w:t>Kafedra professor-</w:t>
      </w:r>
      <w:r w:rsidR="00C929EE" w:rsidRPr="006D2658">
        <w:rPr>
          <w:rFonts w:ascii="Times New Roman" w:hAnsi="Times New Roman" w:cs="Times New Roman"/>
          <w:bCs/>
          <w:sz w:val="28"/>
          <w:szCs w:val="28"/>
          <w:lang w:val="uz-Cyrl-UZ"/>
        </w:rPr>
        <w:t>o‘</w:t>
      </w:r>
      <w:r w:rsidRPr="006D2658">
        <w:rPr>
          <w:rFonts w:ascii="Times New Roman" w:hAnsi="Times New Roman" w:cs="Times New Roman"/>
          <w:bCs/>
          <w:sz w:val="28"/>
          <w:szCs w:val="28"/>
          <w:lang w:val="uz-Cyrl-UZ"/>
        </w:rPr>
        <w:t xml:space="preserve">qituvchilarini </w:t>
      </w:r>
      <w:r w:rsidRPr="006D2658">
        <w:rPr>
          <w:rFonts w:ascii="Times New Roman" w:hAnsi="Times New Roman" w:cs="Times New Roman"/>
          <w:sz w:val="28"/>
          <w:szCs w:val="28"/>
          <w:lang w:val="uz-Cyrl-UZ"/>
        </w:rPr>
        <w:t xml:space="preserve">xizmat safarlariga hamda soha korxona va tashkilotlariga stajirovka  </w:t>
      </w:r>
      <w:r w:rsidR="00C929EE" w:rsidRPr="006D2658">
        <w:rPr>
          <w:rFonts w:ascii="Times New Roman" w:hAnsi="Times New Roman" w:cs="Times New Roman"/>
          <w:sz w:val="28"/>
          <w:szCs w:val="28"/>
          <w:lang w:val="uz-Cyrl-UZ"/>
        </w:rPr>
        <w:t>o‘</w:t>
      </w:r>
      <w:r w:rsidRPr="006D2658">
        <w:rPr>
          <w:rFonts w:ascii="Times New Roman" w:hAnsi="Times New Roman" w:cs="Times New Roman"/>
          <w:bCs/>
          <w:sz w:val="28"/>
          <w:szCs w:val="28"/>
          <w:lang w:val="uz-Cyrl-UZ"/>
        </w:rPr>
        <w:t>tishlariga y</w:t>
      </w:r>
      <w:r w:rsidR="00C929EE" w:rsidRPr="006D2658">
        <w:rPr>
          <w:rFonts w:ascii="Times New Roman" w:hAnsi="Times New Roman" w:cs="Times New Roman"/>
          <w:bCs/>
          <w:sz w:val="28"/>
          <w:szCs w:val="28"/>
          <w:lang w:val="uz-Cyrl-UZ"/>
        </w:rPr>
        <w:t>o‘</w:t>
      </w:r>
      <w:r w:rsidRPr="006D2658">
        <w:rPr>
          <w:rFonts w:ascii="Times New Roman" w:hAnsi="Times New Roman" w:cs="Times New Roman"/>
          <w:bCs/>
          <w:sz w:val="28"/>
          <w:szCs w:val="28"/>
          <w:lang w:val="uz-Cyrl-UZ"/>
        </w:rPr>
        <w:t>naltiri</w:t>
      </w:r>
      <w:r w:rsidR="00546DDA" w:rsidRPr="006D2658">
        <w:rPr>
          <w:rFonts w:ascii="Times New Roman" w:hAnsi="Times New Roman" w:cs="Times New Roman"/>
          <w:bCs/>
          <w:sz w:val="28"/>
          <w:szCs w:val="28"/>
          <w:lang w:val="uz-Cyrl-UZ"/>
        </w:rPr>
        <w:t>sh kerak</w:t>
      </w:r>
      <w:r w:rsidRPr="006D2658">
        <w:rPr>
          <w:rFonts w:ascii="Times New Roman" w:hAnsi="Times New Roman" w:cs="Times New Roman"/>
          <w:bCs/>
          <w:sz w:val="28"/>
          <w:szCs w:val="28"/>
          <w:lang w:val="uz-Cyrl-UZ"/>
        </w:rPr>
        <w:t>.</w:t>
      </w:r>
    </w:p>
    <w:p w:rsidR="00795887" w:rsidRPr="006D2658" w:rsidRDefault="00795887" w:rsidP="00E943D0">
      <w:pPr>
        <w:spacing w:after="0"/>
        <w:ind w:firstLine="709"/>
        <w:jc w:val="both"/>
        <w:rPr>
          <w:rFonts w:cs="Times New Roman"/>
          <w:b/>
          <w:bCs/>
          <w:szCs w:val="28"/>
          <w:lang w:val="uz-Cyrl-UZ"/>
        </w:rPr>
      </w:pPr>
    </w:p>
    <w:p w:rsidR="00795887" w:rsidRPr="006D2658" w:rsidRDefault="00B352A7" w:rsidP="00E943D0">
      <w:pPr>
        <w:spacing w:after="0"/>
        <w:ind w:firstLine="567"/>
        <w:jc w:val="both"/>
        <w:rPr>
          <w:rFonts w:eastAsia="Calibri" w:cs="Times New Roman"/>
          <w:szCs w:val="28"/>
          <w:lang w:val="uz-Cyrl-UZ"/>
        </w:rPr>
      </w:pPr>
      <w:r w:rsidRPr="006D2658">
        <w:rPr>
          <w:rFonts w:cs="Times New Roman"/>
          <w:b/>
          <w:bCs/>
          <w:szCs w:val="28"/>
          <w:lang w:val="en-US"/>
        </w:rPr>
        <w:t>16</w:t>
      </w:r>
      <w:r w:rsidR="00795887" w:rsidRPr="006D2658">
        <w:rPr>
          <w:rFonts w:cs="Times New Roman"/>
          <w:b/>
          <w:bCs/>
          <w:szCs w:val="28"/>
          <w:lang w:val="uz-Cyrl-UZ"/>
        </w:rPr>
        <w:t>.</w:t>
      </w:r>
      <w:r w:rsidR="00402A26" w:rsidRPr="006D2658">
        <w:rPr>
          <w:rFonts w:cs="Times New Roman"/>
          <w:b/>
          <w:bCs/>
          <w:szCs w:val="28"/>
          <w:lang w:val="uz-Cyrl-UZ"/>
        </w:rPr>
        <w:t xml:space="preserve"> </w:t>
      </w:r>
      <w:r w:rsidR="00402A26" w:rsidRPr="006D2658">
        <w:rPr>
          <w:rFonts w:cs="Times New Roman"/>
          <w:b/>
          <w:szCs w:val="28"/>
          <w:lang w:val="uz-Cyrl-UZ"/>
        </w:rPr>
        <w:t xml:space="preserve">Хаlqaro </w:t>
      </w:r>
      <w:r w:rsidR="00402A26" w:rsidRPr="006D2658">
        <w:rPr>
          <w:rFonts w:cs="Times New Roman"/>
          <w:b/>
          <w:szCs w:val="28"/>
          <w:lang w:val="en-US"/>
        </w:rPr>
        <w:t>h</w:t>
      </w:r>
      <w:r w:rsidR="00402A26" w:rsidRPr="006D2658">
        <w:rPr>
          <w:rFonts w:cs="Times New Roman"/>
          <w:b/>
          <w:szCs w:val="28"/>
          <w:lang w:val="uz-Cyrl-UZ"/>
        </w:rPr>
        <w:t>amkorlik va chet el bilan ilmiy aloqalar asosida erishilgan natijalar.</w:t>
      </w:r>
      <w:r w:rsidR="00402A26" w:rsidRPr="006D2658">
        <w:rPr>
          <w:rFonts w:cs="Times New Roman"/>
          <w:b/>
          <w:szCs w:val="28"/>
          <w:lang w:val="en-US"/>
        </w:rPr>
        <w:t xml:space="preserve"> </w:t>
      </w:r>
      <w:r w:rsidR="00795887" w:rsidRPr="006D2658">
        <w:rPr>
          <w:rFonts w:cs="Times New Roman"/>
          <w:bCs/>
          <w:szCs w:val="28"/>
          <w:lang w:val="uz-Cyrl-UZ"/>
        </w:rPr>
        <w:t xml:space="preserve">Kafedra </w:t>
      </w:r>
      <w:r w:rsidR="00727A07" w:rsidRPr="006D2658">
        <w:rPr>
          <w:rFonts w:eastAsia="Calibri" w:cs="Times New Roman"/>
          <w:szCs w:val="28"/>
          <w:lang w:val="uz-Cyrl-UZ"/>
        </w:rPr>
        <w:t>2022/2023-o‘quv</w:t>
      </w:r>
      <w:r w:rsidR="00795887" w:rsidRPr="006D2658">
        <w:rPr>
          <w:rFonts w:eastAsia="Calibri" w:cs="Times New Roman"/>
          <w:szCs w:val="28"/>
          <w:lang w:val="uz-Cyrl-UZ"/>
        </w:rPr>
        <w:t xml:space="preserve"> yilida xalqaro </w:t>
      </w:r>
      <w:r w:rsidR="00402A26" w:rsidRPr="006D2658">
        <w:rPr>
          <w:rFonts w:eastAsia="Calibri" w:cs="Times New Roman"/>
          <w:szCs w:val="28"/>
          <w:lang w:val="en-US"/>
        </w:rPr>
        <w:t>h</w:t>
      </w:r>
      <w:r w:rsidR="00795887" w:rsidRPr="006D2658">
        <w:rPr>
          <w:rFonts w:eastAsia="Calibri" w:cs="Times New Roman"/>
          <w:szCs w:val="28"/>
          <w:lang w:val="uz-Cyrl-UZ"/>
        </w:rPr>
        <w:t>amkorlikni rivojlantirish borasida Avezov nomidagi Janubiy Qozo</w:t>
      </w:r>
      <w:r w:rsidR="00C929EE" w:rsidRPr="006D2658">
        <w:rPr>
          <w:rFonts w:eastAsia="Calibri" w:cs="Times New Roman"/>
          <w:szCs w:val="28"/>
          <w:lang w:val="uz-Cyrl-UZ"/>
        </w:rPr>
        <w:t>g‘</w:t>
      </w:r>
      <w:r w:rsidR="00795887" w:rsidRPr="006D2658">
        <w:rPr>
          <w:rFonts w:eastAsia="Calibri" w:cs="Times New Roman"/>
          <w:szCs w:val="28"/>
          <w:lang w:val="uz-Cyrl-UZ"/>
        </w:rPr>
        <w:t>iston davlat universiteti va Qir</w:t>
      </w:r>
      <w:r w:rsidR="00C929EE" w:rsidRPr="006D2658">
        <w:rPr>
          <w:rFonts w:eastAsia="Calibri" w:cs="Times New Roman"/>
          <w:szCs w:val="28"/>
          <w:lang w:val="uz-Cyrl-UZ"/>
        </w:rPr>
        <w:t>g‘</w:t>
      </w:r>
      <w:r w:rsidR="00795887" w:rsidRPr="006D2658">
        <w:rPr>
          <w:rFonts w:eastAsia="Calibri" w:cs="Times New Roman"/>
          <w:szCs w:val="28"/>
          <w:lang w:val="uz-Cyrl-UZ"/>
        </w:rPr>
        <w:t>iziston Respublikasi O</w:t>
      </w:r>
      <w:r w:rsidR="00B33C1B" w:rsidRPr="006D2658">
        <w:rPr>
          <w:rFonts w:eastAsia="Calibri" w:cs="Times New Roman"/>
          <w:szCs w:val="28"/>
          <w:lang w:val="en-US"/>
        </w:rPr>
        <w:t>‘</w:t>
      </w:r>
      <w:r w:rsidR="00795887" w:rsidRPr="006D2658">
        <w:rPr>
          <w:rFonts w:eastAsia="Calibri" w:cs="Times New Roman"/>
          <w:szCs w:val="28"/>
          <w:lang w:val="uz-Cyrl-UZ"/>
        </w:rPr>
        <w:t xml:space="preserve">sh davlat universiteti bilan </w:t>
      </w:r>
      <w:r w:rsidR="00795887" w:rsidRPr="006D2658">
        <w:rPr>
          <w:rFonts w:cs="Times New Roman"/>
          <w:bCs/>
          <w:szCs w:val="28"/>
          <w:lang w:val="uz-Cyrl-UZ"/>
        </w:rPr>
        <w:t>memorandum</w:t>
      </w:r>
      <w:r w:rsidR="00795887" w:rsidRPr="006D2658">
        <w:rPr>
          <w:rFonts w:eastAsia="Calibri" w:cs="Times New Roman"/>
          <w:szCs w:val="28"/>
          <w:lang w:val="uz-Cyrl-UZ"/>
        </w:rPr>
        <w:t xml:space="preserve"> tuzishga etrishilgan va shu asosida kafedra </w:t>
      </w:r>
      <w:r w:rsidR="00C929EE" w:rsidRPr="006D2658">
        <w:rPr>
          <w:rFonts w:eastAsia="Calibri" w:cs="Times New Roman"/>
          <w:szCs w:val="28"/>
          <w:lang w:val="uz-Cyrl-UZ"/>
        </w:rPr>
        <w:t>o‘</w:t>
      </w:r>
      <w:r w:rsidR="00795887" w:rsidRPr="006D2658">
        <w:rPr>
          <w:rFonts w:eastAsia="Calibri" w:cs="Times New Roman"/>
          <w:szCs w:val="28"/>
          <w:lang w:val="uz-Cyrl-UZ"/>
        </w:rPr>
        <w:t xml:space="preserve">qituvchilari tomonidan </w:t>
      </w:r>
      <w:r w:rsidR="00C929EE" w:rsidRPr="006D2658">
        <w:rPr>
          <w:rFonts w:eastAsia="Calibri" w:cs="Times New Roman"/>
          <w:szCs w:val="28"/>
          <w:lang w:val="uz-Cyrl-UZ"/>
        </w:rPr>
        <w:t>o‘</w:t>
      </w:r>
      <w:r w:rsidR="00795887" w:rsidRPr="006D2658">
        <w:rPr>
          <w:rFonts w:eastAsia="Calibri" w:cs="Times New Roman"/>
          <w:szCs w:val="28"/>
          <w:lang w:val="uz-Cyrl-UZ"/>
        </w:rPr>
        <w:t xml:space="preserve">zaro ma’ruzalar </w:t>
      </w:r>
      <w:r w:rsidR="00C929EE" w:rsidRPr="006D2658">
        <w:rPr>
          <w:rFonts w:eastAsia="Calibri" w:cs="Times New Roman"/>
          <w:szCs w:val="28"/>
          <w:lang w:val="uz-Cyrl-UZ"/>
        </w:rPr>
        <w:t>o‘</w:t>
      </w:r>
      <w:r w:rsidR="00795887" w:rsidRPr="006D2658">
        <w:rPr>
          <w:rFonts w:eastAsia="Calibri" w:cs="Times New Roman"/>
          <w:szCs w:val="28"/>
          <w:lang w:val="uz-Cyrl-UZ"/>
        </w:rPr>
        <w:t xml:space="preserve">tkazilgan. </w:t>
      </w:r>
    </w:p>
    <w:p w:rsidR="00795887" w:rsidRPr="006D2658" w:rsidRDefault="00795887" w:rsidP="00E943D0">
      <w:pPr>
        <w:pStyle w:val="af0"/>
        <w:tabs>
          <w:tab w:val="left" w:pos="1422"/>
          <w:tab w:val="left" w:pos="6163"/>
          <w:tab w:val="left" w:pos="7320"/>
        </w:tabs>
        <w:spacing w:after="0" w:line="240" w:lineRule="auto"/>
        <w:ind w:left="0" w:firstLine="567"/>
        <w:jc w:val="both"/>
        <w:rPr>
          <w:rFonts w:ascii="Times New Roman" w:hAnsi="Times New Roman" w:cs="Times New Roman"/>
          <w:sz w:val="28"/>
          <w:szCs w:val="28"/>
          <w:lang w:val="uz-Cyrl-UZ"/>
        </w:rPr>
      </w:pPr>
      <w:r w:rsidRPr="006D2658">
        <w:rPr>
          <w:rFonts w:ascii="Times New Roman" w:hAnsi="Times New Roman" w:cs="Times New Roman"/>
          <w:b/>
          <w:sz w:val="28"/>
          <w:szCs w:val="28"/>
          <w:lang w:val="uz-Cyrl-UZ"/>
        </w:rPr>
        <w:t xml:space="preserve">Muammo va </w:t>
      </w:r>
      <w:r w:rsidR="00377834" w:rsidRPr="006D2658">
        <w:rPr>
          <w:rFonts w:ascii="Times New Roman" w:hAnsi="Times New Roman" w:cs="Times New Roman"/>
          <w:b/>
          <w:sz w:val="28"/>
          <w:szCs w:val="28"/>
          <w:lang w:val="uz-Cyrl-UZ"/>
        </w:rPr>
        <w:t>k</w:t>
      </w:r>
      <w:r w:rsidRPr="006D2658">
        <w:rPr>
          <w:rFonts w:ascii="Times New Roman" w:hAnsi="Times New Roman" w:cs="Times New Roman"/>
          <w:b/>
          <w:sz w:val="28"/>
          <w:szCs w:val="28"/>
          <w:lang w:val="uz-Cyrl-UZ"/>
        </w:rPr>
        <w:t>amchilik:</w:t>
      </w:r>
      <w:r w:rsidRPr="006D2658">
        <w:rPr>
          <w:rFonts w:ascii="Times New Roman" w:hAnsi="Times New Roman" w:cs="Times New Roman"/>
          <w:sz w:val="28"/>
          <w:szCs w:val="28"/>
          <w:lang w:val="uz-Cyrl-UZ"/>
        </w:rPr>
        <w:t xml:space="preserve"> </w:t>
      </w:r>
      <w:r w:rsidRPr="006D2658">
        <w:rPr>
          <w:rFonts w:ascii="Times New Roman" w:hAnsi="Times New Roman" w:cs="Times New Roman"/>
          <w:bCs/>
          <w:sz w:val="28"/>
          <w:szCs w:val="28"/>
          <w:lang w:val="uz-Cyrl-UZ"/>
        </w:rPr>
        <w:t>Kafedra professor-</w:t>
      </w:r>
      <w:r w:rsidR="00C929EE" w:rsidRPr="006D2658">
        <w:rPr>
          <w:rFonts w:ascii="Times New Roman" w:hAnsi="Times New Roman" w:cs="Times New Roman"/>
          <w:bCs/>
          <w:sz w:val="28"/>
          <w:szCs w:val="28"/>
          <w:lang w:val="uz-Cyrl-UZ"/>
        </w:rPr>
        <w:t>o‘</w:t>
      </w:r>
      <w:r w:rsidRPr="006D2658">
        <w:rPr>
          <w:rFonts w:ascii="Times New Roman" w:hAnsi="Times New Roman" w:cs="Times New Roman"/>
          <w:bCs/>
          <w:sz w:val="28"/>
          <w:szCs w:val="28"/>
          <w:lang w:val="uz-Cyrl-UZ"/>
        </w:rPr>
        <w:t xml:space="preserve">qituvchilarini </w:t>
      </w:r>
      <w:r w:rsidRPr="006D2658">
        <w:rPr>
          <w:rFonts w:ascii="Times New Roman" w:hAnsi="Times New Roman" w:cs="Times New Roman"/>
          <w:sz w:val="28"/>
          <w:szCs w:val="28"/>
          <w:lang w:val="uz-Cyrl-UZ"/>
        </w:rPr>
        <w:t xml:space="preserve">Xalqaro ilmiy-amaliy konferensiyalarda qatnashishlari va xalqaro hamkorlik aloqalari </w:t>
      </w:r>
      <w:r w:rsidR="00C929EE" w:rsidRPr="006D2658">
        <w:rPr>
          <w:rFonts w:ascii="Times New Roman" w:hAnsi="Times New Roman" w:cs="Times New Roman"/>
          <w:sz w:val="28"/>
          <w:szCs w:val="28"/>
          <w:lang w:val="uz-Cyrl-UZ"/>
        </w:rPr>
        <w:t>o‘</w:t>
      </w:r>
      <w:r w:rsidRPr="006D2658">
        <w:rPr>
          <w:rFonts w:ascii="Times New Roman" w:hAnsi="Times New Roman" w:cs="Times New Roman"/>
          <w:sz w:val="28"/>
          <w:szCs w:val="28"/>
          <w:lang w:val="uz-Cyrl-UZ"/>
        </w:rPr>
        <w:t>rnatilishida</w:t>
      </w:r>
      <w:r w:rsidRPr="006D2658">
        <w:rPr>
          <w:rFonts w:ascii="Times New Roman" w:hAnsi="Times New Roman" w:cs="Times New Roman"/>
          <w:bCs/>
          <w:sz w:val="28"/>
          <w:szCs w:val="28"/>
          <w:lang w:val="uz-Cyrl-UZ"/>
        </w:rPr>
        <w:t xml:space="preserve"> ishtirok etishlariga harakatlar rejalashtirilmagan.</w:t>
      </w:r>
    </w:p>
    <w:p w:rsidR="00377834" w:rsidRPr="006D2658" w:rsidRDefault="00795887" w:rsidP="00377834">
      <w:pPr>
        <w:pStyle w:val="af0"/>
        <w:tabs>
          <w:tab w:val="left" w:pos="709"/>
          <w:tab w:val="left" w:pos="6163"/>
          <w:tab w:val="left" w:pos="7320"/>
        </w:tabs>
        <w:spacing w:after="0" w:line="240" w:lineRule="auto"/>
        <w:ind w:left="0" w:firstLine="426"/>
        <w:jc w:val="both"/>
        <w:rPr>
          <w:rFonts w:ascii="Times New Roman" w:hAnsi="Times New Roman" w:cs="Times New Roman"/>
          <w:bCs/>
          <w:sz w:val="28"/>
          <w:szCs w:val="28"/>
          <w:lang w:val="uz-Cyrl-UZ"/>
        </w:rPr>
      </w:pPr>
      <w:r w:rsidRPr="006D2658">
        <w:rPr>
          <w:rFonts w:ascii="Times New Roman" w:hAnsi="Times New Roman" w:cs="Times New Roman"/>
          <w:sz w:val="28"/>
          <w:szCs w:val="28"/>
          <w:lang w:val="uz-Cyrl-UZ"/>
        </w:rPr>
        <w:t xml:space="preserve"> </w:t>
      </w:r>
      <w:r w:rsidRPr="006D2658">
        <w:rPr>
          <w:rFonts w:ascii="Times New Roman" w:hAnsi="Times New Roman" w:cs="Times New Roman"/>
          <w:b/>
          <w:sz w:val="28"/>
          <w:szCs w:val="28"/>
          <w:lang w:val="uz-Cyrl-UZ"/>
        </w:rPr>
        <w:t>Taklif:</w:t>
      </w:r>
      <w:r w:rsidRPr="006D2658">
        <w:rPr>
          <w:rFonts w:ascii="Times New Roman" w:hAnsi="Times New Roman" w:cs="Times New Roman"/>
          <w:sz w:val="28"/>
          <w:szCs w:val="28"/>
          <w:lang w:val="uz-Cyrl-UZ"/>
        </w:rPr>
        <w:t xml:space="preserve"> </w:t>
      </w:r>
      <w:r w:rsidRPr="006D2658">
        <w:rPr>
          <w:rFonts w:ascii="Times New Roman" w:hAnsi="Times New Roman" w:cs="Times New Roman"/>
          <w:bCs/>
          <w:sz w:val="28"/>
          <w:szCs w:val="28"/>
          <w:lang w:val="uz-Cyrl-UZ"/>
        </w:rPr>
        <w:t>Kafedra professor-</w:t>
      </w:r>
      <w:r w:rsidR="00C929EE" w:rsidRPr="006D2658">
        <w:rPr>
          <w:rFonts w:ascii="Times New Roman" w:hAnsi="Times New Roman" w:cs="Times New Roman"/>
          <w:bCs/>
          <w:sz w:val="28"/>
          <w:szCs w:val="28"/>
          <w:lang w:val="uz-Cyrl-UZ"/>
        </w:rPr>
        <w:t>o‘</w:t>
      </w:r>
      <w:r w:rsidRPr="006D2658">
        <w:rPr>
          <w:rFonts w:ascii="Times New Roman" w:hAnsi="Times New Roman" w:cs="Times New Roman"/>
          <w:bCs/>
          <w:sz w:val="28"/>
          <w:szCs w:val="28"/>
          <w:lang w:val="uz-Cyrl-UZ"/>
        </w:rPr>
        <w:t xml:space="preserve">qituvchilarini </w:t>
      </w:r>
      <w:r w:rsidRPr="006D2658">
        <w:rPr>
          <w:rFonts w:ascii="Times New Roman" w:hAnsi="Times New Roman" w:cs="Times New Roman"/>
          <w:sz w:val="28"/>
          <w:szCs w:val="28"/>
          <w:lang w:val="uz-Cyrl-UZ"/>
        </w:rPr>
        <w:t xml:space="preserve">Xalqaro ilmiy-amaliy konferensiyalarda qatnashishlari va xalqaro hamkorlik aloqalari </w:t>
      </w:r>
      <w:r w:rsidR="00C929EE" w:rsidRPr="006D2658">
        <w:rPr>
          <w:rFonts w:ascii="Times New Roman" w:hAnsi="Times New Roman" w:cs="Times New Roman"/>
          <w:sz w:val="28"/>
          <w:szCs w:val="28"/>
          <w:lang w:val="uz-Cyrl-UZ"/>
        </w:rPr>
        <w:t>o‘</w:t>
      </w:r>
      <w:r w:rsidRPr="006D2658">
        <w:rPr>
          <w:rFonts w:ascii="Times New Roman" w:hAnsi="Times New Roman" w:cs="Times New Roman"/>
          <w:sz w:val="28"/>
          <w:szCs w:val="28"/>
          <w:lang w:val="uz-Cyrl-UZ"/>
        </w:rPr>
        <w:t>rnatilishida</w:t>
      </w:r>
      <w:r w:rsidRPr="006D2658">
        <w:rPr>
          <w:rFonts w:ascii="Times New Roman" w:hAnsi="Times New Roman" w:cs="Times New Roman"/>
          <w:bCs/>
          <w:sz w:val="28"/>
          <w:szCs w:val="28"/>
          <w:lang w:val="uz-Cyrl-UZ"/>
        </w:rPr>
        <w:t xml:space="preserve"> ishtirok etishlariga y</w:t>
      </w:r>
      <w:r w:rsidR="00C929EE" w:rsidRPr="006D2658">
        <w:rPr>
          <w:rFonts w:ascii="Times New Roman" w:hAnsi="Times New Roman" w:cs="Times New Roman"/>
          <w:bCs/>
          <w:sz w:val="28"/>
          <w:szCs w:val="28"/>
          <w:lang w:val="uz-Cyrl-UZ"/>
        </w:rPr>
        <w:t>o‘</w:t>
      </w:r>
      <w:r w:rsidRPr="006D2658">
        <w:rPr>
          <w:rFonts w:ascii="Times New Roman" w:hAnsi="Times New Roman" w:cs="Times New Roman"/>
          <w:bCs/>
          <w:sz w:val="28"/>
          <w:szCs w:val="28"/>
          <w:lang w:val="uz-Cyrl-UZ"/>
        </w:rPr>
        <w:t>naltirilsin.</w:t>
      </w:r>
    </w:p>
    <w:p w:rsidR="00377834" w:rsidRPr="006D2658" w:rsidRDefault="00377834" w:rsidP="00377834">
      <w:pPr>
        <w:pStyle w:val="af0"/>
        <w:tabs>
          <w:tab w:val="left" w:pos="709"/>
          <w:tab w:val="left" w:pos="6163"/>
          <w:tab w:val="left" w:pos="7320"/>
        </w:tabs>
        <w:spacing w:after="0" w:line="240" w:lineRule="auto"/>
        <w:ind w:left="0" w:firstLine="426"/>
        <w:jc w:val="both"/>
        <w:rPr>
          <w:rFonts w:ascii="Times New Roman" w:hAnsi="Times New Roman" w:cs="Times New Roman"/>
          <w:bCs/>
          <w:sz w:val="28"/>
          <w:szCs w:val="28"/>
          <w:lang w:val="uz-Cyrl-UZ"/>
        </w:rPr>
      </w:pPr>
    </w:p>
    <w:p w:rsidR="00795887" w:rsidRPr="006D2658" w:rsidRDefault="00B352A7" w:rsidP="00E97CE6">
      <w:pPr>
        <w:pStyle w:val="af0"/>
        <w:tabs>
          <w:tab w:val="left" w:pos="709"/>
          <w:tab w:val="left" w:pos="6163"/>
          <w:tab w:val="left" w:pos="7320"/>
        </w:tabs>
        <w:spacing w:after="0" w:line="240" w:lineRule="auto"/>
        <w:ind w:left="0" w:firstLine="567"/>
        <w:jc w:val="both"/>
        <w:rPr>
          <w:rFonts w:ascii="Times New Roman" w:eastAsia="Times New Roman" w:hAnsi="Times New Roman" w:cs="Times New Roman"/>
          <w:bCs/>
          <w:sz w:val="28"/>
          <w:szCs w:val="28"/>
          <w:lang w:val="en-US" w:eastAsia="ru-RU"/>
        </w:rPr>
      </w:pPr>
      <w:r w:rsidRPr="006D2658">
        <w:rPr>
          <w:rFonts w:ascii="Times New Roman" w:hAnsi="Times New Roman" w:cs="Times New Roman"/>
          <w:b/>
          <w:bCs/>
          <w:sz w:val="28"/>
          <w:szCs w:val="28"/>
          <w:lang w:val="en-US"/>
        </w:rPr>
        <w:t>17</w:t>
      </w:r>
      <w:r w:rsidR="00377834" w:rsidRPr="006D2658">
        <w:rPr>
          <w:rFonts w:ascii="Times New Roman" w:hAnsi="Times New Roman" w:cs="Times New Roman"/>
          <w:b/>
          <w:bCs/>
          <w:sz w:val="28"/>
          <w:szCs w:val="28"/>
          <w:lang w:val="en-US"/>
        </w:rPr>
        <w:t>.</w:t>
      </w:r>
      <w:r w:rsidR="00377834" w:rsidRPr="006D2658">
        <w:rPr>
          <w:rFonts w:ascii="Times New Roman" w:hAnsi="Times New Roman" w:cs="Times New Roman"/>
          <w:bCs/>
          <w:sz w:val="28"/>
          <w:szCs w:val="28"/>
          <w:lang w:val="en-US"/>
        </w:rPr>
        <w:t xml:space="preserve"> </w:t>
      </w:r>
      <w:r w:rsidR="00795887" w:rsidRPr="006D2658">
        <w:rPr>
          <w:rFonts w:ascii="Times New Roman" w:hAnsi="Times New Roman" w:cs="Times New Roman"/>
          <w:b/>
          <w:bCs/>
          <w:sz w:val="28"/>
          <w:szCs w:val="28"/>
          <w:lang w:val="uz-Cyrl-UZ"/>
        </w:rPr>
        <w:t xml:space="preserve">Kafedrada </w:t>
      </w:r>
      <w:proofErr w:type="gramStart"/>
      <w:r w:rsidR="00795887" w:rsidRPr="006D2658">
        <w:rPr>
          <w:rFonts w:ascii="Times New Roman" w:hAnsi="Times New Roman" w:cs="Times New Roman"/>
          <w:b/>
          <w:bCs/>
          <w:sz w:val="28"/>
          <w:szCs w:val="28"/>
          <w:lang w:val="uz-Cyrl-UZ"/>
        </w:rPr>
        <w:t>t</w:t>
      </w:r>
      <w:r w:rsidR="00C929EE" w:rsidRPr="006D2658">
        <w:rPr>
          <w:rFonts w:ascii="Times New Roman" w:hAnsi="Times New Roman" w:cs="Times New Roman"/>
          <w:b/>
          <w:bCs/>
          <w:sz w:val="28"/>
          <w:szCs w:val="28"/>
          <w:lang w:val="uz-Cyrl-UZ"/>
        </w:rPr>
        <w:t>o‘</w:t>
      </w:r>
      <w:proofErr w:type="gramEnd"/>
      <w:r w:rsidR="00795887" w:rsidRPr="006D2658">
        <w:rPr>
          <w:rFonts w:ascii="Times New Roman" w:hAnsi="Times New Roman" w:cs="Times New Roman"/>
          <w:b/>
          <w:bCs/>
          <w:sz w:val="28"/>
          <w:szCs w:val="28"/>
          <w:lang w:val="uz-Cyrl-UZ"/>
        </w:rPr>
        <w:t>garaklar</w:t>
      </w:r>
      <w:r w:rsidR="00795887" w:rsidRPr="006D2658">
        <w:rPr>
          <w:rFonts w:ascii="Times New Roman" w:hAnsi="Times New Roman" w:cs="Times New Roman"/>
          <w:b/>
          <w:bCs/>
          <w:sz w:val="28"/>
          <w:szCs w:val="28"/>
          <w:lang w:val="en-US"/>
        </w:rPr>
        <w:t>,</w:t>
      </w:r>
      <w:r w:rsidR="00795887" w:rsidRPr="006D2658">
        <w:rPr>
          <w:rFonts w:ascii="Times New Roman" w:hAnsi="Times New Roman" w:cs="Times New Roman"/>
          <w:b/>
          <w:bCs/>
          <w:sz w:val="28"/>
          <w:szCs w:val="28"/>
          <w:lang w:val="uz-Cyrl-UZ"/>
        </w:rPr>
        <w:t xml:space="preserve"> iqtidorli talabalar bilan ishlashni tashkil etilganligi (</w:t>
      </w:r>
      <w:r w:rsidR="00377834" w:rsidRPr="006D2658">
        <w:rPr>
          <w:rFonts w:ascii="Times New Roman" w:hAnsi="Times New Roman" w:cs="Times New Roman"/>
          <w:b/>
          <w:bCs/>
          <w:sz w:val="28"/>
          <w:szCs w:val="28"/>
          <w:lang w:val="en-US"/>
        </w:rPr>
        <w:t>h</w:t>
      </w:r>
      <w:r w:rsidR="00795887" w:rsidRPr="006D2658">
        <w:rPr>
          <w:rFonts w:ascii="Times New Roman" w:hAnsi="Times New Roman" w:cs="Times New Roman"/>
          <w:b/>
          <w:bCs/>
          <w:sz w:val="28"/>
          <w:szCs w:val="28"/>
          <w:lang w:val="uz-Cyrl-UZ"/>
        </w:rPr>
        <w:t>ujjatlarni rasmiylashtirilganligi, Prezident va davlat, nomdor stipendiatlar)</w:t>
      </w:r>
      <w:r w:rsidR="00377834" w:rsidRPr="006D2658">
        <w:rPr>
          <w:rFonts w:ascii="Times New Roman" w:hAnsi="Times New Roman" w:cs="Times New Roman"/>
          <w:b/>
          <w:bCs/>
          <w:sz w:val="28"/>
          <w:szCs w:val="28"/>
          <w:lang w:val="en-US"/>
        </w:rPr>
        <w:t xml:space="preserve">. </w:t>
      </w:r>
      <w:r w:rsidR="00795887" w:rsidRPr="006D2658">
        <w:rPr>
          <w:rFonts w:ascii="Times New Roman" w:eastAsia="Times New Roman" w:hAnsi="Times New Roman" w:cs="Times New Roman"/>
          <w:bCs/>
          <w:sz w:val="28"/>
          <w:szCs w:val="28"/>
          <w:lang w:val="uz-Cyrl-UZ" w:eastAsia="ru-RU"/>
        </w:rPr>
        <w:t>Kafedrada  “</w:t>
      </w:r>
      <w:r w:rsidR="00795887" w:rsidRPr="006D2658">
        <w:rPr>
          <w:rFonts w:ascii="Times New Roman" w:hAnsi="Times New Roman" w:cs="Times New Roman"/>
          <w:b/>
          <w:sz w:val="28"/>
          <w:szCs w:val="28"/>
          <w:lang w:val="uz-Cyrl-UZ"/>
        </w:rPr>
        <w:t>Ma’lumotlar bazasi</w:t>
      </w:r>
      <w:r w:rsidR="00795887" w:rsidRPr="006D2658">
        <w:rPr>
          <w:rFonts w:ascii="Times New Roman" w:eastAsia="Times New Roman" w:hAnsi="Times New Roman" w:cs="Times New Roman"/>
          <w:bCs/>
          <w:sz w:val="28"/>
          <w:szCs w:val="28"/>
          <w:lang w:val="uz-Cyrl-UZ" w:eastAsia="ru-RU"/>
        </w:rPr>
        <w:t xml:space="preserve">” </w:t>
      </w:r>
      <w:proofErr w:type="spellStart"/>
      <w:r w:rsidR="00377834" w:rsidRPr="006D2658">
        <w:rPr>
          <w:rFonts w:ascii="Times New Roman" w:eastAsia="Times New Roman" w:hAnsi="Times New Roman" w:cs="Times New Roman"/>
          <w:bCs/>
          <w:sz w:val="28"/>
          <w:szCs w:val="28"/>
          <w:lang w:val="en-US" w:eastAsia="ru-RU"/>
        </w:rPr>
        <w:t>nomli</w:t>
      </w:r>
      <w:proofErr w:type="spellEnd"/>
      <w:r w:rsidR="00377834" w:rsidRPr="006D2658">
        <w:rPr>
          <w:rFonts w:ascii="Times New Roman" w:eastAsia="Times New Roman" w:hAnsi="Times New Roman" w:cs="Times New Roman"/>
          <w:bCs/>
          <w:sz w:val="28"/>
          <w:szCs w:val="28"/>
          <w:lang w:val="en-US" w:eastAsia="ru-RU"/>
        </w:rPr>
        <w:t xml:space="preserve"> fan </w:t>
      </w:r>
      <w:proofErr w:type="spellStart"/>
      <w:r w:rsidR="00377834" w:rsidRPr="006D2658">
        <w:rPr>
          <w:rFonts w:ascii="Times New Roman" w:eastAsia="Times New Roman" w:hAnsi="Times New Roman" w:cs="Times New Roman"/>
          <w:bCs/>
          <w:sz w:val="28"/>
          <w:szCs w:val="28"/>
          <w:lang w:val="en-US" w:eastAsia="ru-RU"/>
        </w:rPr>
        <w:t>to‘garagiga</w:t>
      </w:r>
      <w:proofErr w:type="spellEnd"/>
      <w:r w:rsidR="00377834" w:rsidRPr="006D2658">
        <w:rPr>
          <w:rFonts w:ascii="Times New Roman" w:eastAsia="Times New Roman" w:hAnsi="Times New Roman" w:cs="Times New Roman"/>
          <w:bCs/>
          <w:sz w:val="28"/>
          <w:szCs w:val="28"/>
          <w:lang w:val="en-US" w:eastAsia="ru-RU"/>
        </w:rPr>
        <w:t xml:space="preserve"> </w:t>
      </w:r>
      <w:r w:rsidR="00C929EE" w:rsidRPr="006D2658">
        <w:rPr>
          <w:rFonts w:ascii="Times New Roman" w:eastAsia="Times New Roman" w:hAnsi="Times New Roman" w:cs="Times New Roman"/>
          <w:bCs/>
          <w:sz w:val="28"/>
          <w:szCs w:val="28"/>
          <w:lang w:val="uz-Cyrl-UZ" w:eastAsia="ru-RU"/>
        </w:rPr>
        <w:t>o‘</w:t>
      </w:r>
      <w:r w:rsidR="00795887" w:rsidRPr="006D2658">
        <w:rPr>
          <w:rFonts w:ascii="Times New Roman" w:eastAsia="Times New Roman" w:hAnsi="Times New Roman" w:cs="Times New Roman"/>
          <w:bCs/>
          <w:sz w:val="28"/>
          <w:szCs w:val="28"/>
          <w:lang w:val="uz-Cyrl-UZ" w:eastAsia="ru-RU"/>
        </w:rPr>
        <w:t xml:space="preserve">qituvchilar  </w:t>
      </w:r>
      <w:r w:rsidR="00795887" w:rsidRPr="006D2658">
        <w:rPr>
          <w:rFonts w:ascii="Times New Roman" w:hAnsi="Times New Roman" w:cs="Times New Roman"/>
          <w:sz w:val="28"/>
          <w:szCs w:val="28"/>
          <w:lang w:val="uz-Cyrl-UZ"/>
        </w:rPr>
        <w:t>A.Dilshodov, M.Burxonova, G.Pulatov</w:t>
      </w:r>
      <w:r w:rsidR="00795887" w:rsidRPr="006D2658">
        <w:rPr>
          <w:rFonts w:ascii="Times New Roman" w:eastAsia="Times New Roman" w:hAnsi="Times New Roman" w:cs="Times New Roman"/>
          <w:bCs/>
          <w:sz w:val="28"/>
          <w:szCs w:val="28"/>
          <w:lang w:val="uz-Cyrl-UZ" w:eastAsia="ru-RU"/>
        </w:rPr>
        <w:t xml:space="preserve"> rahbarligida  (12 ta talaba),  “</w:t>
      </w:r>
      <w:r w:rsidR="00795887" w:rsidRPr="006D2658">
        <w:rPr>
          <w:rFonts w:ascii="Times New Roman" w:hAnsi="Times New Roman" w:cs="Times New Roman"/>
          <w:b/>
          <w:sz w:val="28"/>
          <w:szCs w:val="28"/>
          <w:lang w:val="uz-Cyrl-UZ"/>
        </w:rPr>
        <w:t>L</w:t>
      </w:r>
      <w:proofErr w:type="spellStart"/>
      <w:r w:rsidR="0048557A" w:rsidRPr="006D2658">
        <w:rPr>
          <w:rFonts w:ascii="Times New Roman" w:hAnsi="Times New Roman" w:cs="Times New Roman"/>
          <w:b/>
          <w:sz w:val="28"/>
          <w:szCs w:val="28"/>
          <w:lang w:val="en-US"/>
        </w:rPr>
        <w:t>i</w:t>
      </w:r>
      <w:proofErr w:type="spellEnd"/>
      <w:r w:rsidR="00795887" w:rsidRPr="006D2658">
        <w:rPr>
          <w:rFonts w:ascii="Times New Roman" w:hAnsi="Times New Roman" w:cs="Times New Roman"/>
          <w:b/>
          <w:sz w:val="28"/>
          <w:szCs w:val="28"/>
          <w:lang w:val="uz-Cyrl-UZ"/>
        </w:rPr>
        <w:t>n</w:t>
      </w:r>
      <w:r w:rsidR="0048557A" w:rsidRPr="006D2658">
        <w:rPr>
          <w:rFonts w:ascii="Times New Roman" w:hAnsi="Times New Roman" w:cs="Times New Roman"/>
          <w:b/>
          <w:sz w:val="28"/>
          <w:szCs w:val="28"/>
          <w:lang w:val="en-US"/>
        </w:rPr>
        <w:t>u</w:t>
      </w:r>
      <w:r w:rsidR="00795887" w:rsidRPr="006D2658">
        <w:rPr>
          <w:rFonts w:ascii="Times New Roman" w:hAnsi="Times New Roman" w:cs="Times New Roman"/>
          <w:b/>
          <w:sz w:val="28"/>
          <w:szCs w:val="28"/>
          <w:lang w:val="uz-Cyrl-UZ"/>
        </w:rPr>
        <w:t>x operatin</w:t>
      </w:r>
      <w:r w:rsidR="00810A9E" w:rsidRPr="006D2658">
        <w:rPr>
          <w:rFonts w:ascii="Times New Roman" w:hAnsi="Times New Roman" w:cs="Times New Roman"/>
          <w:b/>
          <w:sz w:val="28"/>
          <w:szCs w:val="28"/>
          <w:lang w:val="en-US"/>
        </w:rPr>
        <w:t>g</w:t>
      </w:r>
      <w:r w:rsidR="00795887" w:rsidRPr="006D2658">
        <w:rPr>
          <w:rFonts w:ascii="Times New Roman" w:hAnsi="Times New Roman" w:cs="Times New Roman"/>
          <w:b/>
          <w:sz w:val="28"/>
          <w:szCs w:val="28"/>
          <w:lang w:val="uz-Cyrl-UZ"/>
        </w:rPr>
        <w:t xml:space="preserve"> system</w:t>
      </w:r>
      <w:r w:rsidR="00795887" w:rsidRPr="006D2658">
        <w:rPr>
          <w:rFonts w:ascii="Times New Roman" w:eastAsia="Times New Roman" w:hAnsi="Times New Roman" w:cs="Times New Roman"/>
          <w:bCs/>
          <w:sz w:val="28"/>
          <w:szCs w:val="28"/>
          <w:lang w:val="uz-Cyrl-UZ" w:eastAsia="ru-RU"/>
        </w:rPr>
        <w:t xml:space="preserve">” </w:t>
      </w:r>
      <w:proofErr w:type="spellStart"/>
      <w:r w:rsidR="00377834" w:rsidRPr="006D2658">
        <w:rPr>
          <w:rFonts w:ascii="Times New Roman" w:eastAsia="Times New Roman" w:hAnsi="Times New Roman" w:cs="Times New Roman"/>
          <w:bCs/>
          <w:sz w:val="28"/>
          <w:szCs w:val="28"/>
          <w:lang w:val="en-US" w:eastAsia="ru-RU"/>
        </w:rPr>
        <w:t>nomli</w:t>
      </w:r>
      <w:proofErr w:type="spellEnd"/>
      <w:r w:rsidR="00377834" w:rsidRPr="006D2658">
        <w:rPr>
          <w:rFonts w:ascii="Times New Roman" w:eastAsia="Times New Roman" w:hAnsi="Times New Roman" w:cs="Times New Roman"/>
          <w:bCs/>
          <w:sz w:val="28"/>
          <w:szCs w:val="28"/>
          <w:lang w:val="en-US" w:eastAsia="ru-RU"/>
        </w:rPr>
        <w:t xml:space="preserve"> fan </w:t>
      </w:r>
      <w:proofErr w:type="spellStart"/>
      <w:r w:rsidR="00377834" w:rsidRPr="006D2658">
        <w:rPr>
          <w:rFonts w:ascii="Times New Roman" w:eastAsia="Times New Roman" w:hAnsi="Times New Roman" w:cs="Times New Roman"/>
          <w:bCs/>
          <w:sz w:val="28"/>
          <w:szCs w:val="28"/>
          <w:lang w:val="en-US" w:eastAsia="ru-RU"/>
        </w:rPr>
        <w:t>to‘garagiga</w:t>
      </w:r>
      <w:proofErr w:type="spellEnd"/>
      <w:r w:rsidR="00377834" w:rsidRPr="006D2658">
        <w:rPr>
          <w:rFonts w:ascii="Times New Roman" w:eastAsia="Times New Roman" w:hAnsi="Times New Roman" w:cs="Times New Roman"/>
          <w:bCs/>
          <w:sz w:val="28"/>
          <w:szCs w:val="28"/>
          <w:lang w:val="uz-Cyrl-UZ" w:eastAsia="ru-RU"/>
        </w:rPr>
        <w:t xml:space="preserve"> </w:t>
      </w:r>
      <w:r w:rsidR="00C929EE" w:rsidRPr="006D2658">
        <w:rPr>
          <w:rFonts w:ascii="Times New Roman" w:eastAsia="Times New Roman" w:hAnsi="Times New Roman" w:cs="Times New Roman"/>
          <w:bCs/>
          <w:sz w:val="28"/>
          <w:szCs w:val="28"/>
          <w:lang w:val="uz-Cyrl-UZ" w:eastAsia="ru-RU"/>
        </w:rPr>
        <w:t>o‘</w:t>
      </w:r>
      <w:r w:rsidR="00795887" w:rsidRPr="006D2658">
        <w:rPr>
          <w:rFonts w:ascii="Times New Roman" w:eastAsia="Times New Roman" w:hAnsi="Times New Roman" w:cs="Times New Roman"/>
          <w:bCs/>
          <w:sz w:val="28"/>
          <w:szCs w:val="28"/>
          <w:lang w:val="uz-Cyrl-UZ" w:eastAsia="ru-RU"/>
        </w:rPr>
        <w:t xml:space="preserve">qituvchi </w:t>
      </w:r>
      <w:r w:rsidR="00795887" w:rsidRPr="006D2658">
        <w:rPr>
          <w:rFonts w:ascii="Times New Roman" w:hAnsi="Times New Roman" w:cs="Times New Roman"/>
          <w:sz w:val="28"/>
          <w:szCs w:val="28"/>
          <w:lang w:val="uz-Cyrl-UZ"/>
        </w:rPr>
        <w:t xml:space="preserve">A.Rasulov, G.Pulatov </w:t>
      </w:r>
      <w:r w:rsidR="00795887" w:rsidRPr="006D2658">
        <w:rPr>
          <w:rFonts w:ascii="Times New Roman" w:eastAsia="Times New Roman" w:hAnsi="Times New Roman" w:cs="Times New Roman"/>
          <w:bCs/>
          <w:sz w:val="28"/>
          <w:szCs w:val="28"/>
          <w:lang w:val="uz-Cyrl-UZ" w:eastAsia="ru-RU"/>
        </w:rPr>
        <w:t>(12 ta talaba) tomonidan faoliyat</w:t>
      </w:r>
      <w:r w:rsidR="00795887" w:rsidRPr="006D2658">
        <w:rPr>
          <w:rFonts w:ascii="Times New Roman" w:hAnsi="Times New Roman" w:cs="Times New Roman"/>
          <w:sz w:val="28"/>
          <w:szCs w:val="28"/>
          <w:lang w:val="uz-Cyrl-UZ"/>
        </w:rPr>
        <w:t xml:space="preserve"> </w:t>
      </w:r>
      <w:r w:rsidR="00795887" w:rsidRPr="006D2658">
        <w:rPr>
          <w:rFonts w:ascii="Times New Roman" w:eastAsia="Times New Roman" w:hAnsi="Times New Roman" w:cs="Times New Roman"/>
          <w:bCs/>
          <w:sz w:val="28"/>
          <w:szCs w:val="28"/>
          <w:lang w:val="uz-Cyrl-UZ" w:eastAsia="ru-RU"/>
        </w:rPr>
        <w:t>olib boradi. T</w:t>
      </w:r>
      <w:r w:rsidR="00C929EE" w:rsidRPr="006D2658">
        <w:rPr>
          <w:rFonts w:ascii="Times New Roman" w:eastAsia="Times New Roman" w:hAnsi="Times New Roman" w:cs="Times New Roman"/>
          <w:bCs/>
          <w:sz w:val="28"/>
          <w:szCs w:val="28"/>
          <w:lang w:val="uz-Cyrl-UZ" w:eastAsia="ru-RU"/>
        </w:rPr>
        <w:t>o‘</w:t>
      </w:r>
      <w:r w:rsidR="00795887" w:rsidRPr="006D2658">
        <w:rPr>
          <w:rFonts w:ascii="Times New Roman" w:eastAsia="Times New Roman" w:hAnsi="Times New Roman" w:cs="Times New Roman"/>
          <w:bCs/>
          <w:sz w:val="28"/>
          <w:szCs w:val="28"/>
          <w:lang w:val="uz-Cyrl-UZ" w:eastAsia="ru-RU"/>
        </w:rPr>
        <w:t xml:space="preserve">garaklarga </w:t>
      </w:r>
      <w:proofErr w:type="spellStart"/>
      <w:r w:rsidR="00795887" w:rsidRPr="006D2658">
        <w:rPr>
          <w:rFonts w:ascii="Times New Roman" w:eastAsia="Times New Roman" w:hAnsi="Times New Roman" w:cs="Times New Roman"/>
          <w:bCs/>
          <w:sz w:val="28"/>
          <w:szCs w:val="28"/>
          <w:lang w:val="en-US" w:eastAsia="ru-RU"/>
        </w:rPr>
        <w:t>barcha</w:t>
      </w:r>
      <w:proofErr w:type="spellEnd"/>
      <w:r w:rsidR="00795887" w:rsidRPr="006D2658">
        <w:rPr>
          <w:rFonts w:ascii="Times New Roman" w:eastAsia="Times New Roman" w:hAnsi="Times New Roman" w:cs="Times New Roman"/>
          <w:bCs/>
          <w:sz w:val="28"/>
          <w:szCs w:val="28"/>
          <w:lang w:val="en-US" w:eastAsia="ru-RU"/>
        </w:rPr>
        <w:t xml:space="preserve"> </w:t>
      </w:r>
      <w:proofErr w:type="spellStart"/>
      <w:r w:rsidR="00795887" w:rsidRPr="006D2658">
        <w:rPr>
          <w:rFonts w:ascii="Times New Roman" w:eastAsia="Times New Roman" w:hAnsi="Times New Roman" w:cs="Times New Roman"/>
          <w:bCs/>
          <w:sz w:val="28"/>
          <w:szCs w:val="28"/>
          <w:lang w:val="en-US" w:eastAsia="ru-RU"/>
        </w:rPr>
        <w:t>kurs</w:t>
      </w:r>
      <w:proofErr w:type="spellEnd"/>
      <w:r w:rsidR="00795887" w:rsidRPr="006D2658">
        <w:rPr>
          <w:rFonts w:ascii="Times New Roman" w:eastAsia="Times New Roman" w:hAnsi="Times New Roman" w:cs="Times New Roman"/>
          <w:bCs/>
          <w:sz w:val="28"/>
          <w:szCs w:val="28"/>
          <w:lang w:val="uz-Cyrl-UZ" w:eastAsia="ru-RU"/>
        </w:rPr>
        <w:t xml:space="preserve"> talabalari jalb etilgan b</w:t>
      </w:r>
      <w:r w:rsidR="00C929EE" w:rsidRPr="006D2658">
        <w:rPr>
          <w:rFonts w:ascii="Times New Roman" w:eastAsia="Times New Roman" w:hAnsi="Times New Roman" w:cs="Times New Roman"/>
          <w:bCs/>
          <w:sz w:val="28"/>
          <w:szCs w:val="28"/>
          <w:lang w:val="uz-Cyrl-UZ" w:eastAsia="ru-RU"/>
        </w:rPr>
        <w:t>o‘</w:t>
      </w:r>
      <w:r w:rsidR="00795887" w:rsidRPr="006D2658">
        <w:rPr>
          <w:rFonts w:ascii="Times New Roman" w:eastAsia="Times New Roman" w:hAnsi="Times New Roman" w:cs="Times New Roman"/>
          <w:bCs/>
          <w:sz w:val="28"/>
          <w:szCs w:val="28"/>
          <w:lang w:val="uz-Cyrl-UZ" w:eastAsia="ru-RU"/>
        </w:rPr>
        <w:t xml:space="preserve">lib, </w:t>
      </w:r>
      <w:r w:rsidR="00C929EE" w:rsidRPr="006D2658">
        <w:rPr>
          <w:rFonts w:ascii="Times New Roman" w:eastAsia="Times New Roman" w:hAnsi="Times New Roman" w:cs="Times New Roman"/>
          <w:bCs/>
          <w:sz w:val="28"/>
          <w:szCs w:val="28"/>
          <w:lang w:val="uz-Cyrl-UZ" w:eastAsia="ru-RU"/>
        </w:rPr>
        <w:t>o‘</w:t>
      </w:r>
      <w:r w:rsidR="00795887" w:rsidRPr="006D2658">
        <w:rPr>
          <w:rFonts w:ascii="Times New Roman" w:eastAsia="Times New Roman" w:hAnsi="Times New Roman" w:cs="Times New Roman"/>
          <w:bCs/>
          <w:sz w:val="28"/>
          <w:szCs w:val="28"/>
          <w:lang w:val="uz-Cyrl-UZ" w:eastAsia="ru-RU"/>
        </w:rPr>
        <w:t>quv yili boshida ishlab chiqarilgan reja asosida ish olib boriladi. T</w:t>
      </w:r>
      <w:r w:rsidR="00C929EE" w:rsidRPr="006D2658">
        <w:rPr>
          <w:rFonts w:ascii="Times New Roman" w:eastAsia="Times New Roman" w:hAnsi="Times New Roman" w:cs="Times New Roman"/>
          <w:bCs/>
          <w:sz w:val="28"/>
          <w:szCs w:val="28"/>
          <w:lang w:val="uz-Cyrl-UZ" w:eastAsia="ru-RU"/>
        </w:rPr>
        <w:t>o‘</w:t>
      </w:r>
      <w:r w:rsidR="00795887" w:rsidRPr="006D2658">
        <w:rPr>
          <w:rFonts w:ascii="Times New Roman" w:eastAsia="Times New Roman" w:hAnsi="Times New Roman" w:cs="Times New Roman"/>
          <w:bCs/>
          <w:sz w:val="28"/>
          <w:szCs w:val="28"/>
          <w:lang w:val="uz-Cyrl-UZ" w:eastAsia="ru-RU"/>
        </w:rPr>
        <w:t>garaklar axborot texnologiyalari bilan jihozlangan xonalarda reja asosida mash</w:t>
      </w:r>
      <w:r w:rsidR="00C929EE" w:rsidRPr="006D2658">
        <w:rPr>
          <w:rFonts w:ascii="Times New Roman" w:eastAsia="Times New Roman" w:hAnsi="Times New Roman" w:cs="Times New Roman"/>
          <w:bCs/>
          <w:sz w:val="28"/>
          <w:szCs w:val="28"/>
          <w:lang w:val="uz-Cyrl-UZ" w:eastAsia="ru-RU"/>
        </w:rPr>
        <w:t>g‘</w:t>
      </w:r>
      <w:r w:rsidR="00795887" w:rsidRPr="006D2658">
        <w:rPr>
          <w:rFonts w:ascii="Times New Roman" w:eastAsia="Times New Roman" w:hAnsi="Times New Roman" w:cs="Times New Roman"/>
          <w:bCs/>
          <w:sz w:val="28"/>
          <w:szCs w:val="28"/>
          <w:lang w:val="uz-Cyrl-UZ" w:eastAsia="ru-RU"/>
        </w:rPr>
        <w:t xml:space="preserve">ulotlar </w:t>
      </w:r>
      <w:r w:rsidR="00C929EE" w:rsidRPr="006D2658">
        <w:rPr>
          <w:rFonts w:ascii="Times New Roman" w:eastAsia="Times New Roman" w:hAnsi="Times New Roman" w:cs="Times New Roman"/>
          <w:bCs/>
          <w:sz w:val="28"/>
          <w:szCs w:val="28"/>
          <w:lang w:val="uz-Cyrl-UZ" w:eastAsia="ru-RU"/>
        </w:rPr>
        <w:t>o‘</w:t>
      </w:r>
      <w:r w:rsidR="00795887" w:rsidRPr="006D2658">
        <w:rPr>
          <w:rFonts w:ascii="Times New Roman" w:eastAsia="Times New Roman" w:hAnsi="Times New Roman" w:cs="Times New Roman"/>
          <w:bCs/>
          <w:sz w:val="28"/>
          <w:szCs w:val="28"/>
          <w:lang w:val="uz-Cyrl-UZ" w:eastAsia="ru-RU"/>
        </w:rPr>
        <w:t>tiladi. Fan t</w:t>
      </w:r>
      <w:r w:rsidR="00C929EE" w:rsidRPr="006D2658">
        <w:rPr>
          <w:rFonts w:ascii="Times New Roman" w:eastAsia="Times New Roman" w:hAnsi="Times New Roman" w:cs="Times New Roman"/>
          <w:bCs/>
          <w:sz w:val="28"/>
          <w:szCs w:val="28"/>
          <w:lang w:val="uz-Cyrl-UZ" w:eastAsia="ru-RU"/>
        </w:rPr>
        <w:t>o‘</w:t>
      </w:r>
      <w:r w:rsidR="00795887" w:rsidRPr="006D2658">
        <w:rPr>
          <w:rFonts w:ascii="Times New Roman" w:eastAsia="Times New Roman" w:hAnsi="Times New Roman" w:cs="Times New Roman"/>
          <w:bCs/>
          <w:sz w:val="28"/>
          <w:szCs w:val="28"/>
          <w:lang w:val="uz-Cyrl-UZ" w:eastAsia="ru-RU"/>
        </w:rPr>
        <w:t>garaklar rejasi kafedra ish rejasida k</w:t>
      </w:r>
      <w:r w:rsidR="00C929EE" w:rsidRPr="006D2658">
        <w:rPr>
          <w:rFonts w:ascii="Times New Roman" w:eastAsia="Times New Roman" w:hAnsi="Times New Roman" w:cs="Times New Roman"/>
          <w:bCs/>
          <w:sz w:val="28"/>
          <w:szCs w:val="28"/>
          <w:lang w:val="uz-Cyrl-UZ" w:eastAsia="ru-RU"/>
        </w:rPr>
        <w:t>o‘</w:t>
      </w:r>
      <w:r w:rsidR="00795887" w:rsidRPr="006D2658">
        <w:rPr>
          <w:rFonts w:ascii="Times New Roman" w:eastAsia="Times New Roman" w:hAnsi="Times New Roman" w:cs="Times New Roman"/>
          <w:bCs/>
          <w:sz w:val="28"/>
          <w:szCs w:val="28"/>
          <w:lang w:val="uz-Cyrl-UZ" w:eastAsia="ru-RU"/>
        </w:rPr>
        <w:t>rsatilgan b</w:t>
      </w:r>
      <w:r w:rsidR="00C929EE" w:rsidRPr="006D2658">
        <w:rPr>
          <w:rFonts w:ascii="Times New Roman" w:eastAsia="Times New Roman" w:hAnsi="Times New Roman" w:cs="Times New Roman"/>
          <w:bCs/>
          <w:sz w:val="28"/>
          <w:szCs w:val="28"/>
          <w:lang w:val="uz-Cyrl-UZ" w:eastAsia="ru-RU"/>
        </w:rPr>
        <w:t>o‘</w:t>
      </w:r>
      <w:r w:rsidR="00795887" w:rsidRPr="006D2658">
        <w:rPr>
          <w:rFonts w:ascii="Times New Roman" w:eastAsia="Times New Roman" w:hAnsi="Times New Roman" w:cs="Times New Roman"/>
          <w:bCs/>
          <w:sz w:val="28"/>
          <w:szCs w:val="28"/>
          <w:lang w:val="uz-Cyrl-UZ" w:eastAsia="ru-RU"/>
        </w:rPr>
        <w:t xml:space="preserve">lib, kafedraning </w:t>
      </w:r>
      <w:r w:rsidR="00727A07" w:rsidRPr="006D2658">
        <w:rPr>
          <w:rFonts w:ascii="Times New Roman" w:eastAsia="Times New Roman" w:hAnsi="Times New Roman" w:cs="Times New Roman"/>
          <w:bCs/>
          <w:sz w:val="28"/>
          <w:szCs w:val="28"/>
          <w:lang w:val="uz-Cyrl-UZ" w:eastAsia="ru-RU"/>
        </w:rPr>
        <w:t>2022-yil</w:t>
      </w:r>
      <w:r w:rsidR="00795887" w:rsidRPr="006D2658">
        <w:rPr>
          <w:rFonts w:ascii="Times New Roman" w:eastAsia="Times New Roman" w:hAnsi="Times New Roman" w:cs="Times New Roman"/>
          <w:bCs/>
          <w:sz w:val="28"/>
          <w:szCs w:val="28"/>
          <w:lang w:val="uz-Cyrl-UZ" w:eastAsia="ru-RU"/>
        </w:rPr>
        <w:t xml:space="preserve"> 2-sonli yi</w:t>
      </w:r>
      <w:r w:rsidR="00C929EE" w:rsidRPr="006D2658">
        <w:rPr>
          <w:rFonts w:ascii="Times New Roman" w:eastAsia="Times New Roman" w:hAnsi="Times New Roman" w:cs="Times New Roman"/>
          <w:bCs/>
          <w:sz w:val="28"/>
          <w:szCs w:val="28"/>
          <w:lang w:val="uz-Cyrl-UZ" w:eastAsia="ru-RU"/>
        </w:rPr>
        <w:t>g‘</w:t>
      </w:r>
      <w:r w:rsidR="00795887" w:rsidRPr="006D2658">
        <w:rPr>
          <w:rFonts w:ascii="Times New Roman" w:eastAsia="Times New Roman" w:hAnsi="Times New Roman" w:cs="Times New Roman"/>
          <w:bCs/>
          <w:sz w:val="28"/>
          <w:szCs w:val="28"/>
          <w:lang w:val="uz-Cyrl-UZ" w:eastAsia="ru-RU"/>
        </w:rPr>
        <w:t>ilishida muhokama qilingan va  fakultet kengashida tasdiqlangan</w:t>
      </w:r>
      <w:r w:rsidR="00795887" w:rsidRPr="006D2658">
        <w:rPr>
          <w:rFonts w:ascii="Times New Roman" w:eastAsia="Times New Roman" w:hAnsi="Times New Roman" w:cs="Times New Roman"/>
          <w:bCs/>
          <w:sz w:val="28"/>
          <w:szCs w:val="28"/>
          <w:lang w:val="en-US" w:eastAsia="ru-RU"/>
        </w:rPr>
        <w:t>.</w:t>
      </w:r>
    </w:p>
    <w:p w:rsidR="00E97CE6" w:rsidRPr="006D2658" w:rsidRDefault="00795887" w:rsidP="00E97CE6">
      <w:pPr>
        <w:pStyle w:val="Default"/>
        <w:ind w:firstLine="567"/>
        <w:jc w:val="both"/>
        <w:rPr>
          <w:color w:val="auto"/>
          <w:sz w:val="28"/>
          <w:szCs w:val="28"/>
          <w:lang w:val="uz-Cyrl-UZ"/>
        </w:rPr>
      </w:pPr>
      <w:r w:rsidRPr="006D2658">
        <w:rPr>
          <w:color w:val="auto"/>
          <w:sz w:val="28"/>
          <w:szCs w:val="28"/>
          <w:lang w:val="uz-Cyrl-UZ"/>
        </w:rPr>
        <w:t xml:space="preserve">Kafedra fanlaridan kelib chiqqan </w:t>
      </w:r>
      <w:r w:rsidR="000D3FD6" w:rsidRPr="006D2658">
        <w:rPr>
          <w:color w:val="auto"/>
          <w:sz w:val="28"/>
          <w:szCs w:val="28"/>
          <w:lang w:val="en-US"/>
        </w:rPr>
        <w:t>h</w:t>
      </w:r>
      <w:r w:rsidRPr="006D2658">
        <w:rPr>
          <w:color w:val="auto"/>
          <w:sz w:val="28"/>
          <w:szCs w:val="28"/>
          <w:lang w:val="uz-Cyrl-UZ"/>
        </w:rPr>
        <w:t xml:space="preserve">olda ilmiy-tadqiqot ishlarini olib borayotgan talabalarga alohida e’tibor berilmoqda, natijada iqtidorli talabalar tomonidan kafedra </w:t>
      </w:r>
      <w:proofErr w:type="spellStart"/>
      <w:r w:rsidRPr="006D2658">
        <w:rPr>
          <w:color w:val="auto"/>
          <w:sz w:val="28"/>
          <w:szCs w:val="28"/>
          <w:lang w:val="en-US"/>
        </w:rPr>
        <w:t>assistenti</w:t>
      </w:r>
      <w:proofErr w:type="spellEnd"/>
      <w:r w:rsidRPr="006D2658">
        <w:rPr>
          <w:color w:val="auto"/>
          <w:sz w:val="28"/>
          <w:szCs w:val="28"/>
          <w:lang w:val="en-US"/>
        </w:rPr>
        <w:t xml:space="preserve"> </w:t>
      </w:r>
      <w:proofErr w:type="spellStart"/>
      <w:r w:rsidRPr="006D2658">
        <w:rPr>
          <w:color w:val="auto"/>
          <w:sz w:val="28"/>
          <w:szCs w:val="28"/>
          <w:lang w:val="en-US"/>
        </w:rPr>
        <w:t>D.Mirkomilov</w:t>
      </w:r>
      <w:proofErr w:type="spellEnd"/>
      <w:r w:rsidRPr="006D2658">
        <w:rPr>
          <w:color w:val="auto"/>
          <w:sz w:val="28"/>
          <w:szCs w:val="28"/>
          <w:lang w:val="en-US"/>
        </w:rPr>
        <w:t xml:space="preserve"> </w:t>
      </w:r>
      <w:r w:rsidRPr="006D2658">
        <w:rPr>
          <w:color w:val="auto"/>
          <w:sz w:val="28"/>
          <w:szCs w:val="28"/>
          <w:lang w:val="uz-Cyrl-UZ"/>
        </w:rPr>
        <w:t>rahbarligida 61</w:t>
      </w:r>
      <w:r w:rsidRPr="006D2658">
        <w:rPr>
          <w:color w:val="auto"/>
          <w:sz w:val="28"/>
          <w:szCs w:val="28"/>
          <w:lang w:val="en-US"/>
        </w:rPr>
        <w:t>4</w:t>
      </w:r>
      <w:r w:rsidRPr="006D2658">
        <w:rPr>
          <w:color w:val="auto"/>
          <w:sz w:val="28"/>
          <w:szCs w:val="28"/>
          <w:lang w:val="uz-Cyrl-UZ"/>
        </w:rPr>
        <w:t>-</w:t>
      </w:r>
      <w:r w:rsidRPr="006D2658">
        <w:rPr>
          <w:color w:val="auto"/>
          <w:sz w:val="28"/>
          <w:szCs w:val="28"/>
          <w:lang w:val="en-US"/>
        </w:rPr>
        <w:t>20</w:t>
      </w:r>
      <w:r w:rsidRPr="006D2658">
        <w:rPr>
          <w:color w:val="auto"/>
          <w:sz w:val="28"/>
          <w:szCs w:val="28"/>
          <w:lang w:val="uz-Cyrl-UZ"/>
        </w:rPr>
        <w:t xml:space="preserve"> guruh talabasi </w:t>
      </w:r>
      <w:proofErr w:type="spellStart"/>
      <w:r w:rsidRPr="006D2658">
        <w:rPr>
          <w:color w:val="auto"/>
          <w:sz w:val="28"/>
          <w:szCs w:val="28"/>
          <w:lang w:val="en-US"/>
        </w:rPr>
        <w:t>L.Isoqjonov</w:t>
      </w:r>
      <w:proofErr w:type="spellEnd"/>
      <w:r w:rsidRPr="006D2658">
        <w:rPr>
          <w:color w:val="auto"/>
          <w:sz w:val="28"/>
          <w:szCs w:val="28"/>
          <w:lang w:val="en-US"/>
        </w:rPr>
        <w:t xml:space="preserve"> </w:t>
      </w:r>
      <w:proofErr w:type="spellStart"/>
      <w:r w:rsidRPr="006D2658">
        <w:rPr>
          <w:color w:val="auto"/>
          <w:sz w:val="28"/>
          <w:szCs w:val="28"/>
          <w:lang w:val="en-US"/>
        </w:rPr>
        <w:t>Hak</w:t>
      </w:r>
      <w:r w:rsidR="00E97CE6" w:rsidRPr="006D2658">
        <w:rPr>
          <w:color w:val="auto"/>
          <w:sz w:val="28"/>
          <w:szCs w:val="28"/>
          <w:lang w:val="en-US"/>
        </w:rPr>
        <w:t>a</w:t>
      </w:r>
      <w:r w:rsidRPr="006D2658">
        <w:rPr>
          <w:color w:val="auto"/>
          <w:sz w:val="28"/>
          <w:szCs w:val="28"/>
          <w:lang w:val="en-US"/>
        </w:rPr>
        <w:t>thon</w:t>
      </w:r>
      <w:proofErr w:type="spellEnd"/>
      <w:r w:rsidRPr="006D2658">
        <w:rPr>
          <w:color w:val="auto"/>
          <w:sz w:val="28"/>
          <w:szCs w:val="28"/>
          <w:lang w:val="en-US"/>
        </w:rPr>
        <w:t xml:space="preserve"> </w:t>
      </w:r>
      <w:proofErr w:type="spellStart"/>
      <w:r w:rsidRPr="006D2658">
        <w:rPr>
          <w:color w:val="auto"/>
          <w:sz w:val="28"/>
          <w:szCs w:val="28"/>
          <w:lang w:val="en-US"/>
        </w:rPr>
        <w:t>tanlovi</w:t>
      </w:r>
      <w:proofErr w:type="spellEnd"/>
      <w:r w:rsidRPr="006D2658">
        <w:rPr>
          <w:color w:val="auto"/>
          <w:sz w:val="28"/>
          <w:szCs w:val="28"/>
          <w:lang w:val="en-US"/>
        </w:rPr>
        <w:t xml:space="preserve"> </w:t>
      </w:r>
      <w:proofErr w:type="spellStart"/>
      <w:r w:rsidR="00C929EE" w:rsidRPr="006D2658">
        <w:rPr>
          <w:color w:val="auto"/>
          <w:sz w:val="28"/>
          <w:szCs w:val="28"/>
          <w:lang w:val="en-US"/>
        </w:rPr>
        <w:t>g‘</w:t>
      </w:r>
      <w:r w:rsidRPr="006D2658">
        <w:rPr>
          <w:color w:val="auto"/>
          <w:sz w:val="28"/>
          <w:szCs w:val="28"/>
          <w:lang w:val="en-US"/>
        </w:rPr>
        <w:t>olibi</w:t>
      </w:r>
      <w:proofErr w:type="spellEnd"/>
      <w:r w:rsidRPr="006D2658">
        <w:rPr>
          <w:color w:val="auto"/>
          <w:sz w:val="28"/>
          <w:szCs w:val="28"/>
          <w:lang w:val="uz-Cyrl-UZ"/>
        </w:rPr>
        <w:t xml:space="preserve"> b</w:t>
      </w:r>
      <w:r w:rsidR="00C929EE" w:rsidRPr="006D2658">
        <w:rPr>
          <w:color w:val="auto"/>
          <w:sz w:val="28"/>
          <w:szCs w:val="28"/>
          <w:lang w:val="uz-Cyrl-UZ"/>
        </w:rPr>
        <w:t>o‘</w:t>
      </w:r>
      <w:r w:rsidRPr="006D2658">
        <w:rPr>
          <w:color w:val="auto"/>
          <w:sz w:val="28"/>
          <w:szCs w:val="28"/>
          <w:lang w:val="uz-Cyrl-UZ"/>
        </w:rPr>
        <w:t xml:space="preserve">ldi. I.Mirzayev, Sh.Muhammadaliyevlar jamoasi tomonidan </w:t>
      </w:r>
      <w:r w:rsidRPr="006D2658">
        <w:rPr>
          <w:color w:val="auto"/>
          <w:sz w:val="28"/>
          <w:szCs w:val="28"/>
          <w:lang w:val="uz-Cyrl-UZ"/>
        </w:rPr>
        <w:lastRenderedPageBreak/>
        <w:t>“Mening innaovatsion ta’lim tizimim”  nomli 807 000 000 s</w:t>
      </w:r>
      <w:r w:rsidR="00C929EE" w:rsidRPr="006D2658">
        <w:rPr>
          <w:color w:val="auto"/>
          <w:sz w:val="28"/>
          <w:szCs w:val="28"/>
          <w:lang w:val="uz-Cyrl-UZ"/>
        </w:rPr>
        <w:t>o‘</w:t>
      </w:r>
      <w:r w:rsidRPr="006D2658">
        <w:rPr>
          <w:color w:val="auto"/>
          <w:sz w:val="28"/>
          <w:szCs w:val="28"/>
          <w:lang w:val="uz-Cyrl-UZ"/>
        </w:rPr>
        <w:t>mlik start up loyiha tayyorlashgan.</w:t>
      </w:r>
    </w:p>
    <w:p w:rsidR="00E97CE6" w:rsidRPr="006D2658" w:rsidRDefault="00795887" w:rsidP="00E97CE6">
      <w:pPr>
        <w:pStyle w:val="Default"/>
        <w:ind w:firstLine="567"/>
        <w:jc w:val="both"/>
        <w:rPr>
          <w:color w:val="auto"/>
          <w:sz w:val="28"/>
          <w:szCs w:val="28"/>
          <w:lang w:val="uz-Cyrl-UZ"/>
        </w:rPr>
      </w:pPr>
      <w:r w:rsidRPr="006D2658">
        <w:rPr>
          <w:b/>
          <w:color w:val="auto"/>
          <w:sz w:val="28"/>
          <w:szCs w:val="28"/>
          <w:lang w:val="uz-Cyrl-UZ"/>
        </w:rPr>
        <w:t xml:space="preserve">Muammo va </w:t>
      </w:r>
      <w:r w:rsidR="00E97CE6" w:rsidRPr="006D2658">
        <w:rPr>
          <w:b/>
          <w:color w:val="auto"/>
          <w:sz w:val="28"/>
          <w:szCs w:val="28"/>
          <w:lang w:val="uz-Cyrl-UZ"/>
        </w:rPr>
        <w:t>k</w:t>
      </w:r>
      <w:r w:rsidRPr="006D2658">
        <w:rPr>
          <w:b/>
          <w:color w:val="auto"/>
          <w:sz w:val="28"/>
          <w:szCs w:val="28"/>
          <w:lang w:val="uz-Cyrl-UZ"/>
        </w:rPr>
        <w:t>amchilik:</w:t>
      </w:r>
      <w:r w:rsidRPr="006D2658">
        <w:rPr>
          <w:color w:val="auto"/>
          <w:sz w:val="28"/>
          <w:szCs w:val="28"/>
          <w:lang w:val="uz-Cyrl-UZ"/>
        </w:rPr>
        <w:t xml:space="preserve"> Kafedrada </w:t>
      </w:r>
      <w:r w:rsidRPr="006D2658">
        <w:rPr>
          <w:bCs/>
          <w:color w:val="auto"/>
          <w:sz w:val="28"/>
          <w:szCs w:val="28"/>
          <w:lang w:val="uz-Cyrl-UZ"/>
        </w:rPr>
        <w:t>iqtidorli talabalar bilan ishlashni tashkil etilish b</w:t>
      </w:r>
      <w:r w:rsidR="00C929EE" w:rsidRPr="006D2658">
        <w:rPr>
          <w:bCs/>
          <w:color w:val="auto"/>
          <w:sz w:val="28"/>
          <w:szCs w:val="28"/>
          <w:lang w:val="uz-Cyrl-UZ"/>
        </w:rPr>
        <w:t>o‘</w:t>
      </w:r>
      <w:r w:rsidRPr="006D2658">
        <w:rPr>
          <w:color w:val="auto"/>
          <w:sz w:val="28"/>
          <w:szCs w:val="28"/>
          <w:lang w:val="uz-Cyrl-UZ"/>
        </w:rPr>
        <w:t>yicha muammo va kamchiliklar mavjud emas.</w:t>
      </w:r>
    </w:p>
    <w:p w:rsidR="00795887" w:rsidRPr="006D2658" w:rsidRDefault="00795887" w:rsidP="00E97CE6">
      <w:pPr>
        <w:pStyle w:val="Default"/>
        <w:ind w:firstLine="567"/>
        <w:jc w:val="both"/>
        <w:rPr>
          <w:color w:val="auto"/>
          <w:sz w:val="28"/>
          <w:szCs w:val="28"/>
          <w:lang w:val="uz-Cyrl-UZ"/>
        </w:rPr>
      </w:pPr>
      <w:r w:rsidRPr="006D2658">
        <w:rPr>
          <w:b/>
          <w:color w:val="auto"/>
          <w:sz w:val="28"/>
          <w:szCs w:val="28"/>
          <w:lang w:val="uz-Cyrl-UZ"/>
        </w:rPr>
        <w:t>Taklif:</w:t>
      </w:r>
      <w:r w:rsidRPr="006D2658">
        <w:rPr>
          <w:color w:val="auto"/>
          <w:sz w:val="28"/>
          <w:szCs w:val="28"/>
          <w:lang w:val="uz-Cyrl-UZ"/>
        </w:rPr>
        <w:t xml:space="preserve"> Nomdor stependiyatlar yoki sovrindorlar tayyorlashda mexanizm ishlab chiqilsin va barcha professor-</w:t>
      </w:r>
      <w:r w:rsidR="00C929EE" w:rsidRPr="006D2658">
        <w:rPr>
          <w:color w:val="auto"/>
          <w:sz w:val="28"/>
          <w:szCs w:val="28"/>
          <w:lang w:val="uz-Cyrl-UZ"/>
        </w:rPr>
        <w:t>o‘</w:t>
      </w:r>
      <w:r w:rsidRPr="006D2658">
        <w:rPr>
          <w:color w:val="auto"/>
          <w:sz w:val="28"/>
          <w:szCs w:val="28"/>
          <w:lang w:val="uz-Cyrl-UZ"/>
        </w:rPr>
        <w:t>qituvchilarning ishtiroki ta’minlansin</w:t>
      </w:r>
    </w:p>
    <w:p w:rsidR="00795887" w:rsidRPr="006D2658" w:rsidRDefault="00795887" w:rsidP="00E943D0">
      <w:pPr>
        <w:spacing w:after="0"/>
        <w:ind w:firstLine="709"/>
        <w:jc w:val="both"/>
        <w:rPr>
          <w:rFonts w:cs="Times New Roman"/>
          <w:b/>
          <w:bCs/>
          <w:szCs w:val="28"/>
          <w:lang w:val="uz-Cyrl-UZ"/>
        </w:rPr>
      </w:pPr>
    </w:p>
    <w:p w:rsidR="001F3D6D" w:rsidRPr="006D2658" w:rsidRDefault="00B352A7" w:rsidP="001F3D6D">
      <w:pPr>
        <w:tabs>
          <w:tab w:val="left" w:pos="1422"/>
          <w:tab w:val="left" w:pos="6163"/>
          <w:tab w:val="left" w:pos="7320"/>
        </w:tabs>
        <w:spacing w:after="0"/>
        <w:ind w:firstLine="567"/>
        <w:jc w:val="both"/>
        <w:rPr>
          <w:rFonts w:cs="Times New Roman"/>
          <w:szCs w:val="28"/>
          <w:lang w:val="uz-Cyrl-UZ"/>
        </w:rPr>
      </w:pPr>
      <w:r w:rsidRPr="006D2658">
        <w:rPr>
          <w:rFonts w:cs="Times New Roman"/>
          <w:b/>
          <w:bCs/>
          <w:szCs w:val="28"/>
          <w:lang w:val="en-US"/>
        </w:rPr>
        <w:t>1</w:t>
      </w:r>
      <w:r w:rsidR="00EE41BE" w:rsidRPr="006D2658">
        <w:rPr>
          <w:rFonts w:cs="Times New Roman"/>
          <w:b/>
          <w:bCs/>
          <w:szCs w:val="28"/>
          <w:lang w:val="en-US"/>
        </w:rPr>
        <w:t xml:space="preserve">8. </w:t>
      </w:r>
      <w:r w:rsidR="00795887" w:rsidRPr="006D2658">
        <w:rPr>
          <w:rFonts w:cs="Times New Roman"/>
          <w:b/>
          <w:bCs/>
          <w:szCs w:val="28"/>
          <w:lang w:val="uz-Cyrl-UZ"/>
        </w:rPr>
        <w:t xml:space="preserve">Kafedra mutaxasislik ta’lim </w:t>
      </w:r>
      <w:proofErr w:type="gramStart"/>
      <w:r w:rsidR="00795887" w:rsidRPr="006D2658">
        <w:rPr>
          <w:rFonts w:cs="Times New Roman"/>
          <w:b/>
          <w:bCs/>
          <w:szCs w:val="28"/>
          <w:lang w:val="uz-Cyrl-UZ"/>
        </w:rPr>
        <w:t>y</w:t>
      </w:r>
      <w:r w:rsidR="00C929EE" w:rsidRPr="006D2658">
        <w:rPr>
          <w:rFonts w:cs="Times New Roman"/>
          <w:b/>
          <w:bCs/>
          <w:szCs w:val="28"/>
          <w:lang w:val="uz-Cyrl-UZ"/>
        </w:rPr>
        <w:t>o‘</w:t>
      </w:r>
      <w:proofErr w:type="gramEnd"/>
      <w:r w:rsidR="00795887" w:rsidRPr="006D2658">
        <w:rPr>
          <w:rFonts w:cs="Times New Roman"/>
          <w:b/>
          <w:bCs/>
          <w:szCs w:val="28"/>
          <w:lang w:val="uz-Cyrl-UZ"/>
        </w:rPr>
        <w:t>nalishlari talabalarini fan olimpiadalari, START UP  va boshqa loyiha  tanlovlarda  ishtiroki</w:t>
      </w:r>
      <w:r w:rsidR="001F3D6D" w:rsidRPr="006D2658">
        <w:rPr>
          <w:rFonts w:cs="Times New Roman"/>
          <w:b/>
          <w:bCs/>
          <w:szCs w:val="28"/>
          <w:lang w:val="uz-Cyrl-UZ"/>
        </w:rPr>
        <w:t>.</w:t>
      </w:r>
      <w:r w:rsidR="00795887" w:rsidRPr="006D2658">
        <w:rPr>
          <w:rFonts w:cs="Times New Roman"/>
          <w:szCs w:val="28"/>
          <w:lang w:val="uz-Cyrl-UZ"/>
        </w:rPr>
        <w:t xml:space="preserve"> Kafedrada fan olimpiadalarini </w:t>
      </w:r>
      <w:r w:rsidR="00C929EE" w:rsidRPr="006D2658">
        <w:rPr>
          <w:rFonts w:cs="Times New Roman"/>
          <w:szCs w:val="28"/>
          <w:lang w:val="uz-Cyrl-UZ"/>
        </w:rPr>
        <w:t>o‘</w:t>
      </w:r>
      <w:r w:rsidR="00795887" w:rsidRPr="006D2658">
        <w:rPr>
          <w:rFonts w:cs="Times New Roman"/>
          <w:szCs w:val="28"/>
          <w:lang w:val="uz-Cyrl-UZ"/>
        </w:rPr>
        <w:t>tkazish b</w:t>
      </w:r>
      <w:r w:rsidR="00C929EE" w:rsidRPr="006D2658">
        <w:rPr>
          <w:rFonts w:cs="Times New Roman"/>
          <w:szCs w:val="28"/>
          <w:lang w:val="uz-Cyrl-UZ"/>
        </w:rPr>
        <w:t>o‘</w:t>
      </w:r>
      <w:r w:rsidR="00795887" w:rsidRPr="006D2658">
        <w:rPr>
          <w:rFonts w:cs="Times New Roman"/>
          <w:szCs w:val="28"/>
          <w:lang w:val="uz-Cyrl-UZ"/>
        </w:rPr>
        <w:t>yicha reja mavjud b</w:t>
      </w:r>
      <w:r w:rsidR="00C929EE" w:rsidRPr="006D2658">
        <w:rPr>
          <w:rFonts w:cs="Times New Roman"/>
          <w:szCs w:val="28"/>
          <w:lang w:val="uz-Cyrl-UZ"/>
        </w:rPr>
        <w:t>o‘</w:t>
      </w:r>
      <w:r w:rsidR="00795887" w:rsidRPr="006D2658">
        <w:rPr>
          <w:rFonts w:cs="Times New Roman"/>
          <w:szCs w:val="28"/>
          <w:lang w:val="uz-Cyrl-UZ"/>
        </w:rPr>
        <w:t xml:space="preserve">lib, jumladan: Darturlash, Kompyuter grafikasi fanlaridan </w:t>
      </w:r>
      <w:r w:rsidR="00C929EE" w:rsidRPr="006D2658">
        <w:rPr>
          <w:rFonts w:cs="Times New Roman"/>
          <w:szCs w:val="28"/>
          <w:lang w:val="uz-Cyrl-UZ"/>
        </w:rPr>
        <w:t>o‘</w:t>
      </w:r>
      <w:r w:rsidR="00795887" w:rsidRPr="006D2658">
        <w:rPr>
          <w:rFonts w:cs="Times New Roman"/>
          <w:szCs w:val="28"/>
          <w:lang w:val="uz-Cyrl-UZ"/>
        </w:rPr>
        <w:t>tkazil</w:t>
      </w:r>
      <w:r w:rsidR="001F3D6D" w:rsidRPr="006D2658">
        <w:rPr>
          <w:rFonts w:cs="Times New Roman"/>
          <w:szCs w:val="28"/>
          <w:lang w:val="uz-Cyrl-UZ"/>
        </w:rPr>
        <w:t>gan</w:t>
      </w:r>
      <w:r w:rsidR="00795887" w:rsidRPr="006D2658">
        <w:rPr>
          <w:rFonts w:cs="Times New Roman"/>
          <w:szCs w:val="28"/>
          <w:lang w:val="uz-Cyrl-UZ"/>
        </w:rPr>
        <w:t>.</w:t>
      </w:r>
    </w:p>
    <w:p w:rsidR="001F3D6D" w:rsidRPr="006D2658" w:rsidRDefault="00795887" w:rsidP="001F3D6D">
      <w:pPr>
        <w:tabs>
          <w:tab w:val="left" w:pos="1422"/>
          <w:tab w:val="left" w:pos="6163"/>
          <w:tab w:val="left" w:pos="7320"/>
        </w:tabs>
        <w:spacing w:after="0"/>
        <w:ind w:firstLine="567"/>
        <w:jc w:val="both"/>
        <w:rPr>
          <w:rFonts w:cs="Times New Roman"/>
          <w:bCs/>
          <w:szCs w:val="28"/>
          <w:lang w:val="uz-Cyrl-UZ"/>
        </w:rPr>
      </w:pPr>
      <w:r w:rsidRPr="006D2658">
        <w:rPr>
          <w:rFonts w:cs="Times New Roman"/>
          <w:b/>
          <w:szCs w:val="28"/>
          <w:lang w:val="uz-Cyrl-UZ"/>
        </w:rPr>
        <w:t xml:space="preserve">Muammo va </w:t>
      </w:r>
      <w:r w:rsidR="001F3D6D" w:rsidRPr="006D2658">
        <w:rPr>
          <w:rFonts w:cs="Times New Roman"/>
          <w:b/>
          <w:szCs w:val="28"/>
          <w:lang w:val="en-US"/>
        </w:rPr>
        <w:t>k</w:t>
      </w:r>
      <w:r w:rsidRPr="006D2658">
        <w:rPr>
          <w:rFonts w:cs="Times New Roman"/>
          <w:b/>
          <w:szCs w:val="28"/>
          <w:lang w:val="uz-Cyrl-UZ"/>
        </w:rPr>
        <w:t>amchilik:</w:t>
      </w:r>
      <w:r w:rsidRPr="006D2658">
        <w:rPr>
          <w:rFonts w:cs="Times New Roman"/>
          <w:szCs w:val="28"/>
          <w:lang w:val="uz-Cyrl-UZ"/>
        </w:rPr>
        <w:t xml:space="preserve"> </w:t>
      </w:r>
      <w:r w:rsidRPr="006D2658">
        <w:rPr>
          <w:rFonts w:cs="Times New Roman"/>
          <w:bCs/>
          <w:szCs w:val="28"/>
          <w:lang w:val="uz-Cyrl-UZ"/>
        </w:rPr>
        <w:t>START UP  va boshqa loyiha  tanlovlarda</w:t>
      </w:r>
      <w:r w:rsidRPr="006D2658">
        <w:rPr>
          <w:rFonts w:cs="Times New Roman"/>
          <w:szCs w:val="28"/>
          <w:lang w:val="uz-Cyrl-UZ"/>
        </w:rPr>
        <w:t xml:space="preserve"> barcha professor-</w:t>
      </w:r>
      <w:r w:rsidR="00C929EE" w:rsidRPr="006D2658">
        <w:rPr>
          <w:rFonts w:cs="Times New Roman"/>
          <w:szCs w:val="28"/>
          <w:lang w:val="uz-Cyrl-UZ"/>
        </w:rPr>
        <w:t>o‘</w:t>
      </w:r>
      <w:r w:rsidRPr="006D2658">
        <w:rPr>
          <w:rFonts w:cs="Times New Roman"/>
          <w:szCs w:val="28"/>
          <w:lang w:val="uz-Cyrl-UZ"/>
        </w:rPr>
        <w:t xml:space="preserve">qituvchilarning </w:t>
      </w:r>
      <w:r w:rsidRPr="006D2658">
        <w:rPr>
          <w:rFonts w:cs="Times New Roman"/>
          <w:bCs/>
          <w:szCs w:val="28"/>
          <w:lang w:val="uz-Cyrl-UZ"/>
        </w:rPr>
        <w:t>ishtirok etishi ta’minlanmagan.</w:t>
      </w:r>
    </w:p>
    <w:p w:rsidR="00EE41BE" w:rsidRPr="006D2658" w:rsidRDefault="00795887" w:rsidP="00EE41BE">
      <w:pPr>
        <w:tabs>
          <w:tab w:val="left" w:pos="1422"/>
          <w:tab w:val="left" w:pos="6163"/>
          <w:tab w:val="left" w:pos="7320"/>
        </w:tabs>
        <w:spacing w:after="0"/>
        <w:ind w:firstLine="567"/>
        <w:jc w:val="both"/>
        <w:rPr>
          <w:rFonts w:cs="Times New Roman"/>
          <w:szCs w:val="28"/>
          <w:lang w:val="uz-Cyrl-UZ"/>
        </w:rPr>
      </w:pPr>
      <w:r w:rsidRPr="006D2658">
        <w:rPr>
          <w:rFonts w:cs="Times New Roman"/>
          <w:b/>
          <w:szCs w:val="28"/>
          <w:lang w:val="uz-Cyrl-UZ"/>
        </w:rPr>
        <w:t>Taklif:</w:t>
      </w:r>
      <w:r w:rsidRPr="006D2658">
        <w:rPr>
          <w:rFonts w:cs="Times New Roman"/>
          <w:szCs w:val="28"/>
          <w:lang w:val="uz-Cyrl-UZ"/>
        </w:rPr>
        <w:t xml:space="preserve"> Kelgusida  </w:t>
      </w:r>
      <w:r w:rsidRPr="006D2658">
        <w:rPr>
          <w:rFonts w:cs="Times New Roman"/>
          <w:bCs/>
          <w:szCs w:val="28"/>
          <w:lang w:val="uz-Cyrl-UZ"/>
        </w:rPr>
        <w:t xml:space="preserve">START UP  va boshqa loyiha  tanlovlarida  </w:t>
      </w:r>
      <w:r w:rsidRPr="006D2658">
        <w:rPr>
          <w:rFonts w:cs="Times New Roman"/>
          <w:szCs w:val="28"/>
          <w:lang w:val="uz-Cyrl-UZ"/>
        </w:rPr>
        <w:t>barcha professor-</w:t>
      </w:r>
      <w:r w:rsidR="00C929EE" w:rsidRPr="006D2658">
        <w:rPr>
          <w:rFonts w:cs="Times New Roman"/>
          <w:szCs w:val="28"/>
          <w:lang w:val="uz-Cyrl-UZ"/>
        </w:rPr>
        <w:t>o‘</w:t>
      </w:r>
      <w:r w:rsidRPr="006D2658">
        <w:rPr>
          <w:rFonts w:cs="Times New Roman"/>
          <w:szCs w:val="28"/>
          <w:lang w:val="uz-Cyrl-UZ"/>
        </w:rPr>
        <w:t xml:space="preserve">qituvchilarning </w:t>
      </w:r>
      <w:r w:rsidRPr="006D2658">
        <w:rPr>
          <w:rFonts w:cs="Times New Roman"/>
          <w:bCs/>
          <w:szCs w:val="28"/>
          <w:lang w:val="uz-Cyrl-UZ"/>
        </w:rPr>
        <w:t>ishtirok etishlari maqsadga muvofiqdir.</w:t>
      </w:r>
    </w:p>
    <w:p w:rsidR="00EE41BE" w:rsidRPr="006D2658" w:rsidRDefault="00EE41BE" w:rsidP="00EE41BE">
      <w:pPr>
        <w:tabs>
          <w:tab w:val="left" w:pos="1422"/>
          <w:tab w:val="left" w:pos="6163"/>
          <w:tab w:val="left" w:pos="7320"/>
        </w:tabs>
        <w:spacing w:after="0"/>
        <w:ind w:firstLine="567"/>
        <w:jc w:val="both"/>
        <w:rPr>
          <w:rFonts w:cs="Times New Roman"/>
          <w:szCs w:val="28"/>
          <w:lang w:val="uz-Cyrl-UZ"/>
        </w:rPr>
      </w:pPr>
    </w:p>
    <w:p w:rsidR="00795887" w:rsidRPr="006D2658" w:rsidRDefault="00B352A7" w:rsidP="00EE41BE">
      <w:pPr>
        <w:tabs>
          <w:tab w:val="left" w:pos="1422"/>
          <w:tab w:val="left" w:pos="6163"/>
          <w:tab w:val="left" w:pos="7320"/>
        </w:tabs>
        <w:spacing w:after="0"/>
        <w:ind w:firstLine="567"/>
        <w:jc w:val="both"/>
        <w:rPr>
          <w:rFonts w:cs="Times New Roman"/>
          <w:szCs w:val="28"/>
          <w:lang w:val="uz-Cyrl-UZ"/>
        </w:rPr>
      </w:pPr>
      <w:r w:rsidRPr="006D2658">
        <w:rPr>
          <w:rFonts w:cs="Times New Roman"/>
          <w:b/>
          <w:bCs/>
          <w:szCs w:val="28"/>
          <w:lang w:val="en-US"/>
        </w:rPr>
        <w:t>19</w:t>
      </w:r>
      <w:r w:rsidR="00EE41BE" w:rsidRPr="006D2658">
        <w:rPr>
          <w:rFonts w:cs="Times New Roman"/>
          <w:b/>
          <w:bCs/>
          <w:szCs w:val="28"/>
          <w:lang w:val="en-US"/>
        </w:rPr>
        <w:t>.</w:t>
      </w:r>
      <w:r w:rsidR="00EE41BE" w:rsidRPr="006D2658">
        <w:rPr>
          <w:rFonts w:cs="Times New Roman"/>
          <w:szCs w:val="28"/>
          <w:lang w:val="en-US"/>
        </w:rPr>
        <w:t xml:space="preserve"> </w:t>
      </w:r>
      <w:r w:rsidR="00795887" w:rsidRPr="006D2658">
        <w:rPr>
          <w:rFonts w:cs="Times New Roman"/>
          <w:b/>
          <w:bCs/>
          <w:szCs w:val="28"/>
          <w:lang w:val="uz-Cyrl-UZ"/>
        </w:rPr>
        <w:t>Professor-</w:t>
      </w:r>
      <w:proofErr w:type="gramStart"/>
      <w:r w:rsidR="00C929EE" w:rsidRPr="006D2658">
        <w:rPr>
          <w:rFonts w:cs="Times New Roman"/>
          <w:b/>
          <w:bCs/>
          <w:szCs w:val="28"/>
          <w:lang w:val="uz-Cyrl-UZ"/>
        </w:rPr>
        <w:t>o‘</w:t>
      </w:r>
      <w:proofErr w:type="gramEnd"/>
      <w:r w:rsidR="00795887" w:rsidRPr="006D2658">
        <w:rPr>
          <w:rFonts w:cs="Times New Roman"/>
          <w:b/>
          <w:bCs/>
          <w:szCs w:val="28"/>
          <w:lang w:val="uz-Cyrl-UZ"/>
        </w:rPr>
        <w:t>qituvchilarini xorijiy-ilmiy stajirovkalari b</w:t>
      </w:r>
      <w:r w:rsidR="00C929EE" w:rsidRPr="006D2658">
        <w:rPr>
          <w:rFonts w:cs="Times New Roman"/>
          <w:b/>
          <w:bCs/>
          <w:szCs w:val="28"/>
          <w:lang w:val="uz-Cyrl-UZ"/>
        </w:rPr>
        <w:t>o‘</w:t>
      </w:r>
      <w:r w:rsidR="00795887" w:rsidRPr="006D2658">
        <w:rPr>
          <w:rFonts w:cs="Times New Roman"/>
          <w:b/>
          <w:bCs/>
          <w:szCs w:val="28"/>
          <w:lang w:val="uz-Cyrl-UZ"/>
        </w:rPr>
        <w:t>yicha amalga oshirgan ishlari.</w:t>
      </w:r>
      <w:r w:rsidR="00EE41BE" w:rsidRPr="006D2658">
        <w:rPr>
          <w:rFonts w:cs="Times New Roman"/>
          <w:b/>
          <w:bCs/>
          <w:szCs w:val="28"/>
          <w:lang w:val="en-US"/>
        </w:rPr>
        <w:t xml:space="preserve"> </w:t>
      </w:r>
      <w:r w:rsidR="00795887" w:rsidRPr="006D2658">
        <w:rPr>
          <w:rFonts w:cs="Times New Roman"/>
          <w:szCs w:val="28"/>
          <w:lang w:val="uz-Cyrl-UZ"/>
        </w:rPr>
        <w:t xml:space="preserve">Kafedra katta </w:t>
      </w:r>
      <w:r w:rsidR="00C929EE" w:rsidRPr="006D2658">
        <w:rPr>
          <w:rFonts w:cs="Times New Roman"/>
          <w:szCs w:val="28"/>
          <w:lang w:val="uz-Cyrl-UZ"/>
        </w:rPr>
        <w:t>o‘</w:t>
      </w:r>
      <w:r w:rsidR="00795887" w:rsidRPr="006D2658">
        <w:rPr>
          <w:rFonts w:cs="Times New Roman"/>
          <w:szCs w:val="28"/>
          <w:lang w:val="uz-Cyrl-UZ"/>
        </w:rPr>
        <w:t xml:space="preserve">tivchisi </w:t>
      </w:r>
      <w:r w:rsidR="00C929EE" w:rsidRPr="006D2658">
        <w:rPr>
          <w:rFonts w:cs="Times New Roman"/>
          <w:szCs w:val="28"/>
          <w:lang w:val="uz-Cyrl-UZ"/>
        </w:rPr>
        <w:t>G‘</w:t>
      </w:r>
      <w:r w:rsidR="00795887" w:rsidRPr="006D2658">
        <w:rPr>
          <w:rFonts w:cs="Times New Roman"/>
          <w:szCs w:val="28"/>
          <w:lang w:val="uz-Cyrl-UZ"/>
        </w:rPr>
        <w:t>.Pulatov Hindiston davlatining ITEC dasturi b</w:t>
      </w:r>
      <w:r w:rsidR="00C929EE" w:rsidRPr="006D2658">
        <w:rPr>
          <w:rFonts w:cs="Times New Roman"/>
          <w:szCs w:val="28"/>
          <w:lang w:val="uz-Cyrl-UZ"/>
        </w:rPr>
        <w:t>o‘</w:t>
      </w:r>
      <w:r w:rsidR="00795887" w:rsidRPr="006D2658">
        <w:rPr>
          <w:rFonts w:cs="Times New Roman"/>
          <w:szCs w:val="28"/>
          <w:lang w:val="uz-Cyrl-UZ"/>
        </w:rPr>
        <w:t xml:space="preserve">yicha grand yutib olib, </w:t>
      </w:r>
      <w:r w:rsidR="009F56E3" w:rsidRPr="006D2658">
        <w:rPr>
          <w:rFonts w:cs="Times New Roman"/>
          <w:szCs w:val="28"/>
          <w:lang w:val="en-US"/>
        </w:rPr>
        <w:t xml:space="preserve">2023-yil </w:t>
      </w:r>
      <w:r w:rsidR="00795887" w:rsidRPr="006D2658">
        <w:rPr>
          <w:rFonts w:cs="Times New Roman"/>
          <w:szCs w:val="28"/>
          <w:lang w:val="uz-Cyrl-UZ"/>
        </w:rPr>
        <w:t>26</w:t>
      </w:r>
      <w:r w:rsidR="009F56E3" w:rsidRPr="006D2658">
        <w:rPr>
          <w:rFonts w:cs="Times New Roman"/>
          <w:szCs w:val="28"/>
          <w:lang w:val="en-US"/>
        </w:rPr>
        <w:t>-mart</w:t>
      </w:r>
      <w:r w:rsidR="00795887" w:rsidRPr="006D2658">
        <w:rPr>
          <w:rFonts w:cs="Times New Roman"/>
          <w:szCs w:val="28"/>
          <w:lang w:val="uz-Cyrl-UZ"/>
        </w:rPr>
        <w:t xml:space="preserve">dan </w:t>
      </w:r>
      <w:r w:rsidR="00171B81" w:rsidRPr="006D2658">
        <w:rPr>
          <w:rFonts w:cs="Times New Roman"/>
          <w:szCs w:val="28"/>
          <w:lang w:val="en-US"/>
        </w:rPr>
        <w:t>5-maygacha</w:t>
      </w:r>
      <w:r w:rsidR="00795887" w:rsidRPr="006D2658">
        <w:rPr>
          <w:rFonts w:cs="Times New Roman"/>
          <w:szCs w:val="28"/>
          <w:lang w:val="uz-Cyrl-UZ"/>
        </w:rPr>
        <w:t xml:space="preserve"> b</w:t>
      </w:r>
      <w:r w:rsidR="00C929EE" w:rsidRPr="006D2658">
        <w:rPr>
          <w:rFonts w:cs="Times New Roman"/>
          <w:szCs w:val="28"/>
          <w:lang w:val="uz-Cyrl-UZ"/>
        </w:rPr>
        <w:t>o‘</w:t>
      </w:r>
      <w:r w:rsidR="00795887" w:rsidRPr="006D2658">
        <w:rPr>
          <w:rFonts w:cs="Times New Roman"/>
          <w:szCs w:val="28"/>
          <w:lang w:val="uz-Cyrl-UZ"/>
        </w:rPr>
        <w:t xml:space="preserve">ladigan </w:t>
      </w:r>
      <w:r w:rsidR="00171B81" w:rsidRPr="006D2658">
        <w:rPr>
          <w:rFonts w:cs="Times New Roman"/>
          <w:szCs w:val="28"/>
          <w:lang w:val="en-US"/>
        </w:rPr>
        <w:t>“</w:t>
      </w:r>
      <w:r w:rsidR="00795887" w:rsidRPr="006D2658">
        <w:rPr>
          <w:rFonts w:cs="Times New Roman"/>
          <w:szCs w:val="28"/>
          <w:lang w:val="uz-Cyrl-UZ"/>
        </w:rPr>
        <w:t>Big data va machine learning</w:t>
      </w:r>
      <w:r w:rsidR="00171B81" w:rsidRPr="006D2658">
        <w:rPr>
          <w:rFonts w:cs="Times New Roman"/>
          <w:szCs w:val="28"/>
          <w:lang w:val="en-US"/>
        </w:rPr>
        <w:t>”</w:t>
      </w:r>
      <w:r w:rsidR="00795887" w:rsidRPr="006D2658">
        <w:rPr>
          <w:rFonts w:cs="Times New Roman"/>
          <w:szCs w:val="28"/>
          <w:lang w:val="uz-Cyrl-UZ"/>
        </w:rPr>
        <w:t xml:space="preserve"> kursida </w:t>
      </w:r>
      <w:r w:rsidR="00C929EE" w:rsidRPr="006D2658">
        <w:rPr>
          <w:rFonts w:cs="Times New Roman"/>
          <w:szCs w:val="28"/>
          <w:lang w:val="uz-Cyrl-UZ"/>
        </w:rPr>
        <w:t>o‘</w:t>
      </w:r>
      <w:r w:rsidR="00795887" w:rsidRPr="006D2658">
        <w:rPr>
          <w:rFonts w:cs="Times New Roman"/>
          <w:szCs w:val="28"/>
          <w:lang w:val="uz-Cyrl-UZ"/>
        </w:rPr>
        <w:t xml:space="preserve">qimoqda. Kurs manzili </w:t>
      </w:r>
      <w:r w:rsidR="007D1E2E" w:rsidRPr="006D2658">
        <w:rPr>
          <w:rFonts w:cs="Times New Roman"/>
          <w:szCs w:val="28"/>
          <w:lang w:val="uz-Cyrl-UZ"/>
        </w:rPr>
        <w:t>N</w:t>
      </w:r>
      <w:r w:rsidR="00D80CCC" w:rsidRPr="006D2658">
        <w:rPr>
          <w:rFonts w:cs="Times New Roman"/>
          <w:szCs w:val="28"/>
          <w:lang w:val="uz-Cyrl-UZ"/>
        </w:rPr>
        <w:t>yu</w:t>
      </w:r>
      <w:r w:rsidR="00795887" w:rsidRPr="006D2658">
        <w:rPr>
          <w:rFonts w:cs="Times New Roman"/>
          <w:szCs w:val="28"/>
          <w:lang w:val="uz-Cyrl-UZ"/>
        </w:rPr>
        <w:t xml:space="preserve"> Deli. </w:t>
      </w:r>
    </w:p>
    <w:p w:rsidR="001D7734" w:rsidRPr="006D2658" w:rsidRDefault="00795887" w:rsidP="001D7734">
      <w:pPr>
        <w:pStyle w:val="af0"/>
        <w:tabs>
          <w:tab w:val="left" w:pos="709"/>
          <w:tab w:val="left" w:pos="6163"/>
          <w:tab w:val="left" w:pos="7320"/>
        </w:tabs>
        <w:spacing w:after="0" w:line="240" w:lineRule="auto"/>
        <w:ind w:left="0" w:firstLine="709"/>
        <w:jc w:val="both"/>
        <w:rPr>
          <w:rFonts w:ascii="Times New Roman" w:hAnsi="Times New Roman" w:cs="Times New Roman"/>
          <w:sz w:val="28"/>
          <w:szCs w:val="28"/>
          <w:lang w:val="uz-Cyrl-UZ"/>
        </w:rPr>
      </w:pPr>
      <w:r w:rsidRPr="006D2658">
        <w:rPr>
          <w:rFonts w:ascii="Times New Roman" w:hAnsi="Times New Roman" w:cs="Times New Roman"/>
          <w:b/>
          <w:sz w:val="28"/>
          <w:szCs w:val="28"/>
          <w:lang w:val="uz-Cyrl-UZ"/>
        </w:rPr>
        <w:t>Taklif:</w:t>
      </w:r>
      <w:r w:rsidRPr="006D2658">
        <w:rPr>
          <w:rFonts w:ascii="Times New Roman" w:hAnsi="Times New Roman" w:cs="Times New Roman"/>
          <w:sz w:val="28"/>
          <w:szCs w:val="28"/>
          <w:lang w:val="uz-Cyrl-UZ"/>
        </w:rPr>
        <w:t xml:space="preserve"> </w:t>
      </w:r>
      <w:r w:rsidRPr="006D2658">
        <w:rPr>
          <w:rFonts w:ascii="Times New Roman" w:hAnsi="Times New Roman" w:cs="Times New Roman"/>
          <w:bCs/>
          <w:sz w:val="28"/>
          <w:szCs w:val="28"/>
          <w:lang w:val="uz-Cyrl-UZ"/>
        </w:rPr>
        <w:t>Kafedraning barcha  professor-</w:t>
      </w:r>
      <w:r w:rsidR="00C929EE" w:rsidRPr="006D2658">
        <w:rPr>
          <w:rFonts w:ascii="Times New Roman" w:hAnsi="Times New Roman" w:cs="Times New Roman"/>
          <w:bCs/>
          <w:sz w:val="28"/>
          <w:szCs w:val="28"/>
          <w:lang w:val="uz-Cyrl-UZ"/>
        </w:rPr>
        <w:t>o‘</w:t>
      </w:r>
      <w:r w:rsidRPr="006D2658">
        <w:rPr>
          <w:rFonts w:ascii="Times New Roman" w:hAnsi="Times New Roman" w:cs="Times New Roman"/>
          <w:bCs/>
          <w:sz w:val="28"/>
          <w:szCs w:val="28"/>
          <w:lang w:val="uz-Cyrl-UZ"/>
        </w:rPr>
        <w:t xml:space="preserve">qituvchilarini </w:t>
      </w:r>
      <w:r w:rsidR="001D7734" w:rsidRPr="006D2658">
        <w:rPr>
          <w:rFonts w:ascii="Times New Roman" w:hAnsi="Times New Roman" w:cs="Times New Roman"/>
          <w:bCs/>
          <w:sz w:val="28"/>
          <w:szCs w:val="28"/>
          <w:lang w:val="uz-Cyrl-UZ"/>
        </w:rPr>
        <w:t>x</w:t>
      </w:r>
      <w:r w:rsidRPr="006D2658">
        <w:rPr>
          <w:rFonts w:ascii="Times New Roman" w:hAnsi="Times New Roman" w:cs="Times New Roman"/>
          <w:sz w:val="28"/>
          <w:szCs w:val="28"/>
          <w:lang w:val="uz-Cyrl-UZ"/>
        </w:rPr>
        <w:t xml:space="preserve">orijiy ilmiy-amaliy stajirovkalarda qatnashishlari va xalqaro hamkorlik aloqalari </w:t>
      </w:r>
      <w:r w:rsidR="00C929EE" w:rsidRPr="006D2658">
        <w:rPr>
          <w:rFonts w:ascii="Times New Roman" w:hAnsi="Times New Roman" w:cs="Times New Roman"/>
          <w:sz w:val="28"/>
          <w:szCs w:val="28"/>
          <w:lang w:val="uz-Cyrl-UZ"/>
        </w:rPr>
        <w:t>o‘</w:t>
      </w:r>
      <w:r w:rsidRPr="006D2658">
        <w:rPr>
          <w:rFonts w:ascii="Times New Roman" w:hAnsi="Times New Roman" w:cs="Times New Roman"/>
          <w:sz w:val="28"/>
          <w:szCs w:val="28"/>
          <w:lang w:val="uz-Cyrl-UZ"/>
        </w:rPr>
        <w:t>rnatishda ishtirok etishlari maqsadga muvofiq.</w:t>
      </w:r>
    </w:p>
    <w:p w:rsidR="001D7734" w:rsidRPr="006D2658" w:rsidRDefault="001D7734" w:rsidP="001D7734">
      <w:pPr>
        <w:pStyle w:val="af0"/>
        <w:tabs>
          <w:tab w:val="left" w:pos="709"/>
          <w:tab w:val="left" w:pos="6163"/>
          <w:tab w:val="left" w:pos="7320"/>
        </w:tabs>
        <w:spacing w:after="0" w:line="240" w:lineRule="auto"/>
        <w:ind w:left="0" w:firstLine="709"/>
        <w:jc w:val="both"/>
        <w:rPr>
          <w:rFonts w:ascii="Times New Roman" w:hAnsi="Times New Roman" w:cs="Times New Roman"/>
          <w:sz w:val="28"/>
          <w:szCs w:val="28"/>
          <w:lang w:val="uz-Cyrl-UZ"/>
        </w:rPr>
      </w:pPr>
    </w:p>
    <w:p w:rsidR="009313EB" w:rsidRPr="006D2658" w:rsidRDefault="001D7734" w:rsidP="009313EB">
      <w:pPr>
        <w:pStyle w:val="af0"/>
        <w:tabs>
          <w:tab w:val="left" w:pos="709"/>
          <w:tab w:val="left" w:pos="6163"/>
          <w:tab w:val="left" w:pos="7320"/>
        </w:tabs>
        <w:spacing w:after="0" w:line="240" w:lineRule="auto"/>
        <w:ind w:left="0" w:firstLine="709"/>
        <w:jc w:val="both"/>
        <w:rPr>
          <w:rFonts w:ascii="Times New Roman" w:hAnsi="Times New Roman" w:cs="Times New Roman"/>
          <w:sz w:val="28"/>
          <w:szCs w:val="28"/>
          <w:lang w:val="uz-Cyrl-UZ"/>
        </w:rPr>
      </w:pPr>
      <w:r w:rsidRPr="006D2658">
        <w:rPr>
          <w:rFonts w:ascii="Times New Roman" w:hAnsi="Times New Roman" w:cs="Times New Roman"/>
          <w:b/>
          <w:bCs/>
          <w:sz w:val="28"/>
          <w:szCs w:val="28"/>
          <w:lang w:val="uz-Cyrl-UZ"/>
        </w:rPr>
        <w:t>2</w:t>
      </w:r>
      <w:r w:rsidR="00B352A7" w:rsidRPr="006D2658">
        <w:rPr>
          <w:rFonts w:ascii="Times New Roman" w:hAnsi="Times New Roman" w:cs="Times New Roman"/>
          <w:b/>
          <w:bCs/>
          <w:sz w:val="28"/>
          <w:szCs w:val="28"/>
          <w:lang w:val="uz-Cyrl-UZ"/>
        </w:rPr>
        <w:t>0</w:t>
      </w:r>
      <w:r w:rsidRPr="006D2658">
        <w:rPr>
          <w:rFonts w:ascii="Times New Roman" w:hAnsi="Times New Roman" w:cs="Times New Roman"/>
          <w:b/>
          <w:bCs/>
          <w:sz w:val="28"/>
          <w:szCs w:val="28"/>
          <w:lang w:val="uz-Cyrl-UZ"/>
        </w:rPr>
        <w:t xml:space="preserve">. </w:t>
      </w:r>
      <w:r w:rsidR="00795887" w:rsidRPr="006D2658">
        <w:rPr>
          <w:rFonts w:ascii="Times New Roman" w:hAnsi="Times New Roman" w:cs="Times New Roman"/>
          <w:b/>
          <w:bCs/>
          <w:sz w:val="28"/>
          <w:szCs w:val="28"/>
          <w:lang w:val="uz-Cyrl-UZ"/>
        </w:rPr>
        <w:t>Kafedra professor-</w:t>
      </w:r>
      <w:r w:rsidR="00C929EE" w:rsidRPr="006D2658">
        <w:rPr>
          <w:rFonts w:ascii="Times New Roman" w:hAnsi="Times New Roman" w:cs="Times New Roman"/>
          <w:b/>
          <w:bCs/>
          <w:sz w:val="28"/>
          <w:szCs w:val="28"/>
          <w:lang w:val="uz-Cyrl-UZ"/>
        </w:rPr>
        <w:t>o‘</w:t>
      </w:r>
      <w:r w:rsidR="00795887" w:rsidRPr="006D2658">
        <w:rPr>
          <w:rFonts w:ascii="Times New Roman" w:hAnsi="Times New Roman" w:cs="Times New Roman"/>
          <w:b/>
          <w:bCs/>
          <w:sz w:val="28"/>
          <w:szCs w:val="28"/>
          <w:lang w:val="uz-Cyrl-UZ"/>
        </w:rPr>
        <w:t xml:space="preserve">qituvchilarini xorijiy OTMlar bilan </w:t>
      </w:r>
      <w:r w:rsidR="00C929EE" w:rsidRPr="006D2658">
        <w:rPr>
          <w:rFonts w:ascii="Times New Roman" w:hAnsi="Times New Roman" w:cs="Times New Roman"/>
          <w:b/>
          <w:bCs/>
          <w:sz w:val="28"/>
          <w:szCs w:val="28"/>
          <w:lang w:val="uz-Cyrl-UZ"/>
        </w:rPr>
        <w:t>o‘</w:t>
      </w:r>
      <w:r w:rsidR="00795887" w:rsidRPr="006D2658">
        <w:rPr>
          <w:rFonts w:ascii="Times New Roman" w:hAnsi="Times New Roman" w:cs="Times New Roman"/>
          <w:b/>
          <w:bCs/>
          <w:sz w:val="28"/>
          <w:szCs w:val="28"/>
          <w:lang w:val="uz-Cyrl-UZ"/>
        </w:rPr>
        <w:t xml:space="preserve">zaro hamkorlikda ma’ruza darslari </w:t>
      </w:r>
      <w:r w:rsidR="00C929EE" w:rsidRPr="006D2658">
        <w:rPr>
          <w:rFonts w:ascii="Times New Roman" w:hAnsi="Times New Roman" w:cs="Times New Roman"/>
          <w:b/>
          <w:bCs/>
          <w:sz w:val="28"/>
          <w:szCs w:val="28"/>
          <w:lang w:val="uz-Cyrl-UZ"/>
        </w:rPr>
        <w:t>o‘</w:t>
      </w:r>
      <w:r w:rsidR="00795887" w:rsidRPr="006D2658">
        <w:rPr>
          <w:rFonts w:ascii="Times New Roman" w:hAnsi="Times New Roman" w:cs="Times New Roman"/>
          <w:b/>
          <w:bCs/>
          <w:sz w:val="28"/>
          <w:szCs w:val="28"/>
          <w:lang w:val="uz-Cyrl-UZ"/>
        </w:rPr>
        <w:t>tilishi boyicha amalga oshirgan ishlari.</w:t>
      </w:r>
      <w:r w:rsidR="00DC435A" w:rsidRPr="006D2658">
        <w:rPr>
          <w:rFonts w:ascii="Times New Roman" w:hAnsi="Times New Roman" w:cs="Times New Roman"/>
          <w:b/>
          <w:bCs/>
          <w:sz w:val="28"/>
          <w:szCs w:val="28"/>
          <w:lang w:val="uz-Cyrl-UZ"/>
        </w:rPr>
        <w:t xml:space="preserve"> </w:t>
      </w:r>
      <w:r w:rsidR="00795887" w:rsidRPr="006D2658">
        <w:rPr>
          <w:rFonts w:ascii="Times New Roman" w:hAnsi="Times New Roman" w:cs="Times New Roman"/>
          <w:sz w:val="28"/>
          <w:szCs w:val="28"/>
          <w:lang w:val="uz-Cyrl-UZ"/>
        </w:rPr>
        <w:t>Kafedra xorijiy OTMlar bilan hamkorlik ishlari y</w:t>
      </w:r>
      <w:r w:rsidR="00C929EE" w:rsidRPr="006D2658">
        <w:rPr>
          <w:rFonts w:ascii="Times New Roman" w:hAnsi="Times New Roman" w:cs="Times New Roman"/>
          <w:sz w:val="28"/>
          <w:szCs w:val="28"/>
          <w:lang w:val="uz-Cyrl-UZ"/>
        </w:rPr>
        <w:t>o‘</w:t>
      </w:r>
      <w:r w:rsidR="00795887" w:rsidRPr="006D2658">
        <w:rPr>
          <w:rFonts w:ascii="Times New Roman" w:hAnsi="Times New Roman" w:cs="Times New Roman"/>
          <w:sz w:val="28"/>
          <w:szCs w:val="28"/>
          <w:lang w:val="uz-Cyrl-UZ"/>
        </w:rPr>
        <w:t>lga q</w:t>
      </w:r>
      <w:r w:rsidR="00C929EE" w:rsidRPr="006D2658">
        <w:rPr>
          <w:rFonts w:ascii="Times New Roman" w:hAnsi="Times New Roman" w:cs="Times New Roman"/>
          <w:sz w:val="28"/>
          <w:szCs w:val="28"/>
          <w:lang w:val="uz-Cyrl-UZ"/>
        </w:rPr>
        <w:t>o‘</w:t>
      </w:r>
      <w:r w:rsidR="00795887" w:rsidRPr="006D2658">
        <w:rPr>
          <w:rFonts w:ascii="Times New Roman" w:hAnsi="Times New Roman" w:cs="Times New Roman"/>
          <w:sz w:val="28"/>
          <w:szCs w:val="28"/>
          <w:lang w:val="uz-Cyrl-UZ"/>
        </w:rPr>
        <w:t>yilgan. Jumladan</w:t>
      </w:r>
      <w:r w:rsidR="00DC435A" w:rsidRPr="006D2658">
        <w:rPr>
          <w:rFonts w:ascii="Times New Roman" w:hAnsi="Times New Roman" w:cs="Times New Roman"/>
          <w:sz w:val="28"/>
          <w:szCs w:val="28"/>
          <w:lang w:val="uz-Cyrl-UZ"/>
        </w:rPr>
        <w:t>,</w:t>
      </w:r>
      <w:r w:rsidR="00795887" w:rsidRPr="006D2658">
        <w:rPr>
          <w:rFonts w:ascii="Times New Roman" w:hAnsi="Times New Roman" w:cs="Times New Roman"/>
          <w:sz w:val="28"/>
          <w:szCs w:val="28"/>
          <w:lang w:val="uz-Cyrl-UZ"/>
        </w:rPr>
        <w:t xml:space="preserve"> kafedra mudiri S.Zokirov va katta </w:t>
      </w:r>
      <w:r w:rsidR="00C929EE" w:rsidRPr="006D2658">
        <w:rPr>
          <w:rFonts w:ascii="Times New Roman" w:hAnsi="Times New Roman" w:cs="Times New Roman"/>
          <w:sz w:val="28"/>
          <w:szCs w:val="28"/>
          <w:lang w:val="uz-Cyrl-UZ"/>
        </w:rPr>
        <w:t>o‘</w:t>
      </w:r>
      <w:r w:rsidR="00795887" w:rsidRPr="006D2658">
        <w:rPr>
          <w:rFonts w:ascii="Times New Roman" w:hAnsi="Times New Roman" w:cs="Times New Roman"/>
          <w:sz w:val="28"/>
          <w:szCs w:val="28"/>
          <w:lang w:val="uz-Cyrl-UZ"/>
        </w:rPr>
        <w:t>qituvchilar B. Azamxonov, A.Dilshodovlar tomonidan 2023-yilda QS reytingi b</w:t>
      </w:r>
      <w:r w:rsidR="00C929EE" w:rsidRPr="006D2658">
        <w:rPr>
          <w:rFonts w:ascii="Times New Roman" w:hAnsi="Times New Roman" w:cs="Times New Roman"/>
          <w:sz w:val="28"/>
          <w:szCs w:val="28"/>
          <w:lang w:val="uz-Cyrl-UZ"/>
        </w:rPr>
        <w:t>o‘</w:t>
      </w:r>
      <w:r w:rsidR="00795887" w:rsidRPr="006D2658">
        <w:rPr>
          <w:rFonts w:ascii="Times New Roman" w:hAnsi="Times New Roman" w:cs="Times New Roman"/>
          <w:sz w:val="28"/>
          <w:szCs w:val="28"/>
          <w:lang w:val="uz-Cyrl-UZ"/>
        </w:rPr>
        <w:t>yicha TOP-500 ga kiruvchi M.Avezov nomidagi Janubiy Qozo</w:t>
      </w:r>
      <w:r w:rsidR="00C929EE" w:rsidRPr="006D2658">
        <w:rPr>
          <w:rFonts w:ascii="Times New Roman" w:hAnsi="Times New Roman" w:cs="Times New Roman"/>
          <w:sz w:val="28"/>
          <w:szCs w:val="28"/>
          <w:lang w:val="uz-Cyrl-UZ"/>
        </w:rPr>
        <w:t>g‘</w:t>
      </w:r>
      <w:r w:rsidR="00795887" w:rsidRPr="006D2658">
        <w:rPr>
          <w:rFonts w:ascii="Times New Roman" w:hAnsi="Times New Roman" w:cs="Times New Roman"/>
          <w:sz w:val="28"/>
          <w:szCs w:val="28"/>
          <w:lang w:val="uz-Cyrl-UZ"/>
        </w:rPr>
        <w:t>iston universitetida “Ma’lumotlar baza</w:t>
      </w:r>
      <w:r w:rsidR="00C1780C" w:rsidRPr="006D2658">
        <w:rPr>
          <w:rFonts w:ascii="Times New Roman" w:hAnsi="Times New Roman" w:cs="Times New Roman"/>
          <w:sz w:val="28"/>
          <w:szCs w:val="28"/>
          <w:lang w:val="uz-Cyrl-UZ"/>
        </w:rPr>
        <w:t>si</w:t>
      </w:r>
      <w:r w:rsidR="00795887" w:rsidRPr="006D2658">
        <w:rPr>
          <w:rFonts w:ascii="Times New Roman" w:hAnsi="Times New Roman" w:cs="Times New Roman"/>
          <w:sz w:val="28"/>
          <w:szCs w:val="28"/>
          <w:lang w:val="uz-Cyrl-UZ"/>
        </w:rPr>
        <w:t xml:space="preserve">” fanidan  ma’ruza </w:t>
      </w:r>
      <w:r w:rsidR="00C929EE" w:rsidRPr="006D2658">
        <w:rPr>
          <w:rFonts w:ascii="Times New Roman" w:hAnsi="Times New Roman" w:cs="Times New Roman"/>
          <w:sz w:val="28"/>
          <w:szCs w:val="28"/>
          <w:lang w:val="uz-Cyrl-UZ"/>
        </w:rPr>
        <w:t>o‘</w:t>
      </w:r>
      <w:r w:rsidR="00795887" w:rsidRPr="006D2658">
        <w:rPr>
          <w:rFonts w:ascii="Times New Roman" w:hAnsi="Times New Roman" w:cs="Times New Roman"/>
          <w:sz w:val="28"/>
          <w:szCs w:val="28"/>
          <w:lang w:val="uz-Cyrl-UZ"/>
        </w:rPr>
        <w:t>tish borasida muzokaralar olib borilmoqda.</w:t>
      </w:r>
    </w:p>
    <w:p w:rsidR="009313EB" w:rsidRPr="006D2658" w:rsidRDefault="00795887" w:rsidP="00E943D0">
      <w:pPr>
        <w:pStyle w:val="af0"/>
        <w:tabs>
          <w:tab w:val="left" w:pos="709"/>
          <w:tab w:val="left" w:pos="6163"/>
          <w:tab w:val="left" w:pos="7320"/>
        </w:tabs>
        <w:spacing w:after="0" w:line="240" w:lineRule="auto"/>
        <w:ind w:left="0" w:firstLine="709"/>
        <w:jc w:val="both"/>
        <w:rPr>
          <w:rFonts w:ascii="Times New Roman" w:hAnsi="Times New Roman" w:cs="Times New Roman"/>
          <w:sz w:val="28"/>
          <w:szCs w:val="28"/>
          <w:lang w:val="uz-Cyrl-UZ"/>
        </w:rPr>
      </w:pPr>
      <w:r w:rsidRPr="006D2658">
        <w:rPr>
          <w:rFonts w:ascii="Times New Roman" w:hAnsi="Times New Roman" w:cs="Times New Roman"/>
          <w:b/>
          <w:sz w:val="28"/>
          <w:szCs w:val="28"/>
          <w:lang w:val="uz-Cyrl-UZ"/>
        </w:rPr>
        <w:t xml:space="preserve">Muammo va </w:t>
      </w:r>
      <w:r w:rsidR="009313EB" w:rsidRPr="006D2658">
        <w:rPr>
          <w:rFonts w:ascii="Times New Roman" w:hAnsi="Times New Roman" w:cs="Times New Roman"/>
          <w:b/>
          <w:sz w:val="28"/>
          <w:szCs w:val="28"/>
          <w:lang w:val="uz-Cyrl-UZ"/>
        </w:rPr>
        <w:t>k</w:t>
      </w:r>
      <w:r w:rsidRPr="006D2658">
        <w:rPr>
          <w:rFonts w:ascii="Times New Roman" w:hAnsi="Times New Roman" w:cs="Times New Roman"/>
          <w:b/>
          <w:sz w:val="28"/>
          <w:szCs w:val="28"/>
          <w:lang w:val="uz-Cyrl-UZ"/>
        </w:rPr>
        <w:t>amchilik:</w:t>
      </w:r>
      <w:r w:rsidRPr="006D2658">
        <w:rPr>
          <w:rFonts w:ascii="Times New Roman" w:hAnsi="Times New Roman" w:cs="Times New Roman"/>
          <w:bCs/>
          <w:sz w:val="28"/>
          <w:szCs w:val="28"/>
          <w:lang w:val="uz-Cyrl-UZ"/>
        </w:rPr>
        <w:t xml:space="preserve"> Kafedra professor-</w:t>
      </w:r>
      <w:r w:rsidR="00C929EE" w:rsidRPr="006D2658">
        <w:rPr>
          <w:rFonts w:ascii="Times New Roman" w:hAnsi="Times New Roman" w:cs="Times New Roman"/>
          <w:bCs/>
          <w:sz w:val="28"/>
          <w:szCs w:val="28"/>
          <w:lang w:val="uz-Cyrl-UZ"/>
        </w:rPr>
        <w:t>o‘</w:t>
      </w:r>
      <w:r w:rsidRPr="006D2658">
        <w:rPr>
          <w:rFonts w:ascii="Times New Roman" w:hAnsi="Times New Roman" w:cs="Times New Roman"/>
          <w:bCs/>
          <w:sz w:val="28"/>
          <w:szCs w:val="28"/>
          <w:lang w:val="uz-Cyrl-UZ"/>
        </w:rPr>
        <w:t xml:space="preserve">qituvchilarini </w:t>
      </w:r>
      <w:r w:rsidRPr="006D2658">
        <w:rPr>
          <w:rFonts w:ascii="Times New Roman" w:hAnsi="Times New Roman" w:cs="Times New Roman"/>
          <w:sz w:val="28"/>
          <w:szCs w:val="28"/>
          <w:lang w:val="uz-Cyrl-UZ"/>
        </w:rPr>
        <w:t xml:space="preserve">OTM lar bilan </w:t>
      </w:r>
      <w:r w:rsidR="00C929EE" w:rsidRPr="006D2658">
        <w:rPr>
          <w:rFonts w:ascii="Times New Roman" w:hAnsi="Times New Roman" w:cs="Times New Roman"/>
          <w:sz w:val="28"/>
          <w:szCs w:val="28"/>
          <w:lang w:val="uz-Cyrl-UZ"/>
        </w:rPr>
        <w:t>o‘</w:t>
      </w:r>
      <w:r w:rsidRPr="006D2658">
        <w:rPr>
          <w:rFonts w:ascii="Times New Roman" w:hAnsi="Times New Roman" w:cs="Times New Roman"/>
          <w:sz w:val="28"/>
          <w:szCs w:val="28"/>
          <w:lang w:val="uz-Cyrl-UZ"/>
        </w:rPr>
        <w:t xml:space="preserve">zaro hamkorlikda ma’ruza darslarini </w:t>
      </w:r>
      <w:r w:rsidR="00C929EE" w:rsidRPr="006D2658">
        <w:rPr>
          <w:rFonts w:ascii="Times New Roman" w:hAnsi="Times New Roman" w:cs="Times New Roman"/>
          <w:sz w:val="28"/>
          <w:szCs w:val="28"/>
          <w:lang w:val="uz-Cyrl-UZ"/>
        </w:rPr>
        <w:t>o‘</w:t>
      </w:r>
      <w:r w:rsidRPr="006D2658">
        <w:rPr>
          <w:rFonts w:ascii="Times New Roman" w:hAnsi="Times New Roman" w:cs="Times New Roman"/>
          <w:sz w:val="28"/>
          <w:szCs w:val="28"/>
          <w:lang w:val="uz-Cyrl-UZ"/>
        </w:rPr>
        <w:t>tish  b</w:t>
      </w:r>
      <w:r w:rsidR="00C929EE" w:rsidRPr="006D2658">
        <w:rPr>
          <w:rFonts w:ascii="Times New Roman" w:hAnsi="Times New Roman" w:cs="Times New Roman"/>
          <w:sz w:val="28"/>
          <w:szCs w:val="28"/>
          <w:lang w:val="uz-Cyrl-UZ"/>
        </w:rPr>
        <w:t>o‘</w:t>
      </w:r>
      <w:r w:rsidRPr="006D2658">
        <w:rPr>
          <w:rFonts w:ascii="Times New Roman" w:hAnsi="Times New Roman" w:cs="Times New Roman"/>
          <w:sz w:val="28"/>
          <w:szCs w:val="28"/>
          <w:lang w:val="uz-Cyrl-UZ"/>
        </w:rPr>
        <w:t>yicha rejalar tuzilgan va davom ettirish jarayoni mavjud.</w:t>
      </w:r>
    </w:p>
    <w:p w:rsidR="00077A01" w:rsidRPr="006D2658" w:rsidRDefault="00795887" w:rsidP="00077A01">
      <w:pPr>
        <w:pStyle w:val="af0"/>
        <w:tabs>
          <w:tab w:val="left" w:pos="709"/>
          <w:tab w:val="left" w:pos="6163"/>
          <w:tab w:val="left" w:pos="7320"/>
        </w:tabs>
        <w:spacing w:after="0" w:line="240" w:lineRule="auto"/>
        <w:ind w:left="0" w:firstLine="709"/>
        <w:jc w:val="both"/>
        <w:rPr>
          <w:rFonts w:ascii="Times New Roman" w:hAnsi="Times New Roman" w:cs="Times New Roman"/>
          <w:sz w:val="28"/>
          <w:szCs w:val="28"/>
          <w:lang w:val="uz-Cyrl-UZ"/>
        </w:rPr>
      </w:pPr>
      <w:r w:rsidRPr="006D2658">
        <w:rPr>
          <w:rFonts w:ascii="Times New Roman" w:hAnsi="Times New Roman" w:cs="Times New Roman"/>
          <w:b/>
          <w:sz w:val="28"/>
          <w:szCs w:val="28"/>
          <w:lang w:val="uz-Cyrl-UZ"/>
        </w:rPr>
        <w:t>Taklif:</w:t>
      </w:r>
      <w:r w:rsidRPr="006D2658">
        <w:rPr>
          <w:rFonts w:ascii="Times New Roman" w:hAnsi="Times New Roman" w:cs="Times New Roman"/>
          <w:sz w:val="28"/>
          <w:szCs w:val="28"/>
          <w:lang w:val="uz-Cyrl-UZ"/>
        </w:rPr>
        <w:t xml:space="preserve"> </w:t>
      </w:r>
      <w:r w:rsidRPr="006D2658">
        <w:rPr>
          <w:rFonts w:ascii="Times New Roman" w:hAnsi="Times New Roman" w:cs="Times New Roman"/>
          <w:bCs/>
          <w:sz w:val="28"/>
          <w:szCs w:val="28"/>
          <w:lang w:val="uz-Cyrl-UZ"/>
        </w:rPr>
        <w:t>Kafedraning har bir professor-</w:t>
      </w:r>
      <w:r w:rsidR="00C929EE" w:rsidRPr="006D2658">
        <w:rPr>
          <w:rFonts w:ascii="Times New Roman" w:hAnsi="Times New Roman" w:cs="Times New Roman"/>
          <w:bCs/>
          <w:sz w:val="28"/>
          <w:szCs w:val="28"/>
          <w:lang w:val="uz-Cyrl-UZ"/>
        </w:rPr>
        <w:t>o‘</w:t>
      </w:r>
      <w:r w:rsidRPr="006D2658">
        <w:rPr>
          <w:rFonts w:ascii="Times New Roman" w:hAnsi="Times New Roman" w:cs="Times New Roman"/>
          <w:bCs/>
          <w:sz w:val="28"/>
          <w:szCs w:val="28"/>
          <w:lang w:val="uz-Cyrl-UZ"/>
        </w:rPr>
        <w:t xml:space="preserve">qituvchilarini </w:t>
      </w:r>
      <w:r w:rsidRPr="006D2658">
        <w:rPr>
          <w:rFonts w:ascii="Times New Roman" w:hAnsi="Times New Roman" w:cs="Times New Roman"/>
          <w:sz w:val="28"/>
          <w:szCs w:val="28"/>
          <w:lang w:val="uz-Cyrl-UZ"/>
        </w:rPr>
        <w:t xml:space="preserve">Horijiy OTMlar bilan </w:t>
      </w:r>
      <w:r w:rsidR="00C929EE" w:rsidRPr="006D2658">
        <w:rPr>
          <w:rFonts w:ascii="Times New Roman" w:hAnsi="Times New Roman" w:cs="Times New Roman"/>
          <w:sz w:val="28"/>
          <w:szCs w:val="28"/>
          <w:lang w:val="uz-Cyrl-UZ"/>
        </w:rPr>
        <w:t>o‘</w:t>
      </w:r>
      <w:r w:rsidRPr="006D2658">
        <w:rPr>
          <w:rFonts w:ascii="Times New Roman" w:hAnsi="Times New Roman" w:cs="Times New Roman"/>
          <w:sz w:val="28"/>
          <w:szCs w:val="28"/>
          <w:lang w:val="uz-Cyrl-UZ"/>
        </w:rPr>
        <w:t>zaro hamkorlikda ma’ruza darslarini olib borish b</w:t>
      </w:r>
      <w:r w:rsidR="00C929EE" w:rsidRPr="006D2658">
        <w:rPr>
          <w:rFonts w:ascii="Times New Roman" w:hAnsi="Times New Roman" w:cs="Times New Roman"/>
          <w:sz w:val="28"/>
          <w:szCs w:val="28"/>
          <w:lang w:val="uz-Cyrl-UZ"/>
        </w:rPr>
        <w:t>o‘</w:t>
      </w:r>
      <w:r w:rsidRPr="006D2658">
        <w:rPr>
          <w:rFonts w:ascii="Times New Roman" w:hAnsi="Times New Roman" w:cs="Times New Roman"/>
          <w:sz w:val="28"/>
          <w:szCs w:val="28"/>
          <w:lang w:val="uz-Cyrl-UZ"/>
        </w:rPr>
        <w:t>yicha dastur va rejalar ishlab chiqish va ma’ruza darslarini tashkil eti</w:t>
      </w:r>
      <w:r w:rsidR="009313EB" w:rsidRPr="006D2658">
        <w:rPr>
          <w:rFonts w:ascii="Times New Roman" w:hAnsi="Times New Roman" w:cs="Times New Roman"/>
          <w:sz w:val="28"/>
          <w:szCs w:val="28"/>
          <w:lang w:val="uz-Cyrl-UZ"/>
        </w:rPr>
        <w:t>sh taklif qilinadi</w:t>
      </w:r>
      <w:r w:rsidRPr="006D2658">
        <w:rPr>
          <w:rFonts w:ascii="Times New Roman" w:hAnsi="Times New Roman" w:cs="Times New Roman"/>
          <w:sz w:val="28"/>
          <w:szCs w:val="28"/>
          <w:lang w:val="uz-Cyrl-UZ"/>
        </w:rPr>
        <w:t>.</w:t>
      </w:r>
    </w:p>
    <w:p w:rsidR="00077A01" w:rsidRPr="006D2658" w:rsidRDefault="00077A01" w:rsidP="00077A01">
      <w:pPr>
        <w:pStyle w:val="af0"/>
        <w:tabs>
          <w:tab w:val="left" w:pos="709"/>
          <w:tab w:val="left" w:pos="6163"/>
          <w:tab w:val="left" w:pos="7320"/>
        </w:tabs>
        <w:spacing w:after="0" w:line="240" w:lineRule="auto"/>
        <w:ind w:left="0" w:firstLine="709"/>
        <w:jc w:val="both"/>
        <w:rPr>
          <w:rFonts w:ascii="Times New Roman" w:hAnsi="Times New Roman" w:cs="Times New Roman"/>
          <w:sz w:val="28"/>
          <w:szCs w:val="28"/>
          <w:lang w:val="uz-Cyrl-UZ"/>
        </w:rPr>
      </w:pPr>
    </w:p>
    <w:p w:rsidR="00077A01" w:rsidRPr="006D2658" w:rsidRDefault="00B352A7" w:rsidP="00077A01">
      <w:pPr>
        <w:pStyle w:val="af0"/>
        <w:tabs>
          <w:tab w:val="left" w:pos="709"/>
          <w:tab w:val="left" w:pos="6163"/>
          <w:tab w:val="left" w:pos="7320"/>
        </w:tabs>
        <w:spacing w:after="0" w:line="240" w:lineRule="auto"/>
        <w:ind w:left="0" w:firstLine="709"/>
        <w:jc w:val="both"/>
        <w:rPr>
          <w:rFonts w:ascii="Times New Roman" w:hAnsi="Times New Roman" w:cs="Times New Roman"/>
          <w:bCs/>
          <w:sz w:val="28"/>
          <w:szCs w:val="28"/>
          <w:lang w:val="en-US"/>
        </w:rPr>
      </w:pPr>
      <w:r w:rsidRPr="006D2658">
        <w:rPr>
          <w:rFonts w:ascii="Times New Roman" w:hAnsi="Times New Roman" w:cs="Times New Roman"/>
          <w:b/>
          <w:bCs/>
          <w:sz w:val="28"/>
          <w:szCs w:val="28"/>
          <w:lang w:val="en-US"/>
        </w:rPr>
        <w:t>21</w:t>
      </w:r>
      <w:r w:rsidR="007E32FC" w:rsidRPr="006D2658">
        <w:rPr>
          <w:rFonts w:ascii="Times New Roman" w:hAnsi="Times New Roman" w:cs="Times New Roman"/>
          <w:b/>
          <w:bCs/>
          <w:sz w:val="28"/>
          <w:szCs w:val="28"/>
          <w:lang w:val="en-US"/>
        </w:rPr>
        <w:t xml:space="preserve">. </w:t>
      </w:r>
      <w:r w:rsidR="00795887" w:rsidRPr="006D2658">
        <w:rPr>
          <w:rFonts w:ascii="Times New Roman" w:hAnsi="Times New Roman" w:cs="Times New Roman"/>
          <w:b/>
          <w:bCs/>
          <w:sz w:val="28"/>
          <w:szCs w:val="28"/>
          <w:lang w:val="uz-Cyrl-UZ"/>
        </w:rPr>
        <w:t>Kafedra professor-</w:t>
      </w:r>
      <w:proofErr w:type="gramStart"/>
      <w:r w:rsidR="00C929EE" w:rsidRPr="006D2658">
        <w:rPr>
          <w:rFonts w:ascii="Times New Roman" w:hAnsi="Times New Roman" w:cs="Times New Roman"/>
          <w:b/>
          <w:bCs/>
          <w:sz w:val="28"/>
          <w:szCs w:val="28"/>
          <w:lang w:val="uz-Cyrl-UZ"/>
        </w:rPr>
        <w:t>o‘</w:t>
      </w:r>
      <w:proofErr w:type="gramEnd"/>
      <w:r w:rsidR="00795887" w:rsidRPr="006D2658">
        <w:rPr>
          <w:rFonts w:ascii="Times New Roman" w:hAnsi="Times New Roman" w:cs="Times New Roman"/>
          <w:b/>
          <w:bCs/>
          <w:sz w:val="28"/>
          <w:szCs w:val="28"/>
          <w:lang w:val="uz-Cyrl-UZ"/>
        </w:rPr>
        <w:t>qituvchilari</w:t>
      </w:r>
      <w:proofErr w:type="spellStart"/>
      <w:r w:rsidR="00795887" w:rsidRPr="006D2658">
        <w:rPr>
          <w:rFonts w:ascii="Times New Roman" w:hAnsi="Times New Roman" w:cs="Times New Roman"/>
          <w:b/>
          <w:bCs/>
          <w:sz w:val="28"/>
          <w:szCs w:val="28"/>
          <w:lang w:val="en-US"/>
        </w:rPr>
        <w:t>ni</w:t>
      </w:r>
      <w:proofErr w:type="spellEnd"/>
      <w:r w:rsidR="00795887" w:rsidRPr="006D2658">
        <w:rPr>
          <w:rFonts w:ascii="Times New Roman" w:hAnsi="Times New Roman" w:cs="Times New Roman"/>
          <w:b/>
          <w:bCs/>
          <w:sz w:val="28"/>
          <w:szCs w:val="28"/>
          <w:lang w:val="en-US"/>
        </w:rPr>
        <w:t xml:space="preserve"> </w:t>
      </w:r>
      <w:proofErr w:type="spellStart"/>
      <w:r w:rsidR="00795887" w:rsidRPr="006D2658">
        <w:rPr>
          <w:rFonts w:ascii="Times New Roman" w:hAnsi="Times New Roman" w:cs="Times New Roman"/>
          <w:b/>
          <w:bCs/>
          <w:sz w:val="28"/>
          <w:szCs w:val="28"/>
          <w:lang w:val="en-US"/>
        </w:rPr>
        <w:t>InnoWEEK</w:t>
      </w:r>
      <w:proofErr w:type="spellEnd"/>
      <w:r w:rsidR="00795887" w:rsidRPr="006D2658">
        <w:rPr>
          <w:rFonts w:ascii="Times New Roman" w:hAnsi="Times New Roman" w:cs="Times New Roman"/>
          <w:b/>
          <w:bCs/>
          <w:sz w:val="28"/>
          <w:szCs w:val="28"/>
          <w:lang w:val="en-US"/>
        </w:rPr>
        <w:t xml:space="preserve">, </w:t>
      </w:r>
      <w:proofErr w:type="spellStart"/>
      <w:r w:rsidR="00795887" w:rsidRPr="006D2658">
        <w:rPr>
          <w:rFonts w:ascii="Times New Roman" w:hAnsi="Times New Roman" w:cs="Times New Roman"/>
          <w:b/>
          <w:bCs/>
          <w:sz w:val="28"/>
          <w:szCs w:val="28"/>
          <w:lang w:val="en-US"/>
        </w:rPr>
        <w:t>InnoWomen</w:t>
      </w:r>
      <w:proofErr w:type="spellEnd"/>
      <w:r w:rsidR="00795887" w:rsidRPr="006D2658">
        <w:rPr>
          <w:rFonts w:ascii="Times New Roman" w:hAnsi="Times New Roman" w:cs="Times New Roman"/>
          <w:b/>
          <w:bCs/>
          <w:sz w:val="28"/>
          <w:szCs w:val="28"/>
          <w:lang w:val="en-US"/>
        </w:rPr>
        <w:t xml:space="preserve">, </w:t>
      </w:r>
      <w:proofErr w:type="spellStart"/>
      <w:r w:rsidR="00795887" w:rsidRPr="006D2658">
        <w:rPr>
          <w:rFonts w:ascii="Times New Roman" w:hAnsi="Times New Roman" w:cs="Times New Roman"/>
          <w:b/>
          <w:bCs/>
          <w:sz w:val="28"/>
          <w:szCs w:val="28"/>
          <w:lang w:val="en-US"/>
        </w:rPr>
        <w:t>InnoWAYS</w:t>
      </w:r>
      <w:proofErr w:type="spellEnd"/>
      <w:r w:rsidR="00795887" w:rsidRPr="006D2658">
        <w:rPr>
          <w:rFonts w:ascii="Times New Roman" w:hAnsi="Times New Roman" w:cs="Times New Roman"/>
          <w:b/>
          <w:bCs/>
          <w:sz w:val="28"/>
          <w:szCs w:val="28"/>
          <w:lang w:val="en-US"/>
        </w:rPr>
        <w:t xml:space="preserve"> </w:t>
      </w:r>
      <w:proofErr w:type="spellStart"/>
      <w:r w:rsidR="00795887" w:rsidRPr="006D2658">
        <w:rPr>
          <w:rFonts w:ascii="Times New Roman" w:hAnsi="Times New Roman" w:cs="Times New Roman"/>
          <w:b/>
          <w:bCs/>
          <w:sz w:val="28"/>
          <w:szCs w:val="28"/>
          <w:lang w:val="en-US"/>
        </w:rPr>
        <w:t>kabi</w:t>
      </w:r>
      <w:proofErr w:type="spellEnd"/>
      <w:r w:rsidR="00795887" w:rsidRPr="006D2658">
        <w:rPr>
          <w:rFonts w:ascii="Times New Roman" w:hAnsi="Times New Roman" w:cs="Times New Roman"/>
          <w:b/>
          <w:bCs/>
          <w:sz w:val="28"/>
          <w:szCs w:val="28"/>
          <w:lang w:val="en-US"/>
        </w:rPr>
        <w:t xml:space="preserve"> </w:t>
      </w:r>
      <w:proofErr w:type="spellStart"/>
      <w:r w:rsidR="00795887" w:rsidRPr="006D2658">
        <w:rPr>
          <w:rFonts w:ascii="Times New Roman" w:hAnsi="Times New Roman" w:cs="Times New Roman"/>
          <w:b/>
          <w:bCs/>
          <w:sz w:val="28"/>
          <w:szCs w:val="28"/>
          <w:lang w:val="en-US"/>
        </w:rPr>
        <w:t>tanlovlarda</w:t>
      </w:r>
      <w:proofErr w:type="spellEnd"/>
      <w:r w:rsidR="00795887" w:rsidRPr="006D2658">
        <w:rPr>
          <w:rFonts w:ascii="Times New Roman" w:hAnsi="Times New Roman" w:cs="Times New Roman"/>
          <w:b/>
          <w:bCs/>
          <w:sz w:val="28"/>
          <w:szCs w:val="28"/>
          <w:lang w:val="en-US"/>
        </w:rPr>
        <w:t xml:space="preserve"> </w:t>
      </w:r>
      <w:proofErr w:type="spellStart"/>
      <w:r w:rsidR="00795887" w:rsidRPr="006D2658">
        <w:rPr>
          <w:rFonts w:ascii="Times New Roman" w:hAnsi="Times New Roman" w:cs="Times New Roman"/>
          <w:b/>
          <w:bCs/>
          <w:sz w:val="28"/>
          <w:szCs w:val="28"/>
          <w:lang w:val="en-US"/>
        </w:rPr>
        <w:t>va</w:t>
      </w:r>
      <w:proofErr w:type="spellEnd"/>
      <w:r w:rsidR="00795887" w:rsidRPr="006D2658">
        <w:rPr>
          <w:rFonts w:ascii="Times New Roman" w:hAnsi="Times New Roman" w:cs="Times New Roman"/>
          <w:b/>
          <w:bCs/>
          <w:sz w:val="28"/>
          <w:szCs w:val="28"/>
          <w:lang w:val="en-US"/>
        </w:rPr>
        <w:t xml:space="preserve"> </w:t>
      </w:r>
      <w:proofErr w:type="spellStart"/>
      <w:r w:rsidR="00795887" w:rsidRPr="006D2658">
        <w:rPr>
          <w:rFonts w:ascii="Times New Roman" w:hAnsi="Times New Roman" w:cs="Times New Roman"/>
          <w:b/>
          <w:bCs/>
          <w:sz w:val="28"/>
          <w:szCs w:val="28"/>
          <w:lang w:val="en-US"/>
        </w:rPr>
        <w:t>nufuzli</w:t>
      </w:r>
      <w:proofErr w:type="spellEnd"/>
      <w:r w:rsidR="00795887" w:rsidRPr="006D2658">
        <w:rPr>
          <w:rFonts w:ascii="Times New Roman" w:hAnsi="Times New Roman" w:cs="Times New Roman"/>
          <w:b/>
          <w:bCs/>
          <w:sz w:val="28"/>
          <w:szCs w:val="28"/>
          <w:lang w:val="en-US"/>
        </w:rPr>
        <w:t xml:space="preserve"> </w:t>
      </w:r>
      <w:proofErr w:type="spellStart"/>
      <w:r w:rsidR="00795887" w:rsidRPr="006D2658">
        <w:rPr>
          <w:rFonts w:ascii="Times New Roman" w:hAnsi="Times New Roman" w:cs="Times New Roman"/>
          <w:b/>
          <w:bCs/>
          <w:sz w:val="28"/>
          <w:szCs w:val="28"/>
          <w:lang w:val="en-US"/>
        </w:rPr>
        <w:t>innovatsion</w:t>
      </w:r>
      <w:proofErr w:type="spellEnd"/>
      <w:r w:rsidR="00795887" w:rsidRPr="006D2658">
        <w:rPr>
          <w:rFonts w:ascii="Times New Roman" w:hAnsi="Times New Roman" w:cs="Times New Roman"/>
          <w:b/>
          <w:bCs/>
          <w:sz w:val="28"/>
          <w:szCs w:val="28"/>
          <w:lang w:val="en-US"/>
        </w:rPr>
        <w:t xml:space="preserve">  </w:t>
      </w:r>
      <w:proofErr w:type="spellStart"/>
      <w:r w:rsidR="00795887" w:rsidRPr="006D2658">
        <w:rPr>
          <w:rFonts w:ascii="Times New Roman" w:hAnsi="Times New Roman" w:cs="Times New Roman"/>
          <w:b/>
          <w:bCs/>
          <w:sz w:val="28"/>
          <w:szCs w:val="28"/>
          <w:lang w:val="en-US"/>
        </w:rPr>
        <w:t>yarmarkalardagi</w:t>
      </w:r>
      <w:proofErr w:type="spellEnd"/>
      <w:r w:rsidR="00795887" w:rsidRPr="006D2658">
        <w:rPr>
          <w:rFonts w:ascii="Times New Roman" w:hAnsi="Times New Roman" w:cs="Times New Roman"/>
          <w:b/>
          <w:bCs/>
          <w:sz w:val="28"/>
          <w:szCs w:val="28"/>
          <w:lang w:val="en-US"/>
        </w:rPr>
        <w:t xml:space="preserve"> </w:t>
      </w:r>
      <w:proofErr w:type="spellStart"/>
      <w:r w:rsidR="00795887" w:rsidRPr="006D2658">
        <w:rPr>
          <w:rFonts w:ascii="Times New Roman" w:hAnsi="Times New Roman" w:cs="Times New Roman"/>
          <w:b/>
          <w:bCs/>
          <w:sz w:val="28"/>
          <w:szCs w:val="28"/>
          <w:lang w:val="en-US"/>
        </w:rPr>
        <w:t>ishtiroki</w:t>
      </w:r>
      <w:proofErr w:type="spellEnd"/>
      <w:r w:rsidR="00795887" w:rsidRPr="006D2658">
        <w:rPr>
          <w:rFonts w:ascii="Times New Roman" w:hAnsi="Times New Roman" w:cs="Times New Roman"/>
          <w:b/>
          <w:bCs/>
          <w:sz w:val="28"/>
          <w:szCs w:val="28"/>
          <w:lang w:val="en-US"/>
        </w:rPr>
        <w:t>.</w:t>
      </w:r>
      <w:r w:rsidR="00795887" w:rsidRPr="006D2658">
        <w:rPr>
          <w:rFonts w:ascii="Times New Roman" w:hAnsi="Times New Roman" w:cs="Times New Roman"/>
          <w:sz w:val="28"/>
          <w:szCs w:val="28"/>
          <w:lang w:val="en-US"/>
        </w:rPr>
        <w:t xml:space="preserve"> </w:t>
      </w:r>
      <w:r w:rsidR="00795887" w:rsidRPr="006D2658">
        <w:rPr>
          <w:rFonts w:ascii="Times New Roman" w:hAnsi="Times New Roman" w:cs="Times New Roman"/>
          <w:bCs/>
          <w:sz w:val="28"/>
          <w:szCs w:val="28"/>
          <w:lang w:val="uz-Cyrl-UZ"/>
        </w:rPr>
        <w:t>Kafedra professor-</w:t>
      </w:r>
      <w:r w:rsidR="00C929EE" w:rsidRPr="006D2658">
        <w:rPr>
          <w:rFonts w:ascii="Times New Roman" w:hAnsi="Times New Roman" w:cs="Times New Roman"/>
          <w:bCs/>
          <w:sz w:val="28"/>
          <w:szCs w:val="28"/>
          <w:lang w:val="uz-Cyrl-UZ"/>
        </w:rPr>
        <w:t>o‘</w:t>
      </w:r>
      <w:r w:rsidR="00795887" w:rsidRPr="006D2658">
        <w:rPr>
          <w:rFonts w:ascii="Times New Roman" w:hAnsi="Times New Roman" w:cs="Times New Roman"/>
          <w:bCs/>
          <w:sz w:val="28"/>
          <w:szCs w:val="28"/>
          <w:lang w:val="uz-Cyrl-UZ"/>
        </w:rPr>
        <w:t>qituvchilari</w:t>
      </w:r>
      <w:r w:rsidR="00795887" w:rsidRPr="006D2658">
        <w:rPr>
          <w:rFonts w:ascii="Times New Roman" w:hAnsi="Times New Roman" w:cs="Times New Roman"/>
          <w:bCs/>
          <w:sz w:val="28"/>
          <w:szCs w:val="28"/>
          <w:lang w:val="en-US"/>
        </w:rPr>
        <w:t xml:space="preserve"> </w:t>
      </w:r>
      <w:proofErr w:type="spellStart"/>
      <w:r w:rsidR="00077A01" w:rsidRPr="006D2658">
        <w:rPr>
          <w:rFonts w:ascii="Times New Roman" w:hAnsi="Times New Roman" w:cs="Times New Roman"/>
          <w:bCs/>
          <w:sz w:val="28"/>
          <w:szCs w:val="28"/>
          <w:lang w:val="en-US"/>
        </w:rPr>
        <w:t>ishtirok</w:t>
      </w:r>
      <w:proofErr w:type="spellEnd"/>
      <w:r w:rsidR="00077A01" w:rsidRPr="006D2658">
        <w:rPr>
          <w:rFonts w:ascii="Times New Roman" w:hAnsi="Times New Roman" w:cs="Times New Roman"/>
          <w:bCs/>
          <w:sz w:val="28"/>
          <w:szCs w:val="28"/>
          <w:lang w:val="en-US"/>
        </w:rPr>
        <w:t xml:space="preserve"> </w:t>
      </w:r>
      <w:proofErr w:type="spellStart"/>
      <w:r w:rsidR="00795887" w:rsidRPr="006D2658">
        <w:rPr>
          <w:rFonts w:ascii="Times New Roman" w:hAnsi="Times New Roman" w:cs="Times New Roman"/>
          <w:bCs/>
          <w:sz w:val="28"/>
          <w:szCs w:val="28"/>
          <w:lang w:val="en-US"/>
        </w:rPr>
        <w:t>etishmagan</w:t>
      </w:r>
      <w:proofErr w:type="spellEnd"/>
      <w:r w:rsidR="00795887" w:rsidRPr="006D2658">
        <w:rPr>
          <w:rFonts w:ascii="Times New Roman" w:hAnsi="Times New Roman" w:cs="Times New Roman"/>
          <w:bCs/>
          <w:sz w:val="28"/>
          <w:szCs w:val="28"/>
          <w:lang w:val="en-US"/>
        </w:rPr>
        <w:t>.</w:t>
      </w:r>
    </w:p>
    <w:p w:rsidR="00077A01" w:rsidRPr="006D2658" w:rsidRDefault="00795887" w:rsidP="00077A01">
      <w:pPr>
        <w:pStyle w:val="af0"/>
        <w:tabs>
          <w:tab w:val="left" w:pos="709"/>
          <w:tab w:val="left" w:pos="6163"/>
          <w:tab w:val="left" w:pos="7320"/>
        </w:tabs>
        <w:spacing w:after="0" w:line="240" w:lineRule="auto"/>
        <w:ind w:left="0" w:firstLine="709"/>
        <w:jc w:val="both"/>
        <w:rPr>
          <w:rFonts w:ascii="Times New Roman" w:hAnsi="Times New Roman" w:cs="Times New Roman"/>
          <w:bCs/>
          <w:sz w:val="28"/>
          <w:szCs w:val="28"/>
          <w:lang w:val="en-US"/>
        </w:rPr>
      </w:pPr>
      <w:r w:rsidRPr="006D2658">
        <w:rPr>
          <w:rFonts w:ascii="Times New Roman" w:hAnsi="Times New Roman" w:cs="Times New Roman"/>
          <w:b/>
          <w:sz w:val="28"/>
          <w:szCs w:val="28"/>
          <w:lang w:val="uz-Cyrl-UZ"/>
        </w:rPr>
        <w:t xml:space="preserve">Muammo va </w:t>
      </w:r>
      <w:r w:rsidR="00077A01" w:rsidRPr="006D2658">
        <w:rPr>
          <w:rFonts w:ascii="Times New Roman" w:hAnsi="Times New Roman" w:cs="Times New Roman"/>
          <w:b/>
          <w:sz w:val="28"/>
          <w:szCs w:val="28"/>
          <w:lang w:val="en-US"/>
        </w:rPr>
        <w:t>k</w:t>
      </w:r>
      <w:r w:rsidRPr="006D2658">
        <w:rPr>
          <w:rFonts w:ascii="Times New Roman" w:hAnsi="Times New Roman" w:cs="Times New Roman"/>
          <w:b/>
          <w:sz w:val="28"/>
          <w:szCs w:val="28"/>
          <w:lang w:val="uz-Cyrl-UZ"/>
        </w:rPr>
        <w:t xml:space="preserve">amchilik: </w:t>
      </w:r>
      <w:r w:rsidRPr="006D2658">
        <w:rPr>
          <w:rFonts w:ascii="Times New Roman" w:hAnsi="Times New Roman" w:cs="Times New Roman"/>
          <w:bCs/>
          <w:sz w:val="28"/>
          <w:szCs w:val="28"/>
          <w:lang w:val="uz-Cyrl-UZ"/>
        </w:rPr>
        <w:t>Kafedra professor-</w:t>
      </w:r>
      <w:r w:rsidR="00C929EE" w:rsidRPr="006D2658">
        <w:rPr>
          <w:rFonts w:ascii="Times New Roman" w:hAnsi="Times New Roman" w:cs="Times New Roman"/>
          <w:bCs/>
          <w:sz w:val="28"/>
          <w:szCs w:val="28"/>
          <w:lang w:val="uz-Cyrl-UZ"/>
        </w:rPr>
        <w:t>o‘</w:t>
      </w:r>
      <w:r w:rsidRPr="006D2658">
        <w:rPr>
          <w:rFonts w:ascii="Times New Roman" w:hAnsi="Times New Roman" w:cs="Times New Roman"/>
          <w:bCs/>
          <w:sz w:val="28"/>
          <w:szCs w:val="28"/>
          <w:lang w:val="uz-Cyrl-UZ"/>
        </w:rPr>
        <w:t>qituvchilari</w:t>
      </w:r>
      <w:r w:rsidRPr="006D2658">
        <w:rPr>
          <w:rFonts w:ascii="Times New Roman" w:hAnsi="Times New Roman" w:cs="Times New Roman"/>
          <w:bCs/>
          <w:sz w:val="28"/>
          <w:szCs w:val="28"/>
          <w:lang w:val="en-US"/>
        </w:rPr>
        <w:t xml:space="preserve"> </w:t>
      </w:r>
      <w:proofErr w:type="spellStart"/>
      <w:r w:rsidR="00077A01" w:rsidRPr="006D2658">
        <w:rPr>
          <w:rFonts w:ascii="Times New Roman" w:hAnsi="Times New Roman" w:cs="Times New Roman"/>
          <w:bCs/>
          <w:sz w:val="28"/>
          <w:szCs w:val="28"/>
          <w:lang w:val="en-US"/>
        </w:rPr>
        <w:t>ishtirok</w:t>
      </w:r>
      <w:proofErr w:type="spellEnd"/>
      <w:r w:rsidR="00077A01" w:rsidRPr="006D2658">
        <w:rPr>
          <w:rFonts w:ascii="Times New Roman" w:hAnsi="Times New Roman" w:cs="Times New Roman"/>
          <w:bCs/>
          <w:sz w:val="28"/>
          <w:szCs w:val="28"/>
          <w:lang w:val="en-US"/>
        </w:rPr>
        <w:t xml:space="preserve"> </w:t>
      </w:r>
      <w:proofErr w:type="spellStart"/>
      <w:r w:rsidRPr="006D2658">
        <w:rPr>
          <w:rFonts w:ascii="Times New Roman" w:hAnsi="Times New Roman" w:cs="Times New Roman"/>
          <w:bCs/>
          <w:sz w:val="28"/>
          <w:szCs w:val="28"/>
          <w:lang w:val="en-US"/>
        </w:rPr>
        <w:t>etishmagan</w:t>
      </w:r>
      <w:proofErr w:type="spellEnd"/>
      <w:r w:rsidRPr="006D2658">
        <w:rPr>
          <w:rFonts w:ascii="Times New Roman" w:hAnsi="Times New Roman" w:cs="Times New Roman"/>
          <w:bCs/>
          <w:sz w:val="28"/>
          <w:szCs w:val="28"/>
          <w:lang w:val="en-US"/>
        </w:rPr>
        <w:t>.</w:t>
      </w:r>
    </w:p>
    <w:p w:rsidR="007E32FC" w:rsidRPr="006D2658" w:rsidRDefault="00795887" w:rsidP="008D246C">
      <w:pPr>
        <w:pStyle w:val="af0"/>
        <w:tabs>
          <w:tab w:val="left" w:pos="709"/>
          <w:tab w:val="left" w:pos="6163"/>
          <w:tab w:val="left" w:pos="7320"/>
        </w:tabs>
        <w:spacing w:after="0" w:line="240" w:lineRule="auto"/>
        <w:ind w:left="0" w:firstLine="567"/>
        <w:jc w:val="both"/>
        <w:rPr>
          <w:rFonts w:ascii="Times New Roman" w:hAnsi="Times New Roman" w:cs="Times New Roman"/>
          <w:bCs/>
          <w:sz w:val="28"/>
          <w:szCs w:val="28"/>
          <w:lang w:val="uz-Cyrl-UZ"/>
        </w:rPr>
      </w:pPr>
      <w:r w:rsidRPr="006D2658">
        <w:rPr>
          <w:rFonts w:ascii="Times New Roman" w:hAnsi="Times New Roman" w:cs="Times New Roman"/>
          <w:b/>
          <w:sz w:val="28"/>
          <w:szCs w:val="28"/>
          <w:lang w:val="uz-Cyrl-UZ"/>
        </w:rPr>
        <w:lastRenderedPageBreak/>
        <w:t>Takliflar:</w:t>
      </w:r>
      <w:r w:rsidRPr="006D2658">
        <w:rPr>
          <w:rFonts w:ascii="Times New Roman" w:hAnsi="Times New Roman" w:cs="Times New Roman"/>
          <w:sz w:val="28"/>
          <w:szCs w:val="28"/>
          <w:lang w:val="uz-Cyrl-UZ"/>
        </w:rPr>
        <w:t xml:space="preserve"> </w:t>
      </w:r>
      <w:r w:rsidRPr="006D2658">
        <w:rPr>
          <w:rFonts w:ascii="Times New Roman" w:hAnsi="Times New Roman" w:cs="Times New Roman"/>
          <w:bCs/>
          <w:sz w:val="28"/>
          <w:szCs w:val="28"/>
          <w:lang w:val="uz-Cyrl-UZ"/>
        </w:rPr>
        <w:t>Kafedra</w:t>
      </w:r>
      <w:proofErr w:type="spellStart"/>
      <w:r w:rsidRPr="006D2658">
        <w:rPr>
          <w:rFonts w:ascii="Times New Roman" w:hAnsi="Times New Roman" w:cs="Times New Roman"/>
          <w:bCs/>
          <w:sz w:val="28"/>
          <w:szCs w:val="28"/>
          <w:lang w:val="en-US"/>
        </w:rPr>
        <w:t>ning</w:t>
      </w:r>
      <w:proofErr w:type="spellEnd"/>
      <w:r w:rsidRPr="006D2658">
        <w:rPr>
          <w:rFonts w:ascii="Times New Roman" w:hAnsi="Times New Roman" w:cs="Times New Roman"/>
          <w:bCs/>
          <w:sz w:val="28"/>
          <w:szCs w:val="28"/>
          <w:lang w:val="en-US"/>
        </w:rPr>
        <w:t xml:space="preserve"> </w:t>
      </w:r>
      <w:proofErr w:type="spellStart"/>
      <w:r w:rsidRPr="006D2658">
        <w:rPr>
          <w:rFonts w:ascii="Times New Roman" w:hAnsi="Times New Roman" w:cs="Times New Roman"/>
          <w:bCs/>
          <w:sz w:val="28"/>
          <w:szCs w:val="28"/>
          <w:lang w:val="en-US"/>
        </w:rPr>
        <w:t>har</w:t>
      </w:r>
      <w:proofErr w:type="spellEnd"/>
      <w:r w:rsidRPr="006D2658">
        <w:rPr>
          <w:rFonts w:ascii="Times New Roman" w:hAnsi="Times New Roman" w:cs="Times New Roman"/>
          <w:bCs/>
          <w:sz w:val="28"/>
          <w:szCs w:val="28"/>
          <w:lang w:val="en-US"/>
        </w:rPr>
        <w:t xml:space="preserve"> </w:t>
      </w:r>
      <w:proofErr w:type="spellStart"/>
      <w:r w:rsidRPr="006D2658">
        <w:rPr>
          <w:rFonts w:ascii="Times New Roman" w:hAnsi="Times New Roman" w:cs="Times New Roman"/>
          <w:bCs/>
          <w:sz w:val="28"/>
          <w:szCs w:val="28"/>
          <w:lang w:val="en-US"/>
        </w:rPr>
        <w:t>bir</w:t>
      </w:r>
      <w:proofErr w:type="spellEnd"/>
      <w:r w:rsidRPr="006D2658">
        <w:rPr>
          <w:rFonts w:ascii="Times New Roman" w:hAnsi="Times New Roman" w:cs="Times New Roman"/>
          <w:bCs/>
          <w:sz w:val="28"/>
          <w:szCs w:val="28"/>
          <w:lang w:val="uz-Cyrl-UZ"/>
        </w:rPr>
        <w:t xml:space="preserve"> professor-</w:t>
      </w:r>
      <w:r w:rsidR="00C929EE" w:rsidRPr="006D2658">
        <w:rPr>
          <w:rFonts w:ascii="Times New Roman" w:hAnsi="Times New Roman" w:cs="Times New Roman"/>
          <w:bCs/>
          <w:sz w:val="28"/>
          <w:szCs w:val="28"/>
          <w:lang w:val="uz-Cyrl-UZ"/>
        </w:rPr>
        <w:t>o‘</w:t>
      </w:r>
      <w:r w:rsidRPr="006D2658">
        <w:rPr>
          <w:rFonts w:ascii="Times New Roman" w:hAnsi="Times New Roman" w:cs="Times New Roman"/>
          <w:bCs/>
          <w:sz w:val="28"/>
          <w:szCs w:val="28"/>
          <w:lang w:val="uz-Cyrl-UZ"/>
        </w:rPr>
        <w:t>qituvchilarini InnoWEEK, InnoWomen, InnoWAYS kabi tanlovlarda va nufuzli innovatsion  yarmarkalarda ishtirok etishlariga y</w:t>
      </w:r>
      <w:r w:rsidR="00C929EE" w:rsidRPr="006D2658">
        <w:rPr>
          <w:rFonts w:ascii="Times New Roman" w:hAnsi="Times New Roman" w:cs="Times New Roman"/>
          <w:bCs/>
          <w:sz w:val="28"/>
          <w:szCs w:val="28"/>
          <w:lang w:val="uz-Cyrl-UZ"/>
        </w:rPr>
        <w:t>o‘</w:t>
      </w:r>
      <w:r w:rsidRPr="006D2658">
        <w:rPr>
          <w:rFonts w:ascii="Times New Roman" w:hAnsi="Times New Roman" w:cs="Times New Roman"/>
          <w:bCs/>
          <w:sz w:val="28"/>
          <w:szCs w:val="28"/>
          <w:lang w:val="uz-Cyrl-UZ"/>
        </w:rPr>
        <w:t>naltiri</w:t>
      </w:r>
      <w:proofErr w:type="spellStart"/>
      <w:r w:rsidR="00077A01" w:rsidRPr="006D2658">
        <w:rPr>
          <w:rFonts w:ascii="Times New Roman" w:hAnsi="Times New Roman" w:cs="Times New Roman"/>
          <w:bCs/>
          <w:sz w:val="28"/>
          <w:szCs w:val="28"/>
          <w:lang w:val="en-US"/>
        </w:rPr>
        <w:t>sh</w:t>
      </w:r>
      <w:proofErr w:type="spellEnd"/>
      <w:r w:rsidR="00077A01" w:rsidRPr="006D2658">
        <w:rPr>
          <w:rFonts w:ascii="Times New Roman" w:hAnsi="Times New Roman" w:cs="Times New Roman"/>
          <w:bCs/>
          <w:sz w:val="28"/>
          <w:szCs w:val="28"/>
          <w:lang w:val="en-US"/>
        </w:rPr>
        <w:t xml:space="preserve"> </w:t>
      </w:r>
      <w:proofErr w:type="spellStart"/>
      <w:r w:rsidR="00077A01" w:rsidRPr="006D2658">
        <w:rPr>
          <w:rFonts w:ascii="Times New Roman" w:hAnsi="Times New Roman" w:cs="Times New Roman"/>
          <w:bCs/>
          <w:sz w:val="28"/>
          <w:szCs w:val="28"/>
          <w:lang w:val="en-US"/>
        </w:rPr>
        <w:t>kerak</w:t>
      </w:r>
      <w:proofErr w:type="spellEnd"/>
      <w:r w:rsidRPr="006D2658">
        <w:rPr>
          <w:rFonts w:ascii="Times New Roman" w:hAnsi="Times New Roman" w:cs="Times New Roman"/>
          <w:bCs/>
          <w:sz w:val="28"/>
          <w:szCs w:val="28"/>
          <w:lang w:val="uz-Cyrl-UZ"/>
        </w:rPr>
        <w:t>.</w:t>
      </w:r>
    </w:p>
    <w:p w:rsidR="007E32FC" w:rsidRPr="006D2658" w:rsidRDefault="007E32FC" w:rsidP="008D246C">
      <w:pPr>
        <w:pStyle w:val="af0"/>
        <w:tabs>
          <w:tab w:val="left" w:pos="709"/>
          <w:tab w:val="left" w:pos="6163"/>
          <w:tab w:val="left" w:pos="7320"/>
        </w:tabs>
        <w:spacing w:after="0" w:line="240" w:lineRule="auto"/>
        <w:ind w:left="0" w:firstLine="567"/>
        <w:jc w:val="both"/>
        <w:rPr>
          <w:rFonts w:ascii="Times New Roman" w:hAnsi="Times New Roman" w:cs="Times New Roman"/>
          <w:bCs/>
          <w:sz w:val="28"/>
          <w:szCs w:val="28"/>
          <w:lang w:val="uz-Cyrl-UZ"/>
        </w:rPr>
      </w:pPr>
    </w:p>
    <w:p w:rsidR="00795887" w:rsidRPr="006D2658" w:rsidRDefault="007E32FC" w:rsidP="008D246C">
      <w:pPr>
        <w:pStyle w:val="af0"/>
        <w:tabs>
          <w:tab w:val="left" w:pos="709"/>
          <w:tab w:val="left" w:pos="6163"/>
          <w:tab w:val="left" w:pos="7320"/>
        </w:tabs>
        <w:spacing w:after="0" w:line="240" w:lineRule="auto"/>
        <w:ind w:left="0" w:firstLine="567"/>
        <w:jc w:val="both"/>
        <w:rPr>
          <w:rFonts w:ascii="Times New Roman" w:hAnsi="Times New Roman" w:cs="Times New Roman"/>
          <w:sz w:val="28"/>
          <w:szCs w:val="28"/>
          <w:lang w:val="uz-Cyrl-UZ"/>
        </w:rPr>
      </w:pPr>
      <w:r w:rsidRPr="006D2658">
        <w:rPr>
          <w:rFonts w:ascii="Times New Roman" w:hAnsi="Times New Roman" w:cs="Times New Roman"/>
          <w:b/>
          <w:sz w:val="28"/>
          <w:szCs w:val="28"/>
          <w:lang w:val="en-US"/>
        </w:rPr>
        <w:t>2</w:t>
      </w:r>
      <w:r w:rsidR="00B352A7" w:rsidRPr="006D2658">
        <w:rPr>
          <w:rFonts w:ascii="Times New Roman" w:hAnsi="Times New Roman" w:cs="Times New Roman"/>
          <w:b/>
          <w:sz w:val="28"/>
          <w:szCs w:val="28"/>
          <w:lang w:val="en-US"/>
        </w:rPr>
        <w:t>2</w:t>
      </w:r>
      <w:r w:rsidRPr="006D2658">
        <w:rPr>
          <w:rFonts w:ascii="Times New Roman" w:hAnsi="Times New Roman" w:cs="Times New Roman"/>
          <w:b/>
          <w:sz w:val="28"/>
          <w:szCs w:val="28"/>
          <w:lang w:val="en-US"/>
        </w:rPr>
        <w:t xml:space="preserve">. </w:t>
      </w:r>
      <w:r w:rsidR="00795887" w:rsidRPr="006D2658">
        <w:rPr>
          <w:rFonts w:ascii="Times New Roman" w:hAnsi="Times New Roman" w:cs="Times New Roman"/>
          <w:b/>
          <w:sz w:val="28"/>
          <w:szCs w:val="28"/>
          <w:lang w:val="uz-Cyrl-UZ"/>
        </w:rPr>
        <w:t>Kafedralarning ma’naviy-ma’rifiy ishlar rejasi va uning bajarilishi.</w:t>
      </w:r>
      <w:r w:rsidR="00F64E17" w:rsidRPr="006D2658">
        <w:rPr>
          <w:rFonts w:ascii="Times New Roman" w:hAnsi="Times New Roman" w:cs="Times New Roman"/>
          <w:b/>
          <w:sz w:val="28"/>
          <w:szCs w:val="28"/>
          <w:lang w:val="en-US"/>
        </w:rPr>
        <w:t xml:space="preserve"> </w:t>
      </w:r>
      <w:r w:rsidR="00795887" w:rsidRPr="006D2658">
        <w:rPr>
          <w:rFonts w:ascii="Times New Roman" w:hAnsi="Times New Roman" w:cs="Times New Roman"/>
          <w:sz w:val="28"/>
          <w:szCs w:val="28"/>
          <w:lang w:val="en-US"/>
        </w:rPr>
        <w:t xml:space="preserve"> </w:t>
      </w:r>
      <w:r w:rsidR="00795887" w:rsidRPr="006D2658">
        <w:rPr>
          <w:rFonts w:ascii="Times New Roman" w:hAnsi="Times New Roman" w:cs="Times New Roman"/>
          <w:sz w:val="28"/>
          <w:szCs w:val="28"/>
          <w:lang w:val="uz-Cyrl-UZ"/>
        </w:rPr>
        <w:t xml:space="preserve">Каfedraning ma’naviy-ma’rifiy ishlar  rejasi filial Kengashining  </w:t>
      </w:r>
      <w:r w:rsidR="00727A07" w:rsidRPr="006D2658">
        <w:rPr>
          <w:rFonts w:ascii="Times New Roman" w:hAnsi="Times New Roman" w:cs="Times New Roman"/>
          <w:sz w:val="28"/>
          <w:szCs w:val="28"/>
          <w:lang w:val="uz-Cyrl-UZ"/>
        </w:rPr>
        <w:t>2022-yil</w:t>
      </w:r>
      <w:r w:rsidR="00795887" w:rsidRPr="006D2658">
        <w:rPr>
          <w:rFonts w:ascii="Times New Roman" w:hAnsi="Times New Roman" w:cs="Times New Roman"/>
          <w:sz w:val="28"/>
          <w:szCs w:val="28"/>
          <w:lang w:val="uz-Cyrl-UZ"/>
        </w:rPr>
        <w:t xml:space="preserve"> 30</w:t>
      </w:r>
      <w:r w:rsidR="00F64E17" w:rsidRPr="006D2658">
        <w:rPr>
          <w:rFonts w:ascii="Times New Roman" w:hAnsi="Times New Roman" w:cs="Times New Roman"/>
          <w:sz w:val="28"/>
          <w:szCs w:val="28"/>
          <w:lang w:val="en-US"/>
        </w:rPr>
        <w:t>-</w:t>
      </w:r>
      <w:r w:rsidR="00795887" w:rsidRPr="006D2658">
        <w:rPr>
          <w:rFonts w:ascii="Times New Roman" w:hAnsi="Times New Roman" w:cs="Times New Roman"/>
          <w:sz w:val="28"/>
          <w:szCs w:val="28"/>
          <w:lang w:val="uz-Cyrl-UZ"/>
        </w:rPr>
        <w:t>аvgust 1-son bayoni bilan tasdiqlangan yillik reja asosida olib boriladi.</w:t>
      </w:r>
      <w:r w:rsidR="00795887" w:rsidRPr="006D2658">
        <w:rPr>
          <w:rFonts w:ascii="Times New Roman" w:hAnsi="Times New Roman" w:cs="Times New Roman"/>
          <w:sz w:val="28"/>
          <w:szCs w:val="28"/>
          <w:lang w:val="en-US"/>
        </w:rPr>
        <w:t xml:space="preserve"> </w:t>
      </w:r>
      <w:proofErr w:type="spellStart"/>
      <w:r w:rsidR="00795887" w:rsidRPr="006D2658">
        <w:rPr>
          <w:rFonts w:ascii="Times New Roman" w:hAnsi="Times New Roman" w:cs="Times New Roman"/>
          <w:sz w:val="28"/>
          <w:szCs w:val="28"/>
          <w:lang w:val="en-US"/>
        </w:rPr>
        <w:t>Bayonnomalar</w:t>
      </w:r>
      <w:proofErr w:type="spellEnd"/>
      <w:r w:rsidR="00795887" w:rsidRPr="006D2658">
        <w:rPr>
          <w:rFonts w:ascii="Times New Roman" w:hAnsi="Times New Roman" w:cs="Times New Roman"/>
          <w:sz w:val="28"/>
          <w:szCs w:val="28"/>
          <w:lang w:val="en-US"/>
        </w:rPr>
        <w:t xml:space="preserve"> </w:t>
      </w:r>
      <w:proofErr w:type="spellStart"/>
      <w:r w:rsidR="00795887" w:rsidRPr="006D2658">
        <w:rPr>
          <w:rFonts w:ascii="Times New Roman" w:hAnsi="Times New Roman" w:cs="Times New Roman"/>
          <w:sz w:val="28"/>
          <w:szCs w:val="28"/>
          <w:lang w:val="en-US"/>
        </w:rPr>
        <w:t>mavjud</w:t>
      </w:r>
      <w:proofErr w:type="spellEnd"/>
      <w:r w:rsidR="00795887" w:rsidRPr="006D2658">
        <w:rPr>
          <w:rFonts w:ascii="Times New Roman" w:hAnsi="Times New Roman" w:cs="Times New Roman"/>
          <w:sz w:val="28"/>
          <w:szCs w:val="28"/>
          <w:lang w:val="uz-Cyrl-UZ"/>
        </w:rPr>
        <w:t>.</w:t>
      </w:r>
    </w:p>
    <w:p w:rsidR="00795887" w:rsidRPr="006D2658" w:rsidRDefault="00795887" w:rsidP="008D246C">
      <w:pPr>
        <w:spacing w:after="0"/>
        <w:ind w:firstLine="567"/>
        <w:jc w:val="both"/>
        <w:rPr>
          <w:rFonts w:eastAsia="Times New Roman" w:cs="Times New Roman"/>
          <w:szCs w:val="28"/>
          <w:lang w:val="uz-Cyrl-UZ" w:eastAsia="ru-RU"/>
        </w:rPr>
      </w:pPr>
      <w:r w:rsidRPr="006D2658">
        <w:rPr>
          <w:rFonts w:eastAsia="Times New Roman" w:cs="Times New Roman"/>
          <w:szCs w:val="28"/>
          <w:lang w:val="uz-Cyrl-UZ" w:eastAsia="ru-RU"/>
        </w:rPr>
        <w:t xml:space="preserve">Kompyuter tizimlari kafedrasi tomonidan </w:t>
      </w:r>
      <w:r w:rsidR="00F64E17" w:rsidRPr="006D2658">
        <w:rPr>
          <w:rFonts w:eastAsia="Times New Roman" w:cs="Times New Roman"/>
          <w:szCs w:val="28"/>
          <w:lang w:val="uz-Cyrl-UZ" w:eastAsia="ru-RU"/>
        </w:rPr>
        <w:t>2022/2023-o‘quv</w:t>
      </w:r>
      <w:r w:rsidRPr="006D2658">
        <w:rPr>
          <w:rFonts w:eastAsia="Times New Roman" w:cs="Times New Roman"/>
          <w:szCs w:val="28"/>
          <w:lang w:val="uz-Cyrl-UZ" w:eastAsia="ru-RU"/>
        </w:rPr>
        <w:t xml:space="preserve"> yili uchun tadbirlar </w:t>
      </w:r>
      <w:r w:rsidR="00C929EE" w:rsidRPr="006D2658">
        <w:rPr>
          <w:rFonts w:eastAsia="Times New Roman" w:cs="Times New Roman"/>
          <w:szCs w:val="28"/>
          <w:lang w:val="uz-Cyrl-UZ" w:eastAsia="ru-RU"/>
        </w:rPr>
        <w:t>o‘</w:t>
      </w:r>
      <w:r w:rsidRPr="006D2658">
        <w:rPr>
          <w:rFonts w:eastAsia="Times New Roman" w:cs="Times New Roman"/>
          <w:szCs w:val="28"/>
          <w:lang w:val="uz-Cyrl-UZ" w:eastAsia="ru-RU"/>
        </w:rPr>
        <w:t>tkazish rejalashtirilgan b</w:t>
      </w:r>
      <w:r w:rsidR="00C929EE" w:rsidRPr="006D2658">
        <w:rPr>
          <w:rFonts w:eastAsia="Times New Roman" w:cs="Times New Roman"/>
          <w:szCs w:val="28"/>
          <w:lang w:val="uz-Cyrl-UZ" w:eastAsia="ru-RU"/>
        </w:rPr>
        <w:t>o‘</w:t>
      </w:r>
      <w:r w:rsidRPr="006D2658">
        <w:rPr>
          <w:rFonts w:eastAsia="Times New Roman" w:cs="Times New Roman"/>
          <w:szCs w:val="28"/>
          <w:lang w:val="uz-Cyrl-UZ" w:eastAsia="ru-RU"/>
        </w:rPr>
        <w:t>lib</w:t>
      </w:r>
      <w:r w:rsidR="003B1997" w:rsidRPr="006D2658">
        <w:rPr>
          <w:rFonts w:eastAsia="Times New Roman" w:cs="Times New Roman"/>
          <w:szCs w:val="28"/>
          <w:lang w:val="uz-Cyrl-UZ" w:eastAsia="ru-RU"/>
        </w:rPr>
        <w:t>,</w:t>
      </w:r>
      <w:r w:rsidRPr="006D2658">
        <w:rPr>
          <w:rFonts w:eastAsia="Times New Roman" w:cs="Times New Roman"/>
          <w:szCs w:val="28"/>
          <w:lang w:val="uz-Cyrl-UZ" w:eastAsia="ru-RU"/>
        </w:rPr>
        <w:t xml:space="preserve"> mazkur rejaga asosan tadbirlar tashkil etil</w:t>
      </w:r>
      <w:r w:rsidR="003B1997" w:rsidRPr="006D2658">
        <w:rPr>
          <w:rFonts w:eastAsia="Times New Roman" w:cs="Times New Roman"/>
          <w:szCs w:val="28"/>
          <w:lang w:val="uz-Cyrl-UZ" w:eastAsia="ru-RU"/>
        </w:rPr>
        <w:t>gan</w:t>
      </w:r>
      <w:r w:rsidRPr="006D2658">
        <w:rPr>
          <w:rFonts w:eastAsia="Times New Roman" w:cs="Times New Roman"/>
          <w:szCs w:val="28"/>
          <w:lang w:val="uz-Cyrl-UZ" w:eastAsia="ru-RU"/>
        </w:rPr>
        <w:t>.</w:t>
      </w:r>
    </w:p>
    <w:p w:rsidR="00845AE3" w:rsidRPr="006D2658" w:rsidRDefault="00795887" w:rsidP="008D246C">
      <w:pPr>
        <w:pStyle w:val="af0"/>
        <w:tabs>
          <w:tab w:val="left" w:pos="993"/>
        </w:tabs>
        <w:spacing w:after="0" w:line="240" w:lineRule="auto"/>
        <w:ind w:left="0" w:firstLine="567"/>
        <w:jc w:val="both"/>
        <w:rPr>
          <w:rFonts w:ascii="Times New Roman" w:hAnsi="Times New Roman" w:cs="Times New Roman"/>
          <w:sz w:val="28"/>
          <w:szCs w:val="28"/>
          <w:lang w:val="uz-Cyrl-UZ"/>
        </w:rPr>
      </w:pPr>
      <w:r w:rsidRPr="006D2658">
        <w:rPr>
          <w:rFonts w:ascii="Times New Roman" w:hAnsi="Times New Roman" w:cs="Times New Roman"/>
          <w:b/>
          <w:sz w:val="28"/>
          <w:szCs w:val="28"/>
          <w:lang w:val="uz-Cyrl-UZ"/>
        </w:rPr>
        <w:t>Taklif:</w:t>
      </w:r>
      <w:r w:rsidRPr="006D2658">
        <w:rPr>
          <w:rFonts w:ascii="Times New Roman" w:hAnsi="Times New Roman" w:cs="Times New Roman"/>
          <w:bCs/>
          <w:sz w:val="28"/>
          <w:szCs w:val="28"/>
          <w:lang w:val="uz-Cyrl-UZ"/>
        </w:rPr>
        <w:t xml:space="preserve"> Kafedra professor-</w:t>
      </w:r>
      <w:r w:rsidR="00C929EE" w:rsidRPr="006D2658">
        <w:rPr>
          <w:rFonts w:ascii="Times New Roman" w:hAnsi="Times New Roman" w:cs="Times New Roman"/>
          <w:bCs/>
          <w:sz w:val="28"/>
          <w:szCs w:val="28"/>
          <w:lang w:val="uz-Cyrl-UZ"/>
        </w:rPr>
        <w:t>o‘</w:t>
      </w:r>
      <w:r w:rsidRPr="006D2658">
        <w:rPr>
          <w:rFonts w:ascii="Times New Roman" w:hAnsi="Times New Roman" w:cs="Times New Roman"/>
          <w:bCs/>
          <w:sz w:val="28"/>
          <w:szCs w:val="28"/>
          <w:lang w:val="uz-Cyrl-UZ"/>
        </w:rPr>
        <w:t>qituvchilarining filialda</w:t>
      </w:r>
      <w:r w:rsidRPr="006D2658">
        <w:rPr>
          <w:rFonts w:ascii="Times New Roman" w:hAnsi="Times New Roman" w:cs="Times New Roman"/>
          <w:sz w:val="28"/>
          <w:szCs w:val="28"/>
          <w:lang w:val="uz-Cyrl-UZ"/>
        </w:rPr>
        <w:t xml:space="preserve"> </w:t>
      </w:r>
      <w:r w:rsidR="00C929EE" w:rsidRPr="006D2658">
        <w:rPr>
          <w:rFonts w:ascii="Times New Roman" w:hAnsi="Times New Roman" w:cs="Times New Roman"/>
          <w:sz w:val="28"/>
          <w:szCs w:val="28"/>
          <w:lang w:val="uz-Cyrl-UZ"/>
        </w:rPr>
        <w:t>o‘</w:t>
      </w:r>
      <w:r w:rsidRPr="006D2658">
        <w:rPr>
          <w:rFonts w:ascii="Times New Roman" w:hAnsi="Times New Roman" w:cs="Times New Roman"/>
          <w:sz w:val="28"/>
          <w:szCs w:val="28"/>
          <w:lang w:val="uz-Cyrl-UZ"/>
        </w:rPr>
        <w:t>tkaziladigan barcha ma’naviy va ma’rifiy tadbirlarda qatnashishlariga e’tibor qaratis</w:t>
      </w:r>
      <w:r w:rsidR="004D3B95" w:rsidRPr="006D2658">
        <w:rPr>
          <w:rFonts w:ascii="Times New Roman" w:hAnsi="Times New Roman" w:cs="Times New Roman"/>
          <w:sz w:val="28"/>
          <w:szCs w:val="28"/>
          <w:lang w:val="uz-Cyrl-UZ"/>
        </w:rPr>
        <w:t>h kerak</w:t>
      </w:r>
      <w:r w:rsidRPr="006D2658">
        <w:rPr>
          <w:rFonts w:ascii="Times New Roman" w:hAnsi="Times New Roman" w:cs="Times New Roman"/>
          <w:sz w:val="28"/>
          <w:szCs w:val="28"/>
          <w:lang w:val="uz-Cyrl-UZ"/>
        </w:rPr>
        <w:t>.</w:t>
      </w:r>
    </w:p>
    <w:p w:rsidR="00845AE3" w:rsidRPr="006D2658" w:rsidRDefault="00845AE3" w:rsidP="008D246C">
      <w:pPr>
        <w:pStyle w:val="af0"/>
        <w:tabs>
          <w:tab w:val="left" w:pos="993"/>
        </w:tabs>
        <w:spacing w:after="0" w:line="240" w:lineRule="auto"/>
        <w:ind w:left="0" w:firstLine="567"/>
        <w:jc w:val="both"/>
        <w:rPr>
          <w:rFonts w:ascii="Times New Roman" w:hAnsi="Times New Roman" w:cs="Times New Roman"/>
          <w:sz w:val="28"/>
          <w:szCs w:val="28"/>
          <w:lang w:val="uz-Cyrl-UZ"/>
        </w:rPr>
      </w:pPr>
    </w:p>
    <w:p w:rsidR="00795887" w:rsidRPr="006D2658" w:rsidRDefault="00B352A7" w:rsidP="008D246C">
      <w:pPr>
        <w:pStyle w:val="af0"/>
        <w:tabs>
          <w:tab w:val="left" w:pos="993"/>
        </w:tabs>
        <w:spacing w:after="0" w:line="240" w:lineRule="auto"/>
        <w:ind w:left="0" w:firstLine="567"/>
        <w:jc w:val="both"/>
        <w:rPr>
          <w:rFonts w:ascii="Times New Roman" w:hAnsi="Times New Roman" w:cs="Times New Roman"/>
          <w:sz w:val="28"/>
          <w:szCs w:val="28"/>
          <w:lang w:val="uz-Cyrl-UZ"/>
        </w:rPr>
      </w:pPr>
      <w:r w:rsidRPr="006D2658">
        <w:rPr>
          <w:rFonts w:ascii="Times New Roman" w:hAnsi="Times New Roman" w:cs="Times New Roman"/>
          <w:b/>
          <w:bCs/>
          <w:sz w:val="28"/>
          <w:szCs w:val="28"/>
          <w:lang w:val="en-US"/>
        </w:rPr>
        <w:t>23</w:t>
      </w:r>
      <w:r w:rsidR="00845AE3" w:rsidRPr="006D2658">
        <w:rPr>
          <w:rFonts w:ascii="Times New Roman" w:hAnsi="Times New Roman" w:cs="Times New Roman"/>
          <w:b/>
          <w:bCs/>
          <w:sz w:val="28"/>
          <w:szCs w:val="28"/>
          <w:lang w:val="en-US"/>
        </w:rPr>
        <w:t xml:space="preserve">. </w:t>
      </w:r>
      <w:r w:rsidR="00795887" w:rsidRPr="006D2658">
        <w:rPr>
          <w:rFonts w:ascii="Times New Roman" w:hAnsi="Times New Roman" w:cs="Times New Roman"/>
          <w:b/>
          <w:sz w:val="28"/>
          <w:szCs w:val="28"/>
          <w:lang w:val="uz-Cyrl-UZ"/>
        </w:rPr>
        <w:t xml:space="preserve">Kafedra tomonidan </w:t>
      </w:r>
      <w:proofErr w:type="gramStart"/>
      <w:r w:rsidR="00C929EE" w:rsidRPr="006D2658">
        <w:rPr>
          <w:rFonts w:ascii="Times New Roman" w:hAnsi="Times New Roman" w:cs="Times New Roman"/>
          <w:b/>
          <w:sz w:val="28"/>
          <w:szCs w:val="28"/>
          <w:lang w:val="uz-Cyrl-UZ"/>
        </w:rPr>
        <w:t>o‘</w:t>
      </w:r>
      <w:proofErr w:type="gramEnd"/>
      <w:r w:rsidR="00795887" w:rsidRPr="006D2658">
        <w:rPr>
          <w:rFonts w:ascii="Times New Roman" w:hAnsi="Times New Roman" w:cs="Times New Roman"/>
          <w:b/>
          <w:sz w:val="28"/>
          <w:szCs w:val="28"/>
          <w:lang w:val="uz-Cyrl-UZ"/>
        </w:rPr>
        <w:t>tkazilgan ma’naviy-ma’rifiy tadbirlar va ularning rasmiylashtirilishi</w:t>
      </w:r>
      <w:r w:rsidR="00845AE3" w:rsidRPr="006D2658">
        <w:rPr>
          <w:rFonts w:ascii="Times New Roman" w:hAnsi="Times New Roman" w:cs="Times New Roman"/>
          <w:b/>
          <w:sz w:val="28"/>
          <w:szCs w:val="28"/>
          <w:lang w:val="en-US"/>
        </w:rPr>
        <w:t xml:space="preserve">. </w:t>
      </w:r>
      <w:r w:rsidR="00795887" w:rsidRPr="006D2658">
        <w:rPr>
          <w:rFonts w:ascii="Times New Roman" w:hAnsi="Times New Roman" w:cs="Times New Roman"/>
          <w:bCs/>
          <w:sz w:val="28"/>
          <w:szCs w:val="28"/>
          <w:lang w:val="uz-Cyrl-UZ"/>
        </w:rPr>
        <w:t>Kafedra professor-</w:t>
      </w:r>
      <w:r w:rsidR="00C929EE" w:rsidRPr="006D2658">
        <w:rPr>
          <w:rFonts w:ascii="Times New Roman" w:hAnsi="Times New Roman" w:cs="Times New Roman"/>
          <w:bCs/>
          <w:sz w:val="28"/>
          <w:szCs w:val="28"/>
          <w:lang w:val="uz-Cyrl-UZ"/>
        </w:rPr>
        <w:t>o‘</w:t>
      </w:r>
      <w:r w:rsidR="00795887" w:rsidRPr="006D2658">
        <w:rPr>
          <w:rFonts w:ascii="Times New Roman" w:hAnsi="Times New Roman" w:cs="Times New Roman"/>
          <w:bCs/>
          <w:sz w:val="28"/>
          <w:szCs w:val="28"/>
          <w:lang w:val="uz-Cyrl-UZ"/>
        </w:rPr>
        <w:t xml:space="preserve">qituvchilari </w:t>
      </w:r>
      <w:r w:rsidR="00795887" w:rsidRPr="006D2658">
        <w:rPr>
          <w:rFonts w:ascii="Times New Roman" w:hAnsi="Times New Roman" w:cs="Times New Roman"/>
          <w:sz w:val="28"/>
          <w:szCs w:val="28"/>
          <w:lang w:val="uz-Cyrl-UZ"/>
        </w:rPr>
        <w:t xml:space="preserve">doimiy ravishda ta’lim muassasasida </w:t>
      </w:r>
      <w:r w:rsidR="00C929EE" w:rsidRPr="006D2658">
        <w:rPr>
          <w:rFonts w:ascii="Times New Roman" w:hAnsi="Times New Roman" w:cs="Times New Roman"/>
          <w:sz w:val="28"/>
          <w:szCs w:val="28"/>
          <w:lang w:val="uz-Cyrl-UZ"/>
        </w:rPr>
        <w:t>o‘</w:t>
      </w:r>
      <w:r w:rsidR="00795887" w:rsidRPr="006D2658">
        <w:rPr>
          <w:rFonts w:ascii="Times New Roman" w:hAnsi="Times New Roman" w:cs="Times New Roman"/>
          <w:sz w:val="28"/>
          <w:szCs w:val="28"/>
          <w:lang w:val="uz-Cyrl-UZ"/>
        </w:rPr>
        <w:t>tkaziladigan barcha ma’naviy va ma’rifiy tadbirlarda qatnashib kelmoqdalar va Talabalar turar joyida kafedra</w:t>
      </w:r>
      <w:r w:rsidR="00667F83" w:rsidRPr="006D2658">
        <w:rPr>
          <w:rFonts w:ascii="Times New Roman" w:hAnsi="Times New Roman" w:cs="Times New Roman"/>
          <w:sz w:val="28"/>
          <w:szCs w:val="28"/>
          <w:lang w:val="en-US"/>
        </w:rPr>
        <w:t xml:space="preserve"> </w:t>
      </w:r>
      <w:proofErr w:type="spellStart"/>
      <w:r w:rsidR="00667F83" w:rsidRPr="006D2658">
        <w:rPr>
          <w:rFonts w:ascii="Times New Roman" w:hAnsi="Times New Roman" w:cs="Times New Roman"/>
          <w:sz w:val="28"/>
          <w:szCs w:val="28"/>
          <w:lang w:val="en-US"/>
        </w:rPr>
        <w:t>tomonidan</w:t>
      </w:r>
      <w:proofErr w:type="spellEnd"/>
      <w:r w:rsidR="00795887" w:rsidRPr="006D2658">
        <w:rPr>
          <w:rFonts w:ascii="Times New Roman" w:hAnsi="Times New Roman" w:cs="Times New Roman"/>
          <w:sz w:val="28"/>
          <w:szCs w:val="28"/>
          <w:lang w:val="uz-Cyrl-UZ"/>
        </w:rPr>
        <w:t xml:space="preserve"> tadbirlar </w:t>
      </w:r>
      <w:r w:rsidR="00C929EE" w:rsidRPr="006D2658">
        <w:rPr>
          <w:rFonts w:ascii="Times New Roman" w:hAnsi="Times New Roman" w:cs="Times New Roman"/>
          <w:sz w:val="28"/>
          <w:szCs w:val="28"/>
          <w:lang w:val="uz-Cyrl-UZ"/>
        </w:rPr>
        <w:t>o‘</w:t>
      </w:r>
      <w:r w:rsidR="00795887" w:rsidRPr="006D2658">
        <w:rPr>
          <w:rFonts w:ascii="Times New Roman" w:hAnsi="Times New Roman" w:cs="Times New Roman"/>
          <w:sz w:val="28"/>
          <w:szCs w:val="28"/>
          <w:lang w:val="uz-Cyrl-UZ"/>
        </w:rPr>
        <w:t>tkazib keli</w:t>
      </w:r>
      <w:proofErr w:type="spellStart"/>
      <w:r w:rsidR="00667F83" w:rsidRPr="006D2658">
        <w:rPr>
          <w:rFonts w:ascii="Times New Roman" w:hAnsi="Times New Roman" w:cs="Times New Roman"/>
          <w:sz w:val="28"/>
          <w:szCs w:val="28"/>
          <w:lang w:val="en-US"/>
        </w:rPr>
        <w:t>ngan</w:t>
      </w:r>
      <w:proofErr w:type="spellEnd"/>
      <w:r w:rsidR="00795887" w:rsidRPr="006D2658">
        <w:rPr>
          <w:rFonts w:ascii="Times New Roman" w:hAnsi="Times New Roman" w:cs="Times New Roman"/>
          <w:sz w:val="28"/>
          <w:szCs w:val="28"/>
          <w:lang w:val="uz-Cyrl-UZ"/>
        </w:rPr>
        <w:t>.</w:t>
      </w:r>
    </w:p>
    <w:p w:rsidR="007D4B0A" w:rsidRPr="006D2658" w:rsidRDefault="00795887" w:rsidP="008D246C">
      <w:pPr>
        <w:tabs>
          <w:tab w:val="left" w:pos="993"/>
        </w:tabs>
        <w:spacing w:after="0"/>
        <w:ind w:firstLine="567"/>
        <w:jc w:val="both"/>
        <w:rPr>
          <w:rFonts w:cs="Times New Roman"/>
          <w:szCs w:val="28"/>
          <w:lang w:val="uz-Cyrl-UZ"/>
        </w:rPr>
      </w:pPr>
      <w:r w:rsidRPr="006D2658">
        <w:rPr>
          <w:rFonts w:cs="Times New Roman"/>
          <w:b/>
          <w:szCs w:val="28"/>
          <w:lang w:val="uz-Cyrl-UZ"/>
        </w:rPr>
        <w:t xml:space="preserve">Muammo va </w:t>
      </w:r>
      <w:r w:rsidR="00667F83" w:rsidRPr="006D2658">
        <w:rPr>
          <w:rFonts w:cs="Times New Roman"/>
          <w:b/>
          <w:szCs w:val="28"/>
          <w:lang w:val="uz-Cyrl-UZ"/>
        </w:rPr>
        <w:t>k</w:t>
      </w:r>
      <w:r w:rsidRPr="006D2658">
        <w:rPr>
          <w:rFonts w:cs="Times New Roman"/>
          <w:b/>
          <w:szCs w:val="28"/>
          <w:lang w:val="uz-Cyrl-UZ"/>
        </w:rPr>
        <w:t>amchilik:</w:t>
      </w:r>
      <w:r w:rsidRPr="006D2658">
        <w:rPr>
          <w:rFonts w:cs="Times New Roman"/>
          <w:szCs w:val="28"/>
          <w:lang w:val="uz-Cyrl-UZ"/>
        </w:rPr>
        <w:t xml:space="preserve"> </w:t>
      </w:r>
      <w:r w:rsidRPr="006D2658">
        <w:rPr>
          <w:rFonts w:cs="Times New Roman"/>
          <w:bCs/>
          <w:szCs w:val="28"/>
          <w:lang w:val="uz-Cyrl-UZ"/>
        </w:rPr>
        <w:t>Kafedra professor-</w:t>
      </w:r>
      <w:r w:rsidR="00C929EE" w:rsidRPr="006D2658">
        <w:rPr>
          <w:rFonts w:cs="Times New Roman"/>
          <w:bCs/>
          <w:szCs w:val="28"/>
          <w:lang w:val="uz-Cyrl-UZ"/>
        </w:rPr>
        <w:t>o‘</w:t>
      </w:r>
      <w:r w:rsidRPr="006D2658">
        <w:rPr>
          <w:rFonts w:cs="Times New Roman"/>
          <w:bCs/>
          <w:szCs w:val="28"/>
          <w:lang w:val="uz-Cyrl-UZ"/>
        </w:rPr>
        <w:t xml:space="preserve">qituvchilarining </w:t>
      </w:r>
      <w:r w:rsidRPr="006D2658">
        <w:rPr>
          <w:rFonts w:cs="Times New Roman"/>
          <w:szCs w:val="28"/>
          <w:lang w:val="uz-Cyrl-UZ"/>
        </w:rPr>
        <w:t xml:space="preserve">ta’lim muassasasida </w:t>
      </w:r>
      <w:r w:rsidR="00C929EE" w:rsidRPr="006D2658">
        <w:rPr>
          <w:rFonts w:cs="Times New Roman"/>
          <w:szCs w:val="28"/>
          <w:lang w:val="uz-Cyrl-UZ"/>
        </w:rPr>
        <w:t>o‘</w:t>
      </w:r>
      <w:r w:rsidRPr="006D2658">
        <w:rPr>
          <w:rFonts w:cs="Times New Roman"/>
          <w:szCs w:val="28"/>
          <w:lang w:val="uz-Cyrl-UZ"/>
        </w:rPr>
        <w:t>tkaziladigan barcha ma’naviy va ma’rifiy tadbirlarda qatnash</w:t>
      </w:r>
      <w:r w:rsidR="00667F83" w:rsidRPr="006D2658">
        <w:rPr>
          <w:rFonts w:cs="Times New Roman"/>
          <w:szCs w:val="28"/>
          <w:lang w:val="uz-Cyrl-UZ"/>
        </w:rPr>
        <w:t>ishgan</w:t>
      </w:r>
      <w:r w:rsidRPr="006D2658">
        <w:rPr>
          <w:rFonts w:cs="Times New Roman"/>
          <w:szCs w:val="28"/>
          <w:lang w:val="uz-Cyrl-UZ"/>
        </w:rPr>
        <w:t>.</w:t>
      </w:r>
    </w:p>
    <w:p w:rsidR="007D4B0A" w:rsidRPr="006D2658" w:rsidRDefault="00795887" w:rsidP="008D246C">
      <w:pPr>
        <w:tabs>
          <w:tab w:val="left" w:pos="993"/>
        </w:tabs>
        <w:spacing w:after="0"/>
        <w:ind w:firstLine="567"/>
        <w:jc w:val="both"/>
        <w:rPr>
          <w:rFonts w:cs="Times New Roman"/>
          <w:szCs w:val="28"/>
          <w:lang w:val="uz-Cyrl-UZ"/>
        </w:rPr>
      </w:pPr>
      <w:r w:rsidRPr="006D2658">
        <w:rPr>
          <w:rFonts w:cs="Times New Roman"/>
          <w:b/>
          <w:szCs w:val="28"/>
          <w:lang w:val="uz-Cyrl-UZ"/>
        </w:rPr>
        <w:t>Taklif:</w:t>
      </w:r>
      <w:r w:rsidRPr="006D2658">
        <w:rPr>
          <w:rFonts w:cs="Times New Roman"/>
          <w:szCs w:val="28"/>
          <w:lang w:val="uz-Cyrl-UZ"/>
        </w:rPr>
        <w:t xml:space="preserve"> </w:t>
      </w:r>
      <w:r w:rsidRPr="006D2658">
        <w:rPr>
          <w:rFonts w:cs="Times New Roman"/>
          <w:bCs/>
          <w:szCs w:val="28"/>
          <w:lang w:val="uz-Cyrl-UZ"/>
        </w:rPr>
        <w:t>Kafedra professor-</w:t>
      </w:r>
      <w:r w:rsidR="00C929EE" w:rsidRPr="006D2658">
        <w:rPr>
          <w:rFonts w:cs="Times New Roman"/>
          <w:bCs/>
          <w:szCs w:val="28"/>
          <w:lang w:val="uz-Cyrl-UZ"/>
        </w:rPr>
        <w:t>o‘</w:t>
      </w:r>
      <w:r w:rsidRPr="006D2658">
        <w:rPr>
          <w:rFonts w:cs="Times New Roman"/>
          <w:bCs/>
          <w:szCs w:val="28"/>
          <w:lang w:val="uz-Cyrl-UZ"/>
        </w:rPr>
        <w:t xml:space="preserve">qituvchilarining </w:t>
      </w:r>
      <w:r w:rsidRPr="006D2658">
        <w:rPr>
          <w:rFonts w:cs="Times New Roman"/>
          <w:szCs w:val="28"/>
          <w:lang w:val="uz-Cyrl-UZ"/>
        </w:rPr>
        <w:t>ta’lim muassasasida</w:t>
      </w:r>
      <w:r w:rsidR="007D4B0A" w:rsidRPr="006D2658">
        <w:rPr>
          <w:rFonts w:cs="Times New Roman"/>
          <w:szCs w:val="28"/>
          <w:lang w:val="uz-Cyrl-UZ"/>
        </w:rPr>
        <w:t xml:space="preserve"> </w:t>
      </w:r>
      <w:r w:rsidR="00C929EE" w:rsidRPr="006D2658">
        <w:rPr>
          <w:rFonts w:cs="Times New Roman"/>
          <w:szCs w:val="28"/>
          <w:lang w:val="uz-Cyrl-UZ"/>
        </w:rPr>
        <w:t>o‘</w:t>
      </w:r>
      <w:r w:rsidRPr="006D2658">
        <w:rPr>
          <w:rFonts w:cs="Times New Roman"/>
          <w:szCs w:val="28"/>
          <w:lang w:val="uz-Cyrl-UZ"/>
        </w:rPr>
        <w:t>tkaziladigan barcha ma’naviy va ma’rifiy tadbirlarda qatnashishlari ta’minlan</w:t>
      </w:r>
      <w:r w:rsidR="007D4B0A" w:rsidRPr="006D2658">
        <w:rPr>
          <w:rFonts w:cs="Times New Roman"/>
          <w:szCs w:val="28"/>
          <w:lang w:val="uz-Cyrl-UZ"/>
        </w:rPr>
        <w:t>ishi kerak</w:t>
      </w:r>
      <w:r w:rsidRPr="006D2658">
        <w:rPr>
          <w:rFonts w:cs="Times New Roman"/>
          <w:szCs w:val="28"/>
          <w:lang w:val="uz-Cyrl-UZ"/>
        </w:rPr>
        <w:t>.</w:t>
      </w:r>
    </w:p>
    <w:p w:rsidR="007D4B0A" w:rsidRPr="006D2658" w:rsidRDefault="007D4B0A" w:rsidP="008D246C">
      <w:pPr>
        <w:tabs>
          <w:tab w:val="left" w:pos="993"/>
        </w:tabs>
        <w:spacing w:after="0"/>
        <w:ind w:firstLine="567"/>
        <w:jc w:val="both"/>
        <w:rPr>
          <w:rFonts w:cs="Times New Roman"/>
          <w:szCs w:val="28"/>
          <w:lang w:val="uz-Cyrl-UZ"/>
        </w:rPr>
      </w:pPr>
    </w:p>
    <w:p w:rsidR="00795887" w:rsidRPr="006D2658" w:rsidRDefault="007D4B0A" w:rsidP="008D246C">
      <w:pPr>
        <w:tabs>
          <w:tab w:val="left" w:pos="993"/>
        </w:tabs>
        <w:spacing w:after="0"/>
        <w:ind w:firstLine="567"/>
        <w:jc w:val="both"/>
        <w:rPr>
          <w:rFonts w:cs="Times New Roman"/>
          <w:szCs w:val="28"/>
          <w:lang w:val="en-US"/>
        </w:rPr>
      </w:pPr>
      <w:r w:rsidRPr="006D2658">
        <w:rPr>
          <w:rFonts w:cs="Times New Roman"/>
          <w:b/>
          <w:bCs/>
          <w:szCs w:val="28"/>
          <w:lang w:val="uz-Cyrl-UZ"/>
        </w:rPr>
        <w:t>2</w:t>
      </w:r>
      <w:r w:rsidR="00B352A7" w:rsidRPr="006D2658">
        <w:rPr>
          <w:rFonts w:cs="Times New Roman"/>
          <w:b/>
          <w:bCs/>
          <w:szCs w:val="28"/>
          <w:lang w:val="uz-Cyrl-UZ"/>
        </w:rPr>
        <w:t>4</w:t>
      </w:r>
      <w:r w:rsidRPr="006D2658">
        <w:rPr>
          <w:rFonts w:cs="Times New Roman"/>
          <w:b/>
          <w:bCs/>
          <w:szCs w:val="28"/>
          <w:lang w:val="uz-Cyrl-UZ"/>
        </w:rPr>
        <w:t>.</w:t>
      </w:r>
      <w:r w:rsidRPr="006D2658">
        <w:rPr>
          <w:rFonts w:cs="Times New Roman"/>
          <w:szCs w:val="28"/>
          <w:lang w:val="uz-Cyrl-UZ"/>
        </w:rPr>
        <w:t xml:space="preserve"> </w:t>
      </w:r>
      <w:r w:rsidR="00795887" w:rsidRPr="006D2658">
        <w:rPr>
          <w:rFonts w:cs="Times New Roman"/>
          <w:b/>
          <w:bCs/>
          <w:szCs w:val="28"/>
          <w:lang w:val="uz-Cyrl-UZ"/>
        </w:rPr>
        <w:t xml:space="preserve">Filial talabalari va TTJda talabalar bilan hamkorlikda </w:t>
      </w:r>
      <w:r w:rsidR="00C929EE" w:rsidRPr="006D2658">
        <w:rPr>
          <w:rFonts w:cs="Times New Roman"/>
          <w:b/>
          <w:bCs/>
          <w:szCs w:val="28"/>
          <w:lang w:val="uz-Cyrl-UZ"/>
        </w:rPr>
        <w:t>o‘</w:t>
      </w:r>
      <w:r w:rsidR="00795887" w:rsidRPr="006D2658">
        <w:rPr>
          <w:rFonts w:cs="Times New Roman"/>
          <w:b/>
          <w:bCs/>
          <w:szCs w:val="28"/>
          <w:lang w:val="uz-Cyrl-UZ"/>
        </w:rPr>
        <w:t>tkazilgan ma’naviy-ma’rifiy, tarbiyaviy sohadagi tadbirlar.</w:t>
      </w:r>
      <w:r w:rsidR="00795887" w:rsidRPr="006D2658">
        <w:rPr>
          <w:rFonts w:cs="Times New Roman"/>
          <w:szCs w:val="28"/>
          <w:lang w:val="uz-Cyrl-UZ"/>
        </w:rPr>
        <w:t xml:space="preserve"> Tasdiqlangan jadvallar asosida TTJ kafedra haftaliklari doirasida ma’naviy-ma’rifiy va tarbiyaviy sohada tadbirlar olib borilgan. </w:t>
      </w:r>
      <w:r w:rsidR="00D40029" w:rsidRPr="006D2658">
        <w:rPr>
          <w:rFonts w:cs="Times New Roman"/>
          <w:szCs w:val="28"/>
          <w:lang w:val="en-US"/>
        </w:rPr>
        <w:t>X</w:t>
      </w:r>
      <w:r w:rsidR="00795887" w:rsidRPr="006D2658">
        <w:rPr>
          <w:rFonts w:cs="Times New Roman"/>
          <w:szCs w:val="28"/>
          <w:lang w:val="uz-Cyrl-UZ"/>
        </w:rPr>
        <w:t>ususan</w:t>
      </w:r>
      <w:r w:rsidR="00D40029" w:rsidRPr="006D2658">
        <w:rPr>
          <w:rFonts w:cs="Times New Roman"/>
          <w:szCs w:val="28"/>
          <w:lang w:val="en-US"/>
        </w:rPr>
        <w:t>,</w:t>
      </w:r>
      <w:r w:rsidR="00795887" w:rsidRPr="006D2658">
        <w:rPr>
          <w:rFonts w:cs="Times New Roman"/>
          <w:szCs w:val="28"/>
          <w:lang w:val="uz-Cyrl-UZ"/>
        </w:rPr>
        <w:t xml:space="preserve"> sportning stol tennisi va shaxmat-shahka turi </w:t>
      </w:r>
      <w:proofErr w:type="gramStart"/>
      <w:r w:rsidR="00795887" w:rsidRPr="006D2658">
        <w:rPr>
          <w:rFonts w:cs="Times New Roman"/>
          <w:szCs w:val="28"/>
          <w:lang w:val="uz-Cyrl-UZ"/>
        </w:rPr>
        <w:t>b</w:t>
      </w:r>
      <w:r w:rsidR="00C929EE" w:rsidRPr="006D2658">
        <w:rPr>
          <w:rFonts w:cs="Times New Roman"/>
          <w:szCs w:val="28"/>
          <w:lang w:val="uz-Cyrl-UZ"/>
        </w:rPr>
        <w:t>o‘</w:t>
      </w:r>
      <w:proofErr w:type="gramEnd"/>
      <w:r w:rsidR="00795887" w:rsidRPr="006D2658">
        <w:rPr>
          <w:rFonts w:cs="Times New Roman"/>
          <w:szCs w:val="28"/>
          <w:lang w:val="uz-Cyrl-UZ"/>
        </w:rPr>
        <w:t>yicha musab</w:t>
      </w:r>
      <w:proofErr w:type="spellStart"/>
      <w:r w:rsidR="00795887" w:rsidRPr="006D2658">
        <w:rPr>
          <w:rFonts w:cs="Times New Roman"/>
          <w:szCs w:val="28"/>
          <w:lang w:val="en-US"/>
        </w:rPr>
        <w:t>aqlaar</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tashkillangan</w:t>
      </w:r>
      <w:proofErr w:type="spellEnd"/>
    </w:p>
    <w:p w:rsidR="008D246C" w:rsidRPr="006D2658" w:rsidRDefault="00795887" w:rsidP="008D246C">
      <w:pPr>
        <w:tabs>
          <w:tab w:val="left" w:pos="993"/>
        </w:tabs>
        <w:spacing w:after="0"/>
        <w:ind w:firstLine="567"/>
        <w:jc w:val="both"/>
        <w:rPr>
          <w:rFonts w:cs="Times New Roman"/>
          <w:szCs w:val="28"/>
          <w:lang w:val="uz-Cyrl-UZ"/>
        </w:rPr>
      </w:pPr>
      <w:r w:rsidRPr="006D2658">
        <w:rPr>
          <w:rFonts w:cs="Times New Roman"/>
          <w:b/>
          <w:szCs w:val="28"/>
          <w:lang w:val="uz-Cyrl-UZ"/>
        </w:rPr>
        <w:t xml:space="preserve">Muammo va </w:t>
      </w:r>
      <w:r w:rsidR="00441D09" w:rsidRPr="006D2658">
        <w:rPr>
          <w:rFonts w:cs="Times New Roman"/>
          <w:b/>
          <w:szCs w:val="28"/>
          <w:lang w:val="en-US"/>
        </w:rPr>
        <w:t>k</w:t>
      </w:r>
      <w:r w:rsidRPr="006D2658">
        <w:rPr>
          <w:rFonts w:cs="Times New Roman"/>
          <w:b/>
          <w:szCs w:val="28"/>
          <w:lang w:val="uz-Cyrl-UZ"/>
        </w:rPr>
        <w:t>amchilik:</w:t>
      </w:r>
      <w:r w:rsidRPr="006D2658">
        <w:rPr>
          <w:rFonts w:cs="Times New Roman"/>
          <w:szCs w:val="28"/>
          <w:lang w:val="uz-Cyrl-UZ"/>
        </w:rPr>
        <w:t xml:space="preserve"> Kafedra p</w:t>
      </w:r>
      <w:r w:rsidRPr="006D2658">
        <w:rPr>
          <w:rFonts w:cs="Times New Roman"/>
          <w:bCs/>
          <w:szCs w:val="28"/>
          <w:lang w:val="uz-Cyrl-UZ"/>
        </w:rPr>
        <w:t>rofessor-</w:t>
      </w:r>
      <w:r w:rsidR="00C929EE" w:rsidRPr="006D2658">
        <w:rPr>
          <w:rFonts w:cs="Times New Roman"/>
          <w:bCs/>
          <w:szCs w:val="28"/>
          <w:lang w:val="uz-Cyrl-UZ"/>
        </w:rPr>
        <w:t>o‘</w:t>
      </w:r>
      <w:r w:rsidRPr="006D2658">
        <w:rPr>
          <w:rFonts w:cs="Times New Roman"/>
          <w:bCs/>
          <w:szCs w:val="28"/>
          <w:lang w:val="uz-Cyrl-UZ"/>
        </w:rPr>
        <w:t xml:space="preserve">qituvchilari tomonidan </w:t>
      </w:r>
      <w:r w:rsidRPr="006D2658">
        <w:rPr>
          <w:rFonts w:cs="Times New Roman"/>
          <w:szCs w:val="28"/>
          <w:lang w:val="uz-Cyrl-UZ"/>
        </w:rPr>
        <w:t>“</w:t>
      </w:r>
      <w:proofErr w:type="spellStart"/>
      <w:r w:rsidRPr="006D2658">
        <w:rPr>
          <w:rFonts w:cs="Times New Roman"/>
          <w:szCs w:val="28"/>
          <w:lang w:val="en-US"/>
        </w:rPr>
        <w:t>TTJda</w:t>
      </w:r>
      <w:proofErr w:type="spellEnd"/>
      <w:r w:rsidRPr="006D2658">
        <w:rPr>
          <w:rFonts w:cs="Times New Roman"/>
          <w:szCs w:val="28"/>
          <w:lang w:val="en-US"/>
        </w:rPr>
        <w:t xml:space="preserve"> </w:t>
      </w:r>
      <w:proofErr w:type="spellStart"/>
      <w:r w:rsidRPr="006D2658">
        <w:rPr>
          <w:rFonts w:cs="Times New Roman"/>
          <w:szCs w:val="28"/>
          <w:lang w:val="en-US"/>
        </w:rPr>
        <w:t>kafedra</w:t>
      </w:r>
      <w:proofErr w:type="spellEnd"/>
      <w:r w:rsidRPr="006D2658">
        <w:rPr>
          <w:rFonts w:cs="Times New Roman"/>
          <w:szCs w:val="28"/>
          <w:lang w:val="en-US"/>
        </w:rPr>
        <w:t xml:space="preserve"> </w:t>
      </w:r>
      <w:proofErr w:type="spellStart"/>
      <w:r w:rsidRPr="006D2658">
        <w:rPr>
          <w:rFonts w:cs="Times New Roman"/>
          <w:szCs w:val="28"/>
          <w:lang w:val="en-US"/>
        </w:rPr>
        <w:t>kuni</w:t>
      </w:r>
      <w:proofErr w:type="spellEnd"/>
      <w:r w:rsidRPr="006D2658">
        <w:rPr>
          <w:rFonts w:cs="Times New Roman"/>
          <w:szCs w:val="28"/>
          <w:lang w:val="uz-Cyrl-UZ"/>
        </w:rPr>
        <w:t xml:space="preserve">”  </w:t>
      </w:r>
      <w:proofErr w:type="spellStart"/>
      <w:r w:rsidRPr="006D2658">
        <w:rPr>
          <w:rFonts w:cs="Times New Roman"/>
          <w:szCs w:val="28"/>
          <w:lang w:val="en-US"/>
        </w:rPr>
        <w:t>doirasida</w:t>
      </w:r>
      <w:proofErr w:type="spellEnd"/>
      <w:r w:rsidRPr="006D2658">
        <w:rPr>
          <w:rFonts w:cs="Times New Roman"/>
          <w:szCs w:val="28"/>
          <w:lang w:val="uz-Cyrl-UZ"/>
        </w:rPr>
        <w:t xml:space="preserve"> ma’naviy-ma’rifiy tadbirni puxta ishlab chiqilgan Nizom asosida tashkillash kerak.</w:t>
      </w:r>
    </w:p>
    <w:p w:rsidR="00795887" w:rsidRPr="006D2658" w:rsidRDefault="00795887" w:rsidP="008D246C">
      <w:pPr>
        <w:tabs>
          <w:tab w:val="left" w:pos="993"/>
        </w:tabs>
        <w:spacing w:after="0"/>
        <w:ind w:firstLine="567"/>
        <w:jc w:val="both"/>
        <w:rPr>
          <w:rFonts w:cs="Times New Roman"/>
          <w:szCs w:val="28"/>
          <w:lang w:val="uz-Cyrl-UZ"/>
        </w:rPr>
      </w:pPr>
      <w:r w:rsidRPr="006D2658">
        <w:rPr>
          <w:rFonts w:cs="Times New Roman"/>
          <w:b/>
          <w:szCs w:val="28"/>
          <w:lang w:val="uz-Cyrl-UZ"/>
        </w:rPr>
        <w:t>Taklif:</w:t>
      </w:r>
      <w:r w:rsidRPr="006D2658">
        <w:rPr>
          <w:rFonts w:cs="Times New Roman"/>
          <w:szCs w:val="28"/>
          <w:lang w:val="uz-Cyrl-UZ"/>
        </w:rPr>
        <w:t xml:space="preserve"> Kafedra p</w:t>
      </w:r>
      <w:r w:rsidRPr="006D2658">
        <w:rPr>
          <w:rFonts w:cs="Times New Roman"/>
          <w:bCs/>
          <w:szCs w:val="28"/>
          <w:lang w:val="uz-Cyrl-UZ"/>
        </w:rPr>
        <w:t>rofessor-</w:t>
      </w:r>
      <w:r w:rsidR="00C929EE" w:rsidRPr="006D2658">
        <w:rPr>
          <w:rFonts w:cs="Times New Roman"/>
          <w:bCs/>
          <w:szCs w:val="28"/>
          <w:lang w:val="uz-Cyrl-UZ"/>
        </w:rPr>
        <w:t>o‘</w:t>
      </w:r>
      <w:r w:rsidRPr="006D2658">
        <w:rPr>
          <w:rFonts w:cs="Times New Roman"/>
          <w:bCs/>
          <w:szCs w:val="28"/>
          <w:lang w:val="uz-Cyrl-UZ"/>
        </w:rPr>
        <w:t xml:space="preserve">qituvchilari tomonidan </w:t>
      </w:r>
      <w:r w:rsidRPr="006D2658">
        <w:rPr>
          <w:rFonts w:cs="Times New Roman"/>
          <w:szCs w:val="28"/>
          <w:lang w:val="uz-Cyrl-UZ"/>
        </w:rPr>
        <w:t>“TTJda kafedra kuni”  doirasida ma’naviy-ma’rifiy tadbirlarni kengroq, ya’niy katta “auditoriyani” jalb qilgan holda olib borish</w:t>
      </w:r>
      <w:r w:rsidR="008D246C" w:rsidRPr="006D2658">
        <w:rPr>
          <w:rFonts w:cs="Times New Roman"/>
          <w:szCs w:val="28"/>
          <w:lang w:val="uz-Cyrl-UZ"/>
        </w:rPr>
        <w:t xml:space="preserve"> kerak</w:t>
      </w:r>
      <w:r w:rsidR="00BD4D22" w:rsidRPr="006D2658">
        <w:rPr>
          <w:rFonts w:cs="Times New Roman"/>
          <w:szCs w:val="28"/>
          <w:lang w:val="uz-Cyrl-UZ"/>
        </w:rPr>
        <w:t>.</w:t>
      </w:r>
    </w:p>
    <w:p w:rsidR="00BD4D22" w:rsidRPr="006D2658" w:rsidRDefault="00BD4D22" w:rsidP="00E943D0">
      <w:pPr>
        <w:tabs>
          <w:tab w:val="left" w:pos="993"/>
        </w:tabs>
        <w:spacing w:after="0"/>
        <w:ind w:firstLine="709"/>
        <w:jc w:val="both"/>
        <w:rPr>
          <w:rFonts w:cs="Times New Roman"/>
          <w:szCs w:val="28"/>
          <w:lang w:val="uz-Cyrl-UZ"/>
        </w:rPr>
      </w:pPr>
    </w:p>
    <w:p w:rsidR="00BD4D22" w:rsidRPr="006D2658" w:rsidRDefault="00BD4D22" w:rsidP="00E943D0">
      <w:pPr>
        <w:spacing w:after="0"/>
        <w:ind w:firstLine="567"/>
        <w:jc w:val="both"/>
        <w:rPr>
          <w:rFonts w:cs="Times New Roman"/>
          <w:b/>
          <w:szCs w:val="28"/>
          <w:lang w:val="uz-Cyrl-UZ"/>
        </w:rPr>
      </w:pPr>
      <w:r w:rsidRPr="006D2658">
        <w:rPr>
          <w:rFonts w:cs="Times New Roman"/>
          <w:b/>
          <w:szCs w:val="28"/>
          <w:lang w:val="uz-Cyrl-UZ"/>
        </w:rPr>
        <w:t>Aniqlangan kamchiliklar:</w:t>
      </w:r>
    </w:p>
    <w:p w:rsidR="00BD4D22" w:rsidRPr="006D2658" w:rsidRDefault="00BD4D22" w:rsidP="00E943D0">
      <w:pPr>
        <w:spacing w:after="0"/>
        <w:ind w:firstLine="567"/>
        <w:jc w:val="both"/>
        <w:rPr>
          <w:rFonts w:cs="Times New Roman"/>
          <w:szCs w:val="28"/>
          <w:lang w:val="uz-Cyrl-UZ"/>
        </w:rPr>
      </w:pPr>
      <w:r w:rsidRPr="006D2658">
        <w:rPr>
          <w:rFonts w:cs="Times New Roman"/>
          <w:szCs w:val="28"/>
          <w:lang w:val="uz-Cyrl-UZ"/>
        </w:rPr>
        <w:t>1. Kafedra professor-</w:t>
      </w:r>
      <w:r w:rsidR="00C929EE" w:rsidRPr="006D2658">
        <w:rPr>
          <w:rFonts w:cs="Times New Roman"/>
          <w:szCs w:val="28"/>
          <w:lang w:val="uz-Cyrl-UZ"/>
        </w:rPr>
        <w:t>o‘</w:t>
      </w:r>
      <w:r w:rsidRPr="006D2658">
        <w:rPr>
          <w:rFonts w:cs="Times New Roman"/>
          <w:szCs w:val="28"/>
          <w:lang w:val="uz-Cyrl-UZ"/>
        </w:rPr>
        <w:t xml:space="preserve">qituvchilarini xizmat safarlariga hamda soha korxona va tashkilotlariga stajirovka </w:t>
      </w:r>
      <w:r w:rsidR="00C929EE" w:rsidRPr="006D2658">
        <w:rPr>
          <w:rFonts w:cs="Times New Roman"/>
          <w:szCs w:val="28"/>
          <w:lang w:val="uz-Cyrl-UZ"/>
        </w:rPr>
        <w:t>o‘</w:t>
      </w:r>
      <w:r w:rsidRPr="006D2658">
        <w:rPr>
          <w:rFonts w:cs="Times New Roman"/>
          <w:szCs w:val="28"/>
          <w:lang w:val="uz-Cyrl-UZ"/>
        </w:rPr>
        <w:t>tishlariga xarakatlar rejalashtirilmagan va amalga oshirish rejasi ishlab chiqilmagan.</w:t>
      </w:r>
    </w:p>
    <w:p w:rsidR="00BD4D22" w:rsidRPr="006D2658" w:rsidRDefault="00BD4D22" w:rsidP="00E943D0">
      <w:pPr>
        <w:spacing w:after="0"/>
        <w:ind w:firstLine="567"/>
        <w:jc w:val="both"/>
        <w:rPr>
          <w:rFonts w:cs="Times New Roman"/>
          <w:szCs w:val="28"/>
          <w:lang w:val="uz-Cyrl-UZ"/>
        </w:rPr>
      </w:pPr>
      <w:r w:rsidRPr="006D2658">
        <w:rPr>
          <w:rFonts w:cs="Times New Roman"/>
          <w:szCs w:val="28"/>
          <w:lang w:val="uz-Cyrl-UZ"/>
        </w:rPr>
        <w:t>2. Kafedraning ilmiy salohiyati  17% ni tashkil qilsa-da, uzoq yillar davomida ishlab kelayotgan ilmiy salohiyatli professor-</w:t>
      </w:r>
      <w:r w:rsidR="00C929EE" w:rsidRPr="006D2658">
        <w:rPr>
          <w:rFonts w:cs="Times New Roman"/>
          <w:szCs w:val="28"/>
          <w:lang w:val="uz-Cyrl-UZ"/>
        </w:rPr>
        <w:t>o‘</w:t>
      </w:r>
      <w:r w:rsidRPr="006D2658">
        <w:rPr>
          <w:rFonts w:cs="Times New Roman"/>
          <w:szCs w:val="28"/>
          <w:lang w:val="uz-Cyrl-UZ"/>
        </w:rPr>
        <w:t xml:space="preserve">qituvchilar tomonidan ustoz-shogirt an’anasiga binoan PhD dissertatsiyalari tayyorlanmagan. </w:t>
      </w:r>
    </w:p>
    <w:p w:rsidR="00BD4D22" w:rsidRPr="006D2658" w:rsidRDefault="00BD4D22" w:rsidP="00E943D0">
      <w:pPr>
        <w:spacing w:after="0"/>
        <w:ind w:firstLine="567"/>
        <w:jc w:val="both"/>
        <w:rPr>
          <w:rFonts w:cs="Times New Roman"/>
          <w:szCs w:val="28"/>
          <w:lang w:val="uz-Cyrl-UZ"/>
        </w:rPr>
      </w:pPr>
      <w:r w:rsidRPr="006D2658">
        <w:rPr>
          <w:rFonts w:cs="Times New Roman"/>
          <w:szCs w:val="28"/>
          <w:lang w:val="uz-Cyrl-UZ"/>
        </w:rPr>
        <w:lastRenderedPageBreak/>
        <w:t>3.</w:t>
      </w:r>
      <w:r w:rsidRPr="006D2658">
        <w:rPr>
          <w:rFonts w:cs="Times New Roman"/>
          <w:szCs w:val="28"/>
          <w:lang w:val="en-US"/>
        </w:rPr>
        <w:t xml:space="preserve"> </w:t>
      </w:r>
      <w:r w:rsidRPr="006D2658">
        <w:rPr>
          <w:rFonts w:cs="Times New Roman"/>
          <w:szCs w:val="28"/>
          <w:lang w:val="uz-Cyrl-UZ"/>
        </w:rPr>
        <w:t>Kafedra professor-</w:t>
      </w:r>
      <w:r w:rsidR="00C929EE" w:rsidRPr="006D2658">
        <w:rPr>
          <w:rFonts w:cs="Times New Roman"/>
          <w:szCs w:val="28"/>
          <w:lang w:val="uz-Cyrl-UZ"/>
        </w:rPr>
        <w:t>o‘</w:t>
      </w:r>
      <w:r w:rsidRPr="006D2658">
        <w:rPr>
          <w:rFonts w:cs="Times New Roman"/>
          <w:szCs w:val="28"/>
          <w:lang w:val="uz-Cyrl-UZ"/>
        </w:rPr>
        <w:t xml:space="preserve">qituvchilarining InnoWEEK, InnoWomen, InnoWAYS kabi tanlovlarda va nufuzli innovatsion  yarmarkalarda kafedraning har bir </w:t>
      </w:r>
      <w:r w:rsidR="00C929EE" w:rsidRPr="006D2658">
        <w:rPr>
          <w:rFonts w:cs="Times New Roman"/>
          <w:szCs w:val="28"/>
          <w:lang w:val="uz-Cyrl-UZ"/>
        </w:rPr>
        <w:t>o‘</w:t>
      </w:r>
      <w:r w:rsidRPr="006D2658">
        <w:rPr>
          <w:rFonts w:cs="Times New Roman"/>
          <w:szCs w:val="28"/>
          <w:lang w:val="uz-Cyrl-UZ"/>
        </w:rPr>
        <w:t>qituvchisi ishtirok etishi ta’minlanmagan.</w:t>
      </w:r>
    </w:p>
    <w:p w:rsidR="00BD4D22" w:rsidRPr="006D2658" w:rsidRDefault="00BD4D22" w:rsidP="00E943D0">
      <w:pPr>
        <w:spacing w:after="0"/>
        <w:ind w:firstLine="567"/>
        <w:jc w:val="both"/>
        <w:rPr>
          <w:rFonts w:cs="Times New Roman"/>
          <w:szCs w:val="28"/>
          <w:lang w:val="uz-Cyrl-UZ"/>
        </w:rPr>
      </w:pPr>
      <w:r w:rsidRPr="006D2658">
        <w:rPr>
          <w:rFonts w:cs="Times New Roman"/>
          <w:szCs w:val="28"/>
          <w:lang w:val="uz-Cyrl-UZ"/>
        </w:rPr>
        <w:t>4.</w:t>
      </w:r>
      <w:r w:rsidRPr="006D2658">
        <w:rPr>
          <w:rFonts w:cs="Times New Roman"/>
          <w:szCs w:val="28"/>
          <w:lang w:val="en-US"/>
        </w:rPr>
        <w:t xml:space="preserve"> </w:t>
      </w:r>
      <w:r w:rsidRPr="006D2658">
        <w:rPr>
          <w:rFonts w:cs="Times New Roman"/>
          <w:szCs w:val="28"/>
          <w:lang w:val="uz-Cyrl-UZ"/>
        </w:rPr>
        <w:t>Ommaviy axborot vositalarda chiqishlari (gazeta, radio, televideniya) qilinmagan.</w:t>
      </w:r>
    </w:p>
    <w:p w:rsidR="00BD4D22" w:rsidRPr="006D2658" w:rsidRDefault="00BD4D22" w:rsidP="00E943D0">
      <w:pPr>
        <w:spacing w:after="0"/>
        <w:ind w:firstLine="567"/>
        <w:jc w:val="both"/>
        <w:rPr>
          <w:rFonts w:cs="Times New Roman"/>
          <w:szCs w:val="28"/>
          <w:lang w:val="uz-Cyrl-UZ"/>
        </w:rPr>
      </w:pPr>
      <w:r w:rsidRPr="006D2658">
        <w:rPr>
          <w:rFonts w:cs="Times New Roman"/>
          <w:szCs w:val="28"/>
          <w:lang w:val="uz-Cyrl-UZ"/>
        </w:rPr>
        <w:t>5.</w:t>
      </w:r>
      <w:r w:rsidRPr="006D2658">
        <w:rPr>
          <w:rFonts w:cs="Times New Roman"/>
          <w:szCs w:val="28"/>
          <w:lang w:val="en-US"/>
        </w:rPr>
        <w:t xml:space="preserve"> </w:t>
      </w:r>
      <w:r w:rsidRPr="006D2658">
        <w:rPr>
          <w:rFonts w:cs="Times New Roman"/>
          <w:szCs w:val="28"/>
          <w:lang w:val="uz-Cyrl-UZ"/>
        </w:rPr>
        <w:t>Shu kunga qadar kafedra professor-</w:t>
      </w:r>
      <w:r w:rsidR="00C929EE" w:rsidRPr="006D2658">
        <w:rPr>
          <w:rFonts w:cs="Times New Roman"/>
          <w:szCs w:val="28"/>
          <w:lang w:val="uz-Cyrl-UZ"/>
        </w:rPr>
        <w:t>o‘</w:t>
      </w:r>
      <w:r w:rsidRPr="006D2658">
        <w:rPr>
          <w:rFonts w:cs="Times New Roman"/>
          <w:szCs w:val="28"/>
          <w:lang w:val="uz-Cyrl-UZ"/>
        </w:rPr>
        <w:t>qituvchilardan tomonidan (Scopus, Web of Siense va h.k.) bazasida faqat 2 nafar professor-</w:t>
      </w:r>
      <w:r w:rsidR="00C929EE" w:rsidRPr="006D2658">
        <w:rPr>
          <w:rFonts w:cs="Times New Roman"/>
          <w:szCs w:val="28"/>
          <w:lang w:val="uz-Cyrl-UZ"/>
        </w:rPr>
        <w:t>o‘</w:t>
      </w:r>
      <w:r w:rsidRPr="006D2658">
        <w:rPr>
          <w:rFonts w:cs="Times New Roman"/>
          <w:szCs w:val="28"/>
          <w:lang w:val="uz-Cyrl-UZ"/>
        </w:rPr>
        <w:t>qituvchilar maqola chop etganligi aniqlandi.</w:t>
      </w:r>
    </w:p>
    <w:p w:rsidR="00795887" w:rsidRPr="006D2658" w:rsidRDefault="00795887" w:rsidP="00E943D0">
      <w:pPr>
        <w:spacing w:after="0"/>
        <w:rPr>
          <w:rFonts w:cs="Times New Roman"/>
          <w:szCs w:val="28"/>
          <w:lang w:val="uz-Cyrl-UZ"/>
        </w:rPr>
      </w:pPr>
    </w:p>
    <w:p w:rsidR="00795887" w:rsidRPr="006D2658" w:rsidRDefault="00795887" w:rsidP="00E943D0">
      <w:pPr>
        <w:spacing w:after="0"/>
        <w:jc w:val="center"/>
        <w:rPr>
          <w:rFonts w:cs="Times New Roman"/>
          <w:b/>
          <w:bCs/>
          <w:szCs w:val="28"/>
          <w:lang w:val="en-US"/>
        </w:rPr>
      </w:pPr>
      <w:proofErr w:type="spellStart"/>
      <w:r w:rsidRPr="006D2658">
        <w:rPr>
          <w:rFonts w:cs="Times New Roman"/>
          <w:b/>
          <w:bCs/>
          <w:szCs w:val="28"/>
          <w:lang w:val="en-US"/>
        </w:rPr>
        <w:t>Dasturiy</w:t>
      </w:r>
      <w:proofErr w:type="spellEnd"/>
      <w:r w:rsidRPr="006D2658">
        <w:rPr>
          <w:rFonts w:cs="Times New Roman"/>
          <w:b/>
          <w:bCs/>
          <w:szCs w:val="28"/>
          <w:lang w:val="en-US"/>
        </w:rPr>
        <w:t xml:space="preserve"> </w:t>
      </w:r>
      <w:proofErr w:type="spellStart"/>
      <w:r w:rsidRPr="006D2658">
        <w:rPr>
          <w:rFonts w:cs="Times New Roman"/>
          <w:b/>
          <w:bCs/>
          <w:szCs w:val="28"/>
          <w:lang w:val="en-US"/>
        </w:rPr>
        <w:t>injiniring</w:t>
      </w:r>
      <w:proofErr w:type="spellEnd"/>
      <w:r w:rsidRPr="006D2658">
        <w:rPr>
          <w:rFonts w:cs="Times New Roman"/>
          <w:b/>
          <w:bCs/>
          <w:szCs w:val="28"/>
          <w:lang w:val="en-US"/>
        </w:rPr>
        <w:t xml:space="preserve"> </w:t>
      </w:r>
      <w:proofErr w:type="spellStart"/>
      <w:r w:rsidRPr="006D2658">
        <w:rPr>
          <w:rFonts w:cs="Times New Roman"/>
          <w:b/>
          <w:bCs/>
          <w:szCs w:val="28"/>
          <w:lang w:val="en-US"/>
        </w:rPr>
        <w:t>kafedrasini</w:t>
      </w:r>
      <w:proofErr w:type="spellEnd"/>
      <w:r w:rsidRPr="006D2658">
        <w:rPr>
          <w:rFonts w:cs="Times New Roman"/>
          <w:b/>
          <w:bCs/>
          <w:szCs w:val="28"/>
          <w:lang w:val="en-US"/>
        </w:rPr>
        <w:t xml:space="preserve"> </w:t>
      </w:r>
      <w:proofErr w:type="spellStart"/>
      <w:r w:rsidRPr="006D2658">
        <w:rPr>
          <w:rFonts w:cs="Times New Roman"/>
          <w:b/>
          <w:bCs/>
          <w:szCs w:val="28"/>
          <w:lang w:val="en-US"/>
        </w:rPr>
        <w:t>kompleks</w:t>
      </w:r>
      <w:proofErr w:type="spellEnd"/>
      <w:r w:rsidRPr="006D2658">
        <w:rPr>
          <w:rFonts w:cs="Times New Roman"/>
          <w:b/>
          <w:bCs/>
          <w:szCs w:val="28"/>
          <w:lang w:val="en-US"/>
        </w:rPr>
        <w:t xml:space="preserve"> </w:t>
      </w:r>
      <w:proofErr w:type="spellStart"/>
      <w:proofErr w:type="gramStart"/>
      <w:r w:rsidR="00C929EE" w:rsidRPr="006D2658">
        <w:rPr>
          <w:rFonts w:cs="Times New Roman"/>
          <w:b/>
          <w:bCs/>
          <w:szCs w:val="28"/>
          <w:lang w:val="en-US"/>
        </w:rPr>
        <w:t>o‘</w:t>
      </w:r>
      <w:proofErr w:type="gramEnd"/>
      <w:r w:rsidRPr="006D2658">
        <w:rPr>
          <w:rFonts w:cs="Times New Roman"/>
          <w:b/>
          <w:bCs/>
          <w:szCs w:val="28"/>
          <w:lang w:val="en-US"/>
        </w:rPr>
        <w:t>rganish</w:t>
      </w:r>
      <w:proofErr w:type="spellEnd"/>
      <w:r w:rsidRPr="006D2658">
        <w:rPr>
          <w:rFonts w:cs="Times New Roman"/>
          <w:b/>
          <w:bCs/>
          <w:szCs w:val="28"/>
          <w:lang w:val="en-US"/>
        </w:rPr>
        <w:t xml:space="preserve"> </w:t>
      </w:r>
      <w:proofErr w:type="spellStart"/>
      <w:r w:rsidRPr="006D2658">
        <w:rPr>
          <w:rFonts w:cs="Times New Roman"/>
          <w:b/>
          <w:bCs/>
          <w:szCs w:val="28"/>
          <w:lang w:val="en-US"/>
        </w:rPr>
        <w:t>b</w:t>
      </w:r>
      <w:r w:rsidR="00C929EE" w:rsidRPr="006D2658">
        <w:rPr>
          <w:rFonts w:cs="Times New Roman"/>
          <w:b/>
          <w:bCs/>
          <w:szCs w:val="28"/>
          <w:lang w:val="en-US"/>
        </w:rPr>
        <w:t>o‘</w:t>
      </w:r>
      <w:r w:rsidRPr="006D2658">
        <w:rPr>
          <w:rFonts w:cs="Times New Roman"/>
          <w:b/>
          <w:bCs/>
          <w:szCs w:val="28"/>
          <w:lang w:val="en-US"/>
        </w:rPr>
        <w:t>yicha</w:t>
      </w:r>
      <w:proofErr w:type="spellEnd"/>
      <w:r w:rsidR="00EF13DA" w:rsidRPr="006D2658">
        <w:rPr>
          <w:rFonts w:cs="Times New Roman"/>
          <w:b/>
          <w:bCs/>
          <w:szCs w:val="28"/>
          <w:lang w:val="en-US"/>
        </w:rPr>
        <w:t>:</w:t>
      </w:r>
    </w:p>
    <w:p w:rsidR="00795887" w:rsidRPr="006D2658" w:rsidRDefault="00795887" w:rsidP="0095053E">
      <w:pPr>
        <w:spacing w:after="0"/>
        <w:ind w:firstLine="567"/>
        <w:jc w:val="both"/>
        <w:rPr>
          <w:rFonts w:cs="Times New Roman"/>
          <w:szCs w:val="28"/>
          <w:lang w:val="uz-Cyrl-UZ"/>
        </w:rPr>
      </w:pPr>
      <w:r w:rsidRPr="006D2658">
        <w:rPr>
          <w:rFonts w:cs="Times New Roman"/>
          <w:b/>
          <w:bCs/>
          <w:szCs w:val="28"/>
          <w:lang w:val="en-US"/>
        </w:rPr>
        <w:t>1</w:t>
      </w:r>
      <w:r w:rsidRPr="006D2658">
        <w:rPr>
          <w:rFonts w:cs="Times New Roman"/>
          <w:b/>
          <w:bCs/>
          <w:szCs w:val="28"/>
          <w:lang w:val="uz-Cyrl-UZ"/>
        </w:rPr>
        <w:t xml:space="preserve">. Yoshlarni ilmiy faoliyatga keng jalb qilish va </w:t>
      </w:r>
      <w:proofErr w:type="gramStart"/>
      <w:r w:rsidRPr="006D2658">
        <w:rPr>
          <w:rFonts w:cs="Times New Roman"/>
          <w:b/>
          <w:bCs/>
          <w:szCs w:val="28"/>
          <w:lang w:val="uz-Cyrl-UZ"/>
        </w:rPr>
        <w:t>q</w:t>
      </w:r>
      <w:r w:rsidR="00C929EE" w:rsidRPr="006D2658">
        <w:rPr>
          <w:rFonts w:cs="Times New Roman"/>
          <w:b/>
          <w:bCs/>
          <w:szCs w:val="28"/>
          <w:lang w:val="uz-Cyrl-UZ"/>
        </w:rPr>
        <w:t>o‘</w:t>
      </w:r>
      <w:proofErr w:type="gramEnd"/>
      <w:r w:rsidRPr="006D2658">
        <w:rPr>
          <w:rFonts w:cs="Times New Roman"/>
          <w:b/>
          <w:bCs/>
          <w:szCs w:val="28"/>
          <w:lang w:val="uz-Cyrl-UZ"/>
        </w:rPr>
        <w:t>llab-quvvatlashda amalga oshirilgan ishlar va yaratilgan sharoitlar.</w:t>
      </w:r>
      <w:r w:rsidR="00EF13DA" w:rsidRPr="006D2658">
        <w:rPr>
          <w:rFonts w:cs="Times New Roman"/>
          <w:b/>
          <w:bCs/>
          <w:szCs w:val="28"/>
          <w:lang w:val="en-US"/>
        </w:rPr>
        <w:t xml:space="preserve"> </w:t>
      </w:r>
      <w:r w:rsidRPr="006D2658">
        <w:rPr>
          <w:rFonts w:eastAsia="Calibri" w:cs="Times New Roman"/>
          <w:bCs/>
          <w:szCs w:val="28"/>
          <w:lang w:val="uz-Cyrl-UZ"/>
        </w:rPr>
        <w:t>202</w:t>
      </w:r>
      <w:r w:rsidRPr="006D2658">
        <w:rPr>
          <w:rFonts w:eastAsia="Calibri" w:cs="Times New Roman"/>
          <w:bCs/>
          <w:szCs w:val="28"/>
          <w:lang w:val="uz-Latn-UZ"/>
        </w:rPr>
        <w:t>0</w:t>
      </w:r>
      <w:r w:rsidRPr="006D2658">
        <w:rPr>
          <w:rFonts w:eastAsia="Calibri" w:cs="Times New Roman"/>
          <w:bCs/>
          <w:szCs w:val="28"/>
          <w:lang w:val="uz-Cyrl-UZ"/>
        </w:rPr>
        <w:t>-2021</w:t>
      </w:r>
      <w:r w:rsidR="00EF13DA" w:rsidRPr="006D2658">
        <w:rPr>
          <w:rFonts w:eastAsia="Calibri" w:cs="Times New Roman"/>
          <w:bCs/>
          <w:szCs w:val="28"/>
          <w:lang w:val="en-US"/>
        </w:rPr>
        <w:t>-</w:t>
      </w:r>
      <w:r w:rsidRPr="006D2658">
        <w:rPr>
          <w:rFonts w:eastAsia="Calibri" w:cs="Times New Roman"/>
          <w:bCs/>
          <w:szCs w:val="28"/>
          <w:lang w:val="uz-Cyrl-UZ"/>
        </w:rPr>
        <w:t>yil</w:t>
      </w:r>
      <w:r w:rsidR="00EF13DA" w:rsidRPr="006D2658">
        <w:rPr>
          <w:rFonts w:eastAsia="Calibri" w:cs="Times New Roman"/>
          <w:bCs/>
          <w:szCs w:val="28"/>
          <w:lang w:val="en-US"/>
        </w:rPr>
        <w:t>lar</w:t>
      </w:r>
      <w:r w:rsidRPr="006D2658">
        <w:rPr>
          <w:rFonts w:eastAsia="Calibri" w:cs="Times New Roman"/>
          <w:bCs/>
          <w:szCs w:val="28"/>
          <w:lang w:val="uz-Cyrl-UZ"/>
        </w:rPr>
        <w:t xml:space="preserve">dan buyon kafedrada Yosh olimlar maktabi tashkillangan va kafedra mudiri  R.Zulunov boshchiligida yosh </w:t>
      </w:r>
      <w:r w:rsidR="00C929EE" w:rsidRPr="006D2658">
        <w:rPr>
          <w:rFonts w:eastAsia="Calibri" w:cs="Times New Roman"/>
          <w:bCs/>
          <w:szCs w:val="28"/>
          <w:lang w:val="uz-Cyrl-UZ"/>
        </w:rPr>
        <w:t>o‘</w:t>
      </w:r>
      <w:r w:rsidRPr="006D2658">
        <w:rPr>
          <w:rFonts w:eastAsia="Calibri" w:cs="Times New Roman"/>
          <w:bCs/>
          <w:szCs w:val="28"/>
          <w:lang w:val="uz-Cyrl-UZ"/>
        </w:rPr>
        <w:t>qituvchilarning ilmiy faoliyati kuzatib boriladi, ilmiy maslahatlar beriladi.</w:t>
      </w:r>
    </w:p>
    <w:p w:rsidR="00795887" w:rsidRPr="006D2658" w:rsidRDefault="00795887" w:rsidP="0095053E">
      <w:pPr>
        <w:spacing w:after="0"/>
        <w:ind w:firstLine="567"/>
        <w:jc w:val="both"/>
        <w:rPr>
          <w:rFonts w:cs="Times New Roman"/>
          <w:szCs w:val="28"/>
          <w:lang w:val="uz-Cyrl-UZ"/>
        </w:rPr>
      </w:pPr>
      <w:r w:rsidRPr="006D2658">
        <w:rPr>
          <w:rFonts w:cs="Times New Roman"/>
          <w:szCs w:val="28"/>
          <w:lang w:val="uz-Cyrl-UZ"/>
        </w:rPr>
        <w:t>Kelgusi 2023</w:t>
      </w:r>
      <w:r w:rsidR="00B04846" w:rsidRPr="006D2658">
        <w:rPr>
          <w:rFonts w:cs="Times New Roman"/>
          <w:szCs w:val="28"/>
          <w:lang w:val="uz-Cyrl-UZ"/>
        </w:rPr>
        <w:t>-</w:t>
      </w:r>
      <w:r w:rsidRPr="006D2658">
        <w:rPr>
          <w:rFonts w:cs="Times New Roman"/>
          <w:szCs w:val="28"/>
          <w:lang w:val="uz-Cyrl-UZ"/>
        </w:rPr>
        <w:t>yilda kafedrada asosiy e’tiborni ilmiy saloxiyatni oshirishga qaratiladi hamda olib borilayotgan ilmiy tadqiqot ishlarini salmoqli b</w:t>
      </w:r>
      <w:r w:rsidR="00C929EE" w:rsidRPr="006D2658">
        <w:rPr>
          <w:rFonts w:cs="Times New Roman"/>
          <w:szCs w:val="28"/>
          <w:lang w:val="uz-Cyrl-UZ"/>
        </w:rPr>
        <w:t>o‘</w:t>
      </w:r>
      <w:r w:rsidRPr="006D2658">
        <w:rPr>
          <w:rFonts w:cs="Times New Roman"/>
          <w:szCs w:val="28"/>
          <w:lang w:val="uz-Cyrl-UZ"/>
        </w:rPr>
        <w:t>lishiga e’tibor kuchaytiriladi. Кafedraning 4 nafar hodimi 2023</w:t>
      </w:r>
      <w:r w:rsidR="00B04846" w:rsidRPr="006D2658">
        <w:rPr>
          <w:rFonts w:cs="Times New Roman"/>
          <w:szCs w:val="28"/>
          <w:lang w:val="uz-Cyrl-UZ"/>
        </w:rPr>
        <w:t>-</w:t>
      </w:r>
      <w:r w:rsidRPr="006D2658">
        <w:rPr>
          <w:rFonts w:cs="Times New Roman"/>
          <w:szCs w:val="28"/>
          <w:lang w:val="uz-Cyrl-UZ"/>
        </w:rPr>
        <w:t xml:space="preserve">yilda tayanch doktaranturaga qabul qilindi. </w:t>
      </w:r>
      <w:r w:rsidR="00B04846" w:rsidRPr="006D2658">
        <w:rPr>
          <w:rFonts w:cs="Times New Roman"/>
          <w:szCs w:val="28"/>
          <w:lang w:val="uz-Cyrl-UZ"/>
        </w:rPr>
        <w:t>H</w:t>
      </w:r>
      <w:r w:rsidRPr="006D2658">
        <w:rPr>
          <w:rFonts w:cs="Times New Roman"/>
          <w:szCs w:val="28"/>
          <w:lang w:val="uz-Cyrl-UZ"/>
        </w:rPr>
        <w:t xml:space="preserve">ozirda 3 nafar </w:t>
      </w:r>
      <w:r w:rsidR="00B04846" w:rsidRPr="006D2658">
        <w:rPr>
          <w:rFonts w:cs="Times New Roman"/>
          <w:szCs w:val="28"/>
          <w:lang w:val="uz-Cyrl-UZ"/>
        </w:rPr>
        <w:t>x</w:t>
      </w:r>
      <w:r w:rsidRPr="006D2658">
        <w:rPr>
          <w:rFonts w:cs="Times New Roman"/>
          <w:szCs w:val="28"/>
          <w:lang w:val="uz-Cyrl-UZ"/>
        </w:rPr>
        <w:t>odimi mustaqil izlanuvchi sifatida PhD dissertatsiyalarini himoyaga tayyorlamoqdalar.</w:t>
      </w:r>
    </w:p>
    <w:p w:rsidR="00795887" w:rsidRPr="006D2658" w:rsidRDefault="00795887" w:rsidP="0095053E">
      <w:pPr>
        <w:tabs>
          <w:tab w:val="left" w:pos="993"/>
        </w:tabs>
        <w:spacing w:after="0"/>
        <w:ind w:firstLine="567"/>
        <w:jc w:val="both"/>
        <w:rPr>
          <w:rFonts w:cs="Times New Roman"/>
          <w:szCs w:val="28"/>
          <w:lang w:val="uz-Cyrl-UZ"/>
        </w:rPr>
      </w:pPr>
      <w:r w:rsidRPr="006D2658">
        <w:rPr>
          <w:rFonts w:cs="Times New Roman"/>
          <w:b/>
          <w:bCs/>
          <w:szCs w:val="28"/>
          <w:lang w:val="uz-Cyrl-UZ"/>
        </w:rPr>
        <w:t xml:space="preserve">Muammo va </w:t>
      </w:r>
      <w:r w:rsidR="00B04846" w:rsidRPr="006D2658">
        <w:rPr>
          <w:rFonts w:cs="Times New Roman"/>
          <w:b/>
          <w:bCs/>
          <w:szCs w:val="28"/>
          <w:lang w:val="uz-Cyrl-UZ"/>
        </w:rPr>
        <w:t>k</w:t>
      </w:r>
      <w:r w:rsidRPr="006D2658">
        <w:rPr>
          <w:rFonts w:cs="Times New Roman"/>
          <w:b/>
          <w:bCs/>
          <w:szCs w:val="28"/>
          <w:lang w:val="uz-Cyrl-UZ"/>
        </w:rPr>
        <w:t xml:space="preserve">amchilik: </w:t>
      </w:r>
      <w:r w:rsidRPr="006D2658">
        <w:rPr>
          <w:rFonts w:cs="Times New Roman"/>
          <w:szCs w:val="28"/>
          <w:lang w:val="uz-Cyrl-UZ"/>
        </w:rPr>
        <w:t xml:space="preserve">Каfedraning ilmiy salohiyati 33 % ni tashkil etsa-da, kafedradagi ilmiy darajalari mavjud ustozlar shogirdlar tayyorlamaganlar.  </w:t>
      </w:r>
    </w:p>
    <w:p w:rsidR="00795887" w:rsidRPr="006D2658" w:rsidRDefault="00795887" w:rsidP="0095053E">
      <w:pPr>
        <w:tabs>
          <w:tab w:val="left" w:pos="993"/>
        </w:tabs>
        <w:spacing w:after="0"/>
        <w:ind w:firstLine="567"/>
        <w:jc w:val="both"/>
        <w:rPr>
          <w:rFonts w:cs="Times New Roman"/>
          <w:szCs w:val="28"/>
          <w:lang w:val="uz-Cyrl-UZ"/>
        </w:rPr>
      </w:pPr>
      <w:r w:rsidRPr="006D2658">
        <w:rPr>
          <w:rFonts w:cs="Times New Roman"/>
          <w:b/>
          <w:bCs/>
          <w:szCs w:val="28"/>
          <w:lang w:val="uz-Cyrl-UZ"/>
        </w:rPr>
        <w:t>Taklif:</w:t>
      </w:r>
      <w:r w:rsidRPr="006D2658">
        <w:rPr>
          <w:rFonts w:cs="Times New Roman"/>
          <w:szCs w:val="28"/>
          <w:lang w:val="uz-Cyrl-UZ"/>
        </w:rPr>
        <w:t xml:space="preserve"> 2023</w:t>
      </w:r>
      <w:r w:rsidRPr="006D2658">
        <w:rPr>
          <w:rFonts w:cs="Times New Roman"/>
          <w:szCs w:val="28"/>
          <w:lang w:val="uz-Latn-UZ"/>
        </w:rPr>
        <w:t>-</w:t>
      </w:r>
      <w:r w:rsidRPr="006D2658">
        <w:rPr>
          <w:rFonts w:cs="Times New Roman"/>
          <w:szCs w:val="28"/>
          <w:lang w:val="uz-Cyrl-UZ"/>
        </w:rPr>
        <w:t>yilda kafedrada asosiy e’tibor  ilmiy salo</w:t>
      </w:r>
      <w:r w:rsidR="00A24B6C" w:rsidRPr="006D2658">
        <w:rPr>
          <w:rFonts w:cs="Times New Roman"/>
          <w:szCs w:val="28"/>
          <w:lang w:val="uz-Cyrl-UZ"/>
        </w:rPr>
        <w:t>h</w:t>
      </w:r>
      <w:r w:rsidRPr="006D2658">
        <w:rPr>
          <w:rFonts w:cs="Times New Roman"/>
          <w:szCs w:val="28"/>
          <w:lang w:val="uz-Cyrl-UZ"/>
        </w:rPr>
        <w:t>iyat</w:t>
      </w:r>
      <w:r w:rsidR="00A24B6C" w:rsidRPr="006D2658">
        <w:rPr>
          <w:rFonts w:cs="Times New Roman"/>
          <w:szCs w:val="28"/>
          <w:lang w:val="uz-Cyrl-UZ"/>
        </w:rPr>
        <w:t>n</w:t>
      </w:r>
      <w:r w:rsidRPr="006D2658">
        <w:rPr>
          <w:rFonts w:cs="Times New Roman"/>
          <w:szCs w:val="28"/>
          <w:lang w:val="uz-Cyrl-UZ"/>
        </w:rPr>
        <w:t>i oshirishga qaratil</w:t>
      </w:r>
      <w:r w:rsidRPr="006D2658">
        <w:rPr>
          <w:rFonts w:cs="Times New Roman"/>
          <w:szCs w:val="28"/>
          <w:lang w:val="uz-Latn-UZ"/>
        </w:rPr>
        <w:t>gan chora tadbirlar rejalashtirilgan</w:t>
      </w:r>
      <w:r w:rsidRPr="006D2658">
        <w:rPr>
          <w:rFonts w:cs="Times New Roman"/>
          <w:szCs w:val="28"/>
          <w:lang w:val="uz-Cyrl-UZ"/>
        </w:rPr>
        <w:t>.</w:t>
      </w:r>
    </w:p>
    <w:p w:rsidR="00A24B6C" w:rsidRPr="006D2658" w:rsidRDefault="00A24B6C" w:rsidP="00E943D0">
      <w:pPr>
        <w:spacing w:after="0"/>
        <w:ind w:firstLine="709"/>
        <w:jc w:val="both"/>
        <w:rPr>
          <w:rFonts w:cs="Times New Roman"/>
          <w:b/>
          <w:bCs/>
          <w:szCs w:val="28"/>
          <w:lang w:val="uz-Cyrl-UZ"/>
        </w:rPr>
      </w:pPr>
    </w:p>
    <w:p w:rsidR="00A24B6C" w:rsidRPr="006D2658" w:rsidRDefault="00795887" w:rsidP="00A24B6C">
      <w:pPr>
        <w:spacing w:after="0"/>
        <w:ind w:firstLine="709"/>
        <w:jc w:val="both"/>
        <w:rPr>
          <w:rFonts w:cs="Times New Roman"/>
          <w:szCs w:val="28"/>
          <w:lang w:val="en-US"/>
        </w:rPr>
      </w:pPr>
      <w:r w:rsidRPr="006D2658">
        <w:rPr>
          <w:rFonts w:cs="Times New Roman"/>
          <w:b/>
          <w:bCs/>
          <w:szCs w:val="28"/>
          <w:lang w:val="en-US"/>
        </w:rPr>
        <w:t>2.</w:t>
      </w:r>
      <w:r w:rsidRPr="006D2658">
        <w:rPr>
          <w:rFonts w:cs="Times New Roman"/>
          <w:b/>
          <w:bCs/>
          <w:szCs w:val="28"/>
          <w:lang w:val="uz-Cyrl-UZ"/>
        </w:rPr>
        <w:t xml:space="preserve"> </w:t>
      </w:r>
      <w:proofErr w:type="spellStart"/>
      <w:r w:rsidRPr="006D2658">
        <w:rPr>
          <w:rFonts w:cs="Times New Roman"/>
          <w:b/>
          <w:bCs/>
          <w:szCs w:val="28"/>
          <w:lang w:val="en-US"/>
        </w:rPr>
        <w:t>Talabalar</w:t>
      </w:r>
      <w:proofErr w:type="spellEnd"/>
      <w:r w:rsidRPr="006D2658">
        <w:rPr>
          <w:rFonts w:cs="Times New Roman"/>
          <w:b/>
          <w:bCs/>
          <w:szCs w:val="28"/>
          <w:lang w:val="en-US"/>
        </w:rPr>
        <w:t xml:space="preserve"> </w:t>
      </w:r>
      <w:proofErr w:type="spellStart"/>
      <w:r w:rsidRPr="006D2658">
        <w:rPr>
          <w:rFonts w:cs="Times New Roman"/>
          <w:b/>
          <w:bCs/>
          <w:szCs w:val="28"/>
          <w:lang w:val="en-US"/>
        </w:rPr>
        <w:t>turar</w:t>
      </w:r>
      <w:proofErr w:type="spellEnd"/>
      <w:r w:rsidRPr="006D2658">
        <w:rPr>
          <w:rFonts w:cs="Times New Roman"/>
          <w:b/>
          <w:bCs/>
          <w:szCs w:val="28"/>
          <w:lang w:val="en-US"/>
        </w:rPr>
        <w:t xml:space="preserve"> </w:t>
      </w:r>
      <w:proofErr w:type="spellStart"/>
      <w:r w:rsidRPr="006D2658">
        <w:rPr>
          <w:rFonts w:cs="Times New Roman"/>
          <w:b/>
          <w:bCs/>
          <w:szCs w:val="28"/>
          <w:lang w:val="en-US"/>
        </w:rPr>
        <w:t>joylarida</w:t>
      </w:r>
      <w:proofErr w:type="spellEnd"/>
      <w:r w:rsidRPr="006D2658">
        <w:rPr>
          <w:rFonts w:cs="Times New Roman"/>
          <w:b/>
          <w:bCs/>
          <w:szCs w:val="28"/>
          <w:lang w:val="en-US"/>
        </w:rPr>
        <w:t xml:space="preserve"> </w:t>
      </w:r>
      <w:proofErr w:type="spellStart"/>
      <w:r w:rsidRPr="006D2658">
        <w:rPr>
          <w:rFonts w:cs="Times New Roman"/>
          <w:b/>
          <w:bCs/>
          <w:szCs w:val="28"/>
          <w:lang w:val="en-US"/>
        </w:rPr>
        <w:t>yaratilgan</w:t>
      </w:r>
      <w:proofErr w:type="spellEnd"/>
      <w:r w:rsidRPr="006D2658">
        <w:rPr>
          <w:rFonts w:cs="Times New Roman"/>
          <w:b/>
          <w:bCs/>
          <w:szCs w:val="28"/>
          <w:lang w:val="en-US"/>
        </w:rPr>
        <w:t xml:space="preserve"> </w:t>
      </w:r>
      <w:proofErr w:type="spellStart"/>
      <w:r w:rsidRPr="006D2658">
        <w:rPr>
          <w:rFonts w:cs="Times New Roman"/>
          <w:b/>
          <w:bCs/>
          <w:szCs w:val="28"/>
          <w:lang w:val="en-US"/>
        </w:rPr>
        <w:t>shart-sharoitlar</w:t>
      </w:r>
      <w:proofErr w:type="spellEnd"/>
      <w:r w:rsidRPr="006D2658">
        <w:rPr>
          <w:rFonts w:cs="Times New Roman"/>
          <w:b/>
          <w:bCs/>
          <w:szCs w:val="28"/>
          <w:lang w:val="en-US"/>
        </w:rPr>
        <w:t xml:space="preserve"> </w:t>
      </w:r>
      <w:proofErr w:type="spellStart"/>
      <w:r w:rsidRPr="006D2658">
        <w:rPr>
          <w:rFonts w:cs="Times New Roman"/>
          <w:b/>
          <w:bCs/>
          <w:szCs w:val="28"/>
          <w:lang w:val="en-US"/>
        </w:rPr>
        <w:t>monitoringi</w:t>
      </w:r>
      <w:proofErr w:type="spellEnd"/>
      <w:r w:rsidRPr="006D2658">
        <w:rPr>
          <w:rFonts w:cs="Times New Roman"/>
          <w:b/>
          <w:bCs/>
          <w:szCs w:val="28"/>
          <w:lang w:val="en-US"/>
        </w:rPr>
        <w:t>.</w:t>
      </w:r>
      <w:r w:rsidR="00A24B6C" w:rsidRPr="006D2658">
        <w:rPr>
          <w:rFonts w:cs="Times New Roman"/>
          <w:b/>
          <w:bCs/>
          <w:szCs w:val="28"/>
          <w:lang w:val="en-US"/>
        </w:rPr>
        <w:t xml:space="preserve"> </w:t>
      </w:r>
      <w:proofErr w:type="spellStart"/>
      <w:r w:rsidRPr="006D2658">
        <w:rPr>
          <w:rFonts w:cs="Times New Roman"/>
          <w:szCs w:val="28"/>
          <w:lang w:val="en-US"/>
        </w:rPr>
        <w:t>Bugungi</w:t>
      </w:r>
      <w:proofErr w:type="spellEnd"/>
      <w:r w:rsidRPr="006D2658">
        <w:rPr>
          <w:rFonts w:cs="Times New Roman"/>
          <w:szCs w:val="28"/>
          <w:lang w:val="en-US"/>
        </w:rPr>
        <w:t xml:space="preserve"> </w:t>
      </w:r>
      <w:proofErr w:type="spellStart"/>
      <w:r w:rsidRPr="006D2658">
        <w:rPr>
          <w:rFonts w:cs="Times New Roman"/>
          <w:szCs w:val="28"/>
          <w:lang w:val="en-US"/>
        </w:rPr>
        <w:t>kunda</w:t>
      </w:r>
      <w:proofErr w:type="spellEnd"/>
      <w:r w:rsidRPr="006D2658">
        <w:rPr>
          <w:rFonts w:cs="Times New Roman"/>
          <w:szCs w:val="28"/>
          <w:lang w:val="en-US"/>
        </w:rPr>
        <w:t xml:space="preserve"> </w:t>
      </w:r>
      <w:proofErr w:type="spellStart"/>
      <w:r w:rsidRPr="006D2658">
        <w:rPr>
          <w:rFonts w:cs="Times New Roman"/>
          <w:szCs w:val="28"/>
          <w:lang w:val="en-US"/>
        </w:rPr>
        <w:t>kafedra</w:t>
      </w:r>
      <w:proofErr w:type="spellEnd"/>
      <w:r w:rsidRPr="006D2658">
        <w:rPr>
          <w:rFonts w:cs="Times New Roman"/>
          <w:szCs w:val="28"/>
          <w:lang w:val="en-US"/>
        </w:rPr>
        <w:t xml:space="preserve"> professor-</w:t>
      </w:r>
      <w:proofErr w:type="spellStart"/>
      <w:proofErr w:type="gramStart"/>
      <w:r w:rsidR="00C929EE" w:rsidRPr="006D2658">
        <w:rPr>
          <w:rFonts w:cs="Times New Roman"/>
          <w:szCs w:val="28"/>
          <w:lang w:val="en-US"/>
        </w:rPr>
        <w:t>o‘</w:t>
      </w:r>
      <w:proofErr w:type="gramEnd"/>
      <w:r w:rsidRPr="006D2658">
        <w:rPr>
          <w:rFonts w:cs="Times New Roman"/>
          <w:szCs w:val="28"/>
          <w:lang w:val="en-US"/>
        </w:rPr>
        <w:t>qituvchilari</w:t>
      </w:r>
      <w:proofErr w:type="spellEnd"/>
      <w:r w:rsidRPr="006D2658">
        <w:rPr>
          <w:rFonts w:cs="Times New Roman"/>
          <w:szCs w:val="28"/>
          <w:lang w:val="en-US"/>
        </w:rPr>
        <w:t xml:space="preserve"> </w:t>
      </w:r>
      <w:proofErr w:type="spellStart"/>
      <w:r w:rsidRPr="006D2658">
        <w:rPr>
          <w:rFonts w:cs="Times New Roman"/>
          <w:szCs w:val="28"/>
          <w:lang w:val="en-US"/>
        </w:rPr>
        <w:t>tomonidan</w:t>
      </w:r>
      <w:proofErr w:type="spellEnd"/>
      <w:r w:rsidRPr="006D2658">
        <w:rPr>
          <w:rFonts w:cs="Times New Roman"/>
          <w:szCs w:val="28"/>
          <w:lang w:val="en-US"/>
        </w:rPr>
        <w:t xml:space="preserve"> </w:t>
      </w:r>
      <w:proofErr w:type="spellStart"/>
      <w:r w:rsidRPr="006D2658">
        <w:rPr>
          <w:rFonts w:cs="Times New Roman"/>
          <w:szCs w:val="28"/>
          <w:lang w:val="en-US"/>
        </w:rPr>
        <w:t>talabalar</w:t>
      </w:r>
      <w:proofErr w:type="spellEnd"/>
      <w:r w:rsidRPr="006D2658">
        <w:rPr>
          <w:rFonts w:cs="Times New Roman"/>
          <w:szCs w:val="28"/>
          <w:lang w:val="en-US"/>
        </w:rPr>
        <w:t xml:space="preserve"> </w:t>
      </w:r>
      <w:proofErr w:type="spellStart"/>
      <w:r w:rsidRPr="006D2658">
        <w:rPr>
          <w:rFonts w:cs="Times New Roman"/>
          <w:szCs w:val="28"/>
          <w:lang w:val="en-US"/>
        </w:rPr>
        <w:t>turar</w:t>
      </w:r>
      <w:proofErr w:type="spellEnd"/>
      <w:r w:rsidRPr="006D2658">
        <w:rPr>
          <w:rFonts w:cs="Times New Roman"/>
          <w:szCs w:val="28"/>
          <w:lang w:val="en-US"/>
        </w:rPr>
        <w:t xml:space="preserve"> </w:t>
      </w:r>
      <w:proofErr w:type="spellStart"/>
      <w:r w:rsidRPr="006D2658">
        <w:rPr>
          <w:rFonts w:cs="Times New Roman"/>
          <w:szCs w:val="28"/>
          <w:lang w:val="en-US"/>
        </w:rPr>
        <w:t>joyida</w:t>
      </w:r>
      <w:proofErr w:type="spellEnd"/>
      <w:r w:rsidRPr="006D2658">
        <w:rPr>
          <w:rFonts w:cs="Times New Roman"/>
          <w:szCs w:val="28"/>
          <w:lang w:val="en-US"/>
        </w:rPr>
        <w:t xml:space="preserve"> </w:t>
      </w:r>
      <w:proofErr w:type="spellStart"/>
      <w:r w:rsidRPr="006D2658">
        <w:rPr>
          <w:rFonts w:cs="Times New Roman"/>
          <w:szCs w:val="28"/>
          <w:lang w:val="en-US"/>
        </w:rPr>
        <w:t>berilgan</w:t>
      </w:r>
      <w:proofErr w:type="spellEnd"/>
      <w:r w:rsidRPr="006D2658">
        <w:rPr>
          <w:rFonts w:cs="Times New Roman"/>
          <w:szCs w:val="28"/>
          <w:lang w:val="en-US"/>
        </w:rPr>
        <w:t xml:space="preserve"> </w:t>
      </w:r>
      <w:proofErr w:type="spellStart"/>
      <w:r w:rsidRPr="006D2658">
        <w:rPr>
          <w:rFonts w:cs="Times New Roman"/>
          <w:szCs w:val="28"/>
          <w:lang w:val="en-US"/>
        </w:rPr>
        <w:t>jadval</w:t>
      </w:r>
      <w:proofErr w:type="spellEnd"/>
      <w:r w:rsidRPr="006D2658">
        <w:rPr>
          <w:rFonts w:cs="Times New Roman"/>
          <w:szCs w:val="28"/>
          <w:lang w:val="en-US"/>
        </w:rPr>
        <w:t xml:space="preserve"> </w:t>
      </w:r>
      <w:proofErr w:type="spellStart"/>
      <w:r w:rsidRPr="006D2658">
        <w:rPr>
          <w:rFonts w:cs="Times New Roman"/>
          <w:szCs w:val="28"/>
          <w:lang w:val="en-US"/>
        </w:rPr>
        <w:t>asosida</w:t>
      </w:r>
      <w:proofErr w:type="spellEnd"/>
      <w:r w:rsidRPr="006D2658">
        <w:rPr>
          <w:rFonts w:cs="Times New Roman"/>
          <w:szCs w:val="28"/>
          <w:lang w:val="en-US"/>
        </w:rPr>
        <w:t xml:space="preserve"> </w:t>
      </w:r>
      <w:proofErr w:type="spellStart"/>
      <w:r w:rsidRPr="006D2658">
        <w:rPr>
          <w:rFonts w:cs="Times New Roman"/>
          <w:szCs w:val="28"/>
          <w:lang w:val="en-US"/>
        </w:rPr>
        <w:t>navbatchilik</w:t>
      </w:r>
      <w:proofErr w:type="spellEnd"/>
      <w:r w:rsidRPr="006D2658">
        <w:rPr>
          <w:rFonts w:cs="Times New Roman"/>
          <w:szCs w:val="28"/>
          <w:lang w:val="en-US"/>
        </w:rPr>
        <w:t xml:space="preserve"> </w:t>
      </w:r>
      <w:proofErr w:type="spellStart"/>
      <w:r w:rsidRPr="006D2658">
        <w:rPr>
          <w:rFonts w:cs="Times New Roman"/>
          <w:szCs w:val="28"/>
          <w:lang w:val="en-US"/>
        </w:rPr>
        <w:t>olib</w:t>
      </w:r>
      <w:proofErr w:type="spellEnd"/>
      <w:r w:rsidRPr="006D2658">
        <w:rPr>
          <w:rFonts w:cs="Times New Roman"/>
          <w:szCs w:val="28"/>
          <w:lang w:val="en-US"/>
        </w:rPr>
        <w:t xml:space="preserve"> </w:t>
      </w:r>
      <w:proofErr w:type="spellStart"/>
      <w:r w:rsidRPr="006D2658">
        <w:rPr>
          <w:rFonts w:cs="Times New Roman"/>
          <w:szCs w:val="28"/>
          <w:lang w:val="en-US"/>
        </w:rPr>
        <w:t>boril</w:t>
      </w:r>
      <w:r w:rsidR="00A24B6C" w:rsidRPr="006D2658">
        <w:rPr>
          <w:rFonts w:cs="Times New Roman"/>
          <w:szCs w:val="28"/>
          <w:lang w:val="en-US"/>
        </w:rPr>
        <w:t>adi</w:t>
      </w:r>
      <w:proofErr w:type="spellEnd"/>
      <w:r w:rsidRPr="006D2658">
        <w:rPr>
          <w:rFonts w:cs="Times New Roman"/>
          <w:szCs w:val="28"/>
          <w:lang w:val="en-US"/>
        </w:rPr>
        <w:t xml:space="preserve">. </w:t>
      </w:r>
    </w:p>
    <w:p w:rsidR="00795887" w:rsidRPr="006D2658" w:rsidRDefault="00795887" w:rsidP="00A24B6C">
      <w:pPr>
        <w:spacing w:after="0"/>
        <w:ind w:firstLine="709"/>
        <w:jc w:val="both"/>
        <w:rPr>
          <w:rFonts w:cs="Times New Roman"/>
          <w:szCs w:val="28"/>
          <w:lang w:val="en-US"/>
        </w:rPr>
      </w:pPr>
      <w:r w:rsidRPr="006D2658">
        <w:rPr>
          <w:rFonts w:cs="Times New Roman"/>
          <w:b/>
          <w:bCs/>
          <w:szCs w:val="28"/>
          <w:lang w:val="uz-Cyrl-UZ"/>
        </w:rPr>
        <w:t xml:space="preserve">Muammo va </w:t>
      </w:r>
      <w:r w:rsidR="00A24B6C" w:rsidRPr="006D2658">
        <w:rPr>
          <w:rFonts w:cs="Times New Roman"/>
          <w:b/>
          <w:bCs/>
          <w:szCs w:val="28"/>
          <w:lang w:val="en-US"/>
        </w:rPr>
        <w:t>k</w:t>
      </w:r>
      <w:r w:rsidRPr="006D2658">
        <w:rPr>
          <w:rFonts w:cs="Times New Roman"/>
          <w:b/>
          <w:bCs/>
          <w:szCs w:val="28"/>
          <w:lang w:val="uz-Cyrl-UZ"/>
        </w:rPr>
        <w:t>amchilik:</w:t>
      </w:r>
      <w:r w:rsidRPr="006D2658">
        <w:rPr>
          <w:rFonts w:cs="Times New Roman"/>
          <w:szCs w:val="28"/>
          <w:lang w:val="uz-Cyrl-UZ"/>
        </w:rPr>
        <w:t xml:space="preserve"> Кafedra professor-</w:t>
      </w:r>
      <w:r w:rsidR="00C929EE" w:rsidRPr="006D2658">
        <w:rPr>
          <w:rFonts w:cs="Times New Roman"/>
          <w:szCs w:val="28"/>
          <w:lang w:val="uz-Cyrl-UZ"/>
        </w:rPr>
        <w:t>o‘</w:t>
      </w:r>
      <w:r w:rsidRPr="006D2658">
        <w:rPr>
          <w:rFonts w:cs="Times New Roman"/>
          <w:szCs w:val="28"/>
          <w:lang w:val="uz-Cyrl-UZ"/>
        </w:rPr>
        <w:t xml:space="preserve">qituvchilari tomonidan umumiy holat </w:t>
      </w:r>
      <w:r w:rsidR="00C929EE" w:rsidRPr="006D2658">
        <w:rPr>
          <w:rFonts w:cs="Times New Roman"/>
          <w:szCs w:val="28"/>
          <w:lang w:val="uz-Cyrl-UZ"/>
        </w:rPr>
        <w:t>o‘</w:t>
      </w:r>
      <w:r w:rsidRPr="006D2658">
        <w:rPr>
          <w:rFonts w:cs="Times New Roman"/>
          <w:szCs w:val="28"/>
          <w:lang w:val="uz-Cyrl-UZ"/>
        </w:rPr>
        <w:t>rganilganda ayrim talabalarning xonalari sanitariya-gigiyena talablari xolatlariga javob bermasligi hamda elektr jihozlaridan foydalanishda ayrim kamchiliklarga y</w:t>
      </w:r>
      <w:r w:rsidR="00C929EE" w:rsidRPr="006D2658">
        <w:rPr>
          <w:rFonts w:cs="Times New Roman"/>
          <w:szCs w:val="28"/>
          <w:lang w:val="uz-Cyrl-UZ"/>
        </w:rPr>
        <w:t>o‘</w:t>
      </w:r>
      <w:r w:rsidRPr="006D2658">
        <w:rPr>
          <w:rFonts w:cs="Times New Roman"/>
          <w:szCs w:val="28"/>
          <w:lang w:val="uz-Cyrl-UZ"/>
        </w:rPr>
        <w:t>l q</w:t>
      </w:r>
      <w:r w:rsidR="00C929EE" w:rsidRPr="006D2658">
        <w:rPr>
          <w:rFonts w:cs="Times New Roman"/>
          <w:szCs w:val="28"/>
          <w:lang w:val="uz-Cyrl-UZ"/>
        </w:rPr>
        <w:t>o‘</w:t>
      </w:r>
      <w:r w:rsidRPr="006D2658">
        <w:rPr>
          <w:rFonts w:cs="Times New Roman"/>
          <w:szCs w:val="28"/>
          <w:lang w:val="uz-Cyrl-UZ"/>
        </w:rPr>
        <w:t>yilayotganligi aniqlangan.</w:t>
      </w:r>
    </w:p>
    <w:p w:rsidR="00795887" w:rsidRPr="006D2658" w:rsidRDefault="00795887" w:rsidP="0095053E">
      <w:pPr>
        <w:tabs>
          <w:tab w:val="left" w:pos="993"/>
        </w:tabs>
        <w:spacing w:after="0"/>
        <w:ind w:firstLine="709"/>
        <w:jc w:val="both"/>
        <w:rPr>
          <w:rFonts w:cs="Times New Roman"/>
          <w:szCs w:val="28"/>
          <w:lang w:val="uz-Cyrl-UZ"/>
        </w:rPr>
      </w:pPr>
      <w:r w:rsidRPr="006D2658">
        <w:rPr>
          <w:rFonts w:cs="Times New Roman"/>
          <w:b/>
          <w:bCs/>
          <w:szCs w:val="28"/>
          <w:lang w:val="uz-Cyrl-UZ"/>
        </w:rPr>
        <w:t>T</w:t>
      </w:r>
      <w:proofErr w:type="spellStart"/>
      <w:r w:rsidRPr="006D2658">
        <w:rPr>
          <w:rFonts w:cs="Times New Roman"/>
          <w:b/>
          <w:bCs/>
          <w:szCs w:val="28"/>
          <w:lang w:val="en-US"/>
        </w:rPr>
        <w:t>aklif</w:t>
      </w:r>
      <w:proofErr w:type="spellEnd"/>
      <w:r w:rsidRPr="006D2658">
        <w:rPr>
          <w:rFonts w:cs="Times New Roman"/>
          <w:b/>
          <w:bCs/>
          <w:szCs w:val="28"/>
          <w:lang w:val="uz-Cyrl-UZ"/>
        </w:rPr>
        <w:t>:</w:t>
      </w:r>
      <w:r w:rsidRPr="006D2658">
        <w:rPr>
          <w:rFonts w:cs="Times New Roman"/>
          <w:szCs w:val="28"/>
          <w:lang w:val="uz-Cyrl-UZ"/>
        </w:rPr>
        <w:t xml:space="preserve"> Тalabalar tomonidan Talabalar turar joyidagi mebellar, inventarlar va boshqa jihozlarga e’tiborni hamda ulardan oqilona foydalanish b</w:t>
      </w:r>
      <w:r w:rsidR="00C929EE" w:rsidRPr="006D2658">
        <w:rPr>
          <w:rFonts w:cs="Times New Roman"/>
          <w:szCs w:val="28"/>
          <w:lang w:val="uz-Cyrl-UZ"/>
        </w:rPr>
        <w:t>o‘</w:t>
      </w:r>
      <w:r w:rsidRPr="006D2658">
        <w:rPr>
          <w:rFonts w:cs="Times New Roman"/>
          <w:szCs w:val="28"/>
          <w:lang w:val="uz-Cyrl-UZ"/>
        </w:rPr>
        <w:t>yicha nazoratni kuchaytirish zarur.</w:t>
      </w:r>
    </w:p>
    <w:p w:rsidR="0095053E" w:rsidRPr="006D2658" w:rsidRDefault="0095053E" w:rsidP="00E943D0">
      <w:pPr>
        <w:spacing w:after="0"/>
        <w:ind w:firstLine="709"/>
        <w:jc w:val="both"/>
        <w:rPr>
          <w:rFonts w:cs="Times New Roman"/>
          <w:b/>
          <w:bCs/>
          <w:szCs w:val="28"/>
          <w:lang w:val="uz-Cyrl-UZ"/>
        </w:rPr>
      </w:pPr>
    </w:p>
    <w:p w:rsidR="00795887" w:rsidRPr="006D2658" w:rsidRDefault="00795887" w:rsidP="0095053E">
      <w:pPr>
        <w:spacing w:after="0"/>
        <w:ind w:firstLine="709"/>
        <w:jc w:val="both"/>
        <w:rPr>
          <w:rFonts w:cs="Times New Roman"/>
          <w:szCs w:val="28"/>
          <w:lang w:val="uz-Cyrl-UZ"/>
        </w:rPr>
      </w:pPr>
      <w:r w:rsidRPr="006D2658">
        <w:rPr>
          <w:rFonts w:cs="Times New Roman"/>
          <w:b/>
          <w:bCs/>
          <w:szCs w:val="28"/>
          <w:lang w:val="uz-Cyrl-UZ"/>
        </w:rPr>
        <w:t xml:space="preserve">3. </w:t>
      </w:r>
      <w:r w:rsidR="0095053E" w:rsidRPr="006D2658">
        <w:rPr>
          <w:rFonts w:cs="Times New Roman"/>
          <w:b/>
          <w:bCs/>
          <w:szCs w:val="28"/>
          <w:lang w:val="uz-Cyrl-UZ"/>
        </w:rPr>
        <w:t>H</w:t>
      </w:r>
      <w:r w:rsidRPr="006D2658">
        <w:rPr>
          <w:rFonts w:cs="Times New Roman"/>
          <w:b/>
          <w:bCs/>
          <w:szCs w:val="28"/>
          <w:lang w:val="uz-Cyrl-UZ"/>
        </w:rPr>
        <w:t>udud (sohalar) uchun ilmiy tadqiqotlar, ilmiy analitik natijalarning amalga oshirilganligi, ilm-fanning innovatsion infratuzilmasini shakllanganligi.</w:t>
      </w:r>
      <w:r w:rsidRPr="006D2658">
        <w:rPr>
          <w:rFonts w:cs="Times New Roman"/>
          <w:szCs w:val="28"/>
          <w:lang w:val="uz-Cyrl-UZ"/>
        </w:rPr>
        <w:t xml:space="preserve"> Doktorantlarimiz tomonidan ilmiy tadqiqotlar, ilmiy analitik natijalarning amalga oshirilganligi, ilm-fanning innovatsion infratuzilar ishlab chiqilmoqda.  </w:t>
      </w:r>
    </w:p>
    <w:p w:rsidR="00795887" w:rsidRPr="006D2658" w:rsidRDefault="00795887" w:rsidP="00E943D0">
      <w:pPr>
        <w:tabs>
          <w:tab w:val="left" w:pos="993"/>
        </w:tabs>
        <w:spacing w:after="0"/>
        <w:ind w:firstLine="709"/>
        <w:rPr>
          <w:rFonts w:cs="Times New Roman"/>
          <w:szCs w:val="28"/>
          <w:lang w:val="en-US"/>
        </w:rPr>
      </w:pPr>
      <w:r w:rsidRPr="006D2658">
        <w:rPr>
          <w:rFonts w:cs="Times New Roman"/>
          <w:b/>
          <w:bCs/>
          <w:szCs w:val="28"/>
          <w:lang w:val="uz-Cyrl-UZ"/>
        </w:rPr>
        <w:t xml:space="preserve">Muammo va </w:t>
      </w:r>
      <w:r w:rsidR="0095053E" w:rsidRPr="006D2658">
        <w:rPr>
          <w:rFonts w:cs="Times New Roman"/>
          <w:b/>
          <w:bCs/>
          <w:szCs w:val="28"/>
          <w:lang w:val="en-US"/>
        </w:rPr>
        <w:t>k</w:t>
      </w:r>
      <w:r w:rsidRPr="006D2658">
        <w:rPr>
          <w:rFonts w:cs="Times New Roman"/>
          <w:b/>
          <w:bCs/>
          <w:szCs w:val="28"/>
          <w:lang w:val="uz-Cyrl-UZ"/>
        </w:rPr>
        <w:t>amchilik:</w:t>
      </w:r>
      <w:r w:rsidRPr="006D2658">
        <w:rPr>
          <w:rFonts w:cs="Times New Roman"/>
          <w:szCs w:val="28"/>
          <w:lang w:val="en-US"/>
        </w:rPr>
        <w:t xml:space="preserve"> </w:t>
      </w:r>
      <w:proofErr w:type="spellStart"/>
      <w:r w:rsidR="0095053E" w:rsidRPr="006D2658">
        <w:rPr>
          <w:rFonts w:cs="Times New Roman"/>
          <w:szCs w:val="28"/>
          <w:lang w:val="en-US"/>
        </w:rPr>
        <w:t>Laboratoriya</w:t>
      </w:r>
      <w:proofErr w:type="spellEnd"/>
      <w:r w:rsidR="0095053E" w:rsidRPr="006D2658">
        <w:rPr>
          <w:rFonts w:cs="Times New Roman"/>
          <w:szCs w:val="28"/>
          <w:lang w:val="en-US"/>
        </w:rPr>
        <w:t xml:space="preserve"> </w:t>
      </w:r>
      <w:proofErr w:type="spellStart"/>
      <w:r w:rsidRPr="006D2658">
        <w:rPr>
          <w:rFonts w:cs="Times New Roman"/>
          <w:szCs w:val="28"/>
          <w:lang w:val="en-US"/>
        </w:rPr>
        <w:t>jihozlarini</w:t>
      </w:r>
      <w:r w:rsidR="0095053E" w:rsidRPr="006D2658">
        <w:rPr>
          <w:rFonts w:cs="Times New Roman"/>
          <w:szCs w:val="28"/>
          <w:lang w:val="en-US"/>
        </w:rPr>
        <w:t>ng</w:t>
      </w:r>
      <w:proofErr w:type="spellEnd"/>
      <w:r w:rsidRPr="006D2658">
        <w:rPr>
          <w:rFonts w:cs="Times New Roman"/>
          <w:szCs w:val="28"/>
          <w:lang w:val="en-US"/>
        </w:rPr>
        <w:t xml:space="preserve"> </w:t>
      </w:r>
      <w:proofErr w:type="spellStart"/>
      <w:r w:rsidRPr="006D2658">
        <w:rPr>
          <w:rFonts w:cs="Times New Roman"/>
          <w:szCs w:val="28"/>
          <w:lang w:val="en-US"/>
        </w:rPr>
        <w:t>yetishmasligi</w:t>
      </w:r>
      <w:proofErr w:type="spellEnd"/>
      <w:r w:rsidR="0095053E" w:rsidRPr="006D2658">
        <w:rPr>
          <w:rFonts w:cs="Times New Roman"/>
          <w:szCs w:val="28"/>
          <w:lang w:val="en-US"/>
        </w:rPr>
        <w:t>.</w:t>
      </w:r>
    </w:p>
    <w:p w:rsidR="00795887" w:rsidRPr="006D2658" w:rsidRDefault="00795887" w:rsidP="0095053E">
      <w:pPr>
        <w:tabs>
          <w:tab w:val="left" w:pos="993"/>
        </w:tabs>
        <w:spacing w:after="0"/>
        <w:ind w:firstLine="709"/>
        <w:jc w:val="both"/>
        <w:rPr>
          <w:rFonts w:cs="Times New Roman"/>
          <w:szCs w:val="28"/>
          <w:lang w:val="en-US"/>
        </w:rPr>
      </w:pPr>
      <w:r w:rsidRPr="006D2658">
        <w:rPr>
          <w:rFonts w:cs="Times New Roman"/>
          <w:b/>
          <w:bCs/>
          <w:szCs w:val="28"/>
          <w:lang w:val="uz-Cyrl-UZ"/>
        </w:rPr>
        <w:t>T</w:t>
      </w:r>
      <w:proofErr w:type="spellStart"/>
      <w:r w:rsidRPr="006D2658">
        <w:rPr>
          <w:rFonts w:cs="Times New Roman"/>
          <w:b/>
          <w:bCs/>
          <w:szCs w:val="28"/>
          <w:lang w:val="en-US"/>
        </w:rPr>
        <w:t>aklif</w:t>
      </w:r>
      <w:proofErr w:type="spellEnd"/>
      <w:r w:rsidRPr="006D2658">
        <w:rPr>
          <w:rFonts w:cs="Times New Roman"/>
          <w:b/>
          <w:bCs/>
          <w:szCs w:val="28"/>
          <w:lang w:val="uz-Cyrl-UZ"/>
        </w:rPr>
        <w:t>:</w:t>
      </w:r>
      <w:r w:rsidRPr="006D2658">
        <w:rPr>
          <w:rFonts w:cs="Times New Roman"/>
          <w:szCs w:val="28"/>
          <w:lang w:val="en-US"/>
        </w:rPr>
        <w:t xml:space="preserve"> </w:t>
      </w:r>
      <w:proofErr w:type="spellStart"/>
      <w:r w:rsidRPr="006D2658">
        <w:rPr>
          <w:rFonts w:cs="Times New Roman"/>
          <w:szCs w:val="28"/>
          <w:lang w:val="en-US"/>
        </w:rPr>
        <w:t>Ilmiy</w:t>
      </w:r>
      <w:proofErr w:type="spellEnd"/>
      <w:r w:rsidRPr="006D2658">
        <w:rPr>
          <w:rFonts w:cs="Times New Roman"/>
          <w:szCs w:val="28"/>
          <w:lang w:val="en-US"/>
        </w:rPr>
        <w:t xml:space="preserve"> </w:t>
      </w:r>
      <w:proofErr w:type="spellStart"/>
      <w:r w:rsidRPr="006D2658">
        <w:rPr>
          <w:rFonts w:cs="Times New Roman"/>
          <w:szCs w:val="28"/>
          <w:lang w:val="en-US"/>
        </w:rPr>
        <w:t>tadqiqot</w:t>
      </w:r>
      <w:proofErr w:type="spellEnd"/>
      <w:r w:rsidRPr="006D2658">
        <w:rPr>
          <w:rFonts w:cs="Times New Roman"/>
          <w:szCs w:val="28"/>
          <w:lang w:val="en-US"/>
        </w:rPr>
        <w:t xml:space="preserve"> </w:t>
      </w:r>
      <w:proofErr w:type="spellStart"/>
      <w:r w:rsidRPr="006D2658">
        <w:rPr>
          <w:rFonts w:cs="Times New Roman"/>
          <w:szCs w:val="28"/>
          <w:lang w:val="en-US"/>
        </w:rPr>
        <w:t>ishlarini</w:t>
      </w:r>
      <w:proofErr w:type="spellEnd"/>
      <w:r w:rsidRPr="006D2658">
        <w:rPr>
          <w:rFonts w:cs="Times New Roman"/>
          <w:szCs w:val="28"/>
          <w:lang w:val="en-US"/>
        </w:rPr>
        <w:t xml:space="preserve"> </w:t>
      </w:r>
      <w:proofErr w:type="spellStart"/>
      <w:r w:rsidRPr="006D2658">
        <w:rPr>
          <w:rFonts w:cs="Times New Roman"/>
          <w:szCs w:val="28"/>
          <w:lang w:val="en-US"/>
        </w:rPr>
        <w:t>olib</w:t>
      </w:r>
      <w:proofErr w:type="spellEnd"/>
      <w:r w:rsidRPr="006D2658">
        <w:rPr>
          <w:rFonts w:cs="Times New Roman"/>
          <w:szCs w:val="28"/>
          <w:lang w:val="en-US"/>
        </w:rPr>
        <w:t xml:space="preserve"> </w:t>
      </w:r>
      <w:proofErr w:type="spellStart"/>
      <w:r w:rsidRPr="006D2658">
        <w:rPr>
          <w:rFonts w:cs="Times New Roman"/>
          <w:szCs w:val="28"/>
          <w:lang w:val="en-US"/>
        </w:rPr>
        <w:t>borish</w:t>
      </w:r>
      <w:proofErr w:type="spellEnd"/>
      <w:r w:rsidRPr="006D2658">
        <w:rPr>
          <w:rFonts w:cs="Times New Roman"/>
          <w:szCs w:val="28"/>
          <w:lang w:val="en-US"/>
        </w:rPr>
        <w:t xml:space="preserve"> </w:t>
      </w:r>
      <w:proofErr w:type="spellStart"/>
      <w:r w:rsidRPr="006D2658">
        <w:rPr>
          <w:rFonts w:cs="Times New Roman"/>
          <w:szCs w:val="28"/>
          <w:lang w:val="en-US"/>
        </w:rPr>
        <w:t>uchun</w:t>
      </w:r>
      <w:proofErr w:type="spellEnd"/>
      <w:r w:rsidRPr="006D2658">
        <w:rPr>
          <w:rFonts w:cs="Times New Roman"/>
          <w:szCs w:val="28"/>
          <w:lang w:val="en-US"/>
        </w:rPr>
        <w:t xml:space="preserve"> </w:t>
      </w:r>
      <w:proofErr w:type="spellStart"/>
      <w:r w:rsidRPr="006D2658">
        <w:rPr>
          <w:rFonts w:cs="Times New Roman"/>
          <w:szCs w:val="28"/>
          <w:lang w:val="en-US"/>
        </w:rPr>
        <w:t>moddiy</w:t>
      </w:r>
      <w:proofErr w:type="spellEnd"/>
      <w:r w:rsidRPr="006D2658">
        <w:rPr>
          <w:rFonts w:cs="Times New Roman"/>
          <w:szCs w:val="28"/>
          <w:lang w:val="en-US"/>
        </w:rPr>
        <w:t xml:space="preserve"> </w:t>
      </w:r>
      <w:proofErr w:type="spellStart"/>
      <w:r w:rsidRPr="006D2658">
        <w:rPr>
          <w:rFonts w:cs="Times New Roman"/>
          <w:szCs w:val="28"/>
          <w:lang w:val="en-US"/>
        </w:rPr>
        <w:t>texnik</w:t>
      </w:r>
      <w:proofErr w:type="spellEnd"/>
      <w:r w:rsidRPr="006D2658">
        <w:rPr>
          <w:rFonts w:cs="Times New Roman"/>
          <w:szCs w:val="28"/>
          <w:lang w:val="en-US"/>
        </w:rPr>
        <w:t xml:space="preserve"> </w:t>
      </w:r>
      <w:proofErr w:type="spellStart"/>
      <w:r w:rsidRPr="006D2658">
        <w:rPr>
          <w:rFonts w:cs="Times New Roman"/>
          <w:szCs w:val="28"/>
          <w:lang w:val="en-US"/>
        </w:rPr>
        <w:t>resurslar</w:t>
      </w:r>
      <w:proofErr w:type="spellEnd"/>
      <w:r w:rsidRPr="006D2658">
        <w:rPr>
          <w:rFonts w:cs="Times New Roman"/>
          <w:szCs w:val="28"/>
          <w:lang w:val="en-US"/>
        </w:rPr>
        <w:t xml:space="preserve"> </w:t>
      </w:r>
      <w:proofErr w:type="spellStart"/>
      <w:r w:rsidRPr="006D2658">
        <w:rPr>
          <w:rFonts w:cs="Times New Roman"/>
          <w:szCs w:val="28"/>
          <w:lang w:val="en-US"/>
        </w:rPr>
        <w:t>bilan</w:t>
      </w:r>
      <w:proofErr w:type="spellEnd"/>
      <w:r w:rsidRPr="006D2658">
        <w:rPr>
          <w:rFonts w:cs="Times New Roman"/>
          <w:szCs w:val="28"/>
          <w:lang w:val="en-US"/>
        </w:rPr>
        <w:t xml:space="preserve"> </w:t>
      </w:r>
      <w:proofErr w:type="spellStart"/>
      <w:r w:rsidRPr="006D2658">
        <w:rPr>
          <w:rFonts w:cs="Times New Roman"/>
          <w:szCs w:val="28"/>
          <w:lang w:val="en-US"/>
        </w:rPr>
        <w:t>ta’minlangan</w:t>
      </w:r>
      <w:proofErr w:type="spellEnd"/>
      <w:r w:rsidRPr="006D2658">
        <w:rPr>
          <w:rFonts w:cs="Times New Roman"/>
          <w:szCs w:val="28"/>
          <w:lang w:val="en-US"/>
        </w:rPr>
        <w:t xml:space="preserve"> </w:t>
      </w:r>
      <w:proofErr w:type="spellStart"/>
      <w:r w:rsidRPr="006D2658">
        <w:rPr>
          <w:rFonts w:cs="Times New Roman"/>
          <w:szCs w:val="28"/>
          <w:lang w:val="en-US"/>
        </w:rPr>
        <w:t>laboratoriya</w:t>
      </w:r>
      <w:proofErr w:type="spellEnd"/>
      <w:r w:rsidRPr="006D2658">
        <w:rPr>
          <w:rFonts w:cs="Times New Roman"/>
          <w:szCs w:val="28"/>
          <w:lang w:val="en-US"/>
        </w:rPr>
        <w:t xml:space="preserve"> </w:t>
      </w:r>
      <w:proofErr w:type="spellStart"/>
      <w:r w:rsidRPr="006D2658">
        <w:rPr>
          <w:rFonts w:cs="Times New Roman"/>
          <w:szCs w:val="28"/>
          <w:lang w:val="en-US"/>
        </w:rPr>
        <w:t>xonalarini</w:t>
      </w:r>
      <w:proofErr w:type="spellEnd"/>
      <w:r w:rsidRPr="006D2658">
        <w:rPr>
          <w:rFonts w:cs="Times New Roman"/>
          <w:szCs w:val="28"/>
          <w:lang w:val="en-US"/>
        </w:rPr>
        <w:t xml:space="preserve"> </w:t>
      </w:r>
      <w:proofErr w:type="spellStart"/>
      <w:r w:rsidRPr="006D2658">
        <w:rPr>
          <w:rFonts w:cs="Times New Roman"/>
          <w:szCs w:val="28"/>
          <w:lang w:val="en-US"/>
        </w:rPr>
        <w:t>tashkillash</w:t>
      </w:r>
      <w:proofErr w:type="spellEnd"/>
      <w:r w:rsidR="0095053E" w:rsidRPr="006D2658">
        <w:rPr>
          <w:rFonts w:cs="Times New Roman"/>
          <w:szCs w:val="28"/>
          <w:lang w:val="en-US"/>
        </w:rPr>
        <w:t xml:space="preserve"> </w:t>
      </w:r>
      <w:proofErr w:type="spellStart"/>
      <w:r w:rsidR="0095053E" w:rsidRPr="006D2658">
        <w:rPr>
          <w:rFonts w:cs="Times New Roman"/>
          <w:szCs w:val="28"/>
          <w:lang w:val="en-US"/>
        </w:rPr>
        <w:t>kerak</w:t>
      </w:r>
      <w:proofErr w:type="spellEnd"/>
      <w:r w:rsidR="0095053E" w:rsidRPr="006D2658">
        <w:rPr>
          <w:rFonts w:cs="Times New Roman"/>
          <w:szCs w:val="28"/>
          <w:lang w:val="en-US"/>
        </w:rPr>
        <w:t>.</w:t>
      </w:r>
    </w:p>
    <w:p w:rsidR="00795887" w:rsidRPr="006D2658" w:rsidRDefault="00795887" w:rsidP="00E943D0">
      <w:pPr>
        <w:spacing w:after="0"/>
        <w:ind w:firstLine="709"/>
        <w:jc w:val="both"/>
        <w:rPr>
          <w:rFonts w:cs="Times New Roman"/>
          <w:b/>
          <w:bCs/>
          <w:szCs w:val="28"/>
          <w:lang w:val="uz-Cyrl-UZ"/>
        </w:rPr>
      </w:pPr>
    </w:p>
    <w:p w:rsidR="00232CEB" w:rsidRPr="006D2658" w:rsidRDefault="00795887" w:rsidP="00005CB0">
      <w:pPr>
        <w:spacing w:after="0"/>
        <w:ind w:firstLine="567"/>
        <w:jc w:val="both"/>
        <w:rPr>
          <w:rFonts w:cs="Times New Roman"/>
          <w:szCs w:val="28"/>
          <w:lang w:val="uz-Cyrl-UZ"/>
        </w:rPr>
      </w:pPr>
      <w:r w:rsidRPr="006D2658">
        <w:rPr>
          <w:rFonts w:eastAsia="Times New Roman" w:cs="Times New Roman"/>
          <w:b/>
          <w:szCs w:val="28"/>
          <w:lang w:val="uz-Cyrl-UZ"/>
        </w:rPr>
        <w:lastRenderedPageBreak/>
        <w:t xml:space="preserve">4. Xalqaro, mahalliy axborot va </w:t>
      </w:r>
      <w:r w:rsidRPr="006D2658">
        <w:rPr>
          <w:rFonts w:eastAsia="Times New Roman" w:cs="Times New Roman"/>
          <w:b/>
          <w:szCs w:val="28"/>
          <w:lang w:val="uz-Cyrl-UZ" w:eastAsia="ru-RU"/>
        </w:rPr>
        <w:t>ma’lumotlar bazasi (</w:t>
      </w:r>
      <w:r w:rsidRPr="006D2658">
        <w:rPr>
          <w:rFonts w:eastAsia="Times New Roman" w:cs="Times New Roman"/>
          <w:i/>
          <w:szCs w:val="28"/>
          <w:lang w:val="uz-Cyrl-UZ" w:eastAsia="ru-RU"/>
        </w:rPr>
        <w:t>Scopus, Web of Siense va h.k.</w:t>
      </w:r>
      <w:r w:rsidRPr="006D2658">
        <w:rPr>
          <w:rFonts w:eastAsia="Times New Roman" w:cs="Times New Roman"/>
          <w:b/>
          <w:szCs w:val="28"/>
          <w:lang w:val="uz-Cyrl-UZ" w:eastAsia="ru-RU"/>
        </w:rPr>
        <w:t>) dan foydalanish imkoniyatlarining yaratilganligi.</w:t>
      </w:r>
      <w:r w:rsidRPr="006D2658">
        <w:rPr>
          <w:rFonts w:cs="Times New Roman"/>
          <w:szCs w:val="28"/>
          <w:lang w:val="uz-Cyrl-UZ"/>
        </w:rPr>
        <w:t xml:space="preserve"> Kafedrada xalqaro, mahalliy axborot va ma’lumotlar bazasi (Scopus, Web of Sciense va boshqa xalqaro bazalarda indekslangan) dan foydalanish imkoniyatlari keng yaratilgan.</w:t>
      </w:r>
    </w:p>
    <w:p w:rsidR="00795887" w:rsidRPr="006D2658" w:rsidRDefault="00795887" w:rsidP="00005CB0">
      <w:pPr>
        <w:spacing w:after="0"/>
        <w:ind w:firstLine="567"/>
        <w:jc w:val="both"/>
        <w:rPr>
          <w:rFonts w:cs="Times New Roman"/>
          <w:szCs w:val="28"/>
          <w:lang w:val="uz-Cyrl-UZ"/>
        </w:rPr>
      </w:pPr>
      <w:r w:rsidRPr="006D2658">
        <w:rPr>
          <w:rFonts w:cs="Times New Roman"/>
          <w:b/>
          <w:bCs/>
          <w:szCs w:val="28"/>
          <w:lang w:val="uz-Cyrl-UZ"/>
        </w:rPr>
        <w:t xml:space="preserve">Muammo va </w:t>
      </w:r>
      <w:r w:rsidR="00232CEB" w:rsidRPr="006D2658">
        <w:rPr>
          <w:rFonts w:cs="Times New Roman"/>
          <w:b/>
          <w:bCs/>
          <w:szCs w:val="28"/>
          <w:lang w:val="uz-Cyrl-UZ"/>
        </w:rPr>
        <w:t>k</w:t>
      </w:r>
      <w:r w:rsidRPr="006D2658">
        <w:rPr>
          <w:rFonts w:cs="Times New Roman"/>
          <w:b/>
          <w:bCs/>
          <w:szCs w:val="28"/>
          <w:lang w:val="uz-Cyrl-UZ"/>
        </w:rPr>
        <w:t>amchilik:</w:t>
      </w:r>
      <w:r w:rsidRPr="006D2658">
        <w:rPr>
          <w:rFonts w:cs="Times New Roman"/>
          <w:szCs w:val="28"/>
          <w:lang w:val="uz-Cyrl-UZ"/>
        </w:rPr>
        <w:t xml:space="preserve"> Professor-</w:t>
      </w:r>
      <w:r w:rsidR="00C929EE" w:rsidRPr="006D2658">
        <w:rPr>
          <w:rFonts w:cs="Times New Roman"/>
          <w:szCs w:val="28"/>
          <w:lang w:val="uz-Cyrl-UZ"/>
        </w:rPr>
        <w:t>o‘</w:t>
      </w:r>
      <w:r w:rsidRPr="006D2658">
        <w:rPr>
          <w:rFonts w:cs="Times New Roman"/>
          <w:szCs w:val="28"/>
          <w:lang w:val="uz-Cyrl-UZ"/>
        </w:rPr>
        <w:t xml:space="preserve">qituvchilarning xalqaro va mahalliy ommaviy axborot vositalarida </w:t>
      </w:r>
      <w:r w:rsidR="00C929EE" w:rsidRPr="006D2658">
        <w:rPr>
          <w:rFonts w:cs="Times New Roman"/>
          <w:szCs w:val="28"/>
          <w:lang w:val="uz-Cyrl-UZ"/>
        </w:rPr>
        <w:t>o‘</w:t>
      </w:r>
      <w:r w:rsidRPr="006D2658">
        <w:rPr>
          <w:rFonts w:cs="Times New Roman"/>
          <w:szCs w:val="28"/>
          <w:lang w:val="uz-Cyrl-UZ"/>
        </w:rPr>
        <w:t>z ilmiy maqolalari bilan qatnashishda aksar holatlarda t</w:t>
      </w:r>
      <w:r w:rsidR="00C929EE" w:rsidRPr="006D2658">
        <w:rPr>
          <w:rFonts w:cs="Times New Roman"/>
          <w:szCs w:val="28"/>
          <w:lang w:val="uz-Cyrl-UZ"/>
        </w:rPr>
        <w:t>o‘</w:t>
      </w:r>
      <w:r w:rsidRPr="006D2658">
        <w:rPr>
          <w:rFonts w:cs="Times New Roman"/>
          <w:szCs w:val="28"/>
          <w:lang w:val="uz-Cyrl-UZ"/>
        </w:rPr>
        <w:t>lov uchun mabla</w:t>
      </w:r>
      <w:r w:rsidR="00C929EE" w:rsidRPr="006D2658">
        <w:rPr>
          <w:rFonts w:cs="Times New Roman"/>
          <w:szCs w:val="28"/>
          <w:lang w:val="uz-Cyrl-UZ"/>
        </w:rPr>
        <w:t>g‘</w:t>
      </w:r>
      <w:r w:rsidRPr="006D2658">
        <w:rPr>
          <w:rFonts w:cs="Times New Roman"/>
          <w:szCs w:val="28"/>
          <w:lang w:val="uz-Cyrl-UZ"/>
        </w:rPr>
        <w:t xml:space="preserve"> yetishmasligi mavjud.</w:t>
      </w:r>
    </w:p>
    <w:p w:rsidR="00795887" w:rsidRPr="006D2658" w:rsidRDefault="00795887" w:rsidP="00005CB0">
      <w:pPr>
        <w:tabs>
          <w:tab w:val="left" w:pos="993"/>
        </w:tabs>
        <w:spacing w:after="0"/>
        <w:ind w:firstLine="567"/>
        <w:jc w:val="both"/>
        <w:rPr>
          <w:rFonts w:cs="Times New Roman"/>
          <w:szCs w:val="28"/>
          <w:lang w:val="uz-Cyrl-UZ"/>
        </w:rPr>
      </w:pPr>
      <w:r w:rsidRPr="006D2658">
        <w:rPr>
          <w:rFonts w:cs="Times New Roman"/>
          <w:b/>
          <w:bCs/>
          <w:szCs w:val="28"/>
          <w:lang w:val="uz-Cyrl-UZ"/>
        </w:rPr>
        <w:t>Taklif</w:t>
      </w:r>
      <w:r w:rsidR="00232CEB" w:rsidRPr="006D2658">
        <w:rPr>
          <w:rFonts w:cs="Times New Roman"/>
          <w:b/>
          <w:bCs/>
          <w:szCs w:val="28"/>
          <w:lang w:val="uz-Cyrl-UZ"/>
        </w:rPr>
        <w:t>:</w:t>
      </w:r>
      <w:r w:rsidRPr="006D2658">
        <w:rPr>
          <w:rFonts w:cs="Times New Roman"/>
          <w:szCs w:val="28"/>
          <w:lang w:val="uz-Cyrl-UZ"/>
        </w:rPr>
        <w:t xml:space="preserve"> Oliy ta’lim muassasasi tomonidan yuqori impact faktorli va xalqaro jurnallarda </w:t>
      </w:r>
      <w:r w:rsidR="00C929EE" w:rsidRPr="006D2658">
        <w:rPr>
          <w:rFonts w:cs="Times New Roman"/>
          <w:szCs w:val="28"/>
          <w:lang w:val="uz-Cyrl-UZ"/>
        </w:rPr>
        <w:t>o‘</w:t>
      </w:r>
      <w:r w:rsidRPr="006D2658">
        <w:rPr>
          <w:rFonts w:cs="Times New Roman"/>
          <w:szCs w:val="28"/>
          <w:lang w:val="uz-Cyrl-UZ"/>
        </w:rPr>
        <w:t>z ilmiy maqolalari bilan qatnashmoqchi b</w:t>
      </w:r>
      <w:r w:rsidR="00C929EE" w:rsidRPr="006D2658">
        <w:rPr>
          <w:rFonts w:cs="Times New Roman"/>
          <w:szCs w:val="28"/>
          <w:lang w:val="uz-Cyrl-UZ"/>
        </w:rPr>
        <w:t>o‘</w:t>
      </w:r>
      <w:r w:rsidRPr="006D2658">
        <w:rPr>
          <w:rFonts w:cs="Times New Roman"/>
          <w:szCs w:val="28"/>
          <w:lang w:val="uz-Cyrl-UZ"/>
        </w:rPr>
        <w:t>lgan professor-</w:t>
      </w:r>
      <w:r w:rsidR="00C929EE" w:rsidRPr="006D2658">
        <w:rPr>
          <w:rFonts w:cs="Times New Roman"/>
          <w:szCs w:val="28"/>
          <w:lang w:val="uz-Cyrl-UZ"/>
        </w:rPr>
        <w:t>o‘</w:t>
      </w:r>
      <w:r w:rsidRPr="006D2658">
        <w:rPr>
          <w:rFonts w:cs="Times New Roman"/>
          <w:szCs w:val="28"/>
          <w:lang w:val="uz-Cyrl-UZ"/>
        </w:rPr>
        <w:t>qituvchilarni oldindan mabla</w:t>
      </w:r>
      <w:r w:rsidR="00C929EE" w:rsidRPr="006D2658">
        <w:rPr>
          <w:rFonts w:cs="Times New Roman"/>
          <w:szCs w:val="28"/>
          <w:lang w:val="uz-Cyrl-UZ"/>
        </w:rPr>
        <w:t>g‘</w:t>
      </w:r>
      <w:r w:rsidRPr="006D2658">
        <w:rPr>
          <w:rFonts w:cs="Times New Roman"/>
          <w:szCs w:val="28"/>
          <w:lang w:val="uz-Cyrl-UZ"/>
        </w:rPr>
        <w:t>ini t</w:t>
      </w:r>
      <w:r w:rsidR="00C929EE" w:rsidRPr="006D2658">
        <w:rPr>
          <w:rFonts w:cs="Times New Roman"/>
          <w:szCs w:val="28"/>
          <w:lang w:val="uz-Cyrl-UZ"/>
        </w:rPr>
        <w:t>o‘</w:t>
      </w:r>
      <w:r w:rsidRPr="006D2658">
        <w:rPr>
          <w:rFonts w:cs="Times New Roman"/>
          <w:szCs w:val="28"/>
          <w:lang w:val="uz-Cyrl-UZ"/>
        </w:rPr>
        <w:t>lab berish</w:t>
      </w:r>
      <w:r w:rsidR="00CF16DA" w:rsidRPr="006D2658">
        <w:rPr>
          <w:rFonts w:cs="Times New Roman"/>
          <w:szCs w:val="28"/>
          <w:lang w:val="uz-Cyrl-UZ"/>
        </w:rPr>
        <w:t xml:space="preserve"> tavsiya qilinadi.</w:t>
      </w:r>
    </w:p>
    <w:p w:rsidR="00795887" w:rsidRPr="006D2658" w:rsidRDefault="00795887" w:rsidP="00005CB0">
      <w:pPr>
        <w:spacing w:after="0"/>
        <w:ind w:firstLine="567"/>
        <w:jc w:val="both"/>
        <w:rPr>
          <w:rFonts w:cs="Times New Roman"/>
          <w:b/>
          <w:bCs/>
          <w:szCs w:val="28"/>
          <w:lang w:val="uz-Cyrl-UZ"/>
        </w:rPr>
      </w:pPr>
    </w:p>
    <w:p w:rsidR="00005CB0" w:rsidRPr="006D2658" w:rsidRDefault="00795887" w:rsidP="00005CB0">
      <w:pPr>
        <w:spacing w:after="0"/>
        <w:ind w:firstLine="567"/>
        <w:jc w:val="both"/>
        <w:rPr>
          <w:rFonts w:cs="Times New Roman"/>
          <w:szCs w:val="28"/>
          <w:lang w:val="uz-Cyrl-UZ"/>
        </w:rPr>
      </w:pPr>
      <w:r w:rsidRPr="006D2658">
        <w:rPr>
          <w:rFonts w:cs="Times New Roman"/>
          <w:b/>
          <w:bCs/>
          <w:szCs w:val="28"/>
          <w:lang w:val="uz-Cyrl-UZ"/>
        </w:rPr>
        <w:t xml:space="preserve">5. Kafedralardagi ma’naviy-axloqiy muhitni, pedagoglarning axloqiy sifatlarini muntazam ravishda tahlil qilinganlik </w:t>
      </w:r>
      <w:r w:rsidR="00F779DB" w:rsidRPr="006D2658">
        <w:rPr>
          <w:rFonts w:cs="Times New Roman"/>
          <w:b/>
          <w:bCs/>
          <w:szCs w:val="28"/>
          <w:lang w:val="uz-Cyrl-UZ"/>
        </w:rPr>
        <w:t>h</w:t>
      </w:r>
      <w:r w:rsidRPr="006D2658">
        <w:rPr>
          <w:rFonts w:cs="Times New Roman"/>
          <w:b/>
          <w:bCs/>
          <w:szCs w:val="28"/>
          <w:lang w:val="uz-Cyrl-UZ"/>
        </w:rPr>
        <w:t>olati.</w:t>
      </w:r>
      <w:r w:rsidRPr="006D2658">
        <w:rPr>
          <w:rFonts w:cs="Times New Roman"/>
          <w:szCs w:val="28"/>
          <w:lang w:val="uz-Cyrl-UZ"/>
        </w:rPr>
        <w:t xml:space="preserve"> Doimo kafedrada ma’naviy-axloqiy muhitni, pedagoglarning axloqiy sifatlarini muntazam ravishda tahlil qilib boriladi</w:t>
      </w:r>
      <w:r w:rsidR="00005CB0" w:rsidRPr="006D2658">
        <w:rPr>
          <w:rFonts w:cs="Times New Roman"/>
          <w:szCs w:val="28"/>
          <w:lang w:val="uz-Cyrl-UZ"/>
        </w:rPr>
        <w:t>.</w:t>
      </w:r>
    </w:p>
    <w:p w:rsidR="00795887" w:rsidRPr="006D2658" w:rsidRDefault="00795887" w:rsidP="00005CB0">
      <w:pPr>
        <w:spacing w:after="0"/>
        <w:ind w:firstLine="567"/>
        <w:jc w:val="both"/>
        <w:rPr>
          <w:rFonts w:cs="Times New Roman"/>
          <w:szCs w:val="28"/>
          <w:lang w:val="uz-Cyrl-UZ"/>
        </w:rPr>
      </w:pPr>
      <w:r w:rsidRPr="006D2658">
        <w:rPr>
          <w:rFonts w:cs="Times New Roman"/>
          <w:b/>
          <w:bCs/>
          <w:szCs w:val="28"/>
          <w:lang w:val="uz-Cyrl-UZ"/>
        </w:rPr>
        <w:t>Taklif:</w:t>
      </w:r>
      <w:r w:rsidRPr="006D2658">
        <w:rPr>
          <w:rFonts w:cs="Times New Roman"/>
          <w:szCs w:val="28"/>
          <w:lang w:val="uz-Cyrl-UZ"/>
        </w:rPr>
        <w:t xml:space="preserve"> Ma’naviy-axloqiy muhitni yanada oshirish uchun pedagog </w:t>
      </w:r>
      <w:r w:rsidR="00C929EE" w:rsidRPr="006D2658">
        <w:rPr>
          <w:rFonts w:cs="Times New Roman"/>
          <w:szCs w:val="28"/>
          <w:lang w:val="uz-Cyrl-UZ"/>
        </w:rPr>
        <w:t>o‘</w:t>
      </w:r>
      <w:r w:rsidRPr="006D2658">
        <w:rPr>
          <w:rFonts w:cs="Times New Roman"/>
          <w:szCs w:val="28"/>
          <w:lang w:val="uz-Cyrl-UZ"/>
        </w:rPr>
        <w:t>qituvchilarga ekskursiya sayohatlarini tashkillash</w:t>
      </w:r>
    </w:p>
    <w:p w:rsidR="00795887" w:rsidRPr="006D2658" w:rsidRDefault="00795887" w:rsidP="00005CB0">
      <w:pPr>
        <w:spacing w:after="0"/>
        <w:ind w:firstLine="567"/>
        <w:jc w:val="both"/>
        <w:rPr>
          <w:rFonts w:cs="Times New Roman"/>
          <w:b/>
          <w:bCs/>
          <w:szCs w:val="28"/>
          <w:lang w:val="uz-Cyrl-UZ"/>
        </w:rPr>
      </w:pPr>
    </w:p>
    <w:p w:rsidR="00795887" w:rsidRPr="006D2658" w:rsidRDefault="00B352A7" w:rsidP="001462F6">
      <w:pPr>
        <w:spacing w:after="0"/>
        <w:ind w:firstLine="567"/>
        <w:jc w:val="both"/>
        <w:rPr>
          <w:rFonts w:cs="Times New Roman"/>
          <w:szCs w:val="28"/>
          <w:lang w:val="en-US"/>
        </w:rPr>
      </w:pPr>
      <w:r w:rsidRPr="006D2658">
        <w:rPr>
          <w:rFonts w:cs="Times New Roman"/>
          <w:b/>
          <w:bCs/>
          <w:szCs w:val="28"/>
          <w:lang w:val="en-US"/>
        </w:rPr>
        <w:t>6</w:t>
      </w:r>
      <w:r w:rsidR="00795887" w:rsidRPr="006D2658">
        <w:rPr>
          <w:rFonts w:cs="Times New Roman"/>
          <w:b/>
          <w:bCs/>
          <w:szCs w:val="28"/>
          <w:lang w:val="uz-Cyrl-UZ"/>
        </w:rPr>
        <w:t>. Xalqaro jurnallarda professor-</w:t>
      </w:r>
      <w:proofErr w:type="gramStart"/>
      <w:r w:rsidR="00C929EE" w:rsidRPr="006D2658">
        <w:rPr>
          <w:rFonts w:cs="Times New Roman"/>
          <w:b/>
          <w:bCs/>
          <w:szCs w:val="28"/>
          <w:lang w:val="uz-Cyrl-UZ"/>
        </w:rPr>
        <w:t>o‘</w:t>
      </w:r>
      <w:proofErr w:type="gramEnd"/>
      <w:r w:rsidR="00795887" w:rsidRPr="006D2658">
        <w:rPr>
          <w:rFonts w:cs="Times New Roman"/>
          <w:b/>
          <w:bCs/>
          <w:szCs w:val="28"/>
          <w:lang w:val="uz-Cyrl-UZ"/>
        </w:rPr>
        <w:t>qituvchilar tomonidan maqolalar chop etilishi.</w:t>
      </w:r>
      <w:r w:rsidR="001462F6" w:rsidRPr="006D2658">
        <w:rPr>
          <w:rFonts w:cs="Times New Roman"/>
          <w:b/>
          <w:bCs/>
          <w:szCs w:val="28"/>
          <w:lang w:val="en-US"/>
        </w:rPr>
        <w:t xml:space="preserve"> </w:t>
      </w:r>
      <w:proofErr w:type="spellStart"/>
      <w:r w:rsidR="00795887" w:rsidRPr="006D2658">
        <w:rPr>
          <w:rFonts w:cs="Times New Roman"/>
          <w:szCs w:val="28"/>
          <w:lang w:val="en-US"/>
        </w:rPr>
        <w:t>Kafedra</w:t>
      </w:r>
      <w:proofErr w:type="spellEnd"/>
      <w:r w:rsidR="00795887" w:rsidRPr="006D2658">
        <w:rPr>
          <w:rFonts w:cs="Times New Roman"/>
          <w:szCs w:val="28"/>
          <w:lang w:val="en-US"/>
        </w:rPr>
        <w:t xml:space="preserve"> professor-</w:t>
      </w:r>
      <w:proofErr w:type="spellStart"/>
      <w:proofErr w:type="gramStart"/>
      <w:r w:rsidR="00C929EE" w:rsidRPr="006D2658">
        <w:rPr>
          <w:rFonts w:cs="Times New Roman"/>
          <w:szCs w:val="28"/>
          <w:lang w:val="en-US"/>
        </w:rPr>
        <w:t>o‘</w:t>
      </w:r>
      <w:proofErr w:type="gramEnd"/>
      <w:r w:rsidR="00795887" w:rsidRPr="006D2658">
        <w:rPr>
          <w:rFonts w:cs="Times New Roman"/>
          <w:szCs w:val="28"/>
          <w:lang w:val="en-US"/>
        </w:rPr>
        <w:t>qituvchilar</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tomonidan</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har</w:t>
      </w:r>
      <w:proofErr w:type="spellEnd"/>
      <w:r w:rsidR="00795887" w:rsidRPr="006D2658">
        <w:rPr>
          <w:rFonts w:cs="Times New Roman"/>
          <w:szCs w:val="28"/>
          <w:lang w:val="en-US"/>
        </w:rPr>
        <w:t xml:space="preserve"> </w:t>
      </w:r>
      <w:proofErr w:type="spellStart"/>
      <w:r w:rsidR="00C929EE" w:rsidRPr="006D2658">
        <w:rPr>
          <w:rFonts w:cs="Times New Roman"/>
          <w:szCs w:val="28"/>
          <w:lang w:val="en-US"/>
        </w:rPr>
        <w:t>o‘</w:t>
      </w:r>
      <w:r w:rsidR="00795887" w:rsidRPr="006D2658">
        <w:rPr>
          <w:rFonts w:cs="Times New Roman"/>
          <w:szCs w:val="28"/>
          <w:lang w:val="en-US"/>
        </w:rPr>
        <w:t>quv</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yilida</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xalqaro</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jurnallarda</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maqolalar</w:t>
      </w:r>
      <w:proofErr w:type="spellEnd"/>
      <w:r w:rsidR="00795887" w:rsidRPr="006D2658">
        <w:rPr>
          <w:rFonts w:cs="Times New Roman"/>
          <w:szCs w:val="28"/>
          <w:lang w:val="en-US"/>
        </w:rPr>
        <w:t xml:space="preserve"> chop </w:t>
      </w:r>
      <w:proofErr w:type="spellStart"/>
      <w:r w:rsidR="00795887" w:rsidRPr="006D2658">
        <w:rPr>
          <w:rFonts w:cs="Times New Roman"/>
          <w:szCs w:val="28"/>
          <w:lang w:val="en-US"/>
        </w:rPr>
        <w:t>etib</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boril</w:t>
      </w:r>
      <w:r w:rsidR="001462F6" w:rsidRPr="006D2658">
        <w:rPr>
          <w:rFonts w:cs="Times New Roman"/>
          <w:szCs w:val="28"/>
          <w:lang w:val="en-US"/>
        </w:rPr>
        <w:t>gan</w:t>
      </w:r>
      <w:proofErr w:type="spellEnd"/>
      <w:r w:rsidR="001462F6" w:rsidRPr="006D2658">
        <w:rPr>
          <w:rFonts w:cs="Times New Roman"/>
          <w:szCs w:val="28"/>
          <w:lang w:val="en-US"/>
        </w:rPr>
        <w:t>.</w:t>
      </w:r>
    </w:p>
    <w:p w:rsidR="001462F6" w:rsidRPr="006D2658" w:rsidRDefault="00795887" w:rsidP="001462F6">
      <w:pPr>
        <w:tabs>
          <w:tab w:val="left" w:pos="993"/>
        </w:tabs>
        <w:spacing w:after="0"/>
        <w:ind w:firstLine="709"/>
        <w:rPr>
          <w:rFonts w:cs="Times New Roman"/>
          <w:szCs w:val="28"/>
          <w:lang w:val="en-US"/>
        </w:rPr>
      </w:pPr>
      <w:r w:rsidRPr="006D2658">
        <w:rPr>
          <w:rFonts w:cs="Times New Roman"/>
          <w:b/>
          <w:bCs/>
          <w:szCs w:val="28"/>
          <w:lang w:val="uz-Cyrl-UZ"/>
        </w:rPr>
        <w:t>T</w:t>
      </w:r>
      <w:proofErr w:type="spellStart"/>
      <w:r w:rsidRPr="006D2658">
        <w:rPr>
          <w:rFonts w:cs="Times New Roman"/>
          <w:b/>
          <w:bCs/>
          <w:szCs w:val="28"/>
          <w:lang w:val="en-US"/>
        </w:rPr>
        <w:t>aklif</w:t>
      </w:r>
      <w:proofErr w:type="spellEnd"/>
      <w:r w:rsidRPr="006D2658">
        <w:rPr>
          <w:rFonts w:cs="Times New Roman"/>
          <w:b/>
          <w:bCs/>
          <w:szCs w:val="28"/>
          <w:lang w:val="uz-Cyrl-UZ"/>
        </w:rPr>
        <w:t>:</w:t>
      </w:r>
      <w:r w:rsidRPr="006D2658">
        <w:rPr>
          <w:rFonts w:cs="Times New Roman"/>
          <w:szCs w:val="28"/>
          <w:lang w:val="en-US"/>
        </w:rPr>
        <w:t xml:space="preserve"> Filial </w:t>
      </w:r>
      <w:proofErr w:type="spellStart"/>
      <w:r w:rsidRPr="006D2658">
        <w:rPr>
          <w:rFonts w:cs="Times New Roman"/>
          <w:szCs w:val="28"/>
          <w:lang w:val="en-US"/>
        </w:rPr>
        <w:t>tomonidan</w:t>
      </w:r>
      <w:proofErr w:type="spellEnd"/>
      <w:r w:rsidRPr="006D2658">
        <w:rPr>
          <w:rFonts w:cs="Times New Roman"/>
          <w:szCs w:val="28"/>
          <w:lang w:val="en-US"/>
        </w:rPr>
        <w:t xml:space="preserve"> </w:t>
      </w:r>
      <w:proofErr w:type="spellStart"/>
      <w:r w:rsidRPr="006D2658">
        <w:rPr>
          <w:rFonts w:cs="Times New Roman"/>
          <w:szCs w:val="28"/>
          <w:lang w:val="en-US"/>
        </w:rPr>
        <w:t>xorijiy</w:t>
      </w:r>
      <w:proofErr w:type="spellEnd"/>
      <w:r w:rsidRPr="006D2658">
        <w:rPr>
          <w:rFonts w:cs="Times New Roman"/>
          <w:szCs w:val="28"/>
          <w:lang w:val="en-US"/>
        </w:rPr>
        <w:t xml:space="preserve"> </w:t>
      </w:r>
      <w:proofErr w:type="spellStart"/>
      <w:r w:rsidRPr="006D2658">
        <w:rPr>
          <w:rFonts w:cs="Times New Roman"/>
          <w:szCs w:val="28"/>
          <w:lang w:val="en-US"/>
        </w:rPr>
        <w:t>xalqaro</w:t>
      </w:r>
      <w:proofErr w:type="spellEnd"/>
      <w:r w:rsidRPr="006D2658">
        <w:rPr>
          <w:rFonts w:cs="Times New Roman"/>
          <w:szCs w:val="28"/>
          <w:lang w:val="en-US"/>
        </w:rPr>
        <w:t xml:space="preserve"> </w:t>
      </w:r>
      <w:proofErr w:type="spellStart"/>
      <w:r w:rsidRPr="006D2658">
        <w:rPr>
          <w:rFonts w:cs="Times New Roman"/>
          <w:szCs w:val="28"/>
          <w:lang w:val="en-US"/>
        </w:rPr>
        <w:t>ilmiy</w:t>
      </w:r>
      <w:proofErr w:type="spellEnd"/>
      <w:r w:rsidRPr="006D2658">
        <w:rPr>
          <w:rFonts w:cs="Times New Roman"/>
          <w:szCs w:val="28"/>
          <w:lang w:val="en-US"/>
        </w:rPr>
        <w:t xml:space="preserve"> </w:t>
      </w:r>
      <w:proofErr w:type="spellStart"/>
      <w:r w:rsidRPr="006D2658">
        <w:rPr>
          <w:rFonts w:cs="Times New Roman"/>
          <w:szCs w:val="28"/>
          <w:lang w:val="en-US"/>
        </w:rPr>
        <w:t>jurnallarning</w:t>
      </w:r>
      <w:proofErr w:type="spellEnd"/>
      <w:r w:rsidRPr="006D2658">
        <w:rPr>
          <w:rFonts w:cs="Times New Roman"/>
          <w:szCs w:val="28"/>
          <w:lang w:val="en-US"/>
        </w:rPr>
        <w:t xml:space="preserve"> </w:t>
      </w:r>
      <w:proofErr w:type="spellStart"/>
      <w:r w:rsidRPr="006D2658">
        <w:rPr>
          <w:rFonts w:cs="Times New Roman"/>
          <w:szCs w:val="28"/>
          <w:lang w:val="en-US"/>
        </w:rPr>
        <w:t>maxsus</w:t>
      </w:r>
      <w:proofErr w:type="spellEnd"/>
      <w:r w:rsidRPr="006D2658">
        <w:rPr>
          <w:rFonts w:cs="Times New Roman"/>
          <w:szCs w:val="28"/>
          <w:lang w:val="en-US"/>
        </w:rPr>
        <w:t xml:space="preserve"> </w:t>
      </w:r>
      <w:proofErr w:type="spellStart"/>
      <w:r w:rsidRPr="006D2658">
        <w:rPr>
          <w:rFonts w:cs="Times New Roman"/>
          <w:szCs w:val="28"/>
          <w:lang w:val="en-US"/>
        </w:rPr>
        <w:t>sonlarini</w:t>
      </w:r>
      <w:proofErr w:type="spellEnd"/>
      <w:r w:rsidRPr="006D2658">
        <w:rPr>
          <w:rFonts w:cs="Times New Roman"/>
          <w:szCs w:val="28"/>
          <w:lang w:val="en-US"/>
        </w:rPr>
        <w:t xml:space="preserve"> </w:t>
      </w:r>
      <w:proofErr w:type="spellStart"/>
      <w:r w:rsidRPr="006D2658">
        <w:rPr>
          <w:rFonts w:cs="Times New Roman"/>
          <w:szCs w:val="28"/>
          <w:lang w:val="en-US"/>
        </w:rPr>
        <w:t>sotib</w:t>
      </w:r>
      <w:proofErr w:type="spellEnd"/>
      <w:r w:rsidRPr="006D2658">
        <w:rPr>
          <w:rFonts w:cs="Times New Roman"/>
          <w:szCs w:val="28"/>
          <w:lang w:val="en-US"/>
        </w:rPr>
        <w:t xml:space="preserve"> </w:t>
      </w:r>
      <w:proofErr w:type="spellStart"/>
      <w:r w:rsidRPr="006D2658">
        <w:rPr>
          <w:rFonts w:cs="Times New Roman"/>
          <w:szCs w:val="28"/>
          <w:lang w:val="en-US"/>
        </w:rPr>
        <w:t>olish</w:t>
      </w:r>
      <w:proofErr w:type="spellEnd"/>
      <w:r w:rsidR="001462F6" w:rsidRPr="006D2658">
        <w:rPr>
          <w:rFonts w:cs="Times New Roman"/>
          <w:szCs w:val="28"/>
          <w:lang w:val="en-US"/>
        </w:rPr>
        <w:t xml:space="preserve"> </w:t>
      </w:r>
      <w:proofErr w:type="spellStart"/>
      <w:r w:rsidR="001462F6" w:rsidRPr="006D2658">
        <w:rPr>
          <w:rFonts w:cs="Times New Roman"/>
          <w:szCs w:val="28"/>
          <w:lang w:val="en-US"/>
        </w:rPr>
        <w:t>zarur</w:t>
      </w:r>
      <w:proofErr w:type="spellEnd"/>
      <w:r w:rsidR="001462F6" w:rsidRPr="006D2658">
        <w:rPr>
          <w:rFonts w:cs="Times New Roman"/>
          <w:szCs w:val="28"/>
          <w:lang w:val="en-US"/>
        </w:rPr>
        <w:t>.</w:t>
      </w:r>
    </w:p>
    <w:p w:rsidR="00B352A7" w:rsidRPr="006D2658" w:rsidRDefault="00B352A7" w:rsidP="001462F6">
      <w:pPr>
        <w:tabs>
          <w:tab w:val="left" w:pos="993"/>
        </w:tabs>
        <w:spacing w:after="0"/>
        <w:ind w:firstLine="709"/>
        <w:jc w:val="both"/>
        <w:rPr>
          <w:rFonts w:cs="Times New Roman"/>
          <w:b/>
          <w:bCs/>
          <w:szCs w:val="28"/>
          <w:lang w:val="en-US"/>
        </w:rPr>
      </w:pPr>
    </w:p>
    <w:p w:rsidR="00795887" w:rsidRPr="006D2658" w:rsidRDefault="00B352A7" w:rsidP="00B352A7">
      <w:pPr>
        <w:tabs>
          <w:tab w:val="left" w:pos="993"/>
        </w:tabs>
        <w:spacing w:after="0"/>
        <w:ind w:firstLine="567"/>
        <w:jc w:val="both"/>
        <w:rPr>
          <w:rFonts w:cs="Times New Roman"/>
          <w:szCs w:val="28"/>
          <w:lang w:val="en-US"/>
        </w:rPr>
      </w:pPr>
      <w:r w:rsidRPr="006D2658">
        <w:rPr>
          <w:rFonts w:cs="Times New Roman"/>
          <w:b/>
          <w:bCs/>
          <w:szCs w:val="28"/>
          <w:lang w:val="en-US"/>
        </w:rPr>
        <w:t>7</w:t>
      </w:r>
      <w:r w:rsidR="00795887" w:rsidRPr="006D2658">
        <w:rPr>
          <w:rFonts w:cs="Times New Roman"/>
          <w:b/>
          <w:bCs/>
          <w:szCs w:val="28"/>
          <w:lang w:val="en-US"/>
        </w:rPr>
        <w:t xml:space="preserve">. </w:t>
      </w:r>
      <w:proofErr w:type="spellStart"/>
      <w:r w:rsidR="00795887" w:rsidRPr="006D2658">
        <w:rPr>
          <w:rFonts w:cs="Times New Roman"/>
          <w:b/>
          <w:bCs/>
          <w:szCs w:val="28"/>
          <w:lang w:val="en-US"/>
        </w:rPr>
        <w:t>Ilmiy</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ishlanmalar</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va</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ularning</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joriy</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etilishi</w:t>
      </w:r>
      <w:proofErr w:type="spellEnd"/>
      <w:r w:rsidR="00795887" w:rsidRPr="006D2658">
        <w:rPr>
          <w:rFonts w:cs="Times New Roman"/>
          <w:b/>
          <w:bCs/>
          <w:szCs w:val="28"/>
          <w:lang w:val="en-US"/>
        </w:rPr>
        <w:t>. (</w:t>
      </w:r>
      <w:proofErr w:type="spellStart"/>
      <w:proofErr w:type="gramStart"/>
      <w:r w:rsidR="00795887" w:rsidRPr="006D2658">
        <w:rPr>
          <w:rFonts w:cs="Times New Roman"/>
          <w:b/>
          <w:bCs/>
          <w:szCs w:val="28"/>
          <w:lang w:val="en-US"/>
        </w:rPr>
        <w:t>h</w:t>
      </w:r>
      <w:r w:rsidR="00C929EE" w:rsidRPr="006D2658">
        <w:rPr>
          <w:rFonts w:cs="Times New Roman"/>
          <w:b/>
          <w:bCs/>
          <w:szCs w:val="28"/>
          <w:lang w:val="en-US"/>
        </w:rPr>
        <w:t>o‘</w:t>
      </w:r>
      <w:proofErr w:type="gramEnd"/>
      <w:r w:rsidR="00795887" w:rsidRPr="006D2658">
        <w:rPr>
          <w:rFonts w:cs="Times New Roman"/>
          <w:b/>
          <w:bCs/>
          <w:szCs w:val="28"/>
          <w:lang w:val="en-US"/>
        </w:rPr>
        <w:t>jalik</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shartnomalari</w:t>
      </w:r>
      <w:proofErr w:type="spellEnd"/>
      <w:r w:rsidR="00795887" w:rsidRPr="006D2658">
        <w:rPr>
          <w:rFonts w:cs="Times New Roman"/>
          <w:b/>
          <w:bCs/>
          <w:szCs w:val="28"/>
          <w:lang w:val="en-US"/>
        </w:rPr>
        <w:t>,</w:t>
      </w:r>
      <w:r w:rsidR="001462F6" w:rsidRPr="006D2658">
        <w:rPr>
          <w:rFonts w:cs="Times New Roman"/>
          <w:b/>
          <w:bCs/>
          <w:szCs w:val="28"/>
          <w:lang w:val="en-US"/>
        </w:rPr>
        <w:t xml:space="preserve"> </w:t>
      </w:r>
      <w:proofErr w:type="spellStart"/>
      <w:r w:rsidR="00795887" w:rsidRPr="006D2658">
        <w:rPr>
          <w:rFonts w:cs="Times New Roman"/>
          <w:b/>
          <w:bCs/>
          <w:szCs w:val="28"/>
          <w:lang w:val="en-US"/>
        </w:rPr>
        <w:t>pul-mabla</w:t>
      </w:r>
      <w:r w:rsidR="00C929EE" w:rsidRPr="006D2658">
        <w:rPr>
          <w:rFonts w:cs="Times New Roman"/>
          <w:b/>
          <w:bCs/>
          <w:szCs w:val="28"/>
          <w:lang w:val="en-US"/>
        </w:rPr>
        <w:t>g‘</w:t>
      </w:r>
      <w:r w:rsidR="00795887" w:rsidRPr="006D2658">
        <w:rPr>
          <w:rFonts w:cs="Times New Roman"/>
          <w:b/>
          <w:bCs/>
          <w:szCs w:val="28"/>
          <w:lang w:val="en-US"/>
        </w:rPr>
        <w:t>larini</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tushumi</w:t>
      </w:r>
      <w:proofErr w:type="spellEnd"/>
      <w:r w:rsidR="00795887" w:rsidRPr="006D2658">
        <w:rPr>
          <w:rFonts w:cs="Times New Roman"/>
          <w:b/>
          <w:bCs/>
          <w:szCs w:val="28"/>
          <w:lang w:val="en-US"/>
        </w:rPr>
        <w:t>)</w:t>
      </w:r>
      <w:r w:rsidR="001462F6" w:rsidRPr="006D2658">
        <w:rPr>
          <w:rFonts w:cs="Times New Roman"/>
          <w:b/>
          <w:bCs/>
          <w:szCs w:val="28"/>
          <w:lang w:val="en-US"/>
        </w:rPr>
        <w:t xml:space="preserve">. </w:t>
      </w:r>
      <w:proofErr w:type="spellStart"/>
      <w:r w:rsidR="00795887" w:rsidRPr="006D2658">
        <w:rPr>
          <w:rFonts w:cs="Times New Roman"/>
          <w:szCs w:val="28"/>
          <w:lang w:val="en-US"/>
        </w:rPr>
        <w:t>Kafedrada</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ilmiy</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ishlanmalar</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xususan</w:t>
      </w:r>
      <w:proofErr w:type="spellEnd"/>
      <w:r w:rsidR="00795887" w:rsidRPr="006D2658">
        <w:rPr>
          <w:rFonts w:cs="Times New Roman"/>
          <w:szCs w:val="28"/>
          <w:lang w:val="en-US"/>
        </w:rPr>
        <w:t xml:space="preserve">, </w:t>
      </w:r>
      <w:proofErr w:type="spellStart"/>
      <w:proofErr w:type="gramStart"/>
      <w:r w:rsidR="001462F6" w:rsidRPr="006D2658">
        <w:rPr>
          <w:rFonts w:cs="Times New Roman"/>
          <w:szCs w:val="28"/>
          <w:lang w:val="en-US"/>
        </w:rPr>
        <w:t>x</w:t>
      </w:r>
      <w:r w:rsidR="00C929EE" w:rsidRPr="006D2658">
        <w:rPr>
          <w:rFonts w:cs="Times New Roman"/>
          <w:szCs w:val="28"/>
          <w:lang w:val="en-US"/>
        </w:rPr>
        <w:t>o‘</w:t>
      </w:r>
      <w:proofErr w:type="gramEnd"/>
      <w:r w:rsidR="00795887" w:rsidRPr="006D2658">
        <w:rPr>
          <w:rFonts w:cs="Times New Roman"/>
          <w:szCs w:val="28"/>
          <w:lang w:val="en-US"/>
        </w:rPr>
        <w:t>jalik</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shartnomalari</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muntazam</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ravishda</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amalga</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oshirib</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kelin</w:t>
      </w:r>
      <w:r w:rsidR="001462F6" w:rsidRPr="006D2658">
        <w:rPr>
          <w:rFonts w:cs="Times New Roman"/>
          <w:szCs w:val="28"/>
          <w:lang w:val="en-US"/>
        </w:rPr>
        <w:t>gan</w:t>
      </w:r>
      <w:proofErr w:type="spellEnd"/>
      <w:r w:rsidR="00795887" w:rsidRPr="006D2658">
        <w:rPr>
          <w:rFonts w:cs="Times New Roman"/>
          <w:szCs w:val="28"/>
          <w:lang w:val="en-US"/>
        </w:rPr>
        <w:t xml:space="preserve">. </w:t>
      </w:r>
    </w:p>
    <w:p w:rsidR="00795887" w:rsidRPr="006D2658" w:rsidRDefault="00795887" w:rsidP="00B352A7">
      <w:pPr>
        <w:tabs>
          <w:tab w:val="left" w:pos="993"/>
        </w:tabs>
        <w:spacing w:after="0"/>
        <w:ind w:firstLine="567"/>
        <w:jc w:val="both"/>
        <w:rPr>
          <w:rFonts w:cs="Times New Roman"/>
          <w:szCs w:val="28"/>
          <w:lang w:val="en-US"/>
        </w:rPr>
      </w:pPr>
      <w:r w:rsidRPr="006D2658">
        <w:rPr>
          <w:rFonts w:cs="Times New Roman"/>
          <w:b/>
          <w:bCs/>
          <w:szCs w:val="28"/>
          <w:lang w:val="uz-Cyrl-UZ"/>
        </w:rPr>
        <w:t>T</w:t>
      </w:r>
      <w:proofErr w:type="spellStart"/>
      <w:r w:rsidRPr="006D2658">
        <w:rPr>
          <w:rFonts w:cs="Times New Roman"/>
          <w:b/>
          <w:bCs/>
          <w:szCs w:val="28"/>
          <w:lang w:val="en-US"/>
        </w:rPr>
        <w:t>aklif</w:t>
      </w:r>
      <w:proofErr w:type="spellEnd"/>
      <w:r w:rsidRPr="006D2658">
        <w:rPr>
          <w:rFonts w:cs="Times New Roman"/>
          <w:b/>
          <w:bCs/>
          <w:szCs w:val="28"/>
          <w:lang w:val="uz-Cyrl-UZ"/>
        </w:rPr>
        <w:t>:</w:t>
      </w:r>
      <w:r w:rsidRPr="006D2658">
        <w:rPr>
          <w:rFonts w:cs="Times New Roman"/>
          <w:szCs w:val="28"/>
          <w:lang w:val="en-US"/>
        </w:rPr>
        <w:t xml:space="preserve"> </w:t>
      </w:r>
      <w:proofErr w:type="spellStart"/>
      <w:r w:rsidRPr="006D2658">
        <w:rPr>
          <w:rFonts w:cs="Times New Roman"/>
          <w:szCs w:val="28"/>
          <w:lang w:val="en-US"/>
        </w:rPr>
        <w:t>X</w:t>
      </w:r>
      <w:r w:rsidR="00C929EE" w:rsidRPr="006D2658">
        <w:rPr>
          <w:rFonts w:cs="Times New Roman"/>
          <w:szCs w:val="28"/>
          <w:lang w:val="en-US"/>
        </w:rPr>
        <w:t>o‘</w:t>
      </w:r>
      <w:r w:rsidRPr="006D2658">
        <w:rPr>
          <w:rFonts w:cs="Times New Roman"/>
          <w:szCs w:val="28"/>
          <w:lang w:val="en-US"/>
        </w:rPr>
        <w:t>jali</w:t>
      </w:r>
      <w:r w:rsidR="001462F6" w:rsidRPr="006D2658">
        <w:rPr>
          <w:rFonts w:cs="Times New Roman"/>
          <w:szCs w:val="28"/>
          <w:lang w:val="en-US"/>
        </w:rPr>
        <w:t>k</w:t>
      </w:r>
      <w:proofErr w:type="spellEnd"/>
      <w:r w:rsidRPr="006D2658">
        <w:rPr>
          <w:rFonts w:cs="Times New Roman"/>
          <w:szCs w:val="28"/>
          <w:lang w:val="en-US"/>
        </w:rPr>
        <w:t xml:space="preserve"> </w:t>
      </w:r>
      <w:proofErr w:type="spellStart"/>
      <w:r w:rsidRPr="006D2658">
        <w:rPr>
          <w:rFonts w:cs="Times New Roman"/>
          <w:szCs w:val="28"/>
          <w:lang w:val="en-US"/>
        </w:rPr>
        <w:t>shartnomalar</w:t>
      </w:r>
      <w:proofErr w:type="spellEnd"/>
      <w:r w:rsidRPr="006D2658">
        <w:rPr>
          <w:rFonts w:cs="Times New Roman"/>
          <w:szCs w:val="28"/>
          <w:lang w:val="en-US"/>
        </w:rPr>
        <w:t xml:space="preserve"> </w:t>
      </w:r>
      <w:proofErr w:type="spellStart"/>
      <w:r w:rsidRPr="006D2658">
        <w:rPr>
          <w:rFonts w:cs="Times New Roman"/>
          <w:szCs w:val="28"/>
          <w:lang w:val="en-US"/>
        </w:rPr>
        <w:t>tuzishda</w:t>
      </w:r>
      <w:proofErr w:type="spellEnd"/>
      <w:r w:rsidRPr="006D2658">
        <w:rPr>
          <w:rFonts w:cs="Times New Roman"/>
          <w:szCs w:val="28"/>
          <w:lang w:val="en-US"/>
        </w:rPr>
        <w:t xml:space="preserve"> </w:t>
      </w:r>
      <w:proofErr w:type="spellStart"/>
      <w:r w:rsidRPr="006D2658">
        <w:rPr>
          <w:rFonts w:cs="Times New Roman"/>
          <w:szCs w:val="28"/>
          <w:lang w:val="en-US"/>
        </w:rPr>
        <w:t>va</w:t>
      </w:r>
      <w:proofErr w:type="spellEnd"/>
      <w:r w:rsidRPr="006D2658">
        <w:rPr>
          <w:rFonts w:cs="Times New Roman"/>
          <w:szCs w:val="28"/>
          <w:lang w:val="en-US"/>
        </w:rPr>
        <w:t xml:space="preserve"> </w:t>
      </w:r>
      <w:proofErr w:type="spellStart"/>
      <w:r w:rsidRPr="006D2658">
        <w:rPr>
          <w:rFonts w:cs="Times New Roman"/>
          <w:szCs w:val="28"/>
          <w:lang w:val="en-US"/>
        </w:rPr>
        <w:t>amalga</w:t>
      </w:r>
      <w:proofErr w:type="spellEnd"/>
      <w:r w:rsidRPr="006D2658">
        <w:rPr>
          <w:rFonts w:cs="Times New Roman"/>
          <w:szCs w:val="28"/>
          <w:lang w:val="en-US"/>
        </w:rPr>
        <w:t xml:space="preserve"> </w:t>
      </w:r>
      <w:proofErr w:type="spellStart"/>
      <w:r w:rsidRPr="006D2658">
        <w:rPr>
          <w:rFonts w:cs="Times New Roman"/>
          <w:szCs w:val="28"/>
          <w:lang w:val="en-US"/>
        </w:rPr>
        <w:t>oshirishda</w:t>
      </w:r>
      <w:proofErr w:type="spellEnd"/>
      <w:r w:rsidRPr="006D2658">
        <w:rPr>
          <w:rFonts w:cs="Times New Roman"/>
          <w:szCs w:val="28"/>
          <w:lang w:val="en-US"/>
        </w:rPr>
        <w:t xml:space="preserve"> </w:t>
      </w:r>
      <w:proofErr w:type="spellStart"/>
      <w:r w:rsidRPr="006D2658">
        <w:rPr>
          <w:rFonts w:cs="Times New Roman"/>
          <w:szCs w:val="28"/>
          <w:lang w:val="en-US"/>
        </w:rPr>
        <w:t>moliyaviy</w:t>
      </w:r>
      <w:proofErr w:type="spellEnd"/>
      <w:r w:rsidRPr="006D2658">
        <w:rPr>
          <w:rFonts w:cs="Times New Roman"/>
          <w:szCs w:val="28"/>
          <w:lang w:val="en-US"/>
        </w:rPr>
        <w:t xml:space="preserve"> </w:t>
      </w:r>
      <w:proofErr w:type="spellStart"/>
      <w:r w:rsidRPr="006D2658">
        <w:rPr>
          <w:rFonts w:cs="Times New Roman"/>
          <w:szCs w:val="28"/>
          <w:lang w:val="en-US"/>
        </w:rPr>
        <w:t>tomondan</w:t>
      </w:r>
      <w:proofErr w:type="spellEnd"/>
      <w:r w:rsidRPr="006D2658">
        <w:rPr>
          <w:rFonts w:cs="Times New Roman"/>
          <w:szCs w:val="28"/>
          <w:lang w:val="en-US"/>
        </w:rPr>
        <w:t xml:space="preserve"> </w:t>
      </w:r>
      <w:proofErr w:type="spellStart"/>
      <w:r w:rsidRPr="006D2658">
        <w:rPr>
          <w:rFonts w:cs="Times New Roman"/>
          <w:szCs w:val="28"/>
          <w:lang w:val="en-US"/>
        </w:rPr>
        <w:t>soliqlarni</w:t>
      </w:r>
      <w:proofErr w:type="spellEnd"/>
      <w:r w:rsidRPr="006D2658">
        <w:rPr>
          <w:rFonts w:cs="Times New Roman"/>
          <w:szCs w:val="28"/>
          <w:lang w:val="en-US"/>
        </w:rPr>
        <w:t xml:space="preserve"> </w:t>
      </w:r>
      <w:proofErr w:type="spellStart"/>
      <w:r w:rsidRPr="006D2658">
        <w:rPr>
          <w:rFonts w:cs="Times New Roman"/>
          <w:szCs w:val="28"/>
          <w:lang w:val="en-US"/>
        </w:rPr>
        <w:t>qisqartirish</w:t>
      </w:r>
      <w:proofErr w:type="spellEnd"/>
      <w:r w:rsidR="001462F6" w:rsidRPr="006D2658">
        <w:rPr>
          <w:rFonts w:cs="Times New Roman"/>
          <w:szCs w:val="28"/>
          <w:lang w:val="en-US"/>
        </w:rPr>
        <w:t xml:space="preserve"> </w:t>
      </w:r>
      <w:proofErr w:type="spellStart"/>
      <w:r w:rsidR="001462F6" w:rsidRPr="006D2658">
        <w:rPr>
          <w:rFonts w:cs="Times New Roman"/>
          <w:szCs w:val="28"/>
          <w:lang w:val="en-US"/>
        </w:rPr>
        <w:t>zarur</w:t>
      </w:r>
      <w:proofErr w:type="spellEnd"/>
      <w:r w:rsidR="001462F6" w:rsidRPr="006D2658">
        <w:rPr>
          <w:rFonts w:cs="Times New Roman"/>
          <w:szCs w:val="28"/>
          <w:lang w:val="en-US"/>
        </w:rPr>
        <w:t>.</w:t>
      </w:r>
    </w:p>
    <w:p w:rsidR="00795887" w:rsidRPr="006D2658" w:rsidRDefault="00795887" w:rsidP="00B352A7">
      <w:pPr>
        <w:spacing w:after="0"/>
        <w:ind w:firstLine="567"/>
        <w:jc w:val="both"/>
        <w:rPr>
          <w:rFonts w:cs="Times New Roman"/>
          <w:b/>
          <w:bCs/>
          <w:szCs w:val="28"/>
          <w:lang w:val="en-US"/>
        </w:rPr>
      </w:pPr>
    </w:p>
    <w:p w:rsidR="00795887" w:rsidRPr="006D2658" w:rsidRDefault="00B352A7" w:rsidP="00B352A7">
      <w:pPr>
        <w:spacing w:after="0"/>
        <w:ind w:firstLine="567"/>
        <w:jc w:val="both"/>
        <w:rPr>
          <w:rFonts w:cs="Times New Roman"/>
          <w:szCs w:val="28"/>
          <w:lang w:val="en-US"/>
        </w:rPr>
      </w:pPr>
      <w:r w:rsidRPr="006D2658">
        <w:rPr>
          <w:rFonts w:cs="Times New Roman"/>
          <w:b/>
          <w:bCs/>
          <w:szCs w:val="28"/>
          <w:lang w:val="en-US"/>
        </w:rPr>
        <w:t>8</w:t>
      </w:r>
      <w:r w:rsidR="00795887" w:rsidRPr="006D2658">
        <w:rPr>
          <w:rFonts w:cs="Times New Roman"/>
          <w:b/>
          <w:bCs/>
          <w:szCs w:val="28"/>
          <w:lang w:val="en-US"/>
        </w:rPr>
        <w:t>.</w:t>
      </w:r>
      <w:r w:rsidR="001462F6" w:rsidRPr="006D2658">
        <w:rPr>
          <w:rFonts w:cs="Times New Roman"/>
          <w:b/>
          <w:bCs/>
          <w:szCs w:val="28"/>
          <w:lang w:val="en-US"/>
        </w:rPr>
        <w:t xml:space="preserve"> </w:t>
      </w:r>
      <w:proofErr w:type="spellStart"/>
      <w:r w:rsidR="001462F6" w:rsidRPr="006D2658">
        <w:rPr>
          <w:rFonts w:cs="Times New Roman"/>
          <w:b/>
          <w:bCs/>
          <w:szCs w:val="28"/>
          <w:lang w:val="en-US"/>
        </w:rPr>
        <w:t>H</w:t>
      </w:r>
      <w:r w:rsidR="00795887" w:rsidRPr="006D2658">
        <w:rPr>
          <w:rFonts w:cs="Times New Roman"/>
          <w:b/>
          <w:bCs/>
          <w:szCs w:val="28"/>
          <w:lang w:val="en-US"/>
        </w:rPr>
        <w:t>imoyalar</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va</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ilmiy</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tad</w:t>
      </w:r>
      <w:r w:rsidR="00E578B9" w:rsidRPr="006D2658">
        <w:rPr>
          <w:rFonts w:cs="Times New Roman"/>
          <w:b/>
          <w:bCs/>
          <w:szCs w:val="28"/>
          <w:lang w:val="en-US"/>
        </w:rPr>
        <w:t>q</w:t>
      </w:r>
      <w:r w:rsidR="00795887" w:rsidRPr="006D2658">
        <w:rPr>
          <w:rFonts w:cs="Times New Roman"/>
          <w:b/>
          <w:bCs/>
          <w:szCs w:val="28"/>
          <w:lang w:val="en-US"/>
        </w:rPr>
        <w:t>i</w:t>
      </w:r>
      <w:r w:rsidR="00E578B9" w:rsidRPr="006D2658">
        <w:rPr>
          <w:rFonts w:cs="Times New Roman"/>
          <w:b/>
          <w:bCs/>
          <w:szCs w:val="28"/>
          <w:lang w:val="en-US"/>
        </w:rPr>
        <w:t>q</w:t>
      </w:r>
      <w:r w:rsidR="00795887" w:rsidRPr="006D2658">
        <w:rPr>
          <w:rFonts w:cs="Times New Roman"/>
          <w:b/>
          <w:bCs/>
          <w:szCs w:val="28"/>
          <w:lang w:val="en-US"/>
        </w:rPr>
        <w:t>otchilar</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uchun</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yaratilgan</w:t>
      </w:r>
      <w:proofErr w:type="spellEnd"/>
      <w:r w:rsidR="00795887" w:rsidRPr="006D2658">
        <w:rPr>
          <w:rFonts w:cs="Times New Roman"/>
          <w:b/>
          <w:bCs/>
          <w:szCs w:val="28"/>
          <w:lang w:val="en-US"/>
        </w:rPr>
        <w:t xml:space="preserve"> </w:t>
      </w:r>
      <w:proofErr w:type="spellStart"/>
      <w:r w:rsidR="00795887" w:rsidRPr="006D2658">
        <w:rPr>
          <w:rFonts w:cs="Times New Roman"/>
          <w:b/>
          <w:bCs/>
          <w:szCs w:val="28"/>
          <w:lang w:val="en-US"/>
        </w:rPr>
        <w:t>sharoitlar</w:t>
      </w:r>
      <w:proofErr w:type="spellEnd"/>
      <w:r w:rsidR="00795887" w:rsidRPr="006D2658">
        <w:rPr>
          <w:rFonts w:cs="Times New Roman"/>
          <w:b/>
          <w:bCs/>
          <w:szCs w:val="28"/>
          <w:lang w:val="en-US"/>
        </w:rPr>
        <w:t>.</w:t>
      </w:r>
      <w:r w:rsidR="001462F6" w:rsidRPr="006D2658">
        <w:rPr>
          <w:rFonts w:cs="Times New Roman"/>
          <w:b/>
          <w:bCs/>
          <w:szCs w:val="28"/>
          <w:lang w:val="en-US"/>
        </w:rPr>
        <w:t xml:space="preserve"> </w:t>
      </w:r>
      <w:proofErr w:type="spellStart"/>
      <w:r w:rsidR="00795887" w:rsidRPr="006D2658">
        <w:rPr>
          <w:rFonts w:cs="Times New Roman"/>
          <w:szCs w:val="28"/>
          <w:lang w:val="en-US"/>
        </w:rPr>
        <w:t>Kafedra</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tarkibidagi</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magistrantlar</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uchun</w:t>
      </w:r>
      <w:proofErr w:type="spellEnd"/>
      <w:r w:rsidR="00795887" w:rsidRPr="006D2658">
        <w:rPr>
          <w:rFonts w:cs="Times New Roman"/>
          <w:szCs w:val="28"/>
          <w:lang w:val="en-US"/>
        </w:rPr>
        <w:t xml:space="preserve"> </w:t>
      </w:r>
      <w:proofErr w:type="spellStart"/>
      <w:proofErr w:type="gramStart"/>
      <w:r w:rsidR="00C929EE" w:rsidRPr="006D2658">
        <w:rPr>
          <w:rFonts w:cs="Times New Roman"/>
          <w:szCs w:val="28"/>
          <w:lang w:val="en-US"/>
        </w:rPr>
        <w:t>o‘</w:t>
      </w:r>
      <w:proofErr w:type="gramEnd"/>
      <w:r w:rsidR="00795887" w:rsidRPr="006D2658">
        <w:rPr>
          <w:rFonts w:cs="Times New Roman"/>
          <w:szCs w:val="28"/>
          <w:lang w:val="en-US"/>
        </w:rPr>
        <w:t>z</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ilmiy</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va</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tadqiqot</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ishlarini</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olib</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borishda</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amaliy</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yordamlar</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k</w:t>
      </w:r>
      <w:r w:rsidR="00C929EE" w:rsidRPr="006D2658">
        <w:rPr>
          <w:rFonts w:cs="Times New Roman"/>
          <w:szCs w:val="28"/>
          <w:lang w:val="en-US"/>
        </w:rPr>
        <w:t>o‘</w:t>
      </w:r>
      <w:r w:rsidR="00795887" w:rsidRPr="006D2658">
        <w:rPr>
          <w:rFonts w:cs="Times New Roman"/>
          <w:szCs w:val="28"/>
          <w:lang w:val="en-US"/>
        </w:rPr>
        <w:t>rsatilmoqda</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Kafedra</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tarkibidagi</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doktorantlar</w:t>
      </w:r>
      <w:proofErr w:type="spellEnd"/>
      <w:r w:rsidR="00795887" w:rsidRPr="006D2658">
        <w:rPr>
          <w:rFonts w:cs="Times New Roman"/>
          <w:szCs w:val="28"/>
          <w:lang w:val="en-US"/>
        </w:rPr>
        <w:t xml:space="preserve"> </w:t>
      </w:r>
      <w:proofErr w:type="spellStart"/>
      <w:proofErr w:type="gramStart"/>
      <w:r w:rsidR="00C929EE" w:rsidRPr="006D2658">
        <w:rPr>
          <w:rFonts w:cs="Times New Roman"/>
          <w:szCs w:val="28"/>
          <w:lang w:val="en-US"/>
        </w:rPr>
        <w:t>o‘</w:t>
      </w:r>
      <w:proofErr w:type="gramEnd"/>
      <w:r w:rsidR="00795887" w:rsidRPr="006D2658">
        <w:rPr>
          <w:rFonts w:cs="Times New Roman"/>
          <w:szCs w:val="28"/>
          <w:lang w:val="en-US"/>
        </w:rPr>
        <w:t>z</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oldilariga</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q</w:t>
      </w:r>
      <w:r w:rsidR="00C929EE" w:rsidRPr="006D2658">
        <w:rPr>
          <w:rFonts w:cs="Times New Roman"/>
          <w:szCs w:val="28"/>
          <w:lang w:val="en-US"/>
        </w:rPr>
        <w:t>o‘</w:t>
      </w:r>
      <w:r w:rsidR="00795887" w:rsidRPr="006D2658">
        <w:rPr>
          <w:rFonts w:cs="Times New Roman"/>
          <w:szCs w:val="28"/>
          <w:lang w:val="en-US"/>
        </w:rPr>
        <w:t>ygan</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ilmiy</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ishlari</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himoyalari</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uchun</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erkinliklar</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berilgan</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amaliy</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yordam</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k</w:t>
      </w:r>
      <w:r w:rsidR="00C929EE" w:rsidRPr="006D2658">
        <w:rPr>
          <w:rFonts w:cs="Times New Roman"/>
          <w:szCs w:val="28"/>
          <w:lang w:val="en-US"/>
        </w:rPr>
        <w:t>o‘</w:t>
      </w:r>
      <w:r w:rsidR="00795887" w:rsidRPr="006D2658">
        <w:rPr>
          <w:rFonts w:cs="Times New Roman"/>
          <w:szCs w:val="28"/>
          <w:lang w:val="en-US"/>
        </w:rPr>
        <w:t>rsatib</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kelinmoqda</w:t>
      </w:r>
      <w:proofErr w:type="spellEnd"/>
      <w:r w:rsidR="00795887" w:rsidRPr="006D2658">
        <w:rPr>
          <w:rFonts w:cs="Times New Roman"/>
          <w:szCs w:val="28"/>
          <w:lang w:val="en-US"/>
        </w:rPr>
        <w:t>.</w:t>
      </w:r>
    </w:p>
    <w:p w:rsidR="00795887" w:rsidRPr="006D2658" w:rsidRDefault="00795887" w:rsidP="00E943D0">
      <w:pPr>
        <w:spacing w:after="0"/>
        <w:ind w:firstLine="567"/>
        <w:rPr>
          <w:rFonts w:cs="Times New Roman"/>
          <w:szCs w:val="28"/>
          <w:lang w:val="en-US"/>
        </w:rPr>
      </w:pPr>
      <w:r w:rsidRPr="006D2658">
        <w:rPr>
          <w:rFonts w:cs="Times New Roman"/>
          <w:b/>
          <w:bCs/>
          <w:szCs w:val="28"/>
          <w:lang w:val="uz-Cyrl-UZ"/>
        </w:rPr>
        <w:t>T</w:t>
      </w:r>
      <w:proofErr w:type="spellStart"/>
      <w:r w:rsidRPr="006D2658">
        <w:rPr>
          <w:rFonts w:cs="Times New Roman"/>
          <w:b/>
          <w:bCs/>
          <w:szCs w:val="28"/>
          <w:lang w:val="en-US"/>
        </w:rPr>
        <w:t>aklif</w:t>
      </w:r>
      <w:proofErr w:type="spellEnd"/>
      <w:r w:rsidRPr="006D2658">
        <w:rPr>
          <w:rFonts w:cs="Times New Roman"/>
          <w:b/>
          <w:bCs/>
          <w:szCs w:val="28"/>
          <w:lang w:val="uz-Cyrl-UZ"/>
        </w:rPr>
        <w:t>:</w:t>
      </w:r>
      <w:r w:rsidRPr="006D2658">
        <w:rPr>
          <w:rFonts w:cs="Times New Roman"/>
          <w:szCs w:val="28"/>
          <w:lang w:val="en-US"/>
        </w:rPr>
        <w:t xml:space="preserve"> </w:t>
      </w:r>
      <w:proofErr w:type="spellStart"/>
      <w:r w:rsidRPr="006D2658">
        <w:rPr>
          <w:rFonts w:cs="Times New Roman"/>
          <w:szCs w:val="28"/>
          <w:lang w:val="en-US"/>
        </w:rPr>
        <w:t>Avval</w:t>
      </w:r>
      <w:proofErr w:type="spellEnd"/>
      <w:r w:rsidRPr="006D2658">
        <w:rPr>
          <w:rFonts w:cs="Times New Roman"/>
          <w:szCs w:val="28"/>
          <w:lang w:val="en-US"/>
        </w:rPr>
        <w:t xml:space="preserve"> </w:t>
      </w:r>
      <w:proofErr w:type="spellStart"/>
      <w:r w:rsidRPr="006D2658">
        <w:rPr>
          <w:rFonts w:cs="Times New Roman"/>
          <w:szCs w:val="28"/>
          <w:lang w:val="en-US"/>
        </w:rPr>
        <w:t>kafedrada</w:t>
      </w:r>
      <w:proofErr w:type="spellEnd"/>
      <w:r w:rsidRPr="006D2658">
        <w:rPr>
          <w:rFonts w:cs="Times New Roman"/>
          <w:szCs w:val="28"/>
          <w:lang w:val="en-US"/>
        </w:rPr>
        <w:t xml:space="preserve"> </w:t>
      </w:r>
      <w:proofErr w:type="spellStart"/>
      <w:r w:rsidRPr="006D2658">
        <w:rPr>
          <w:rFonts w:cs="Times New Roman"/>
          <w:szCs w:val="28"/>
          <w:lang w:val="en-US"/>
        </w:rPr>
        <w:t>ishlagan</w:t>
      </w:r>
      <w:proofErr w:type="spellEnd"/>
      <w:r w:rsidRPr="006D2658">
        <w:rPr>
          <w:rFonts w:cs="Times New Roman"/>
          <w:szCs w:val="28"/>
          <w:lang w:val="en-US"/>
        </w:rPr>
        <w:t xml:space="preserve"> </w:t>
      </w:r>
      <w:proofErr w:type="spellStart"/>
      <w:r w:rsidRPr="006D2658">
        <w:rPr>
          <w:rFonts w:cs="Times New Roman"/>
          <w:szCs w:val="28"/>
          <w:lang w:val="en-US"/>
        </w:rPr>
        <w:t>va</w:t>
      </w:r>
      <w:proofErr w:type="spellEnd"/>
      <w:r w:rsidRPr="006D2658">
        <w:rPr>
          <w:rFonts w:cs="Times New Roman"/>
          <w:szCs w:val="28"/>
          <w:lang w:val="en-US"/>
        </w:rPr>
        <w:t xml:space="preserve"> </w:t>
      </w:r>
      <w:proofErr w:type="spellStart"/>
      <w:r w:rsidRPr="006D2658">
        <w:rPr>
          <w:rFonts w:cs="Times New Roman"/>
          <w:szCs w:val="28"/>
          <w:lang w:val="en-US"/>
        </w:rPr>
        <w:t>muvaffaqiyatli</w:t>
      </w:r>
      <w:proofErr w:type="spellEnd"/>
      <w:r w:rsidRPr="006D2658">
        <w:rPr>
          <w:rFonts w:cs="Times New Roman"/>
          <w:szCs w:val="28"/>
          <w:lang w:val="en-US"/>
        </w:rPr>
        <w:t xml:space="preserve"> </w:t>
      </w:r>
      <w:proofErr w:type="spellStart"/>
      <w:r w:rsidRPr="006D2658">
        <w:rPr>
          <w:rFonts w:cs="Times New Roman"/>
          <w:szCs w:val="28"/>
          <w:lang w:val="en-US"/>
        </w:rPr>
        <w:t>himoya</w:t>
      </w:r>
      <w:proofErr w:type="spellEnd"/>
      <w:r w:rsidRPr="006D2658">
        <w:rPr>
          <w:rFonts w:cs="Times New Roman"/>
          <w:szCs w:val="28"/>
          <w:lang w:val="en-US"/>
        </w:rPr>
        <w:t xml:space="preserve"> </w:t>
      </w:r>
      <w:proofErr w:type="spellStart"/>
      <w:r w:rsidRPr="006D2658">
        <w:rPr>
          <w:rFonts w:cs="Times New Roman"/>
          <w:szCs w:val="28"/>
          <w:lang w:val="en-US"/>
        </w:rPr>
        <w:t>qilgan</w:t>
      </w:r>
      <w:proofErr w:type="spellEnd"/>
      <w:r w:rsidRPr="006D2658">
        <w:rPr>
          <w:rFonts w:cs="Times New Roman"/>
          <w:szCs w:val="28"/>
          <w:lang w:val="en-US"/>
        </w:rPr>
        <w:t xml:space="preserve"> </w:t>
      </w:r>
      <w:proofErr w:type="spellStart"/>
      <w:r w:rsidRPr="006D2658">
        <w:rPr>
          <w:rFonts w:cs="Times New Roman"/>
          <w:szCs w:val="28"/>
          <w:lang w:val="en-US"/>
        </w:rPr>
        <w:t>xodimlarni</w:t>
      </w:r>
      <w:proofErr w:type="spellEnd"/>
      <w:r w:rsidRPr="006D2658">
        <w:rPr>
          <w:rFonts w:cs="Times New Roman"/>
          <w:szCs w:val="28"/>
          <w:lang w:val="en-US"/>
        </w:rPr>
        <w:t xml:space="preserve"> </w:t>
      </w:r>
      <w:proofErr w:type="spellStart"/>
      <w:r w:rsidRPr="006D2658">
        <w:rPr>
          <w:rFonts w:cs="Times New Roman"/>
          <w:szCs w:val="28"/>
          <w:lang w:val="en-US"/>
        </w:rPr>
        <w:t>yana</w:t>
      </w:r>
      <w:proofErr w:type="spellEnd"/>
      <w:r w:rsidRPr="006D2658">
        <w:rPr>
          <w:rFonts w:cs="Times New Roman"/>
          <w:szCs w:val="28"/>
          <w:lang w:val="en-US"/>
        </w:rPr>
        <w:t xml:space="preserve"> </w:t>
      </w:r>
      <w:proofErr w:type="spellStart"/>
      <w:r w:rsidRPr="006D2658">
        <w:rPr>
          <w:rFonts w:cs="Times New Roman"/>
          <w:szCs w:val="28"/>
          <w:lang w:val="en-US"/>
        </w:rPr>
        <w:t>kafedraga</w:t>
      </w:r>
      <w:proofErr w:type="spellEnd"/>
      <w:r w:rsidRPr="006D2658">
        <w:rPr>
          <w:rFonts w:cs="Times New Roman"/>
          <w:szCs w:val="28"/>
          <w:lang w:val="en-US"/>
        </w:rPr>
        <w:t xml:space="preserve"> </w:t>
      </w:r>
      <w:proofErr w:type="spellStart"/>
      <w:r w:rsidRPr="006D2658">
        <w:rPr>
          <w:rFonts w:cs="Times New Roman"/>
          <w:szCs w:val="28"/>
          <w:lang w:val="en-US"/>
        </w:rPr>
        <w:t>jalb</w:t>
      </w:r>
      <w:proofErr w:type="spellEnd"/>
      <w:r w:rsidRPr="006D2658">
        <w:rPr>
          <w:rFonts w:cs="Times New Roman"/>
          <w:szCs w:val="28"/>
          <w:lang w:val="en-US"/>
        </w:rPr>
        <w:t xml:space="preserve"> </w:t>
      </w:r>
      <w:proofErr w:type="spellStart"/>
      <w:r w:rsidRPr="006D2658">
        <w:rPr>
          <w:rFonts w:cs="Times New Roman"/>
          <w:szCs w:val="28"/>
          <w:lang w:val="en-US"/>
        </w:rPr>
        <w:t>etish</w:t>
      </w:r>
      <w:proofErr w:type="spellEnd"/>
      <w:r w:rsidR="00641D58" w:rsidRPr="006D2658">
        <w:rPr>
          <w:rFonts w:cs="Times New Roman"/>
          <w:szCs w:val="28"/>
          <w:lang w:val="en-US"/>
        </w:rPr>
        <w:t xml:space="preserve"> </w:t>
      </w:r>
      <w:proofErr w:type="spellStart"/>
      <w:r w:rsidR="00641D58" w:rsidRPr="006D2658">
        <w:rPr>
          <w:rFonts w:cs="Times New Roman"/>
          <w:szCs w:val="28"/>
          <w:lang w:val="en-US"/>
        </w:rPr>
        <w:t>kerak</w:t>
      </w:r>
      <w:proofErr w:type="spellEnd"/>
      <w:r w:rsidR="00641D58" w:rsidRPr="006D2658">
        <w:rPr>
          <w:rFonts w:cs="Times New Roman"/>
          <w:szCs w:val="28"/>
          <w:lang w:val="en-US"/>
        </w:rPr>
        <w:t>.</w:t>
      </w:r>
    </w:p>
    <w:p w:rsidR="00BD4D22" w:rsidRPr="006D2658" w:rsidRDefault="00BD4D22" w:rsidP="00E943D0">
      <w:pPr>
        <w:spacing w:after="0"/>
        <w:ind w:firstLine="567"/>
        <w:jc w:val="both"/>
        <w:rPr>
          <w:rFonts w:cs="Times New Roman"/>
          <w:b/>
          <w:bCs/>
          <w:szCs w:val="28"/>
          <w:lang w:val="uz-Cyrl-UZ"/>
        </w:rPr>
      </w:pPr>
    </w:p>
    <w:p w:rsidR="00795887" w:rsidRPr="006D2658" w:rsidRDefault="00B352A7" w:rsidP="00641D58">
      <w:pPr>
        <w:spacing w:after="0"/>
        <w:ind w:firstLine="567"/>
        <w:jc w:val="both"/>
        <w:rPr>
          <w:rFonts w:cs="Times New Roman"/>
          <w:szCs w:val="28"/>
          <w:lang w:val="uz-Cyrl-UZ"/>
        </w:rPr>
      </w:pPr>
      <w:r w:rsidRPr="006D2658">
        <w:rPr>
          <w:rFonts w:cs="Times New Roman"/>
          <w:b/>
          <w:bCs/>
          <w:szCs w:val="28"/>
          <w:lang w:val="uz-Cyrl-UZ"/>
        </w:rPr>
        <w:t>9</w:t>
      </w:r>
      <w:r w:rsidR="00795887" w:rsidRPr="006D2658">
        <w:rPr>
          <w:rFonts w:cs="Times New Roman"/>
          <w:b/>
          <w:bCs/>
          <w:szCs w:val="28"/>
          <w:lang w:val="uz-Cyrl-UZ"/>
        </w:rPr>
        <w:t>. Ta’lim y</w:t>
      </w:r>
      <w:r w:rsidR="00C929EE" w:rsidRPr="006D2658">
        <w:rPr>
          <w:rFonts w:cs="Times New Roman"/>
          <w:b/>
          <w:bCs/>
          <w:szCs w:val="28"/>
          <w:lang w:val="uz-Cyrl-UZ"/>
        </w:rPr>
        <w:t>o‘</w:t>
      </w:r>
      <w:r w:rsidR="00795887" w:rsidRPr="006D2658">
        <w:rPr>
          <w:rFonts w:cs="Times New Roman"/>
          <w:b/>
          <w:bCs/>
          <w:szCs w:val="28"/>
          <w:lang w:val="uz-Cyrl-UZ"/>
        </w:rPr>
        <w:t>nalishlari va mutaxassisliklarining har biri b</w:t>
      </w:r>
      <w:r w:rsidR="00C929EE" w:rsidRPr="006D2658">
        <w:rPr>
          <w:rFonts w:cs="Times New Roman"/>
          <w:b/>
          <w:bCs/>
          <w:szCs w:val="28"/>
          <w:lang w:val="uz-Cyrl-UZ"/>
        </w:rPr>
        <w:t>o‘</w:t>
      </w:r>
      <w:r w:rsidR="00795887" w:rsidRPr="006D2658">
        <w:rPr>
          <w:rFonts w:cs="Times New Roman"/>
          <w:b/>
          <w:bCs/>
          <w:szCs w:val="28"/>
          <w:lang w:val="uz-Cyrl-UZ"/>
        </w:rPr>
        <w:t xml:space="preserve">yicha </w:t>
      </w:r>
      <w:r w:rsidR="00C929EE" w:rsidRPr="006D2658">
        <w:rPr>
          <w:rFonts w:cs="Times New Roman"/>
          <w:b/>
          <w:bCs/>
          <w:szCs w:val="28"/>
          <w:lang w:val="uz-Cyrl-UZ"/>
        </w:rPr>
        <w:t>o‘</w:t>
      </w:r>
      <w:r w:rsidR="00795887" w:rsidRPr="006D2658">
        <w:rPr>
          <w:rFonts w:cs="Times New Roman"/>
          <w:b/>
          <w:bCs/>
          <w:szCs w:val="28"/>
          <w:lang w:val="uz-Cyrl-UZ"/>
        </w:rPr>
        <w:t xml:space="preserve">quv-me’yoriy hujjatlarning </w:t>
      </w:r>
      <w:r w:rsidR="00C929EE" w:rsidRPr="006D2658">
        <w:rPr>
          <w:rFonts w:cs="Times New Roman"/>
          <w:b/>
          <w:bCs/>
          <w:szCs w:val="28"/>
          <w:lang w:val="uz-Cyrl-UZ"/>
        </w:rPr>
        <w:t>o‘</w:t>
      </w:r>
      <w:r w:rsidR="00795887" w:rsidRPr="006D2658">
        <w:rPr>
          <w:rFonts w:cs="Times New Roman"/>
          <w:b/>
          <w:bCs/>
          <w:szCs w:val="28"/>
          <w:lang w:val="uz-Cyrl-UZ"/>
        </w:rPr>
        <w:t xml:space="preserve">rnatilgan tartibda tasdiqlanganligi va </w:t>
      </w:r>
      <w:r w:rsidR="00C929EE" w:rsidRPr="006D2658">
        <w:rPr>
          <w:rFonts w:cs="Times New Roman"/>
          <w:b/>
          <w:bCs/>
          <w:szCs w:val="28"/>
          <w:lang w:val="uz-Cyrl-UZ"/>
        </w:rPr>
        <w:t>o‘</w:t>
      </w:r>
      <w:r w:rsidR="00795887" w:rsidRPr="006D2658">
        <w:rPr>
          <w:rFonts w:cs="Times New Roman"/>
          <w:b/>
          <w:bCs/>
          <w:szCs w:val="28"/>
          <w:lang w:val="uz-Cyrl-UZ"/>
        </w:rPr>
        <w:t>quv jarayonida q</w:t>
      </w:r>
      <w:r w:rsidR="00C929EE" w:rsidRPr="006D2658">
        <w:rPr>
          <w:rFonts w:cs="Times New Roman"/>
          <w:b/>
          <w:bCs/>
          <w:szCs w:val="28"/>
          <w:lang w:val="uz-Cyrl-UZ"/>
        </w:rPr>
        <w:t>o‘</w:t>
      </w:r>
      <w:r w:rsidR="00795887" w:rsidRPr="006D2658">
        <w:rPr>
          <w:rFonts w:cs="Times New Roman"/>
          <w:b/>
          <w:bCs/>
          <w:szCs w:val="28"/>
          <w:lang w:val="uz-Cyrl-UZ"/>
        </w:rPr>
        <w:t>llanilishi holati.</w:t>
      </w:r>
      <w:r w:rsidR="00641D58" w:rsidRPr="006D2658">
        <w:rPr>
          <w:rFonts w:cs="Times New Roman"/>
          <w:b/>
          <w:bCs/>
          <w:szCs w:val="28"/>
          <w:lang w:val="uz-Cyrl-UZ"/>
        </w:rPr>
        <w:t xml:space="preserve"> </w:t>
      </w:r>
      <w:r w:rsidR="00795887" w:rsidRPr="006D2658">
        <w:rPr>
          <w:rFonts w:cs="Times New Roman"/>
          <w:szCs w:val="28"/>
          <w:lang w:val="uz-Cyrl-UZ"/>
        </w:rPr>
        <w:t xml:space="preserve">Barcha ishchi dasturlar </w:t>
      </w:r>
      <w:r w:rsidR="00727A07" w:rsidRPr="006D2658">
        <w:rPr>
          <w:rFonts w:cs="Times New Roman"/>
          <w:szCs w:val="28"/>
          <w:lang w:val="uz-Cyrl-UZ"/>
        </w:rPr>
        <w:t>2022-yil</w:t>
      </w:r>
      <w:r w:rsidR="00795887" w:rsidRPr="006D2658">
        <w:rPr>
          <w:rFonts w:cs="Times New Roman"/>
          <w:szCs w:val="28"/>
          <w:lang w:val="uz-Cyrl-UZ"/>
        </w:rPr>
        <w:t xml:space="preserve"> 30 avgust 1-son bayoni bilan tasdiqlangan</w:t>
      </w:r>
      <w:r w:rsidR="00641D58" w:rsidRPr="006D2658">
        <w:rPr>
          <w:rFonts w:cs="Times New Roman"/>
          <w:szCs w:val="28"/>
          <w:lang w:val="uz-Cyrl-UZ"/>
        </w:rPr>
        <w:t>.</w:t>
      </w:r>
    </w:p>
    <w:p w:rsidR="00795887" w:rsidRPr="006D2658" w:rsidRDefault="00795887" w:rsidP="00E943D0">
      <w:pPr>
        <w:spacing w:after="0"/>
        <w:ind w:firstLine="567"/>
        <w:jc w:val="both"/>
        <w:rPr>
          <w:rFonts w:cs="Times New Roman"/>
          <w:b/>
          <w:bCs/>
          <w:szCs w:val="28"/>
          <w:lang w:val="uz-Cyrl-UZ"/>
        </w:rPr>
      </w:pPr>
      <w:r w:rsidRPr="006D2658">
        <w:rPr>
          <w:rFonts w:cs="Times New Roman"/>
          <w:b/>
          <w:bCs/>
          <w:szCs w:val="28"/>
          <w:lang w:val="uz-Cyrl-UZ"/>
        </w:rPr>
        <w:t xml:space="preserve">Muammo va </w:t>
      </w:r>
      <w:r w:rsidR="00641D58" w:rsidRPr="006D2658">
        <w:rPr>
          <w:rFonts w:cs="Times New Roman"/>
          <w:b/>
          <w:bCs/>
          <w:szCs w:val="28"/>
          <w:lang w:val="uz-Cyrl-UZ"/>
        </w:rPr>
        <w:t>k</w:t>
      </w:r>
      <w:r w:rsidRPr="006D2658">
        <w:rPr>
          <w:rFonts w:cs="Times New Roman"/>
          <w:b/>
          <w:bCs/>
          <w:szCs w:val="28"/>
          <w:lang w:val="uz-Cyrl-UZ"/>
        </w:rPr>
        <w:t>amchilik:</w:t>
      </w:r>
      <w:r w:rsidRPr="006D2658">
        <w:rPr>
          <w:rFonts w:cs="Times New Roman"/>
          <w:szCs w:val="28"/>
          <w:lang w:val="uz-Cyrl-UZ"/>
        </w:rPr>
        <w:t xml:space="preserve"> Kafedrada t</w:t>
      </w:r>
      <w:r w:rsidRPr="006D2658">
        <w:rPr>
          <w:rFonts w:cs="Times New Roman"/>
          <w:bCs/>
          <w:szCs w:val="28"/>
          <w:lang w:val="uz-Cyrl-UZ"/>
        </w:rPr>
        <w:t>a’lim y</w:t>
      </w:r>
      <w:r w:rsidR="00C929EE" w:rsidRPr="006D2658">
        <w:rPr>
          <w:rFonts w:cs="Times New Roman"/>
          <w:bCs/>
          <w:szCs w:val="28"/>
          <w:lang w:val="uz-Cyrl-UZ"/>
        </w:rPr>
        <w:t>o‘</w:t>
      </w:r>
      <w:r w:rsidRPr="006D2658">
        <w:rPr>
          <w:rFonts w:cs="Times New Roman"/>
          <w:bCs/>
          <w:szCs w:val="28"/>
          <w:lang w:val="uz-Cyrl-UZ"/>
        </w:rPr>
        <w:t>nalishlari va mutaxassisliklarining har biri b</w:t>
      </w:r>
      <w:r w:rsidR="00C929EE" w:rsidRPr="006D2658">
        <w:rPr>
          <w:rFonts w:cs="Times New Roman"/>
          <w:bCs/>
          <w:szCs w:val="28"/>
          <w:lang w:val="uz-Cyrl-UZ"/>
        </w:rPr>
        <w:t>o‘</w:t>
      </w:r>
      <w:r w:rsidRPr="006D2658">
        <w:rPr>
          <w:rFonts w:cs="Times New Roman"/>
          <w:bCs/>
          <w:szCs w:val="28"/>
          <w:lang w:val="uz-Cyrl-UZ"/>
        </w:rPr>
        <w:t xml:space="preserve">yicha </w:t>
      </w:r>
      <w:r w:rsidR="00C929EE" w:rsidRPr="006D2658">
        <w:rPr>
          <w:rFonts w:cs="Times New Roman"/>
          <w:bCs/>
          <w:szCs w:val="28"/>
          <w:lang w:val="uz-Cyrl-UZ"/>
        </w:rPr>
        <w:t>o‘</w:t>
      </w:r>
      <w:r w:rsidRPr="006D2658">
        <w:rPr>
          <w:rFonts w:cs="Times New Roman"/>
          <w:bCs/>
          <w:szCs w:val="28"/>
          <w:lang w:val="uz-Cyrl-UZ"/>
        </w:rPr>
        <w:t xml:space="preserve">quv-me’yoriy hujjatlarning </w:t>
      </w:r>
      <w:r w:rsidR="00C929EE" w:rsidRPr="006D2658">
        <w:rPr>
          <w:rFonts w:cs="Times New Roman"/>
          <w:bCs/>
          <w:szCs w:val="28"/>
          <w:lang w:val="uz-Cyrl-UZ"/>
        </w:rPr>
        <w:t>o‘</w:t>
      </w:r>
      <w:r w:rsidRPr="006D2658">
        <w:rPr>
          <w:rFonts w:cs="Times New Roman"/>
          <w:bCs/>
          <w:szCs w:val="28"/>
          <w:lang w:val="uz-Cyrl-UZ"/>
        </w:rPr>
        <w:t xml:space="preserve">rnatilgan </w:t>
      </w:r>
      <w:r w:rsidRPr="006D2658">
        <w:rPr>
          <w:rFonts w:cs="Times New Roman"/>
          <w:bCs/>
          <w:szCs w:val="28"/>
          <w:lang w:val="uz-Cyrl-UZ"/>
        </w:rPr>
        <w:lastRenderedPageBreak/>
        <w:t xml:space="preserve">tartibda tasdiqlanganligi va </w:t>
      </w:r>
      <w:r w:rsidR="00C929EE" w:rsidRPr="006D2658">
        <w:rPr>
          <w:rFonts w:cs="Times New Roman"/>
          <w:bCs/>
          <w:szCs w:val="28"/>
          <w:lang w:val="uz-Cyrl-UZ"/>
        </w:rPr>
        <w:t>o‘</w:t>
      </w:r>
      <w:r w:rsidRPr="006D2658">
        <w:rPr>
          <w:rFonts w:cs="Times New Roman"/>
          <w:bCs/>
          <w:szCs w:val="28"/>
          <w:lang w:val="uz-Cyrl-UZ"/>
        </w:rPr>
        <w:t>quv jarayonida q</w:t>
      </w:r>
      <w:r w:rsidR="00C929EE" w:rsidRPr="006D2658">
        <w:rPr>
          <w:rFonts w:cs="Times New Roman"/>
          <w:bCs/>
          <w:szCs w:val="28"/>
          <w:lang w:val="uz-Cyrl-UZ"/>
        </w:rPr>
        <w:t>o‘</w:t>
      </w:r>
      <w:r w:rsidRPr="006D2658">
        <w:rPr>
          <w:rFonts w:cs="Times New Roman"/>
          <w:bCs/>
          <w:szCs w:val="28"/>
          <w:lang w:val="uz-Cyrl-UZ"/>
        </w:rPr>
        <w:t>llanilishi b</w:t>
      </w:r>
      <w:r w:rsidR="00C929EE" w:rsidRPr="006D2658">
        <w:rPr>
          <w:rFonts w:cs="Times New Roman"/>
          <w:bCs/>
          <w:szCs w:val="28"/>
          <w:lang w:val="uz-Cyrl-UZ"/>
        </w:rPr>
        <w:t>o‘</w:t>
      </w:r>
      <w:r w:rsidRPr="006D2658">
        <w:rPr>
          <w:rFonts w:cs="Times New Roman"/>
          <w:bCs/>
          <w:szCs w:val="28"/>
          <w:lang w:val="uz-Cyrl-UZ"/>
        </w:rPr>
        <w:t>yicha muammo va kamchiliklar y</w:t>
      </w:r>
      <w:r w:rsidR="00C929EE" w:rsidRPr="006D2658">
        <w:rPr>
          <w:rFonts w:cs="Times New Roman"/>
          <w:bCs/>
          <w:szCs w:val="28"/>
          <w:lang w:val="uz-Cyrl-UZ"/>
        </w:rPr>
        <w:t>o‘</w:t>
      </w:r>
      <w:r w:rsidRPr="006D2658">
        <w:rPr>
          <w:rFonts w:cs="Times New Roman"/>
          <w:bCs/>
          <w:szCs w:val="28"/>
          <w:lang w:val="uz-Cyrl-UZ"/>
        </w:rPr>
        <w:t>q.</w:t>
      </w:r>
    </w:p>
    <w:p w:rsidR="00641D58" w:rsidRPr="006D2658" w:rsidRDefault="00641D58" w:rsidP="00E943D0">
      <w:pPr>
        <w:spacing w:after="0"/>
        <w:ind w:firstLine="567"/>
        <w:jc w:val="both"/>
        <w:rPr>
          <w:rFonts w:cs="Times New Roman"/>
          <w:b/>
          <w:bCs/>
          <w:szCs w:val="28"/>
          <w:lang w:val="uz-Cyrl-UZ"/>
        </w:rPr>
      </w:pPr>
    </w:p>
    <w:p w:rsidR="00795887" w:rsidRPr="006D2658" w:rsidRDefault="00B352A7" w:rsidP="00B14776">
      <w:pPr>
        <w:spacing w:after="0"/>
        <w:ind w:firstLine="567"/>
        <w:jc w:val="both"/>
        <w:rPr>
          <w:rFonts w:cs="Times New Roman"/>
          <w:szCs w:val="28"/>
          <w:lang w:val="uz-Cyrl-UZ"/>
        </w:rPr>
      </w:pPr>
      <w:r w:rsidRPr="006D2658">
        <w:rPr>
          <w:rFonts w:cs="Times New Roman"/>
          <w:b/>
          <w:bCs/>
          <w:szCs w:val="28"/>
          <w:lang w:val="uz-Cyrl-UZ"/>
        </w:rPr>
        <w:t>10</w:t>
      </w:r>
      <w:r w:rsidR="00795887" w:rsidRPr="006D2658">
        <w:rPr>
          <w:rFonts w:cs="Times New Roman"/>
          <w:b/>
          <w:bCs/>
          <w:szCs w:val="28"/>
          <w:lang w:val="uz-Cyrl-UZ"/>
        </w:rPr>
        <w:t>. Yangi tashkil etilgan ta’lim y</w:t>
      </w:r>
      <w:r w:rsidR="00C929EE" w:rsidRPr="006D2658">
        <w:rPr>
          <w:rFonts w:cs="Times New Roman"/>
          <w:b/>
          <w:bCs/>
          <w:szCs w:val="28"/>
          <w:lang w:val="uz-Cyrl-UZ"/>
        </w:rPr>
        <w:t>o‘</w:t>
      </w:r>
      <w:r w:rsidR="00795887" w:rsidRPr="006D2658">
        <w:rPr>
          <w:rFonts w:cs="Times New Roman"/>
          <w:b/>
          <w:bCs/>
          <w:szCs w:val="28"/>
          <w:lang w:val="uz-Cyrl-UZ"/>
        </w:rPr>
        <w:t xml:space="preserve">nalishlari va mutaxassisliklari uchun </w:t>
      </w:r>
      <w:r w:rsidR="00C929EE" w:rsidRPr="006D2658">
        <w:rPr>
          <w:rFonts w:cs="Times New Roman"/>
          <w:b/>
          <w:bCs/>
          <w:szCs w:val="28"/>
          <w:lang w:val="uz-Cyrl-UZ"/>
        </w:rPr>
        <w:t>o‘</w:t>
      </w:r>
      <w:r w:rsidR="00795887" w:rsidRPr="006D2658">
        <w:rPr>
          <w:rFonts w:cs="Times New Roman"/>
          <w:b/>
          <w:bCs/>
          <w:szCs w:val="28"/>
          <w:lang w:val="uz-Cyrl-UZ"/>
        </w:rPr>
        <w:t>quv-me’yoriy hujjatlari ishlab chiqilishi, shuningdek, yangi kiritilgan fanlarning professor-</w:t>
      </w:r>
      <w:r w:rsidR="00C929EE" w:rsidRPr="006D2658">
        <w:rPr>
          <w:rFonts w:cs="Times New Roman"/>
          <w:b/>
          <w:bCs/>
          <w:szCs w:val="28"/>
          <w:lang w:val="uz-Cyrl-UZ"/>
        </w:rPr>
        <w:t>o‘</w:t>
      </w:r>
      <w:r w:rsidR="00795887" w:rsidRPr="006D2658">
        <w:rPr>
          <w:rFonts w:cs="Times New Roman"/>
          <w:b/>
          <w:bCs/>
          <w:szCs w:val="28"/>
          <w:lang w:val="uz-Cyrl-UZ"/>
        </w:rPr>
        <w:t xml:space="preserve">qituvchilar tomonidan </w:t>
      </w:r>
      <w:r w:rsidR="00C929EE" w:rsidRPr="006D2658">
        <w:rPr>
          <w:rFonts w:cs="Times New Roman"/>
          <w:b/>
          <w:bCs/>
          <w:szCs w:val="28"/>
          <w:lang w:val="uz-Cyrl-UZ"/>
        </w:rPr>
        <w:t>o‘</w:t>
      </w:r>
      <w:r w:rsidR="00795887" w:rsidRPr="006D2658">
        <w:rPr>
          <w:rFonts w:cs="Times New Roman"/>
          <w:b/>
          <w:bCs/>
          <w:szCs w:val="28"/>
          <w:lang w:val="uz-Cyrl-UZ"/>
        </w:rPr>
        <w:t>qitilishi holati.</w:t>
      </w:r>
      <w:r w:rsidR="00B14776" w:rsidRPr="006D2658">
        <w:rPr>
          <w:rFonts w:cs="Times New Roman"/>
          <w:b/>
          <w:bCs/>
          <w:szCs w:val="28"/>
          <w:lang w:val="uz-Cyrl-UZ"/>
        </w:rPr>
        <w:t xml:space="preserve"> </w:t>
      </w:r>
      <w:r w:rsidR="00795887" w:rsidRPr="006D2658">
        <w:rPr>
          <w:rFonts w:cs="Times New Roman"/>
          <w:szCs w:val="28"/>
          <w:lang w:val="uz-Cyrl-UZ"/>
        </w:rPr>
        <w:t>Каfedra professor</w:t>
      </w:r>
      <w:r w:rsidR="00B14776" w:rsidRPr="006D2658">
        <w:rPr>
          <w:rFonts w:cs="Times New Roman"/>
          <w:szCs w:val="28"/>
          <w:lang w:val="uz-Cyrl-UZ"/>
        </w:rPr>
        <w:t>-</w:t>
      </w:r>
      <w:r w:rsidR="00C929EE" w:rsidRPr="006D2658">
        <w:rPr>
          <w:rFonts w:cs="Times New Roman"/>
          <w:szCs w:val="28"/>
          <w:lang w:val="uz-Cyrl-UZ"/>
        </w:rPr>
        <w:t>o‘</w:t>
      </w:r>
      <w:r w:rsidR="00795887" w:rsidRPr="006D2658">
        <w:rPr>
          <w:rFonts w:cs="Times New Roman"/>
          <w:szCs w:val="28"/>
          <w:lang w:val="uz-Cyrl-UZ"/>
        </w:rPr>
        <w:t>qituvchilari tomonidan yangi tashkil etilgan ta’lim y</w:t>
      </w:r>
      <w:r w:rsidR="00C929EE" w:rsidRPr="006D2658">
        <w:rPr>
          <w:rFonts w:cs="Times New Roman"/>
          <w:szCs w:val="28"/>
          <w:lang w:val="uz-Cyrl-UZ"/>
        </w:rPr>
        <w:t>o‘</w:t>
      </w:r>
      <w:r w:rsidR="00795887" w:rsidRPr="006D2658">
        <w:rPr>
          <w:rFonts w:cs="Times New Roman"/>
          <w:szCs w:val="28"/>
          <w:lang w:val="uz-Cyrl-UZ"/>
        </w:rPr>
        <w:t xml:space="preserve">nalishi   uchun </w:t>
      </w:r>
      <w:r w:rsidR="00C929EE" w:rsidRPr="006D2658">
        <w:rPr>
          <w:rFonts w:cs="Times New Roman"/>
          <w:szCs w:val="28"/>
          <w:lang w:val="uz-Cyrl-UZ"/>
        </w:rPr>
        <w:t>o‘</w:t>
      </w:r>
      <w:r w:rsidR="00795887" w:rsidRPr="006D2658">
        <w:rPr>
          <w:rFonts w:cs="Times New Roman"/>
          <w:szCs w:val="28"/>
          <w:lang w:val="uz-Cyrl-UZ"/>
        </w:rPr>
        <w:t xml:space="preserve">quv-me’yoriy hujjatlari ishlab chiqilgan va </w:t>
      </w:r>
      <w:r w:rsidR="00727A07" w:rsidRPr="006D2658">
        <w:rPr>
          <w:rFonts w:cs="Times New Roman"/>
          <w:szCs w:val="28"/>
          <w:lang w:val="uz-Cyrl-UZ"/>
        </w:rPr>
        <w:t>2022-yil</w:t>
      </w:r>
      <w:r w:rsidR="00795887" w:rsidRPr="006D2658">
        <w:rPr>
          <w:rFonts w:cs="Times New Roman"/>
          <w:szCs w:val="28"/>
          <w:lang w:val="uz-Cyrl-UZ"/>
        </w:rPr>
        <w:t xml:space="preserve"> 30 avgust 1-son bayoni bilan tasdiqlangan.  </w:t>
      </w:r>
    </w:p>
    <w:p w:rsidR="00795887" w:rsidRPr="006D2658" w:rsidRDefault="00795887" w:rsidP="00C24D9B">
      <w:pPr>
        <w:spacing w:after="0"/>
        <w:ind w:firstLine="567"/>
        <w:jc w:val="both"/>
        <w:rPr>
          <w:rFonts w:cs="Times New Roman"/>
          <w:szCs w:val="28"/>
          <w:lang w:val="uz-Cyrl-UZ"/>
        </w:rPr>
      </w:pPr>
      <w:r w:rsidRPr="006D2658">
        <w:rPr>
          <w:rFonts w:cs="Times New Roman"/>
          <w:b/>
          <w:bCs/>
          <w:szCs w:val="28"/>
          <w:lang w:val="uz-Cyrl-UZ"/>
        </w:rPr>
        <w:t xml:space="preserve">Muammo va </w:t>
      </w:r>
      <w:r w:rsidR="00C24D9B" w:rsidRPr="006D2658">
        <w:rPr>
          <w:rFonts w:cs="Times New Roman"/>
          <w:b/>
          <w:bCs/>
          <w:szCs w:val="28"/>
          <w:lang w:val="uz-Cyrl-UZ"/>
        </w:rPr>
        <w:t>k</w:t>
      </w:r>
      <w:r w:rsidRPr="006D2658">
        <w:rPr>
          <w:rFonts w:cs="Times New Roman"/>
          <w:b/>
          <w:bCs/>
          <w:szCs w:val="28"/>
          <w:lang w:val="uz-Cyrl-UZ"/>
        </w:rPr>
        <w:t>amchilik:</w:t>
      </w:r>
      <w:r w:rsidRPr="006D2658">
        <w:rPr>
          <w:rFonts w:cs="Times New Roman"/>
          <w:szCs w:val="28"/>
          <w:lang w:val="uz-Cyrl-UZ"/>
        </w:rPr>
        <w:t xml:space="preserve"> Каfedra professor</w:t>
      </w:r>
      <w:r w:rsidR="00C24D9B" w:rsidRPr="006D2658">
        <w:rPr>
          <w:rFonts w:cs="Times New Roman"/>
          <w:szCs w:val="28"/>
          <w:lang w:val="uz-Cyrl-UZ"/>
        </w:rPr>
        <w:t>-</w:t>
      </w:r>
      <w:r w:rsidR="00C929EE" w:rsidRPr="006D2658">
        <w:rPr>
          <w:rFonts w:cs="Times New Roman"/>
          <w:szCs w:val="28"/>
          <w:lang w:val="uz-Cyrl-UZ"/>
        </w:rPr>
        <w:t>o‘</w:t>
      </w:r>
      <w:r w:rsidRPr="006D2658">
        <w:rPr>
          <w:rFonts w:cs="Times New Roman"/>
          <w:szCs w:val="28"/>
          <w:lang w:val="uz-Cyrl-UZ"/>
        </w:rPr>
        <w:t>qituvchilari tomonidan yangi tashkil etilgan ta’lim y</w:t>
      </w:r>
      <w:r w:rsidR="00C929EE" w:rsidRPr="006D2658">
        <w:rPr>
          <w:rFonts w:cs="Times New Roman"/>
          <w:szCs w:val="28"/>
          <w:lang w:val="uz-Cyrl-UZ"/>
        </w:rPr>
        <w:t>o‘</w:t>
      </w:r>
      <w:r w:rsidRPr="006D2658">
        <w:rPr>
          <w:rFonts w:cs="Times New Roman"/>
          <w:szCs w:val="28"/>
          <w:lang w:val="uz-Cyrl-UZ"/>
        </w:rPr>
        <w:t xml:space="preserve">nalishlari uchun ishlab chiqilgan </w:t>
      </w:r>
      <w:r w:rsidR="00C929EE" w:rsidRPr="006D2658">
        <w:rPr>
          <w:rFonts w:cs="Times New Roman"/>
          <w:szCs w:val="28"/>
          <w:lang w:val="uz-Cyrl-UZ"/>
        </w:rPr>
        <w:t>o‘</w:t>
      </w:r>
      <w:r w:rsidRPr="006D2658">
        <w:rPr>
          <w:rFonts w:cs="Times New Roman"/>
          <w:szCs w:val="28"/>
          <w:lang w:val="uz-Cyrl-UZ"/>
        </w:rPr>
        <w:t>quv-me’yoriy hujjatlarida muammo va kamchiliklar y</w:t>
      </w:r>
      <w:r w:rsidR="00C929EE" w:rsidRPr="006D2658">
        <w:rPr>
          <w:rFonts w:cs="Times New Roman"/>
          <w:szCs w:val="28"/>
          <w:lang w:val="uz-Cyrl-UZ"/>
        </w:rPr>
        <w:t>o‘</w:t>
      </w:r>
      <w:r w:rsidRPr="006D2658">
        <w:rPr>
          <w:rFonts w:cs="Times New Roman"/>
          <w:szCs w:val="28"/>
          <w:lang w:val="uz-Cyrl-UZ"/>
        </w:rPr>
        <w:t>q.</w:t>
      </w:r>
    </w:p>
    <w:p w:rsidR="00795887" w:rsidRPr="006D2658" w:rsidRDefault="00795887" w:rsidP="00E512C5">
      <w:pPr>
        <w:spacing w:after="0"/>
        <w:ind w:firstLine="567"/>
        <w:jc w:val="both"/>
        <w:rPr>
          <w:rFonts w:cs="Times New Roman"/>
          <w:szCs w:val="28"/>
          <w:lang w:val="uz-Cyrl-UZ"/>
        </w:rPr>
      </w:pPr>
      <w:r w:rsidRPr="006D2658">
        <w:rPr>
          <w:rFonts w:cs="Times New Roman"/>
          <w:b/>
          <w:bCs/>
          <w:szCs w:val="28"/>
          <w:lang w:val="uz-Cyrl-UZ"/>
        </w:rPr>
        <w:t>Taklif:</w:t>
      </w:r>
      <w:r w:rsidRPr="006D2658">
        <w:rPr>
          <w:rFonts w:cs="Times New Roman"/>
          <w:szCs w:val="28"/>
          <w:lang w:val="uz-Cyrl-UZ"/>
        </w:rPr>
        <w:t xml:space="preserve"> Kafedrada yangi t</w:t>
      </w:r>
      <w:r w:rsidRPr="006D2658">
        <w:rPr>
          <w:rFonts w:cs="Times New Roman"/>
          <w:bCs/>
          <w:szCs w:val="28"/>
          <w:lang w:val="uz-Cyrl-UZ"/>
        </w:rPr>
        <w:t>a’lim y</w:t>
      </w:r>
      <w:r w:rsidR="00C929EE" w:rsidRPr="006D2658">
        <w:rPr>
          <w:rFonts w:cs="Times New Roman"/>
          <w:bCs/>
          <w:szCs w:val="28"/>
          <w:lang w:val="uz-Cyrl-UZ"/>
        </w:rPr>
        <w:t>o‘</w:t>
      </w:r>
      <w:r w:rsidRPr="006D2658">
        <w:rPr>
          <w:rFonts w:cs="Times New Roman"/>
          <w:bCs/>
          <w:szCs w:val="28"/>
          <w:lang w:val="uz-Cyrl-UZ"/>
        </w:rPr>
        <w:t>nalishlari va mutaxassisliklari  b</w:t>
      </w:r>
      <w:r w:rsidR="00C929EE" w:rsidRPr="006D2658">
        <w:rPr>
          <w:rFonts w:cs="Times New Roman"/>
          <w:bCs/>
          <w:szCs w:val="28"/>
          <w:lang w:val="uz-Cyrl-UZ"/>
        </w:rPr>
        <w:t>o‘</w:t>
      </w:r>
      <w:r w:rsidRPr="006D2658">
        <w:rPr>
          <w:rFonts w:cs="Times New Roman"/>
          <w:bCs/>
          <w:szCs w:val="28"/>
          <w:lang w:val="uz-Cyrl-UZ"/>
        </w:rPr>
        <w:t xml:space="preserve">yicha </w:t>
      </w:r>
      <w:r w:rsidR="00C929EE" w:rsidRPr="006D2658">
        <w:rPr>
          <w:rFonts w:cs="Times New Roman"/>
          <w:bCs/>
          <w:szCs w:val="28"/>
          <w:lang w:val="uz-Cyrl-UZ"/>
        </w:rPr>
        <w:t>o‘</w:t>
      </w:r>
      <w:r w:rsidRPr="006D2658">
        <w:rPr>
          <w:rFonts w:cs="Times New Roman"/>
          <w:bCs/>
          <w:szCs w:val="28"/>
          <w:lang w:val="uz-Cyrl-UZ"/>
        </w:rPr>
        <w:t>quv-me’yoriy hujjatlari asosida dars mash</w:t>
      </w:r>
      <w:r w:rsidR="00C929EE" w:rsidRPr="006D2658">
        <w:rPr>
          <w:rFonts w:cs="Times New Roman"/>
          <w:bCs/>
          <w:szCs w:val="28"/>
          <w:lang w:val="uz-Cyrl-UZ"/>
        </w:rPr>
        <w:t>g‘</w:t>
      </w:r>
      <w:r w:rsidRPr="006D2658">
        <w:rPr>
          <w:rFonts w:cs="Times New Roman"/>
          <w:bCs/>
          <w:szCs w:val="28"/>
          <w:lang w:val="uz-Cyrl-UZ"/>
        </w:rPr>
        <w:t>ulotlari t</w:t>
      </w:r>
      <w:r w:rsidR="00C929EE" w:rsidRPr="006D2658">
        <w:rPr>
          <w:rFonts w:cs="Times New Roman"/>
          <w:bCs/>
          <w:szCs w:val="28"/>
          <w:lang w:val="uz-Cyrl-UZ"/>
        </w:rPr>
        <w:t>o‘</w:t>
      </w:r>
      <w:r w:rsidRPr="006D2658">
        <w:rPr>
          <w:rFonts w:cs="Times New Roman"/>
          <w:bCs/>
          <w:szCs w:val="28"/>
          <w:lang w:val="uz-Cyrl-UZ"/>
        </w:rPr>
        <w:t xml:space="preserve">laqonli </w:t>
      </w:r>
      <w:r w:rsidR="00C929EE" w:rsidRPr="006D2658">
        <w:rPr>
          <w:rFonts w:cs="Times New Roman"/>
          <w:bCs/>
          <w:szCs w:val="28"/>
          <w:lang w:val="uz-Cyrl-UZ"/>
        </w:rPr>
        <w:t>o‘</w:t>
      </w:r>
      <w:r w:rsidRPr="006D2658">
        <w:rPr>
          <w:rFonts w:cs="Times New Roman"/>
          <w:bCs/>
          <w:szCs w:val="28"/>
          <w:lang w:val="uz-Cyrl-UZ"/>
        </w:rPr>
        <w:t>tilishini ta’minlash zarur.</w:t>
      </w:r>
    </w:p>
    <w:p w:rsidR="00BD4D22" w:rsidRPr="006D2658" w:rsidRDefault="00BD4D22" w:rsidP="00E943D0">
      <w:pPr>
        <w:spacing w:after="0"/>
        <w:ind w:firstLine="567"/>
        <w:jc w:val="both"/>
        <w:rPr>
          <w:rFonts w:cs="Times New Roman"/>
          <w:b/>
          <w:bCs/>
          <w:szCs w:val="28"/>
          <w:lang w:val="uz-Cyrl-UZ"/>
        </w:rPr>
      </w:pPr>
    </w:p>
    <w:p w:rsidR="00795887" w:rsidRPr="006D2658" w:rsidRDefault="00B352A7" w:rsidP="00E512C5">
      <w:pPr>
        <w:spacing w:after="0"/>
        <w:ind w:firstLine="567"/>
        <w:jc w:val="both"/>
        <w:rPr>
          <w:rFonts w:cs="Times New Roman"/>
          <w:szCs w:val="28"/>
          <w:lang w:val="uz-Cyrl-UZ"/>
        </w:rPr>
      </w:pPr>
      <w:r w:rsidRPr="006D2658">
        <w:rPr>
          <w:rFonts w:cs="Times New Roman"/>
          <w:b/>
          <w:bCs/>
          <w:szCs w:val="28"/>
          <w:lang w:val="en-US"/>
        </w:rPr>
        <w:t>11</w:t>
      </w:r>
      <w:r w:rsidR="00795887" w:rsidRPr="006D2658">
        <w:rPr>
          <w:rFonts w:cs="Times New Roman"/>
          <w:b/>
          <w:bCs/>
          <w:szCs w:val="28"/>
          <w:lang w:val="uz-Cyrl-UZ"/>
        </w:rPr>
        <w:t>. Talabalarning mustaqil ta’limni tashkil etishning uslubiy ta’minoti hamda tashkil etilishi holati.</w:t>
      </w:r>
      <w:r w:rsidR="00E512C5" w:rsidRPr="006D2658">
        <w:rPr>
          <w:rFonts w:cs="Times New Roman"/>
          <w:b/>
          <w:bCs/>
          <w:szCs w:val="28"/>
          <w:lang w:val="en-US"/>
        </w:rPr>
        <w:t xml:space="preserve"> </w:t>
      </w:r>
      <w:r w:rsidR="00795887" w:rsidRPr="006D2658">
        <w:rPr>
          <w:rFonts w:cs="Times New Roman"/>
          <w:szCs w:val="28"/>
          <w:lang w:val="uz-Cyrl-UZ"/>
        </w:rPr>
        <w:t>Kafedrada fanlar b</w:t>
      </w:r>
      <w:r w:rsidR="00C929EE" w:rsidRPr="006D2658">
        <w:rPr>
          <w:rFonts w:cs="Times New Roman"/>
          <w:szCs w:val="28"/>
          <w:lang w:val="uz-Cyrl-UZ"/>
        </w:rPr>
        <w:t>o‘</w:t>
      </w:r>
      <w:r w:rsidR="00795887" w:rsidRPr="006D2658">
        <w:rPr>
          <w:rFonts w:cs="Times New Roman"/>
          <w:szCs w:val="28"/>
          <w:lang w:val="uz-Cyrl-UZ"/>
        </w:rPr>
        <w:t>yicha kunduzgi va sirtqi ta’lim oluvchi talabalar uchun mustaqil ishlarni bajarish uchun uslubiy k</w:t>
      </w:r>
      <w:r w:rsidR="00C929EE" w:rsidRPr="006D2658">
        <w:rPr>
          <w:rFonts w:cs="Times New Roman"/>
          <w:szCs w:val="28"/>
          <w:lang w:val="uz-Cyrl-UZ"/>
        </w:rPr>
        <w:t>o‘</w:t>
      </w:r>
      <w:r w:rsidR="00795887" w:rsidRPr="006D2658">
        <w:rPr>
          <w:rFonts w:cs="Times New Roman"/>
          <w:szCs w:val="28"/>
          <w:lang w:val="uz-Cyrl-UZ"/>
        </w:rPr>
        <w:t xml:space="preserve">rsatmalar ishlab chiqilgan. Ishchi </w:t>
      </w:r>
      <w:r w:rsidR="00C929EE" w:rsidRPr="006D2658">
        <w:rPr>
          <w:rFonts w:cs="Times New Roman"/>
          <w:szCs w:val="28"/>
          <w:lang w:val="uz-Cyrl-UZ"/>
        </w:rPr>
        <w:t>o‘</w:t>
      </w:r>
      <w:r w:rsidR="00795887" w:rsidRPr="006D2658">
        <w:rPr>
          <w:rFonts w:cs="Times New Roman"/>
          <w:szCs w:val="28"/>
          <w:lang w:val="uz-Cyrl-UZ"/>
        </w:rPr>
        <w:t>quv dasturlarida mustaqil ishlar uchun ajratilgan soatlar, mavzulari, bajarish muddati</w:t>
      </w:r>
      <w:r w:rsidR="00795887" w:rsidRPr="006D2658">
        <w:rPr>
          <w:rFonts w:cs="Times New Roman"/>
          <w:szCs w:val="28"/>
          <w:lang w:val="en-US"/>
        </w:rPr>
        <w:t xml:space="preserve"> </w:t>
      </w:r>
      <w:r w:rsidR="00795887" w:rsidRPr="006D2658">
        <w:rPr>
          <w:rFonts w:cs="Times New Roman"/>
          <w:szCs w:val="28"/>
          <w:lang w:val="uz-Cyrl-UZ"/>
        </w:rPr>
        <w:t xml:space="preserve">belgilangan. Mustaqil ishning mazmun-mohiyati fanning namunaviy dasturi asosida adabiyotlar bilan ishlash, ayrim mavzularni mustaqil </w:t>
      </w:r>
      <w:r w:rsidR="00C929EE" w:rsidRPr="006D2658">
        <w:rPr>
          <w:rFonts w:cs="Times New Roman"/>
          <w:szCs w:val="28"/>
          <w:lang w:val="uz-Cyrl-UZ"/>
        </w:rPr>
        <w:t>o‘</w:t>
      </w:r>
      <w:r w:rsidR="00795887" w:rsidRPr="006D2658">
        <w:rPr>
          <w:rFonts w:cs="Times New Roman"/>
          <w:szCs w:val="28"/>
          <w:lang w:val="uz-Cyrl-UZ"/>
        </w:rPr>
        <w:t>rganish, internetdan foydalanish, referatlar yozish, amaliy mash</w:t>
      </w:r>
      <w:r w:rsidR="00C929EE" w:rsidRPr="006D2658">
        <w:rPr>
          <w:rFonts w:cs="Times New Roman"/>
          <w:szCs w:val="28"/>
          <w:lang w:val="uz-Cyrl-UZ"/>
        </w:rPr>
        <w:t>g‘</w:t>
      </w:r>
      <w:r w:rsidR="00795887" w:rsidRPr="006D2658">
        <w:rPr>
          <w:rFonts w:cs="Times New Roman"/>
          <w:szCs w:val="28"/>
          <w:lang w:val="uz-Cyrl-UZ"/>
        </w:rPr>
        <w:t>ulotlariga tayyorgarlik k</w:t>
      </w:r>
      <w:r w:rsidR="00C929EE" w:rsidRPr="006D2658">
        <w:rPr>
          <w:rFonts w:cs="Times New Roman"/>
          <w:szCs w:val="28"/>
          <w:lang w:val="uz-Cyrl-UZ"/>
        </w:rPr>
        <w:t>o‘</w:t>
      </w:r>
      <w:r w:rsidR="00795887" w:rsidRPr="006D2658">
        <w:rPr>
          <w:rFonts w:cs="Times New Roman"/>
          <w:szCs w:val="28"/>
          <w:lang w:val="uz-Cyrl-UZ"/>
        </w:rPr>
        <w:t xml:space="preserve">rish, hisobotlarni tayyorlash va boshqa muhim </w:t>
      </w:r>
      <w:r w:rsidR="00C929EE" w:rsidRPr="006D2658">
        <w:rPr>
          <w:rFonts w:cs="Times New Roman"/>
          <w:szCs w:val="28"/>
          <w:lang w:val="uz-Cyrl-UZ"/>
        </w:rPr>
        <w:t>o‘</w:t>
      </w:r>
      <w:r w:rsidR="00795887" w:rsidRPr="006D2658">
        <w:rPr>
          <w:rFonts w:cs="Times New Roman"/>
          <w:szCs w:val="28"/>
          <w:lang w:val="uz-Cyrl-UZ"/>
        </w:rPr>
        <w:t>quv jarayoniga bo</w:t>
      </w:r>
      <w:r w:rsidR="00C929EE" w:rsidRPr="006D2658">
        <w:rPr>
          <w:rFonts w:cs="Times New Roman"/>
          <w:szCs w:val="28"/>
          <w:lang w:val="uz-Cyrl-UZ"/>
        </w:rPr>
        <w:t>g‘</w:t>
      </w:r>
      <w:r w:rsidR="00795887" w:rsidRPr="006D2658">
        <w:rPr>
          <w:rFonts w:cs="Times New Roman"/>
          <w:szCs w:val="28"/>
          <w:lang w:val="uz-Cyrl-UZ"/>
        </w:rPr>
        <w:t>liq b</w:t>
      </w:r>
      <w:r w:rsidR="00C929EE" w:rsidRPr="006D2658">
        <w:rPr>
          <w:rFonts w:cs="Times New Roman"/>
          <w:szCs w:val="28"/>
          <w:lang w:val="uz-Cyrl-UZ"/>
        </w:rPr>
        <w:t>o‘</w:t>
      </w:r>
      <w:r w:rsidR="00795887" w:rsidRPr="006D2658">
        <w:rPr>
          <w:rFonts w:cs="Times New Roman"/>
          <w:szCs w:val="28"/>
          <w:lang w:val="uz-Cyrl-UZ"/>
        </w:rPr>
        <w:t>lgan vazifalarni bajarishdan iborat. Mustaqil ishlarni bajarish</w:t>
      </w:r>
      <w:r w:rsidR="00C95834" w:rsidRPr="006D2658">
        <w:rPr>
          <w:rFonts w:cs="Times New Roman"/>
          <w:szCs w:val="28"/>
          <w:lang w:val="uz-Cyrl-UZ"/>
        </w:rPr>
        <w:t>ni</w:t>
      </w:r>
      <w:r w:rsidR="00795887" w:rsidRPr="006D2658">
        <w:rPr>
          <w:rFonts w:cs="Times New Roman"/>
          <w:szCs w:val="28"/>
          <w:lang w:val="uz-Cyrl-UZ"/>
        </w:rPr>
        <w:t xml:space="preserve"> muntazam nazorat </w:t>
      </w:r>
      <w:r w:rsidR="00C929EE" w:rsidRPr="006D2658">
        <w:rPr>
          <w:rFonts w:cs="Times New Roman"/>
          <w:szCs w:val="28"/>
          <w:lang w:val="uz-Cyrl-UZ"/>
        </w:rPr>
        <w:t>o‘</w:t>
      </w:r>
      <w:r w:rsidR="00795887" w:rsidRPr="006D2658">
        <w:rPr>
          <w:rFonts w:cs="Times New Roman"/>
          <w:szCs w:val="28"/>
          <w:lang w:val="uz-Cyrl-UZ"/>
        </w:rPr>
        <w:t>rnatish, jadval asosida bajarilishini ta’minlash va qabul qilish asosiy vazifa hisoblanadi. Shuning uchun kafedra professor-</w:t>
      </w:r>
      <w:r w:rsidR="00C929EE" w:rsidRPr="006D2658">
        <w:rPr>
          <w:rFonts w:cs="Times New Roman"/>
          <w:szCs w:val="28"/>
          <w:lang w:val="uz-Cyrl-UZ"/>
        </w:rPr>
        <w:t>o‘</w:t>
      </w:r>
      <w:r w:rsidR="00795887" w:rsidRPr="006D2658">
        <w:rPr>
          <w:rFonts w:cs="Times New Roman"/>
          <w:szCs w:val="28"/>
          <w:lang w:val="uz-Cyrl-UZ"/>
        </w:rPr>
        <w:t xml:space="preserve">qituvchilari har bitta akademik guruh talabalari bilan yakkama-yakka ish olib borishi, ularning ish faoliyatini tashkil qilishi, maslahatlar </w:t>
      </w:r>
      <w:r w:rsidR="00C929EE" w:rsidRPr="006D2658">
        <w:rPr>
          <w:rFonts w:cs="Times New Roman"/>
          <w:szCs w:val="28"/>
          <w:lang w:val="uz-Cyrl-UZ"/>
        </w:rPr>
        <w:t>o‘</w:t>
      </w:r>
      <w:r w:rsidR="00795887" w:rsidRPr="006D2658">
        <w:rPr>
          <w:rFonts w:cs="Times New Roman"/>
          <w:szCs w:val="28"/>
          <w:lang w:val="uz-Cyrl-UZ"/>
        </w:rPr>
        <w:t>tkazishi talab qilinadi.  Fanlar</w:t>
      </w:r>
      <w:r w:rsidR="00795887" w:rsidRPr="006D2658">
        <w:rPr>
          <w:rFonts w:cs="Times New Roman"/>
          <w:szCs w:val="28"/>
          <w:lang w:val="en-US"/>
        </w:rPr>
        <w:t xml:space="preserve"> </w:t>
      </w:r>
      <w:r w:rsidR="00795887" w:rsidRPr="006D2658">
        <w:rPr>
          <w:rFonts w:cs="Times New Roman"/>
          <w:szCs w:val="28"/>
          <w:lang w:val="uz-Cyrl-UZ"/>
        </w:rPr>
        <w:t>b</w:t>
      </w:r>
      <w:r w:rsidR="00C929EE" w:rsidRPr="006D2658">
        <w:rPr>
          <w:rFonts w:cs="Times New Roman"/>
          <w:szCs w:val="28"/>
          <w:lang w:val="uz-Cyrl-UZ"/>
        </w:rPr>
        <w:t>o‘</w:t>
      </w:r>
      <w:r w:rsidR="00795887" w:rsidRPr="006D2658">
        <w:rPr>
          <w:rFonts w:cs="Times New Roman"/>
          <w:szCs w:val="28"/>
          <w:lang w:val="uz-Cyrl-UZ"/>
        </w:rPr>
        <w:t>yicha</w:t>
      </w:r>
      <w:r w:rsidR="00795887" w:rsidRPr="006D2658">
        <w:rPr>
          <w:rFonts w:cs="Times New Roman"/>
          <w:szCs w:val="28"/>
          <w:lang w:val="en-US"/>
        </w:rPr>
        <w:t xml:space="preserve"> </w:t>
      </w:r>
      <w:r w:rsidR="00795887" w:rsidRPr="006D2658">
        <w:rPr>
          <w:rFonts w:cs="Times New Roman"/>
          <w:szCs w:val="28"/>
          <w:lang w:val="uz-Cyrl-UZ"/>
        </w:rPr>
        <w:t>mustaqil</w:t>
      </w:r>
      <w:r w:rsidR="00795887" w:rsidRPr="006D2658">
        <w:rPr>
          <w:rFonts w:cs="Times New Roman"/>
          <w:szCs w:val="28"/>
          <w:lang w:val="en-US"/>
        </w:rPr>
        <w:t xml:space="preserve"> </w:t>
      </w:r>
      <w:r w:rsidR="00795887" w:rsidRPr="006D2658">
        <w:rPr>
          <w:rFonts w:cs="Times New Roman"/>
          <w:szCs w:val="28"/>
          <w:lang w:val="uz-Cyrl-UZ"/>
        </w:rPr>
        <w:t>ishlarni</w:t>
      </w:r>
      <w:r w:rsidR="00795887" w:rsidRPr="006D2658">
        <w:rPr>
          <w:rFonts w:cs="Times New Roman"/>
          <w:szCs w:val="28"/>
          <w:lang w:val="en-US"/>
        </w:rPr>
        <w:t xml:space="preserve"> </w:t>
      </w:r>
      <w:r w:rsidR="00795887" w:rsidRPr="006D2658">
        <w:rPr>
          <w:rFonts w:cs="Times New Roman"/>
          <w:szCs w:val="28"/>
          <w:lang w:val="uz-Cyrl-UZ"/>
        </w:rPr>
        <w:t>bajarilishi</w:t>
      </w:r>
      <w:r w:rsidR="00795887" w:rsidRPr="006D2658">
        <w:rPr>
          <w:rFonts w:cs="Times New Roman"/>
          <w:szCs w:val="28"/>
          <w:lang w:val="en-US"/>
        </w:rPr>
        <w:t xml:space="preserve"> </w:t>
      </w:r>
      <w:r w:rsidR="00795887" w:rsidRPr="006D2658">
        <w:rPr>
          <w:rFonts w:cs="Times New Roman"/>
          <w:szCs w:val="28"/>
          <w:lang w:val="uz-Cyrl-UZ"/>
        </w:rPr>
        <w:t>tahlil</w:t>
      </w:r>
      <w:r w:rsidR="00795887" w:rsidRPr="006D2658">
        <w:rPr>
          <w:rFonts w:cs="Times New Roman"/>
          <w:szCs w:val="28"/>
          <w:lang w:val="en-US"/>
        </w:rPr>
        <w:t xml:space="preserve"> </w:t>
      </w:r>
      <w:r w:rsidR="00795887" w:rsidRPr="006D2658">
        <w:rPr>
          <w:rFonts w:cs="Times New Roman"/>
          <w:szCs w:val="28"/>
          <w:lang w:val="uz-Cyrl-UZ"/>
        </w:rPr>
        <w:t>qilin</w:t>
      </w:r>
      <w:r w:rsidR="00795887" w:rsidRPr="006D2658">
        <w:rPr>
          <w:rFonts w:cs="Times New Roman"/>
          <w:szCs w:val="28"/>
          <w:lang w:val="en-US"/>
        </w:rPr>
        <w:t>a</w:t>
      </w:r>
      <w:r w:rsidR="00795887" w:rsidRPr="006D2658">
        <w:rPr>
          <w:rFonts w:cs="Times New Roman"/>
          <w:szCs w:val="28"/>
          <w:lang w:val="uz-Cyrl-UZ"/>
        </w:rPr>
        <w:t>di</w:t>
      </w:r>
      <w:r w:rsidR="00795887" w:rsidRPr="006D2658">
        <w:rPr>
          <w:rFonts w:cs="Times New Roman"/>
          <w:szCs w:val="28"/>
          <w:lang w:val="en-US"/>
        </w:rPr>
        <w:t xml:space="preserve"> </w:t>
      </w:r>
      <w:r w:rsidR="00795887" w:rsidRPr="006D2658">
        <w:rPr>
          <w:rFonts w:cs="Times New Roman"/>
          <w:szCs w:val="28"/>
          <w:lang w:val="uz-Cyrl-UZ"/>
        </w:rPr>
        <w:t>va</w:t>
      </w:r>
      <w:r w:rsidR="00795887" w:rsidRPr="006D2658">
        <w:rPr>
          <w:rFonts w:cs="Times New Roman"/>
          <w:szCs w:val="28"/>
          <w:lang w:val="en-US"/>
        </w:rPr>
        <w:t xml:space="preserve"> </w:t>
      </w:r>
      <w:r w:rsidR="00795887" w:rsidRPr="006D2658">
        <w:rPr>
          <w:rFonts w:cs="Times New Roman"/>
          <w:szCs w:val="28"/>
          <w:lang w:val="uz-Cyrl-UZ"/>
        </w:rPr>
        <w:t>vazifalar</w:t>
      </w:r>
      <w:r w:rsidR="00795887" w:rsidRPr="006D2658">
        <w:rPr>
          <w:rFonts w:cs="Times New Roman"/>
          <w:szCs w:val="28"/>
          <w:lang w:val="en-US"/>
        </w:rPr>
        <w:t xml:space="preserve"> </w:t>
      </w:r>
      <w:r w:rsidR="00795887" w:rsidRPr="006D2658">
        <w:rPr>
          <w:rFonts w:cs="Times New Roman"/>
          <w:szCs w:val="28"/>
          <w:lang w:val="uz-Cyrl-UZ"/>
        </w:rPr>
        <w:t>belgilab</w:t>
      </w:r>
      <w:r w:rsidR="00795887" w:rsidRPr="006D2658">
        <w:rPr>
          <w:rFonts w:cs="Times New Roman"/>
          <w:szCs w:val="28"/>
          <w:lang w:val="en-US"/>
        </w:rPr>
        <w:t xml:space="preserve"> </w:t>
      </w:r>
      <w:r w:rsidR="00795887" w:rsidRPr="006D2658">
        <w:rPr>
          <w:rFonts w:cs="Times New Roman"/>
          <w:szCs w:val="28"/>
          <w:lang w:val="uz-Cyrl-UZ"/>
        </w:rPr>
        <w:t>olin</w:t>
      </w:r>
      <w:proofErr w:type="spellStart"/>
      <w:r w:rsidR="00795887" w:rsidRPr="006D2658">
        <w:rPr>
          <w:rFonts w:cs="Times New Roman"/>
          <w:szCs w:val="28"/>
          <w:lang w:val="en-US"/>
        </w:rPr>
        <w:t>gan</w:t>
      </w:r>
      <w:proofErr w:type="spellEnd"/>
      <w:r w:rsidR="00795887" w:rsidRPr="006D2658">
        <w:rPr>
          <w:rFonts w:cs="Times New Roman"/>
          <w:szCs w:val="28"/>
          <w:lang w:val="uz-Cyrl-UZ"/>
        </w:rPr>
        <w:t>.</w:t>
      </w:r>
    </w:p>
    <w:p w:rsidR="00274B93" w:rsidRPr="006D2658" w:rsidRDefault="00795887" w:rsidP="00274B93">
      <w:pPr>
        <w:tabs>
          <w:tab w:val="left" w:pos="993"/>
        </w:tabs>
        <w:spacing w:after="0"/>
        <w:ind w:firstLine="709"/>
        <w:jc w:val="both"/>
        <w:rPr>
          <w:rFonts w:cs="Times New Roman"/>
          <w:bCs/>
          <w:szCs w:val="28"/>
          <w:lang w:val="en-US"/>
        </w:rPr>
      </w:pPr>
      <w:r w:rsidRPr="006D2658">
        <w:rPr>
          <w:rFonts w:cs="Times New Roman"/>
          <w:b/>
          <w:bCs/>
          <w:szCs w:val="28"/>
          <w:lang w:val="uz-Cyrl-UZ"/>
        </w:rPr>
        <w:t xml:space="preserve">Muammo va </w:t>
      </w:r>
      <w:r w:rsidR="000A0C70" w:rsidRPr="006D2658">
        <w:rPr>
          <w:rFonts w:cs="Times New Roman"/>
          <w:b/>
          <w:bCs/>
          <w:szCs w:val="28"/>
          <w:lang w:val="uz-Cyrl-UZ"/>
        </w:rPr>
        <w:t>k</w:t>
      </w:r>
      <w:r w:rsidRPr="006D2658">
        <w:rPr>
          <w:rFonts w:cs="Times New Roman"/>
          <w:b/>
          <w:bCs/>
          <w:szCs w:val="28"/>
          <w:lang w:val="uz-Cyrl-UZ"/>
        </w:rPr>
        <w:t>amchilik:</w:t>
      </w:r>
      <w:r w:rsidRPr="006D2658">
        <w:rPr>
          <w:rFonts w:cs="Times New Roman"/>
          <w:bCs/>
          <w:szCs w:val="28"/>
          <w:lang w:val="uz-Cyrl-UZ"/>
        </w:rPr>
        <w:t xml:space="preserve"> Talabalarning mustaqil ta’limini tashkil etishning uslubiy ta’minoti hamda tashkil etilishi holati qoniqarli. </w:t>
      </w:r>
      <w:proofErr w:type="spellStart"/>
      <w:r w:rsidRPr="006D2658">
        <w:rPr>
          <w:rFonts w:cs="Times New Roman"/>
          <w:bCs/>
          <w:szCs w:val="28"/>
          <w:lang w:val="en-US"/>
        </w:rPr>
        <w:t>Sirtqi</w:t>
      </w:r>
      <w:proofErr w:type="spellEnd"/>
      <w:r w:rsidRPr="006D2658">
        <w:rPr>
          <w:rFonts w:cs="Times New Roman"/>
          <w:bCs/>
          <w:szCs w:val="28"/>
          <w:lang w:val="en-US"/>
        </w:rPr>
        <w:t xml:space="preserve"> </w:t>
      </w:r>
      <w:proofErr w:type="spellStart"/>
      <w:proofErr w:type="gramStart"/>
      <w:r w:rsidRPr="006D2658">
        <w:rPr>
          <w:rFonts w:cs="Times New Roman"/>
          <w:bCs/>
          <w:szCs w:val="28"/>
          <w:lang w:val="en-US"/>
        </w:rPr>
        <w:t>b</w:t>
      </w:r>
      <w:r w:rsidR="00C929EE" w:rsidRPr="006D2658">
        <w:rPr>
          <w:rFonts w:cs="Times New Roman"/>
          <w:bCs/>
          <w:szCs w:val="28"/>
          <w:lang w:val="en-US"/>
        </w:rPr>
        <w:t>o‘</w:t>
      </w:r>
      <w:proofErr w:type="gramEnd"/>
      <w:r w:rsidRPr="006D2658">
        <w:rPr>
          <w:rFonts w:cs="Times New Roman"/>
          <w:bCs/>
          <w:szCs w:val="28"/>
          <w:lang w:val="en-US"/>
        </w:rPr>
        <w:t>lim</w:t>
      </w:r>
      <w:proofErr w:type="spellEnd"/>
      <w:r w:rsidRPr="006D2658">
        <w:rPr>
          <w:rFonts w:cs="Times New Roman"/>
          <w:bCs/>
          <w:szCs w:val="28"/>
          <w:lang w:val="en-US"/>
        </w:rPr>
        <w:t xml:space="preserve"> </w:t>
      </w:r>
      <w:proofErr w:type="spellStart"/>
      <w:r w:rsidRPr="006D2658">
        <w:rPr>
          <w:rFonts w:cs="Times New Roman"/>
          <w:bCs/>
          <w:szCs w:val="28"/>
          <w:lang w:val="en-US"/>
        </w:rPr>
        <w:t>talabalari</w:t>
      </w:r>
      <w:proofErr w:type="spellEnd"/>
      <w:r w:rsidRPr="006D2658">
        <w:rPr>
          <w:rFonts w:cs="Times New Roman"/>
          <w:bCs/>
          <w:szCs w:val="28"/>
          <w:lang w:val="en-US"/>
        </w:rPr>
        <w:t xml:space="preserve"> </w:t>
      </w:r>
      <w:proofErr w:type="spellStart"/>
      <w:r w:rsidRPr="006D2658">
        <w:rPr>
          <w:rFonts w:cs="Times New Roman"/>
          <w:bCs/>
          <w:szCs w:val="28"/>
          <w:lang w:val="en-US"/>
        </w:rPr>
        <w:t>mustaqil</w:t>
      </w:r>
      <w:proofErr w:type="spellEnd"/>
      <w:r w:rsidRPr="006D2658">
        <w:rPr>
          <w:rFonts w:cs="Times New Roman"/>
          <w:bCs/>
          <w:szCs w:val="28"/>
          <w:lang w:val="en-US"/>
        </w:rPr>
        <w:t xml:space="preserve"> </w:t>
      </w:r>
      <w:proofErr w:type="spellStart"/>
      <w:r w:rsidRPr="006D2658">
        <w:rPr>
          <w:rFonts w:cs="Times New Roman"/>
          <w:bCs/>
          <w:szCs w:val="28"/>
          <w:lang w:val="en-US"/>
        </w:rPr>
        <w:t>ishlari</w:t>
      </w:r>
      <w:proofErr w:type="spellEnd"/>
      <w:r w:rsidRPr="006D2658">
        <w:rPr>
          <w:rFonts w:cs="Times New Roman"/>
          <w:bCs/>
          <w:szCs w:val="28"/>
          <w:lang w:val="en-US"/>
        </w:rPr>
        <w:t xml:space="preserve"> </w:t>
      </w:r>
      <w:proofErr w:type="spellStart"/>
      <w:r w:rsidRPr="006D2658">
        <w:rPr>
          <w:rFonts w:cs="Times New Roman"/>
          <w:bCs/>
          <w:szCs w:val="28"/>
          <w:lang w:val="en-US"/>
        </w:rPr>
        <w:t>tashkil</w:t>
      </w:r>
      <w:proofErr w:type="spellEnd"/>
      <w:r w:rsidRPr="006D2658">
        <w:rPr>
          <w:rFonts w:cs="Times New Roman"/>
          <w:bCs/>
          <w:szCs w:val="28"/>
          <w:lang w:val="en-US"/>
        </w:rPr>
        <w:t xml:space="preserve"> </w:t>
      </w:r>
      <w:proofErr w:type="spellStart"/>
      <w:r w:rsidRPr="006D2658">
        <w:rPr>
          <w:rFonts w:cs="Times New Roman"/>
          <w:bCs/>
          <w:szCs w:val="28"/>
          <w:lang w:val="en-US"/>
        </w:rPr>
        <w:t>etishda</w:t>
      </w:r>
      <w:proofErr w:type="spellEnd"/>
      <w:r w:rsidRPr="006D2658">
        <w:rPr>
          <w:rFonts w:cs="Times New Roman"/>
          <w:bCs/>
          <w:szCs w:val="28"/>
          <w:lang w:val="en-US"/>
        </w:rPr>
        <w:t xml:space="preserve"> </w:t>
      </w:r>
      <w:proofErr w:type="spellStart"/>
      <w:r w:rsidRPr="006D2658">
        <w:rPr>
          <w:rFonts w:cs="Times New Roman"/>
          <w:bCs/>
          <w:szCs w:val="28"/>
          <w:lang w:val="en-US"/>
        </w:rPr>
        <w:t>barcha</w:t>
      </w:r>
      <w:proofErr w:type="spellEnd"/>
      <w:r w:rsidRPr="006D2658">
        <w:rPr>
          <w:rFonts w:cs="Times New Roman"/>
          <w:bCs/>
          <w:szCs w:val="28"/>
          <w:lang w:val="en-US"/>
        </w:rPr>
        <w:t xml:space="preserve"> </w:t>
      </w:r>
      <w:proofErr w:type="spellStart"/>
      <w:r w:rsidRPr="006D2658">
        <w:rPr>
          <w:rFonts w:cs="Times New Roman"/>
          <w:bCs/>
          <w:szCs w:val="28"/>
          <w:lang w:val="en-US"/>
        </w:rPr>
        <w:t>talabalar</w:t>
      </w:r>
      <w:proofErr w:type="spellEnd"/>
      <w:r w:rsidRPr="006D2658">
        <w:rPr>
          <w:rFonts w:cs="Times New Roman"/>
          <w:bCs/>
          <w:szCs w:val="28"/>
          <w:lang w:val="en-US"/>
        </w:rPr>
        <w:t xml:space="preserve"> </w:t>
      </w:r>
      <w:proofErr w:type="spellStart"/>
      <w:r w:rsidRPr="006D2658">
        <w:rPr>
          <w:rFonts w:cs="Times New Roman"/>
          <w:bCs/>
          <w:szCs w:val="28"/>
          <w:lang w:val="en-US"/>
        </w:rPr>
        <w:t>t</w:t>
      </w:r>
      <w:r w:rsidR="00C929EE" w:rsidRPr="006D2658">
        <w:rPr>
          <w:rFonts w:cs="Times New Roman"/>
          <w:bCs/>
          <w:szCs w:val="28"/>
          <w:lang w:val="en-US"/>
        </w:rPr>
        <w:t>o‘</w:t>
      </w:r>
      <w:r w:rsidRPr="006D2658">
        <w:rPr>
          <w:rFonts w:cs="Times New Roman"/>
          <w:bCs/>
          <w:szCs w:val="28"/>
          <w:lang w:val="en-US"/>
        </w:rPr>
        <w:t>liq</w:t>
      </w:r>
      <w:proofErr w:type="spellEnd"/>
      <w:r w:rsidRPr="006D2658">
        <w:rPr>
          <w:rFonts w:cs="Times New Roman"/>
          <w:bCs/>
          <w:szCs w:val="28"/>
          <w:lang w:val="en-US"/>
        </w:rPr>
        <w:t xml:space="preserve"> </w:t>
      </w:r>
      <w:proofErr w:type="spellStart"/>
      <w:r w:rsidRPr="006D2658">
        <w:rPr>
          <w:rFonts w:cs="Times New Roman"/>
          <w:bCs/>
          <w:szCs w:val="28"/>
          <w:lang w:val="en-US"/>
        </w:rPr>
        <w:t>qamrab</w:t>
      </w:r>
      <w:proofErr w:type="spellEnd"/>
      <w:r w:rsidRPr="006D2658">
        <w:rPr>
          <w:rFonts w:cs="Times New Roman"/>
          <w:bCs/>
          <w:szCs w:val="28"/>
          <w:lang w:val="en-US"/>
        </w:rPr>
        <w:t xml:space="preserve"> </w:t>
      </w:r>
      <w:proofErr w:type="spellStart"/>
      <w:r w:rsidRPr="006D2658">
        <w:rPr>
          <w:rFonts w:cs="Times New Roman"/>
          <w:bCs/>
          <w:szCs w:val="28"/>
          <w:lang w:val="en-US"/>
        </w:rPr>
        <w:t>olinmagan</w:t>
      </w:r>
      <w:proofErr w:type="spellEnd"/>
      <w:r w:rsidRPr="006D2658">
        <w:rPr>
          <w:rFonts w:cs="Times New Roman"/>
          <w:bCs/>
          <w:szCs w:val="28"/>
          <w:lang w:val="en-US"/>
        </w:rPr>
        <w:t>.</w:t>
      </w:r>
    </w:p>
    <w:p w:rsidR="00795887" w:rsidRPr="006D2658" w:rsidRDefault="00795887" w:rsidP="00274B93">
      <w:pPr>
        <w:tabs>
          <w:tab w:val="left" w:pos="993"/>
        </w:tabs>
        <w:spacing w:after="0"/>
        <w:ind w:firstLine="709"/>
        <w:jc w:val="both"/>
        <w:rPr>
          <w:rFonts w:cs="Times New Roman"/>
          <w:szCs w:val="28"/>
          <w:lang w:val="uz-Cyrl-UZ"/>
        </w:rPr>
      </w:pPr>
      <w:r w:rsidRPr="006D2658">
        <w:rPr>
          <w:rFonts w:cs="Times New Roman"/>
          <w:b/>
          <w:bCs/>
          <w:szCs w:val="28"/>
          <w:lang w:val="uz-Cyrl-UZ"/>
        </w:rPr>
        <w:t>Taklif:</w:t>
      </w:r>
      <w:r w:rsidRPr="006D2658">
        <w:rPr>
          <w:rFonts w:cs="Times New Roman"/>
          <w:szCs w:val="28"/>
          <w:lang w:val="uz-Cyrl-UZ"/>
        </w:rPr>
        <w:t xml:space="preserve"> Kafedra professor-</w:t>
      </w:r>
      <w:r w:rsidR="00C929EE" w:rsidRPr="006D2658">
        <w:rPr>
          <w:rFonts w:cs="Times New Roman"/>
          <w:szCs w:val="28"/>
          <w:lang w:val="uz-Cyrl-UZ"/>
        </w:rPr>
        <w:t>o‘</w:t>
      </w:r>
      <w:r w:rsidRPr="006D2658">
        <w:rPr>
          <w:rFonts w:cs="Times New Roman"/>
          <w:szCs w:val="28"/>
          <w:lang w:val="uz-Cyrl-UZ"/>
        </w:rPr>
        <w:t xml:space="preserve">qituvchilari tomonidan </w:t>
      </w:r>
      <w:r w:rsidR="00C929EE" w:rsidRPr="006D2658">
        <w:rPr>
          <w:rFonts w:cs="Times New Roman"/>
          <w:szCs w:val="28"/>
          <w:lang w:val="uz-Cyrl-UZ"/>
        </w:rPr>
        <w:t>o‘</w:t>
      </w:r>
      <w:r w:rsidRPr="006D2658">
        <w:rPr>
          <w:rFonts w:cs="Times New Roman"/>
          <w:szCs w:val="28"/>
          <w:lang w:val="uz-Cyrl-UZ"/>
        </w:rPr>
        <w:t>tiladigan fanlardan t</w:t>
      </w:r>
      <w:r w:rsidRPr="006D2658">
        <w:rPr>
          <w:rFonts w:cs="Times New Roman"/>
          <w:bCs/>
          <w:szCs w:val="28"/>
          <w:lang w:val="uz-Cyrl-UZ"/>
        </w:rPr>
        <w:t>alabalarning mustaqil ta’limini tashkil etishda talabalarning faolligini oshirishga erishish maqsadga muvofiqdir.</w:t>
      </w:r>
    </w:p>
    <w:p w:rsidR="00795887" w:rsidRPr="006D2658" w:rsidRDefault="00795887" w:rsidP="00E943D0">
      <w:pPr>
        <w:spacing w:after="0"/>
        <w:ind w:firstLine="567"/>
        <w:jc w:val="both"/>
        <w:rPr>
          <w:rFonts w:cs="Times New Roman"/>
          <w:b/>
          <w:bCs/>
          <w:szCs w:val="28"/>
          <w:lang w:val="uz-Cyrl-UZ"/>
        </w:rPr>
      </w:pPr>
    </w:p>
    <w:p w:rsidR="00795887" w:rsidRPr="006D2658" w:rsidRDefault="00795887" w:rsidP="005D25A6">
      <w:pPr>
        <w:spacing w:after="0"/>
        <w:ind w:firstLine="567"/>
        <w:jc w:val="both"/>
        <w:rPr>
          <w:rFonts w:cs="Times New Roman"/>
          <w:szCs w:val="28"/>
          <w:lang w:val="en-US"/>
        </w:rPr>
      </w:pPr>
      <w:r w:rsidRPr="006D2658">
        <w:rPr>
          <w:rFonts w:cs="Times New Roman"/>
          <w:b/>
          <w:bCs/>
          <w:szCs w:val="28"/>
          <w:lang w:val="en-US"/>
        </w:rPr>
        <w:t>1</w:t>
      </w:r>
      <w:r w:rsidR="00B352A7" w:rsidRPr="006D2658">
        <w:rPr>
          <w:rFonts w:cs="Times New Roman"/>
          <w:b/>
          <w:bCs/>
          <w:szCs w:val="28"/>
          <w:lang w:val="en-US"/>
        </w:rPr>
        <w:t>2</w:t>
      </w:r>
      <w:r w:rsidRPr="006D2658">
        <w:rPr>
          <w:rFonts w:cs="Times New Roman"/>
          <w:b/>
          <w:bCs/>
          <w:szCs w:val="28"/>
          <w:lang w:val="uz-Cyrl-UZ"/>
        </w:rPr>
        <w:t>. Professor-</w:t>
      </w:r>
      <w:proofErr w:type="gramStart"/>
      <w:r w:rsidR="00C929EE" w:rsidRPr="006D2658">
        <w:rPr>
          <w:rFonts w:cs="Times New Roman"/>
          <w:b/>
          <w:bCs/>
          <w:szCs w:val="28"/>
          <w:lang w:val="uz-Cyrl-UZ"/>
        </w:rPr>
        <w:t>o‘</w:t>
      </w:r>
      <w:proofErr w:type="gramEnd"/>
      <w:r w:rsidRPr="006D2658">
        <w:rPr>
          <w:rFonts w:cs="Times New Roman"/>
          <w:b/>
          <w:bCs/>
          <w:szCs w:val="28"/>
          <w:lang w:val="uz-Cyrl-UZ"/>
        </w:rPr>
        <w:t>qituvchilarning shaxsiy ish rejalari bajarilishi monitoringi.</w:t>
      </w:r>
      <w:r w:rsidR="005D25A6" w:rsidRPr="006D2658">
        <w:rPr>
          <w:rFonts w:cs="Times New Roman"/>
          <w:b/>
          <w:bCs/>
          <w:szCs w:val="28"/>
          <w:lang w:val="en-US"/>
        </w:rPr>
        <w:t xml:space="preserve"> </w:t>
      </w:r>
      <w:r w:rsidR="00C929EE" w:rsidRPr="006D2658">
        <w:rPr>
          <w:rFonts w:cs="Times New Roman"/>
          <w:szCs w:val="28"/>
          <w:lang w:val="uz-Cyrl-UZ"/>
        </w:rPr>
        <w:t>O‘</w:t>
      </w:r>
      <w:r w:rsidRPr="006D2658">
        <w:rPr>
          <w:rFonts w:cs="Times New Roman"/>
          <w:szCs w:val="28"/>
          <w:lang w:val="uz-Cyrl-UZ"/>
        </w:rPr>
        <w:t xml:space="preserve">zbekiston Respublikasi oliy   va </w:t>
      </w:r>
      <w:r w:rsidR="00C929EE" w:rsidRPr="006D2658">
        <w:rPr>
          <w:rFonts w:cs="Times New Roman"/>
          <w:szCs w:val="28"/>
          <w:lang w:val="uz-Cyrl-UZ"/>
        </w:rPr>
        <w:t>o‘</w:t>
      </w:r>
      <w:r w:rsidRPr="006D2658">
        <w:rPr>
          <w:rFonts w:cs="Times New Roman"/>
          <w:szCs w:val="28"/>
          <w:lang w:val="uz-Cyrl-UZ"/>
        </w:rPr>
        <w:t>rta maxsus ta’lim vazirini</w:t>
      </w:r>
      <w:r w:rsidR="007567F4" w:rsidRPr="006D2658">
        <w:rPr>
          <w:rFonts w:cs="Times New Roman"/>
          <w:szCs w:val="28"/>
          <w:lang w:val="en-US"/>
        </w:rPr>
        <w:t>n</w:t>
      </w:r>
      <w:r w:rsidRPr="006D2658">
        <w:rPr>
          <w:rFonts w:cs="Times New Roman"/>
          <w:szCs w:val="28"/>
          <w:lang w:val="uz-Cyrl-UZ"/>
        </w:rPr>
        <w:t>g Oliy ta’lim muassasasi professor</w:t>
      </w:r>
      <w:r w:rsidR="001C3D8E" w:rsidRPr="006D2658">
        <w:rPr>
          <w:rFonts w:cs="Times New Roman"/>
          <w:szCs w:val="28"/>
          <w:lang w:val="en-US"/>
        </w:rPr>
        <w:t>-</w:t>
      </w:r>
      <w:r w:rsidR="00C929EE" w:rsidRPr="006D2658">
        <w:rPr>
          <w:rFonts w:cs="Times New Roman"/>
          <w:szCs w:val="28"/>
          <w:lang w:val="uz-Cyrl-UZ"/>
        </w:rPr>
        <w:t>o‘</w:t>
      </w:r>
      <w:r w:rsidRPr="006D2658">
        <w:rPr>
          <w:rFonts w:cs="Times New Roman"/>
          <w:szCs w:val="28"/>
          <w:lang w:val="uz-Cyrl-UZ"/>
        </w:rPr>
        <w:t xml:space="preserve">qituvchilar tarkibining </w:t>
      </w:r>
      <w:r w:rsidR="00C929EE" w:rsidRPr="006D2658">
        <w:rPr>
          <w:rFonts w:cs="Times New Roman"/>
          <w:szCs w:val="28"/>
          <w:lang w:val="uz-Cyrl-UZ"/>
        </w:rPr>
        <w:t>o‘</w:t>
      </w:r>
      <w:r w:rsidRPr="006D2658">
        <w:rPr>
          <w:rFonts w:cs="Times New Roman"/>
          <w:szCs w:val="28"/>
          <w:lang w:val="uz-Cyrl-UZ"/>
        </w:rPr>
        <w:t>quv, ilmiy-metodik, ilmiy tadqiqot, tashkiliy</w:t>
      </w:r>
      <w:r w:rsidR="001C3D8E" w:rsidRPr="006D2658">
        <w:rPr>
          <w:rFonts w:cs="Times New Roman"/>
          <w:szCs w:val="28"/>
          <w:lang w:val="en-US"/>
        </w:rPr>
        <w:t>-</w:t>
      </w:r>
      <w:r w:rsidRPr="006D2658">
        <w:rPr>
          <w:rFonts w:cs="Times New Roman"/>
          <w:szCs w:val="28"/>
          <w:lang w:val="uz-Cyrl-UZ"/>
        </w:rPr>
        <w:t>metodik, ma’naviy-axloqiy va tarbiyaviy ishlar yuklamasini aniqlash qoidalari b</w:t>
      </w:r>
      <w:r w:rsidR="00C929EE" w:rsidRPr="006D2658">
        <w:rPr>
          <w:rFonts w:cs="Times New Roman"/>
          <w:szCs w:val="28"/>
          <w:lang w:val="uz-Cyrl-UZ"/>
        </w:rPr>
        <w:t>o‘</w:t>
      </w:r>
      <w:r w:rsidRPr="006D2658">
        <w:rPr>
          <w:rFonts w:cs="Times New Roman"/>
          <w:szCs w:val="28"/>
          <w:lang w:val="uz-Cyrl-UZ"/>
        </w:rPr>
        <w:t>yicha yangi me’yorlar asosida professor-</w:t>
      </w:r>
      <w:r w:rsidR="00C929EE" w:rsidRPr="006D2658">
        <w:rPr>
          <w:rFonts w:cs="Times New Roman"/>
          <w:szCs w:val="28"/>
          <w:lang w:val="uz-Cyrl-UZ"/>
        </w:rPr>
        <w:t>o‘</w:t>
      </w:r>
      <w:r w:rsidRPr="006D2658">
        <w:rPr>
          <w:rFonts w:cs="Times New Roman"/>
          <w:szCs w:val="28"/>
          <w:lang w:val="uz-Cyrl-UZ"/>
        </w:rPr>
        <w:t>qituvchilar shaxsiy ishrejalari k</w:t>
      </w:r>
      <w:r w:rsidR="00C929EE" w:rsidRPr="006D2658">
        <w:rPr>
          <w:rFonts w:cs="Times New Roman"/>
          <w:szCs w:val="28"/>
          <w:lang w:val="uz-Cyrl-UZ"/>
        </w:rPr>
        <w:t>o‘</w:t>
      </w:r>
      <w:r w:rsidRPr="006D2658">
        <w:rPr>
          <w:rFonts w:cs="Times New Roman"/>
          <w:szCs w:val="28"/>
          <w:lang w:val="uz-Cyrl-UZ"/>
        </w:rPr>
        <w:t>rib chiqdilar hamda yangi me’yorlar b</w:t>
      </w:r>
      <w:r w:rsidR="00C929EE" w:rsidRPr="006D2658">
        <w:rPr>
          <w:rFonts w:cs="Times New Roman"/>
          <w:szCs w:val="28"/>
          <w:lang w:val="uz-Cyrl-UZ"/>
        </w:rPr>
        <w:t>o‘</w:t>
      </w:r>
      <w:r w:rsidRPr="006D2658">
        <w:rPr>
          <w:rFonts w:cs="Times New Roman"/>
          <w:szCs w:val="28"/>
          <w:lang w:val="uz-Cyrl-UZ"/>
        </w:rPr>
        <w:t xml:space="preserve">yicha har bir </w:t>
      </w:r>
      <w:r w:rsidR="00C929EE" w:rsidRPr="006D2658">
        <w:rPr>
          <w:rFonts w:cs="Times New Roman"/>
          <w:szCs w:val="28"/>
          <w:lang w:val="uz-Cyrl-UZ"/>
        </w:rPr>
        <w:t>o‘</w:t>
      </w:r>
      <w:r w:rsidRPr="006D2658">
        <w:rPr>
          <w:rFonts w:cs="Times New Roman"/>
          <w:szCs w:val="28"/>
          <w:lang w:val="uz-Cyrl-UZ"/>
        </w:rPr>
        <w:t>qituvchining shaxsiy ish rejalari filial Kengasinin</w:t>
      </w:r>
      <w:r w:rsidR="001C3D8E" w:rsidRPr="006D2658">
        <w:rPr>
          <w:rFonts w:cs="Times New Roman"/>
          <w:szCs w:val="28"/>
          <w:lang w:val="en-US"/>
        </w:rPr>
        <w:t>g</w:t>
      </w:r>
      <w:r w:rsidRPr="006D2658">
        <w:rPr>
          <w:rFonts w:cs="Times New Roman"/>
          <w:szCs w:val="28"/>
          <w:lang w:val="uz-Cyrl-UZ"/>
        </w:rPr>
        <w:t xml:space="preserve"> </w:t>
      </w:r>
      <w:r w:rsidR="00727A07" w:rsidRPr="006D2658">
        <w:rPr>
          <w:rFonts w:cs="Times New Roman"/>
          <w:szCs w:val="28"/>
          <w:lang w:val="uz-Cyrl-UZ"/>
        </w:rPr>
        <w:t>2022-yil</w:t>
      </w:r>
      <w:r w:rsidRPr="006D2658">
        <w:rPr>
          <w:rFonts w:cs="Times New Roman"/>
          <w:szCs w:val="28"/>
          <w:lang w:val="uz-Cyrl-UZ"/>
        </w:rPr>
        <w:t xml:space="preserve"> 30-avgust 1-son bayoni bilan </w:t>
      </w:r>
      <w:r w:rsidRPr="006D2658">
        <w:rPr>
          <w:rFonts w:cs="Times New Roman"/>
          <w:szCs w:val="28"/>
          <w:lang w:val="uz-Cyrl-UZ"/>
        </w:rPr>
        <w:lastRenderedPageBreak/>
        <w:t>tasdiqlangan. Kafedra professor-</w:t>
      </w:r>
      <w:r w:rsidR="00C929EE" w:rsidRPr="006D2658">
        <w:rPr>
          <w:rFonts w:cs="Times New Roman"/>
          <w:szCs w:val="28"/>
          <w:lang w:val="uz-Cyrl-UZ"/>
        </w:rPr>
        <w:t>o‘</w:t>
      </w:r>
      <w:r w:rsidRPr="006D2658">
        <w:rPr>
          <w:rFonts w:cs="Times New Roman"/>
          <w:szCs w:val="28"/>
          <w:lang w:val="uz-Cyrl-UZ"/>
        </w:rPr>
        <w:t>qitruvchilari tomonidan birinchi yarim yillik rejasi 80% bajarilgan</w:t>
      </w:r>
      <w:r w:rsidR="001C3D8E" w:rsidRPr="006D2658">
        <w:rPr>
          <w:rFonts w:cs="Times New Roman"/>
          <w:szCs w:val="28"/>
          <w:lang w:val="en-US"/>
        </w:rPr>
        <w:t>.</w:t>
      </w:r>
    </w:p>
    <w:p w:rsidR="00795887" w:rsidRPr="006D2658" w:rsidRDefault="00B352A7" w:rsidP="00065280">
      <w:pPr>
        <w:spacing w:after="0"/>
        <w:ind w:firstLine="567"/>
        <w:jc w:val="both"/>
        <w:rPr>
          <w:rFonts w:cs="Times New Roman"/>
          <w:szCs w:val="28"/>
          <w:lang w:val="uz-Latn-UZ"/>
        </w:rPr>
      </w:pPr>
      <w:r w:rsidRPr="006D2658">
        <w:rPr>
          <w:rFonts w:cs="Times New Roman"/>
          <w:b/>
          <w:bCs/>
          <w:szCs w:val="28"/>
          <w:lang w:val="en-US"/>
        </w:rPr>
        <w:t>13</w:t>
      </w:r>
      <w:r w:rsidR="00795887" w:rsidRPr="006D2658">
        <w:rPr>
          <w:rFonts w:cs="Times New Roman"/>
          <w:b/>
          <w:bCs/>
          <w:szCs w:val="28"/>
          <w:lang w:val="uz-Cyrl-UZ"/>
        </w:rPr>
        <w:t xml:space="preserve">. </w:t>
      </w:r>
      <w:r w:rsidR="00795887" w:rsidRPr="006D2658">
        <w:rPr>
          <w:rFonts w:eastAsia="Times New Roman" w:cs="Times New Roman"/>
          <w:b/>
          <w:szCs w:val="28"/>
          <w:lang w:val="uz-Cyrl-UZ" w:eastAsia="ru-RU"/>
        </w:rPr>
        <w:t xml:space="preserve">Ta’lim </w:t>
      </w:r>
      <w:proofErr w:type="gramStart"/>
      <w:r w:rsidR="00795887" w:rsidRPr="006D2658">
        <w:rPr>
          <w:rFonts w:eastAsia="Times New Roman" w:cs="Times New Roman"/>
          <w:b/>
          <w:szCs w:val="28"/>
          <w:lang w:val="uz-Cyrl-UZ" w:eastAsia="ru-RU"/>
        </w:rPr>
        <w:t>y</w:t>
      </w:r>
      <w:r w:rsidR="00C929EE" w:rsidRPr="006D2658">
        <w:rPr>
          <w:rFonts w:eastAsia="Times New Roman" w:cs="Times New Roman"/>
          <w:b/>
          <w:szCs w:val="28"/>
          <w:lang w:val="uz-Cyrl-UZ" w:eastAsia="ru-RU"/>
        </w:rPr>
        <w:t>o‘</w:t>
      </w:r>
      <w:proofErr w:type="gramEnd"/>
      <w:r w:rsidR="00795887" w:rsidRPr="006D2658">
        <w:rPr>
          <w:rFonts w:eastAsia="Times New Roman" w:cs="Times New Roman"/>
          <w:b/>
          <w:szCs w:val="28"/>
          <w:lang w:val="uz-Cyrl-UZ" w:eastAsia="ru-RU"/>
        </w:rPr>
        <w:t xml:space="preserve">nalishlari va mutaxassisliklarning </w:t>
      </w:r>
      <w:r w:rsidR="00C929EE" w:rsidRPr="006D2658">
        <w:rPr>
          <w:rFonts w:eastAsia="Times New Roman" w:cs="Times New Roman"/>
          <w:b/>
          <w:szCs w:val="28"/>
          <w:lang w:val="uz-Cyrl-UZ" w:eastAsia="ru-RU"/>
        </w:rPr>
        <w:t>o‘</w:t>
      </w:r>
      <w:r w:rsidR="00795887" w:rsidRPr="006D2658">
        <w:rPr>
          <w:rFonts w:eastAsia="Times New Roman" w:cs="Times New Roman"/>
          <w:b/>
          <w:szCs w:val="28"/>
          <w:lang w:val="uz-Cyrl-UZ" w:eastAsia="ru-RU"/>
        </w:rPr>
        <w:t xml:space="preserve">quv adabiyotlari bilan ta’minlanganlik darajasining tahliliy </w:t>
      </w:r>
      <w:r w:rsidR="00C929EE" w:rsidRPr="006D2658">
        <w:rPr>
          <w:rFonts w:eastAsia="Times New Roman" w:cs="Times New Roman"/>
          <w:b/>
          <w:szCs w:val="28"/>
          <w:lang w:val="uz-Cyrl-UZ" w:eastAsia="ru-RU"/>
        </w:rPr>
        <w:t>o‘</w:t>
      </w:r>
      <w:r w:rsidR="00795887" w:rsidRPr="006D2658">
        <w:rPr>
          <w:rFonts w:eastAsia="Times New Roman" w:cs="Times New Roman"/>
          <w:b/>
          <w:szCs w:val="28"/>
          <w:lang w:val="uz-Cyrl-UZ" w:eastAsia="ru-RU"/>
        </w:rPr>
        <w:t>rganib borilganligi, shuningdek</w:t>
      </w:r>
      <w:r w:rsidR="006C6903" w:rsidRPr="006D2658">
        <w:rPr>
          <w:rFonts w:eastAsia="Times New Roman" w:cs="Times New Roman"/>
          <w:b/>
          <w:szCs w:val="28"/>
          <w:lang w:val="en-US" w:eastAsia="ru-RU"/>
        </w:rPr>
        <w:t>,</w:t>
      </w:r>
      <w:r w:rsidR="00795887" w:rsidRPr="006D2658">
        <w:rPr>
          <w:rFonts w:eastAsia="Times New Roman" w:cs="Times New Roman"/>
          <w:b/>
          <w:szCs w:val="28"/>
          <w:lang w:val="uz-Cyrl-UZ" w:eastAsia="ru-RU"/>
        </w:rPr>
        <w:t xml:space="preserve"> </w:t>
      </w:r>
      <w:r w:rsidR="00795887" w:rsidRPr="006D2658">
        <w:rPr>
          <w:rFonts w:cs="Times New Roman"/>
          <w:b/>
          <w:szCs w:val="28"/>
          <w:lang w:val="uz-Cyrl-UZ"/>
        </w:rPr>
        <w:t>kafedra tashkiloti</w:t>
      </w:r>
      <w:r w:rsidR="00795887" w:rsidRPr="006D2658">
        <w:rPr>
          <w:rFonts w:eastAsia="Times New Roman" w:cs="Times New Roman"/>
          <w:b/>
          <w:szCs w:val="28"/>
          <w:lang w:val="uz-Cyrl-UZ" w:eastAsia="ru-RU"/>
        </w:rPr>
        <w:t xml:space="preserve"> kengashi (kollegial organi)da muhokama qilinganligi</w:t>
      </w:r>
      <w:r w:rsidR="006C6903" w:rsidRPr="006D2658">
        <w:rPr>
          <w:rFonts w:eastAsia="Times New Roman" w:cs="Times New Roman"/>
          <w:b/>
          <w:szCs w:val="28"/>
          <w:lang w:val="en-US" w:eastAsia="ru-RU"/>
        </w:rPr>
        <w:t xml:space="preserve">. </w:t>
      </w:r>
      <w:r w:rsidR="00795887" w:rsidRPr="006D2658">
        <w:rPr>
          <w:rFonts w:cs="Times New Roman"/>
          <w:szCs w:val="28"/>
          <w:lang w:val="uz-Latn-UZ"/>
        </w:rPr>
        <w:t xml:space="preserve">Kafedra kengashida kafedrada </w:t>
      </w:r>
      <w:r w:rsidR="00C929EE" w:rsidRPr="006D2658">
        <w:rPr>
          <w:rFonts w:cs="Times New Roman"/>
          <w:szCs w:val="28"/>
          <w:lang w:val="uz-Latn-UZ"/>
        </w:rPr>
        <w:t>o‘</w:t>
      </w:r>
      <w:r w:rsidR="00795887" w:rsidRPr="006D2658">
        <w:rPr>
          <w:rFonts w:cs="Times New Roman"/>
          <w:szCs w:val="28"/>
          <w:lang w:val="uz-Latn-UZ"/>
        </w:rPr>
        <w:t>qitiladigan fanlar b</w:t>
      </w:r>
      <w:r w:rsidR="00C929EE" w:rsidRPr="006D2658">
        <w:rPr>
          <w:rFonts w:cs="Times New Roman"/>
          <w:szCs w:val="28"/>
          <w:lang w:val="uz-Latn-UZ"/>
        </w:rPr>
        <w:t>o‘</w:t>
      </w:r>
      <w:r w:rsidR="00795887" w:rsidRPr="006D2658">
        <w:rPr>
          <w:rFonts w:cs="Times New Roman"/>
          <w:szCs w:val="28"/>
          <w:lang w:val="uz-Latn-UZ"/>
        </w:rPr>
        <w:t xml:space="preserve">yicha </w:t>
      </w:r>
      <w:r w:rsidR="00C929EE" w:rsidRPr="006D2658">
        <w:rPr>
          <w:rFonts w:cs="Times New Roman"/>
          <w:szCs w:val="28"/>
          <w:lang w:val="uz-Latn-UZ"/>
        </w:rPr>
        <w:t>o‘</w:t>
      </w:r>
      <w:r w:rsidR="00795887" w:rsidRPr="006D2658">
        <w:rPr>
          <w:rFonts w:cs="Times New Roman"/>
          <w:szCs w:val="28"/>
          <w:lang w:val="uz-Latn-UZ"/>
        </w:rPr>
        <w:t>quv-uslubiy q</w:t>
      </w:r>
      <w:r w:rsidR="00C929EE" w:rsidRPr="006D2658">
        <w:rPr>
          <w:rFonts w:cs="Times New Roman"/>
          <w:szCs w:val="28"/>
          <w:lang w:val="uz-Latn-UZ"/>
        </w:rPr>
        <w:t>o‘</w:t>
      </w:r>
      <w:r w:rsidR="00795887" w:rsidRPr="006D2658">
        <w:rPr>
          <w:rFonts w:cs="Times New Roman"/>
          <w:szCs w:val="28"/>
          <w:lang w:val="uz-Latn-UZ"/>
        </w:rPr>
        <w:t xml:space="preserve">llanmalar va </w:t>
      </w:r>
      <w:r w:rsidR="00C929EE" w:rsidRPr="006D2658">
        <w:rPr>
          <w:rFonts w:cs="Times New Roman"/>
          <w:szCs w:val="28"/>
          <w:lang w:val="uz-Latn-UZ"/>
        </w:rPr>
        <w:t>o‘</w:t>
      </w:r>
      <w:r w:rsidR="00795887" w:rsidRPr="006D2658">
        <w:rPr>
          <w:rFonts w:cs="Times New Roman"/>
          <w:szCs w:val="28"/>
          <w:lang w:val="uz-Latn-UZ"/>
        </w:rPr>
        <w:t>quv q</w:t>
      </w:r>
      <w:r w:rsidR="00C929EE" w:rsidRPr="006D2658">
        <w:rPr>
          <w:rFonts w:cs="Times New Roman"/>
          <w:szCs w:val="28"/>
          <w:lang w:val="uz-Latn-UZ"/>
        </w:rPr>
        <w:t>o‘</w:t>
      </w:r>
      <w:r w:rsidR="00795887" w:rsidRPr="006D2658">
        <w:rPr>
          <w:rFonts w:cs="Times New Roman"/>
          <w:szCs w:val="28"/>
          <w:lang w:val="uz-Latn-UZ"/>
        </w:rPr>
        <w:t>llanmalar bilan ta’minlanganligi masalalari muhokama qilindi. Asosiy fanlar b</w:t>
      </w:r>
      <w:r w:rsidR="00C929EE" w:rsidRPr="006D2658">
        <w:rPr>
          <w:rFonts w:cs="Times New Roman"/>
          <w:szCs w:val="28"/>
          <w:lang w:val="uz-Latn-UZ"/>
        </w:rPr>
        <w:t>o‘</w:t>
      </w:r>
      <w:r w:rsidR="00795887" w:rsidRPr="006D2658">
        <w:rPr>
          <w:rFonts w:cs="Times New Roman"/>
          <w:szCs w:val="28"/>
          <w:lang w:val="uz-Latn-UZ"/>
        </w:rPr>
        <w:t>yicha darsliklar sonini 1 talabaga 6 ta kitobgacha yetkazish zarurligi ta’kidlandi.</w:t>
      </w:r>
    </w:p>
    <w:p w:rsidR="00795887" w:rsidRPr="006D2658" w:rsidRDefault="00795887" w:rsidP="00065280">
      <w:pPr>
        <w:tabs>
          <w:tab w:val="left" w:pos="993"/>
        </w:tabs>
        <w:spacing w:after="0"/>
        <w:ind w:firstLine="567"/>
        <w:jc w:val="both"/>
        <w:rPr>
          <w:rFonts w:cs="Times New Roman"/>
          <w:szCs w:val="28"/>
          <w:lang w:val="uz-Latn-UZ"/>
        </w:rPr>
      </w:pPr>
      <w:r w:rsidRPr="006D2658">
        <w:rPr>
          <w:rFonts w:cs="Times New Roman"/>
          <w:b/>
          <w:bCs/>
          <w:szCs w:val="28"/>
          <w:lang w:val="uz-Cyrl-UZ"/>
        </w:rPr>
        <w:t xml:space="preserve">Muammo va </w:t>
      </w:r>
      <w:r w:rsidR="006C6903" w:rsidRPr="006D2658">
        <w:rPr>
          <w:rFonts w:cs="Times New Roman"/>
          <w:b/>
          <w:bCs/>
          <w:szCs w:val="28"/>
          <w:lang w:val="uz-Latn-UZ"/>
        </w:rPr>
        <w:t>k</w:t>
      </w:r>
      <w:r w:rsidRPr="006D2658">
        <w:rPr>
          <w:rFonts w:cs="Times New Roman"/>
          <w:b/>
          <w:bCs/>
          <w:szCs w:val="28"/>
          <w:lang w:val="uz-Cyrl-UZ"/>
        </w:rPr>
        <w:t>amchilik:</w:t>
      </w:r>
      <w:r w:rsidRPr="006D2658">
        <w:rPr>
          <w:rFonts w:cs="Times New Roman"/>
          <w:szCs w:val="28"/>
          <w:lang w:val="uz-Latn-UZ"/>
        </w:rPr>
        <w:t xml:space="preserve"> Kutubxonada fanlar boʻyicha asosiy adabiyotlar soni yetarli emas</w:t>
      </w:r>
    </w:p>
    <w:p w:rsidR="00795887" w:rsidRPr="006D2658" w:rsidRDefault="00795887" w:rsidP="00065280">
      <w:pPr>
        <w:tabs>
          <w:tab w:val="left" w:pos="993"/>
        </w:tabs>
        <w:spacing w:after="0"/>
        <w:ind w:firstLine="567"/>
        <w:jc w:val="both"/>
        <w:rPr>
          <w:rFonts w:cs="Times New Roman"/>
          <w:szCs w:val="28"/>
          <w:lang w:val="uz-Latn-UZ"/>
        </w:rPr>
      </w:pPr>
      <w:r w:rsidRPr="006D2658">
        <w:rPr>
          <w:rFonts w:cs="Times New Roman"/>
          <w:b/>
          <w:bCs/>
          <w:szCs w:val="28"/>
          <w:lang w:val="uz-Cyrl-UZ"/>
        </w:rPr>
        <w:t>Taklif:</w:t>
      </w:r>
      <w:r w:rsidRPr="006D2658">
        <w:rPr>
          <w:rFonts w:cs="Times New Roman"/>
          <w:szCs w:val="28"/>
          <w:lang w:val="uz-Latn-UZ"/>
        </w:rPr>
        <w:t xml:space="preserve"> 6 talabaga 1 ta kitobni hisoblash uchun kutubxonada mavjud kitoblar sonini k</w:t>
      </w:r>
      <w:r w:rsidR="00C929EE" w:rsidRPr="006D2658">
        <w:rPr>
          <w:rFonts w:cs="Times New Roman"/>
          <w:szCs w:val="28"/>
          <w:lang w:val="uz-Latn-UZ"/>
        </w:rPr>
        <w:t>o‘</w:t>
      </w:r>
      <w:r w:rsidRPr="006D2658">
        <w:rPr>
          <w:rFonts w:cs="Times New Roman"/>
          <w:szCs w:val="28"/>
          <w:lang w:val="uz-Latn-UZ"/>
        </w:rPr>
        <w:t>paytirish kerak</w:t>
      </w:r>
    </w:p>
    <w:p w:rsidR="00795887" w:rsidRPr="006D2658" w:rsidRDefault="00795887" w:rsidP="00065280">
      <w:pPr>
        <w:tabs>
          <w:tab w:val="left" w:pos="4111"/>
        </w:tabs>
        <w:spacing w:after="0"/>
        <w:ind w:firstLine="567"/>
        <w:jc w:val="both"/>
        <w:rPr>
          <w:rFonts w:eastAsia="Times New Roman" w:cs="Times New Roman"/>
          <w:b/>
          <w:szCs w:val="28"/>
          <w:lang w:val="uz-Cyrl-UZ" w:eastAsia="ru-RU"/>
        </w:rPr>
      </w:pPr>
    </w:p>
    <w:p w:rsidR="00065280" w:rsidRPr="006D2658" w:rsidRDefault="00B352A7" w:rsidP="00065280">
      <w:pPr>
        <w:tabs>
          <w:tab w:val="left" w:pos="4111"/>
        </w:tabs>
        <w:spacing w:after="0"/>
        <w:ind w:firstLine="567"/>
        <w:jc w:val="both"/>
        <w:rPr>
          <w:rFonts w:cs="Times New Roman"/>
          <w:szCs w:val="28"/>
          <w:lang w:val="uz-Latn-UZ"/>
        </w:rPr>
      </w:pPr>
      <w:r w:rsidRPr="006D2658">
        <w:rPr>
          <w:rFonts w:eastAsia="Times New Roman" w:cs="Times New Roman"/>
          <w:b/>
          <w:szCs w:val="28"/>
          <w:lang w:val="uz-Cyrl-UZ" w:eastAsia="ru-RU"/>
        </w:rPr>
        <w:t>14</w:t>
      </w:r>
      <w:r w:rsidR="00795887" w:rsidRPr="006D2658">
        <w:rPr>
          <w:rFonts w:eastAsia="Times New Roman" w:cs="Times New Roman"/>
          <w:b/>
          <w:szCs w:val="28"/>
          <w:lang w:val="uz-Cyrl-UZ" w:eastAsia="ru-RU"/>
        </w:rPr>
        <w:t xml:space="preserve">. Fanlarni </w:t>
      </w:r>
      <w:r w:rsidR="00C929EE" w:rsidRPr="006D2658">
        <w:rPr>
          <w:rFonts w:eastAsia="Times New Roman" w:cs="Times New Roman"/>
          <w:b/>
          <w:szCs w:val="28"/>
          <w:lang w:val="uz-Cyrl-UZ" w:eastAsia="ru-RU"/>
        </w:rPr>
        <w:t>o‘</w:t>
      </w:r>
      <w:r w:rsidR="00795887" w:rsidRPr="006D2658">
        <w:rPr>
          <w:rFonts w:eastAsia="Times New Roman" w:cs="Times New Roman"/>
          <w:b/>
          <w:szCs w:val="28"/>
          <w:lang w:val="uz-Cyrl-UZ" w:eastAsia="ru-RU"/>
        </w:rPr>
        <w:t xml:space="preserve">quv adabiyotlari  bilan ta’minlash va yangi avlod </w:t>
      </w:r>
      <w:r w:rsidR="00C929EE" w:rsidRPr="006D2658">
        <w:rPr>
          <w:rFonts w:eastAsia="Times New Roman" w:cs="Times New Roman"/>
          <w:b/>
          <w:szCs w:val="28"/>
          <w:lang w:val="uz-Cyrl-UZ" w:eastAsia="ru-RU"/>
        </w:rPr>
        <w:t>o‘</w:t>
      </w:r>
      <w:r w:rsidR="00795887" w:rsidRPr="006D2658">
        <w:rPr>
          <w:rFonts w:eastAsia="Times New Roman" w:cs="Times New Roman"/>
          <w:b/>
          <w:szCs w:val="28"/>
          <w:lang w:val="uz-Cyrl-UZ" w:eastAsia="ru-RU"/>
        </w:rPr>
        <w:t>quv adabiyotlarini yaratish chora-tadbirlarining ishlab chiqilganligi va ularning bajarilish holati.</w:t>
      </w:r>
      <w:r w:rsidR="006C6903" w:rsidRPr="006D2658">
        <w:rPr>
          <w:rFonts w:eastAsia="Times New Roman" w:cs="Times New Roman"/>
          <w:b/>
          <w:szCs w:val="28"/>
          <w:lang w:val="uz-Cyrl-UZ" w:eastAsia="ru-RU"/>
        </w:rPr>
        <w:t xml:space="preserve"> </w:t>
      </w:r>
      <w:r w:rsidR="00795887" w:rsidRPr="006D2658">
        <w:rPr>
          <w:rFonts w:cs="Times New Roman"/>
          <w:szCs w:val="28"/>
          <w:lang w:val="uz-Latn-UZ"/>
        </w:rPr>
        <w:t>Kafedra kengashida joriy etilayotgan fanlar b</w:t>
      </w:r>
      <w:r w:rsidR="00C929EE" w:rsidRPr="006D2658">
        <w:rPr>
          <w:rFonts w:cs="Times New Roman"/>
          <w:szCs w:val="28"/>
          <w:lang w:val="uz-Latn-UZ"/>
        </w:rPr>
        <w:t>o‘</w:t>
      </w:r>
      <w:r w:rsidR="00795887" w:rsidRPr="006D2658">
        <w:rPr>
          <w:rFonts w:cs="Times New Roman"/>
          <w:szCs w:val="28"/>
          <w:lang w:val="uz-Latn-UZ"/>
        </w:rPr>
        <w:t>yicha yangi avlod darsliklarini yaratish imkoniyatlari muhokama qilindi. Xususan, dasturlash va algoritmlash b</w:t>
      </w:r>
      <w:r w:rsidR="00C929EE" w:rsidRPr="006D2658">
        <w:rPr>
          <w:rFonts w:cs="Times New Roman"/>
          <w:szCs w:val="28"/>
          <w:lang w:val="uz-Latn-UZ"/>
        </w:rPr>
        <w:t>o‘</w:t>
      </w:r>
      <w:r w:rsidR="00795887" w:rsidRPr="006D2658">
        <w:rPr>
          <w:rFonts w:cs="Times New Roman"/>
          <w:szCs w:val="28"/>
          <w:lang w:val="uz-Latn-UZ"/>
        </w:rPr>
        <w:t>yicha yangi avlod elektron kitobi ishlab chiqilmoqda.</w:t>
      </w:r>
    </w:p>
    <w:p w:rsidR="00795887" w:rsidRPr="006D2658" w:rsidRDefault="00795887" w:rsidP="00065280">
      <w:pPr>
        <w:tabs>
          <w:tab w:val="left" w:pos="4111"/>
        </w:tabs>
        <w:spacing w:after="0"/>
        <w:ind w:firstLine="567"/>
        <w:jc w:val="both"/>
        <w:rPr>
          <w:rFonts w:cs="Times New Roman"/>
          <w:szCs w:val="28"/>
          <w:lang w:val="uz-Latn-UZ"/>
        </w:rPr>
      </w:pPr>
      <w:r w:rsidRPr="006D2658">
        <w:rPr>
          <w:rFonts w:cs="Times New Roman"/>
          <w:b/>
          <w:bCs/>
          <w:szCs w:val="28"/>
          <w:lang w:val="uz-Cyrl-UZ"/>
        </w:rPr>
        <w:t>T</w:t>
      </w:r>
      <w:r w:rsidRPr="006D2658">
        <w:rPr>
          <w:rFonts w:cs="Times New Roman"/>
          <w:b/>
          <w:bCs/>
          <w:szCs w:val="28"/>
          <w:lang w:val="uz-Latn-UZ"/>
        </w:rPr>
        <w:t>aklif</w:t>
      </w:r>
      <w:r w:rsidRPr="006D2658">
        <w:rPr>
          <w:rFonts w:cs="Times New Roman"/>
          <w:b/>
          <w:bCs/>
          <w:szCs w:val="28"/>
          <w:lang w:val="uz-Cyrl-UZ"/>
        </w:rPr>
        <w:t>:</w:t>
      </w:r>
      <w:r w:rsidRPr="006D2658">
        <w:rPr>
          <w:rFonts w:cs="Times New Roman"/>
          <w:szCs w:val="28"/>
          <w:lang w:val="uz-Latn-UZ"/>
        </w:rPr>
        <w:t xml:space="preserve"> Yangi avlod darsliklarini yaratish, ularni sinovdan </w:t>
      </w:r>
      <w:r w:rsidR="00C929EE" w:rsidRPr="006D2658">
        <w:rPr>
          <w:rFonts w:cs="Times New Roman"/>
          <w:szCs w:val="28"/>
          <w:lang w:val="uz-Latn-UZ"/>
        </w:rPr>
        <w:t>o‘</w:t>
      </w:r>
      <w:r w:rsidRPr="006D2658">
        <w:rPr>
          <w:rFonts w:cs="Times New Roman"/>
          <w:szCs w:val="28"/>
          <w:lang w:val="uz-Latn-UZ"/>
        </w:rPr>
        <w:t xml:space="preserve">tkazish va </w:t>
      </w:r>
      <w:r w:rsidR="00C929EE" w:rsidRPr="006D2658">
        <w:rPr>
          <w:rFonts w:cs="Times New Roman"/>
          <w:szCs w:val="28"/>
          <w:lang w:val="uz-Latn-UZ"/>
        </w:rPr>
        <w:t>o‘</w:t>
      </w:r>
      <w:r w:rsidRPr="006D2658">
        <w:rPr>
          <w:rFonts w:cs="Times New Roman"/>
          <w:szCs w:val="28"/>
          <w:lang w:val="uz-Latn-UZ"/>
        </w:rPr>
        <w:t>quv jarayoniga joriy etish b</w:t>
      </w:r>
      <w:r w:rsidR="00C929EE" w:rsidRPr="006D2658">
        <w:rPr>
          <w:rFonts w:cs="Times New Roman"/>
          <w:szCs w:val="28"/>
          <w:lang w:val="uz-Latn-UZ"/>
        </w:rPr>
        <w:t>o‘</w:t>
      </w:r>
      <w:r w:rsidRPr="006D2658">
        <w:rPr>
          <w:rFonts w:cs="Times New Roman"/>
          <w:szCs w:val="28"/>
          <w:lang w:val="uz-Latn-UZ"/>
        </w:rPr>
        <w:t xml:space="preserve">yicha jahon amaliyotini </w:t>
      </w:r>
      <w:r w:rsidR="00C929EE" w:rsidRPr="006D2658">
        <w:rPr>
          <w:rFonts w:cs="Times New Roman"/>
          <w:szCs w:val="28"/>
          <w:lang w:val="uz-Latn-UZ"/>
        </w:rPr>
        <w:t>o‘</w:t>
      </w:r>
      <w:r w:rsidRPr="006D2658">
        <w:rPr>
          <w:rFonts w:cs="Times New Roman"/>
          <w:szCs w:val="28"/>
          <w:lang w:val="uz-Latn-UZ"/>
        </w:rPr>
        <w:t>rganish zarur.</w:t>
      </w:r>
    </w:p>
    <w:p w:rsidR="00795887" w:rsidRPr="006D2658" w:rsidRDefault="00795887" w:rsidP="00065280">
      <w:pPr>
        <w:spacing w:after="0"/>
        <w:ind w:firstLine="567"/>
        <w:jc w:val="both"/>
        <w:rPr>
          <w:rFonts w:cs="Times New Roman"/>
          <w:b/>
          <w:bCs/>
          <w:szCs w:val="28"/>
          <w:lang w:val="uz-Cyrl-UZ"/>
        </w:rPr>
      </w:pPr>
    </w:p>
    <w:p w:rsidR="00065280" w:rsidRPr="006D2658" w:rsidRDefault="00B352A7" w:rsidP="00065280">
      <w:pPr>
        <w:spacing w:after="0"/>
        <w:ind w:firstLine="567"/>
        <w:jc w:val="both"/>
        <w:rPr>
          <w:rFonts w:cs="Times New Roman"/>
          <w:szCs w:val="28"/>
          <w:lang w:val="en-US"/>
        </w:rPr>
      </w:pPr>
      <w:r w:rsidRPr="006D2658">
        <w:rPr>
          <w:rFonts w:cs="Times New Roman"/>
          <w:b/>
          <w:bCs/>
          <w:szCs w:val="28"/>
          <w:lang w:val="en-US"/>
        </w:rPr>
        <w:t>1</w:t>
      </w:r>
      <w:r w:rsidR="00795887" w:rsidRPr="006D2658">
        <w:rPr>
          <w:rFonts w:cs="Times New Roman"/>
          <w:b/>
          <w:bCs/>
          <w:szCs w:val="28"/>
          <w:lang w:val="en-US"/>
        </w:rPr>
        <w:t>5.</w:t>
      </w:r>
      <w:r w:rsidR="00065280" w:rsidRPr="006D2658">
        <w:rPr>
          <w:rFonts w:cs="Times New Roman"/>
          <w:b/>
          <w:bCs/>
          <w:szCs w:val="28"/>
          <w:lang w:val="en-US"/>
        </w:rPr>
        <w:t xml:space="preserve"> </w:t>
      </w:r>
      <w:r w:rsidR="00795887" w:rsidRPr="006D2658">
        <w:rPr>
          <w:rFonts w:cs="Times New Roman"/>
          <w:b/>
          <w:bCs/>
          <w:szCs w:val="28"/>
          <w:lang w:val="uz-Cyrl-UZ"/>
        </w:rPr>
        <w:t>Kafedraning xalqaro hamkorlik alo</w:t>
      </w:r>
      <w:proofErr w:type="spellStart"/>
      <w:r w:rsidR="00795887" w:rsidRPr="006D2658">
        <w:rPr>
          <w:rFonts w:cs="Times New Roman"/>
          <w:b/>
          <w:bCs/>
          <w:szCs w:val="28"/>
          <w:lang w:val="en-US"/>
        </w:rPr>
        <w:t>qalari</w:t>
      </w:r>
      <w:proofErr w:type="spellEnd"/>
      <w:r w:rsidR="00795887" w:rsidRPr="006D2658">
        <w:rPr>
          <w:rFonts w:cs="Times New Roman"/>
          <w:b/>
          <w:bCs/>
          <w:szCs w:val="28"/>
          <w:lang w:val="en-US"/>
        </w:rPr>
        <w:t xml:space="preserve"> (memorandum, </w:t>
      </w:r>
      <w:proofErr w:type="spellStart"/>
      <w:r w:rsidR="00795887" w:rsidRPr="006D2658">
        <w:rPr>
          <w:rFonts w:cs="Times New Roman"/>
          <w:b/>
          <w:bCs/>
          <w:szCs w:val="28"/>
          <w:lang w:val="en-US"/>
        </w:rPr>
        <w:t>shartnoma</w:t>
      </w:r>
      <w:proofErr w:type="spellEnd"/>
      <w:r w:rsidR="00795887" w:rsidRPr="006D2658">
        <w:rPr>
          <w:rFonts w:cs="Times New Roman"/>
          <w:b/>
          <w:bCs/>
          <w:szCs w:val="28"/>
          <w:lang w:val="en-US"/>
        </w:rPr>
        <w:t>)</w:t>
      </w:r>
      <w:r w:rsidR="00795887" w:rsidRPr="006D2658">
        <w:rPr>
          <w:rFonts w:cs="Times New Roman"/>
          <w:b/>
          <w:bCs/>
          <w:szCs w:val="28"/>
          <w:lang w:val="uz-Cyrl-UZ"/>
        </w:rPr>
        <w:t>.</w:t>
      </w:r>
      <w:r w:rsidR="00795887" w:rsidRPr="006D2658">
        <w:rPr>
          <w:rFonts w:cs="Times New Roman"/>
          <w:szCs w:val="28"/>
          <w:lang w:val="en-US"/>
        </w:rPr>
        <w:t xml:space="preserve"> </w:t>
      </w:r>
      <w:proofErr w:type="spellStart"/>
      <w:r w:rsidR="00795887" w:rsidRPr="006D2658">
        <w:rPr>
          <w:rFonts w:cs="Times New Roman"/>
          <w:szCs w:val="28"/>
          <w:lang w:val="en-US"/>
        </w:rPr>
        <w:t>Tuzilmoqda</w:t>
      </w:r>
      <w:proofErr w:type="spellEnd"/>
      <w:r w:rsidR="00065280" w:rsidRPr="006D2658">
        <w:rPr>
          <w:rFonts w:cs="Times New Roman"/>
          <w:szCs w:val="28"/>
          <w:lang w:val="en-US"/>
        </w:rPr>
        <w:t>.</w:t>
      </w:r>
    </w:p>
    <w:p w:rsidR="00065280" w:rsidRPr="006D2658" w:rsidRDefault="00065280" w:rsidP="00065280">
      <w:pPr>
        <w:spacing w:after="0"/>
        <w:ind w:firstLine="567"/>
        <w:jc w:val="both"/>
        <w:rPr>
          <w:rFonts w:cs="Times New Roman"/>
          <w:szCs w:val="28"/>
          <w:lang w:val="en-US"/>
        </w:rPr>
      </w:pPr>
    </w:p>
    <w:p w:rsidR="00552E21" w:rsidRPr="006D2658" w:rsidRDefault="00B352A7" w:rsidP="00552E21">
      <w:pPr>
        <w:spacing w:after="0"/>
        <w:ind w:firstLine="567"/>
        <w:jc w:val="both"/>
        <w:rPr>
          <w:rFonts w:cs="Times New Roman"/>
          <w:szCs w:val="28"/>
          <w:lang w:val="en-US"/>
        </w:rPr>
      </w:pPr>
      <w:r w:rsidRPr="006D2658">
        <w:rPr>
          <w:rFonts w:cs="Times New Roman"/>
          <w:b/>
          <w:bCs/>
          <w:szCs w:val="28"/>
          <w:lang w:val="en-US"/>
        </w:rPr>
        <w:t>1</w:t>
      </w:r>
      <w:r w:rsidR="00065280" w:rsidRPr="006D2658">
        <w:rPr>
          <w:rFonts w:cs="Times New Roman"/>
          <w:b/>
          <w:bCs/>
          <w:szCs w:val="28"/>
          <w:lang w:val="en-US"/>
        </w:rPr>
        <w:t xml:space="preserve">6. </w:t>
      </w:r>
      <w:r w:rsidR="00795887" w:rsidRPr="006D2658">
        <w:rPr>
          <w:rFonts w:cs="Times New Roman"/>
          <w:b/>
          <w:bCs/>
          <w:szCs w:val="28"/>
          <w:lang w:val="uz-Cyrl-UZ"/>
        </w:rPr>
        <w:t xml:space="preserve">Kafedra mutaxasislik ta’lim </w:t>
      </w:r>
      <w:proofErr w:type="gramStart"/>
      <w:r w:rsidR="00795887" w:rsidRPr="006D2658">
        <w:rPr>
          <w:rFonts w:cs="Times New Roman"/>
          <w:b/>
          <w:bCs/>
          <w:szCs w:val="28"/>
          <w:lang w:val="uz-Cyrl-UZ"/>
        </w:rPr>
        <w:t>y</w:t>
      </w:r>
      <w:r w:rsidR="00C929EE" w:rsidRPr="006D2658">
        <w:rPr>
          <w:rFonts w:cs="Times New Roman"/>
          <w:b/>
          <w:bCs/>
          <w:szCs w:val="28"/>
          <w:lang w:val="uz-Cyrl-UZ"/>
        </w:rPr>
        <w:t>o‘</w:t>
      </w:r>
      <w:proofErr w:type="gramEnd"/>
      <w:r w:rsidR="00795887" w:rsidRPr="006D2658">
        <w:rPr>
          <w:rFonts w:cs="Times New Roman"/>
          <w:b/>
          <w:bCs/>
          <w:szCs w:val="28"/>
          <w:lang w:val="uz-Cyrl-UZ"/>
        </w:rPr>
        <w:t>nalishlari talabalarini fan olimpiadalari, STAR</w:t>
      </w:r>
      <w:r w:rsidR="00FC7097" w:rsidRPr="006D2658">
        <w:rPr>
          <w:rFonts w:cs="Times New Roman"/>
          <w:b/>
          <w:bCs/>
          <w:szCs w:val="28"/>
          <w:lang w:val="en-US"/>
        </w:rPr>
        <w:t>T</w:t>
      </w:r>
      <w:r w:rsidR="00795887" w:rsidRPr="006D2658">
        <w:rPr>
          <w:rFonts w:cs="Times New Roman"/>
          <w:b/>
          <w:bCs/>
          <w:szCs w:val="28"/>
          <w:lang w:val="uz-Cyrl-UZ"/>
        </w:rPr>
        <w:t xml:space="preserve"> UP  va boshqa loyiha  tanlovlarda  ishtiroki</w:t>
      </w:r>
      <w:r w:rsidR="00552E21" w:rsidRPr="006D2658">
        <w:rPr>
          <w:rFonts w:cs="Times New Roman"/>
          <w:b/>
          <w:bCs/>
          <w:szCs w:val="28"/>
          <w:lang w:val="en-US"/>
        </w:rPr>
        <w:t xml:space="preserve">. </w:t>
      </w:r>
      <w:r w:rsidR="00795887" w:rsidRPr="006D2658">
        <w:rPr>
          <w:rFonts w:cs="Times New Roman"/>
          <w:szCs w:val="28"/>
          <w:lang w:val="en-US"/>
        </w:rPr>
        <w:t xml:space="preserve">3 ta </w:t>
      </w:r>
      <w:proofErr w:type="spellStart"/>
      <w:r w:rsidR="00795887" w:rsidRPr="006D2658">
        <w:rPr>
          <w:rFonts w:cs="Times New Roman"/>
          <w:szCs w:val="28"/>
          <w:lang w:val="en-US"/>
        </w:rPr>
        <w:t>talaba</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Xalqaro</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dasturlash</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chempionatida</w:t>
      </w:r>
      <w:proofErr w:type="spellEnd"/>
      <w:r w:rsidR="00795887" w:rsidRPr="006D2658">
        <w:rPr>
          <w:rFonts w:cs="Times New Roman"/>
          <w:szCs w:val="28"/>
          <w:lang w:val="en-US"/>
        </w:rPr>
        <w:t xml:space="preserve"> keying </w:t>
      </w:r>
      <w:proofErr w:type="spellStart"/>
      <w:r w:rsidR="00795887" w:rsidRPr="006D2658">
        <w:rPr>
          <w:rFonts w:cs="Times New Roman"/>
          <w:szCs w:val="28"/>
          <w:lang w:val="en-US"/>
        </w:rPr>
        <w:t>bosqichga</w:t>
      </w:r>
      <w:proofErr w:type="spellEnd"/>
      <w:r w:rsidR="00795887" w:rsidRPr="006D2658">
        <w:rPr>
          <w:rFonts w:cs="Times New Roman"/>
          <w:szCs w:val="28"/>
          <w:lang w:val="en-US"/>
        </w:rPr>
        <w:t xml:space="preserve"> </w:t>
      </w:r>
      <w:proofErr w:type="spellStart"/>
      <w:proofErr w:type="gramStart"/>
      <w:r w:rsidR="00C929EE" w:rsidRPr="006D2658">
        <w:rPr>
          <w:rFonts w:cs="Times New Roman"/>
          <w:szCs w:val="28"/>
          <w:lang w:val="en-US"/>
        </w:rPr>
        <w:t>o‘</w:t>
      </w:r>
      <w:proofErr w:type="gramEnd"/>
      <w:r w:rsidR="00795887" w:rsidRPr="006D2658">
        <w:rPr>
          <w:rFonts w:cs="Times New Roman"/>
          <w:szCs w:val="28"/>
          <w:lang w:val="en-US"/>
        </w:rPr>
        <w:t>t</w:t>
      </w:r>
      <w:r w:rsidR="00F172DD" w:rsidRPr="006D2658">
        <w:rPr>
          <w:rFonts w:cs="Times New Roman"/>
          <w:szCs w:val="28"/>
          <w:lang w:val="en-US"/>
        </w:rPr>
        <w:t>ishgan</w:t>
      </w:r>
      <w:proofErr w:type="spellEnd"/>
      <w:r w:rsidR="00552E21" w:rsidRPr="006D2658">
        <w:rPr>
          <w:rFonts w:cs="Times New Roman"/>
          <w:szCs w:val="28"/>
          <w:lang w:val="en-US"/>
        </w:rPr>
        <w:t>.</w:t>
      </w:r>
    </w:p>
    <w:p w:rsidR="00552E21" w:rsidRPr="006D2658" w:rsidRDefault="00552E21" w:rsidP="00552E21">
      <w:pPr>
        <w:spacing w:after="0"/>
        <w:ind w:firstLine="567"/>
        <w:jc w:val="both"/>
        <w:rPr>
          <w:rFonts w:cs="Times New Roman"/>
          <w:szCs w:val="28"/>
          <w:lang w:val="en-US"/>
        </w:rPr>
      </w:pPr>
    </w:p>
    <w:p w:rsidR="000B3657" w:rsidRPr="006D2658" w:rsidRDefault="00B352A7" w:rsidP="000B3657">
      <w:pPr>
        <w:spacing w:after="0"/>
        <w:ind w:firstLine="567"/>
        <w:jc w:val="both"/>
        <w:rPr>
          <w:rFonts w:cs="Times New Roman"/>
          <w:szCs w:val="28"/>
          <w:lang w:val="uz-Latn-UZ"/>
        </w:rPr>
      </w:pPr>
      <w:r w:rsidRPr="006D2658">
        <w:rPr>
          <w:rFonts w:cs="Times New Roman"/>
          <w:b/>
          <w:bCs/>
          <w:szCs w:val="28"/>
          <w:lang w:val="en-US"/>
        </w:rPr>
        <w:t>1</w:t>
      </w:r>
      <w:r w:rsidR="000B3657" w:rsidRPr="006D2658">
        <w:rPr>
          <w:rFonts w:cs="Times New Roman"/>
          <w:b/>
          <w:bCs/>
          <w:szCs w:val="28"/>
          <w:lang w:val="en-US"/>
        </w:rPr>
        <w:t>7.</w:t>
      </w:r>
      <w:r w:rsidR="000B3657" w:rsidRPr="006D2658">
        <w:rPr>
          <w:rFonts w:cs="Times New Roman"/>
          <w:szCs w:val="28"/>
          <w:lang w:val="en-US"/>
        </w:rPr>
        <w:t xml:space="preserve"> </w:t>
      </w:r>
      <w:r w:rsidR="00795887" w:rsidRPr="006D2658">
        <w:rPr>
          <w:rFonts w:cs="Times New Roman"/>
          <w:b/>
          <w:szCs w:val="28"/>
          <w:lang w:val="uz-Cyrl-UZ"/>
        </w:rPr>
        <w:t>Kafedralarning ma’naviy-ma’rifiy ishlar rejasi va uning bajarilishi.</w:t>
      </w:r>
      <w:r w:rsidR="00795887" w:rsidRPr="006D2658">
        <w:rPr>
          <w:rFonts w:cs="Times New Roman"/>
          <w:szCs w:val="28"/>
          <w:lang w:val="uz-Latn-UZ"/>
        </w:rPr>
        <w:t xml:space="preserve"> Kafedra rejasiga kiritilgan tadbirlarning barchasi deyarli </w:t>
      </w:r>
      <w:r w:rsidR="00C929EE" w:rsidRPr="006D2658">
        <w:rPr>
          <w:rFonts w:cs="Times New Roman"/>
          <w:szCs w:val="28"/>
          <w:lang w:val="uz-Latn-UZ"/>
        </w:rPr>
        <w:t>o‘</w:t>
      </w:r>
      <w:r w:rsidR="00795887" w:rsidRPr="006D2658">
        <w:rPr>
          <w:rFonts w:cs="Times New Roman"/>
          <w:szCs w:val="28"/>
          <w:lang w:val="uz-Latn-UZ"/>
        </w:rPr>
        <w:t xml:space="preserve">z vaqtida bajarib kelinmoqda. Barcha tadbirlarning fotolavhalari va bayonnomalari rasmishlashtirib kelingan. </w:t>
      </w:r>
    </w:p>
    <w:p w:rsidR="000B3657" w:rsidRPr="006D2658" w:rsidRDefault="00795887" w:rsidP="000B3657">
      <w:pPr>
        <w:spacing w:after="0"/>
        <w:ind w:firstLine="567"/>
        <w:jc w:val="both"/>
        <w:rPr>
          <w:rFonts w:cs="Times New Roman"/>
          <w:szCs w:val="28"/>
          <w:lang w:val="en-US"/>
        </w:rPr>
      </w:pPr>
      <w:r w:rsidRPr="006D2658">
        <w:rPr>
          <w:rFonts w:cs="Times New Roman"/>
          <w:b/>
          <w:bCs/>
          <w:szCs w:val="28"/>
          <w:lang w:val="uz-Cyrl-UZ"/>
        </w:rPr>
        <w:t xml:space="preserve">Muammo va </w:t>
      </w:r>
      <w:r w:rsidR="000B3657" w:rsidRPr="006D2658">
        <w:rPr>
          <w:rFonts w:cs="Times New Roman"/>
          <w:b/>
          <w:bCs/>
          <w:szCs w:val="28"/>
          <w:lang w:val="en-US"/>
        </w:rPr>
        <w:t>k</w:t>
      </w:r>
      <w:r w:rsidRPr="006D2658">
        <w:rPr>
          <w:rFonts w:cs="Times New Roman"/>
          <w:b/>
          <w:bCs/>
          <w:szCs w:val="28"/>
          <w:lang w:val="uz-Cyrl-UZ"/>
        </w:rPr>
        <w:t>amchilik:</w:t>
      </w:r>
      <w:r w:rsidRPr="006D2658">
        <w:rPr>
          <w:rFonts w:cs="Times New Roman"/>
          <w:szCs w:val="28"/>
          <w:lang w:val="uz-Cyrl-UZ"/>
        </w:rPr>
        <w:t xml:space="preserve"> y</w:t>
      </w:r>
      <w:r w:rsidR="00C929EE" w:rsidRPr="006D2658">
        <w:rPr>
          <w:rFonts w:cs="Times New Roman"/>
          <w:szCs w:val="28"/>
          <w:lang w:val="uz-Cyrl-UZ"/>
        </w:rPr>
        <w:t>o‘</w:t>
      </w:r>
      <w:r w:rsidRPr="006D2658">
        <w:rPr>
          <w:rFonts w:cs="Times New Roman"/>
          <w:szCs w:val="28"/>
          <w:lang w:val="uz-Cyrl-UZ"/>
        </w:rPr>
        <w:t>q</w:t>
      </w:r>
      <w:r w:rsidR="000B3657" w:rsidRPr="006D2658">
        <w:rPr>
          <w:rFonts w:cs="Times New Roman"/>
          <w:szCs w:val="28"/>
          <w:lang w:val="en-US"/>
        </w:rPr>
        <w:t>.</w:t>
      </w:r>
    </w:p>
    <w:p w:rsidR="00AF2585" w:rsidRPr="006D2658" w:rsidRDefault="00795887" w:rsidP="00AF2585">
      <w:pPr>
        <w:spacing w:after="0"/>
        <w:ind w:firstLine="567"/>
        <w:jc w:val="both"/>
        <w:rPr>
          <w:rFonts w:cs="Times New Roman"/>
          <w:szCs w:val="28"/>
          <w:lang w:val="uz-Latn-UZ"/>
        </w:rPr>
      </w:pPr>
      <w:r w:rsidRPr="006D2658">
        <w:rPr>
          <w:rFonts w:cs="Times New Roman"/>
          <w:b/>
          <w:bCs/>
          <w:szCs w:val="28"/>
          <w:lang w:val="uz-Cyrl-UZ"/>
        </w:rPr>
        <w:t>Taklif:</w:t>
      </w:r>
      <w:r w:rsidRPr="006D2658">
        <w:rPr>
          <w:rFonts w:cs="Times New Roman"/>
          <w:szCs w:val="28"/>
          <w:lang w:val="uz-Latn-UZ"/>
        </w:rPr>
        <w:t xml:space="preserve"> Kafedraning rejadan tashqari, y</w:t>
      </w:r>
      <w:r w:rsidR="00C929EE" w:rsidRPr="006D2658">
        <w:rPr>
          <w:rFonts w:cs="Times New Roman"/>
          <w:szCs w:val="28"/>
          <w:lang w:val="uz-Latn-UZ"/>
        </w:rPr>
        <w:t>o‘</w:t>
      </w:r>
      <w:r w:rsidRPr="006D2658">
        <w:rPr>
          <w:rFonts w:cs="Times New Roman"/>
          <w:szCs w:val="28"/>
          <w:lang w:val="uz-Latn-UZ"/>
        </w:rPr>
        <w:t>nalishga oid b</w:t>
      </w:r>
      <w:r w:rsidR="00C929EE" w:rsidRPr="006D2658">
        <w:rPr>
          <w:rFonts w:cs="Times New Roman"/>
          <w:szCs w:val="28"/>
          <w:lang w:val="uz-Latn-UZ"/>
        </w:rPr>
        <w:t>o‘</w:t>
      </w:r>
      <w:r w:rsidRPr="006D2658">
        <w:rPr>
          <w:rFonts w:cs="Times New Roman"/>
          <w:szCs w:val="28"/>
          <w:lang w:val="uz-Latn-UZ"/>
        </w:rPr>
        <w:t xml:space="preserve">lmagan tadbirlarga </w:t>
      </w:r>
      <w:r w:rsidR="000B3657" w:rsidRPr="006D2658">
        <w:rPr>
          <w:rFonts w:cs="Times New Roman"/>
          <w:szCs w:val="28"/>
          <w:lang w:val="uz-Latn-UZ"/>
        </w:rPr>
        <w:t>j</w:t>
      </w:r>
      <w:r w:rsidRPr="006D2658">
        <w:rPr>
          <w:rFonts w:cs="Times New Roman"/>
          <w:szCs w:val="28"/>
          <w:lang w:val="uz-Latn-UZ"/>
        </w:rPr>
        <w:t>alb qilinishi kamaytirilsa, ilmiy</w:t>
      </w:r>
      <w:r w:rsidR="000B3657" w:rsidRPr="006D2658">
        <w:rPr>
          <w:rFonts w:cs="Times New Roman"/>
          <w:szCs w:val="28"/>
          <w:lang w:val="uz-Latn-UZ"/>
        </w:rPr>
        <w:t>-</w:t>
      </w:r>
      <w:r w:rsidR="00C929EE" w:rsidRPr="006D2658">
        <w:rPr>
          <w:rFonts w:cs="Times New Roman"/>
          <w:szCs w:val="28"/>
          <w:lang w:val="uz-Latn-UZ"/>
        </w:rPr>
        <w:t>o‘</w:t>
      </w:r>
      <w:r w:rsidRPr="006D2658">
        <w:rPr>
          <w:rFonts w:cs="Times New Roman"/>
          <w:szCs w:val="28"/>
          <w:lang w:val="uz-Latn-UZ"/>
        </w:rPr>
        <w:t>quv ishlardagi faolligiga samarali yordam b</w:t>
      </w:r>
      <w:r w:rsidR="00C929EE" w:rsidRPr="006D2658">
        <w:rPr>
          <w:rFonts w:cs="Times New Roman"/>
          <w:szCs w:val="28"/>
          <w:lang w:val="uz-Latn-UZ"/>
        </w:rPr>
        <w:t>o‘</w:t>
      </w:r>
      <w:r w:rsidRPr="006D2658">
        <w:rPr>
          <w:rFonts w:cs="Times New Roman"/>
          <w:szCs w:val="28"/>
          <w:lang w:val="uz-Latn-UZ"/>
        </w:rPr>
        <w:t>lar edi.</w:t>
      </w:r>
    </w:p>
    <w:p w:rsidR="00B352A7" w:rsidRPr="006D2658" w:rsidRDefault="00B352A7" w:rsidP="007C7441">
      <w:pPr>
        <w:spacing w:after="0"/>
        <w:ind w:firstLine="567"/>
        <w:jc w:val="both"/>
        <w:rPr>
          <w:rFonts w:cs="Times New Roman"/>
          <w:b/>
          <w:bCs/>
          <w:szCs w:val="28"/>
          <w:lang w:val="uz-Latn-UZ"/>
        </w:rPr>
      </w:pPr>
    </w:p>
    <w:p w:rsidR="007C7441" w:rsidRPr="006D2658" w:rsidRDefault="00B352A7" w:rsidP="007C7441">
      <w:pPr>
        <w:spacing w:after="0"/>
        <w:ind w:firstLine="567"/>
        <w:jc w:val="both"/>
        <w:rPr>
          <w:rFonts w:cs="Times New Roman"/>
          <w:szCs w:val="28"/>
          <w:lang w:val="uz-Latn-UZ"/>
        </w:rPr>
      </w:pPr>
      <w:r w:rsidRPr="006D2658">
        <w:rPr>
          <w:rFonts w:cs="Times New Roman"/>
          <w:b/>
          <w:bCs/>
          <w:szCs w:val="28"/>
          <w:lang w:val="uz-Latn-UZ"/>
        </w:rPr>
        <w:t>1</w:t>
      </w:r>
      <w:r w:rsidR="007C7441" w:rsidRPr="006D2658">
        <w:rPr>
          <w:rFonts w:cs="Times New Roman"/>
          <w:b/>
          <w:bCs/>
          <w:szCs w:val="28"/>
          <w:lang w:val="uz-Latn-UZ"/>
        </w:rPr>
        <w:t xml:space="preserve">8. </w:t>
      </w:r>
      <w:r w:rsidR="00795887" w:rsidRPr="006D2658">
        <w:rPr>
          <w:rFonts w:cs="Times New Roman"/>
          <w:b/>
          <w:szCs w:val="28"/>
          <w:lang w:val="uz-Cyrl-UZ"/>
        </w:rPr>
        <w:t xml:space="preserve">Kafedra tomonidan </w:t>
      </w:r>
      <w:r w:rsidR="00C929EE" w:rsidRPr="006D2658">
        <w:rPr>
          <w:rFonts w:cs="Times New Roman"/>
          <w:b/>
          <w:szCs w:val="28"/>
          <w:lang w:val="uz-Cyrl-UZ"/>
        </w:rPr>
        <w:t>o‘</w:t>
      </w:r>
      <w:r w:rsidR="00795887" w:rsidRPr="006D2658">
        <w:rPr>
          <w:rFonts w:cs="Times New Roman"/>
          <w:b/>
          <w:szCs w:val="28"/>
          <w:lang w:val="uz-Cyrl-UZ"/>
        </w:rPr>
        <w:t>tkazilgan ma’naviy-ma’rifiy tadbirlar va ularning rasmiylashtirilishi</w:t>
      </w:r>
      <w:r w:rsidR="007C7441" w:rsidRPr="006D2658">
        <w:rPr>
          <w:rFonts w:cs="Times New Roman"/>
          <w:b/>
          <w:szCs w:val="28"/>
          <w:lang w:val="en-US"/>
        </w:rPr>
        <w:t xml:space="preserve">. </w:t>
      </w:r>
      <w:r w:rsidR="00795887" w:rsidRPr="006D2658">
        <w:rPr>
          <w:rFonts w:cs="Times New Roman"/>
          <w:szCs w:val="28"/>
          <w:lang w:val="uz-Latn-UZ"/>
        </w:rPr>
        <w:t xml:space="preserve">Dasturiy injiniring kafedrasining </w:t>
      </w:r>
      <w:r w:rsidR="00727A07" w:rsidRPr="006D2658">
        <w:rPr>
          <w:rFonts w:cs="Times New Roman"/>
          <w:szCs w:val="28"/>
          <w:lang w:val="uz-Latn-UZ"/>
        </w:rPr>
        <w:t>2022/2023-o‘quv</w:t>
      </w:r>
      <w:r w:rsidR="00795887" w:rsidRPr="006D2658">
        <w:rPr>
          <w:rFonts w:cs="Times New Roman"/>
          <w:szCs w:val="28"/>
          <w:lang w:val="uz-Latn-UZ"/>
        </w:rPr>
        <w:t xml:space="preserve"> yili uchun belgilangan kafedra ish rejasiga kiritilgan va rejalashtirilmagan tadbirlardagi faolligi sezilarli darajada ortgan. Har oylik tadbirlar rejasi navbattan tashqarida </w:t>
      </w:r>
      <w:r w:rsidR="00C929EE" w:rsidRPr="006D2658">
        <w:rPr>
          <w:rFonts w:cs="Times New Roman"/>
          <w:szCs w:val="28"/>
          <w:lang w:val="uz-Latn-UZ"/>
        </w:rPr>
        <w:t>o‘</w:t>
      </w:r>
      <w:r w:rsidR="00795887" w:rsidRPr="006D2658">
        <w:rPr>
          <w:rFonts w:cs="Times New Roman"/>
          <w:szCs w:val="28"/>
          <w:lang w:val="uz-Latn-UZ"/>
        </w:rPr>
        <w:t xml:space="preserve">tkazilgan tadbirlarda kafedraning ishtiroki ta’minlangan va tadbirlar kafedra kotibi tomonidan rasmiylashtirib borilgan. </w:t>
      </w:r>
    </w:p>
    <w:p w:rsidR="007C7441" w:rsidRPr="006D2658" w:rsidRDefault="007C7441" w:rsidP="007C7441">
      <w:pPr>
        <w:spacing w:after="0"/>
        <w:ind w:firstLine="567"/>
        <w:jc w:val="both"/>
        <w:rPr>
          <w:rFonts w:cs="Times New Roman"/>
          <w:b/>
          <w:bCs/>
          <w:szCs w:val="28"/>
          <w:lang w:val="uz-Latn-UZ"/>
        </w:rPr>
      </w:pPr>
    </w:p>
    <w:p w:rsidR="007C7441" w:rsidRPr="006D2658" w:rsidRDefault="00B352A7" w:rsidP="007C7441">
      <w:pPr>
        <w:spacing w:after="0"/>
        <w:ind w:firstLine="567"/>
        <w:jc w:val="both"/>
        <w:rPr>
          <w:rFonts w:cs="Times New Roman"/>
          <w:szCs w:val="28"/>
          <w:lang w:val="en-US"/>
        </w:rPr>
      </w:pPr>
      <w:r w:rsidRPr="006D2658">
        <w:rPr>
          <w:rFonts w:cs="Times New Roman"/>
          <w:b/>
          <w:bCs/>
          <w:szCs w:val="28"/>
          <w:lang w:val="uz-Latn-UZ"/>
        </w:rPr>
        <w:lastRenderedPageBreak/>
        <w:t>1</w:t>
      </w:r>
      <w:r w:rsidR="007C7441" w:rsidRPr="006D2658">
        <w:rPr>
          <w:rFonts w:cs="Times New Roman"/>
          <w:b/>
          <w:bCs/>
          <w:szCs w:val="28"/>
          <w:lang w:val="uz-Latn-UZ"/>
        </w:rPr>
        <w:t>9.</w:t>
      </w:r>
      <w:r w:rsidR="007C7441" w:rsidRPr="006D2658">
        <w:rPr>
          <w:rFonts w:cs="Times New Roman"/>
          <w:szCs w:val="28"/>
          <w:lang w:val="uz-Latn-UZ"/>
        </w:rPr>
        <w:t xml:space="preserve"> </w:t>
      </w:r>
      <w:r w:rsidR="00795887" w:rsidRPr="006D2658">
        <w:rPr>
          <w:rFonts w:cs="Times New Roman"/>
          <w:b/>
          <w:bCs/>
          <w:szCs w:val="28"/>
          <w:lang w:val="uz-Cyrl-UZ"/>
        </w:rPr>
        <w:t xml:space="preserve">Filial talabalari va TTJda talabalar bilan hamkorlikda </w:t>
      </w:r>
      <w:r w:rsidR="00C929EE" w:rsidRPr="006D2658">
        <w:rPr>
          <w:rFonts w:cs="Times New Roman"/>
          <w:b/>
          <w:bCs/>
          <w:szCs w:val="28"/>
          <w:lang w:val="uz-Cyrl-UZ"/>
        </w:rPr>
        <w:t>o‘</w:t>
      </w:r>
      <w:r w:rsidR="00795887" w:rsidRPr="006D2658">
        <w:rPr>
          <w:rFonts w:cs="Times New Roman"/>
          <w:b/>
          <w:bCs/>
          <w:szCs w:val="28"/>
          <w:lang w:val="uz-Cyrl-UZ"/>
        </w:rPr>
        <w:t xml:space="preserve">tkazilgan ma’naviy-ma’rifiy, tarbiyaviy sohadagi tadbirlar. </w:t>
      </w:r>
      <w:r w:rsidR="00795887" w:rsidRPr="006D2658">
        <w:rPr>
          <w:rFonts w:cs="Times New Roman"/>
          <w:szCs w:val="28"/>
          <w:lang w:val="uz-Cyrl-UZ"/>
        </w:rPr>
        <w:t>Kafedra p</w:t>
      </w:r>
      <w:r w:rsidR="00795887" w:rsidRPr="006D2658">
        <w:rPr>
          <w:rFonts w:cs="Times New Roman"/>
          <w:bCs/>
          <w:szCs w:val="28"/>
          <w:lang w:val="uz-Cyrl-UZ"/>
        </w:rPr>
        <w:t>rofessor-</w:t>
      </w:r>
      <w:r w:rsidR="00C929EE" w:rsidRPr="006D2658">
        <w:rPr>
          <w:rFonts w:cs="Times New Roman"/>
          <w:bCs/>
          <w:szCs w:val="28"/>
          <w:lang w:val="uz-Cyrl-UZ"/>
        </w:rPr>
        <w:t>o‘</w:t>
      </w:r>
      <w:r w:rsidR="00795887" w:rsidRPr="006D2658">
        <w:rPr>
          <w:rFonts w:cs="Times New Roman"/>
          <w:bCs/>
          <w:szCs w:val="28"/>
          <w:lang w:val="uz-Cyrl-UZ"/>
        </w:rPr>
        <w:t xml:space="preserve">qituvchilari tomonidan Talabalar turar joyida </w:t>
      </w:r>
      <w:r w:rsidR="007C7441" w:rsidRPr="006D2658">
        <w:rPr>
          <w:rFonts w:cs="Times New Roman"/>
          <w:bCs/>
          <w:szCs w:val="28"/>
          <w:lang w:val="en-US"/>
        </w:rPr>
        <w:t>d</w:t>
      </w:r>
      <w:r w:rsidR="00795887" w:rsidRPr="006D2658">
        <w:rPr>
          <w:rFonts w:cs="Times New Roman"/>
          <w:szCs w:val="28"/>
          <w:lang w:val="uz-Cyrl-UZ"/>
        </w:rPr>
        <w:t xml:space="preserve">asturlash chempionati </w:t>
      </w:r>
      <w:r w:rsidR="00C929EE" w:rsidRPr="006D2658">
        <w:rPr>
          <w:rFonts w:cs="Times New Roman"/>
          <w:szCs w:val="28"/>
          <w:lang w:val="uz-Cyrl-UZ"/>
        </w:rPr>
        <w:t>o‘</w:t>
      </w:r>
      <w:r w:rsidR="00795887" w:rsidRPr="006D2658">
        <w:rPr>
          <w:rFonts w:cs="Times New Roman"/>
          <w:szCs w:val="28"/>
          <w:lang w:val="uz-Cyrl-UZ"/>
        </w:rPr>
        <w:t xml:space="preserve">tkazildi. </w:t>
      </w:r>
      <w:proofErr w:type="spellStart"/>
      <w:r w:rsidR="00795887" w:rsidRPr="006D2658">
        <w:rPr>
          <w:rFonts w:cs="Times New Roman"/>
          <w:szCs w:val="28"/>
          <w:lang w:val="en-US"/>
        </w:rPr>
        <w:t>Sovrindor</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talabalar</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esdalik</w:t>
      </w:r>
      <w:proofErr w:type="spellEnd"/>
      <w:r w:rsidR="00795887" w:rsidRPr="006D2658">
        <w:rPr>
          <w:rFonts w:cs="Times New Roman"/>
          <w:szCs w:val="28"/>
          <w:lang w:val="en-US"/>
        </w:rPr>
        <w:t xml:space="preserve"> </w:t>
      </w:r>
      <w:proofErr w:type="spellStart"/>
      <w:proofErr w:type="gramStart"/>
      <w:r w:rsidR="00795887" w:rsidRPr="006D2658">
        <w:rPr>
          <w:rFonts w:cs="Times New Roman"/>
          <w:szCs w:val="28"/>
          <w:lang w:val="en-US"/>
        </w:rPr>
        <w:t>sov</w:t>
      </w:r>
      <w:r w:rsidR="00C929EE" w:rsidRPr="006D2658">
        <w:rPr>
          <w:rFonts w:cs="Times New Roman"/>
          <w:szCs w:val="28"/>
          <w:lang w:val="en-US"/>
        </w:rPr>
        <w:t>g‘</w:t>
      </w:r>
      <w:proofErr w:type="gramEnd"/>
      <w:r w:rsidR="00795887" w:rsidRPr="006D2658">
        <w:rPr>
          <w:rFonts w:cs="Times New Roman"/>
          <w:szCs w:val="28"/>
          <w:lang w:val="en-US"/>
        </w:rPr>
        <w:t>alari</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bilan</w:t>
      </w:r>
      <w:proofErr w:type="spellEnd"/>
      <w:r w:rsidR="00795887" w:rsidRPr="006D2658">
        <w:rPr>
          <w:rFonts w:cs="Times New Roman"/>
          <w:szCs w:val="28"/>
          <w:lang w:val="en-US"/>
        </w:rPr>
        <w:t xml:space="preserve"> </w:t>
      </w:r>
      <w:proofErr w:type="spellStart"/>
      <w:r w:rsidR="00795887" w:rsidRPr="006D2658">
        <w:rPr>
          <w:rFonts w:cs="Times New Roman"/>
          <w:szCs w:val="28"/>
          <w:lang w:val="en-US"/>
        </w:rPr>
        <w:t>taqdirlandi</w:t>
      </w:r>
      <w:proofErr w:type="spellEnd"/>
      <w:r w:rsidR="00795887" w:rsidRPr="006D2658">
        <w:rPr>
          <w:rFonts w:cs="Times New Roman"/>
          <w:szCs w:val="28"/>
          <w:lang w:val="en-US"/>
        </w:rPr>
        <w:t>.</w:t>
      </w:r>
    </w:p>
    <w:p w:rsidR="00EF16EE" w:rsidRPr="006D2658" w:rsidRDefault="00795887" w:rsidP="00EF16EE">
      <w:pPr>
        <w:spacing w:after="0"/>
        <w:ind w:firstLine="567"/>
        <w:jc w:val="both"/>
        <w:rPr>
          <w:rFonts w:cs="Times New Roman"/>
          <w:szCs w:val="28"/>
          <w:lang w:val="en-US"/>
        </w:rPr>
      </w:pPr>
      <w:r w:rsidRPr="006D2658">
        <w:rPr>
          <w:rFonts w:cs="Times New Roman"/>
          <w:b/>
          <w:bCs/>
          <w:szCs w:val="28"/>
          <w:lang w:val="uz-Cyrl-UZ"/>
        </w:rPr>
        <w:t xml:space="preserve">Muammo va </w:t>
      </w:r>
      <w:r w:rsidR="007C7441" w:rsidRPr="006D2658">
        <w:rPr>
          <w:rFonts w:cs="Times New Roman"/>
          <w:b/>
          <w:bCs/>
          <w:szCs w:val="28"/>
          <w:lang w:val="en-US"/>
        </w:rPr>
        <w:t>k</w:t>
      </w:r>
      <w:r w:rsidRPr="006D2658">
        <w:rPr>
          <w:rFonts w:cs="Times New Roman"/>
          <w:b/>
          <w:bCs/>
          <w:szCs w:val="28"/>
          <w:lang w:val="uz-Cyrl-UZ"/>
        </w:rPr>
        <w:t>amchilik:</w:t>
      </w:r>
      <w:r w:rsidRPr="006D2658">
        <w:rPr>
          <w:rFonts w:cs="Times New Roman"/>
          <w:b/>
          <w:bCs/>
          <w:szCs w:val="28"/>
          <w:lang w:val="en-US"/>
        </w:rPr>
        <w:t xml:space="preserve"> </w:t>
      </w:r>
      <w:proofErr w:type="spellStart"/>
      <w:r w:rsidRPr="006D2658">
        <w:rPr>
          <w:rFonts w:cs="Times New Roman"/>
          <w:szCs w:val="28"/>
          <w:lang w:val="en-US"/>
        </w:rPr>
        <w:t>Kamchiliklar</w:t>
      </w:r>
      <w:proofErr w:type="spellEnd"/>
      <w:r w:rsidRPr="006D2658">
        <w:rPr>
          <w:rFonts w:cs="Times New Roman"/>
          <w:szCs w:val="28"/>
          <w:lang w:val="en-US"/>
        </w:rPr>
        <w:t xml:space="preserve"> </w:t>
      </w:r>
      <w:proofErr w:type="spellStart"/>
      <w:r w:rsidRPr="006D2658">
        <w:rPr>
          <w:rFonts w:cs="Times New Roman"/>
          <w:szCs w:val="28"/>
          <w:lang w:val="en-US"/>
        </w:rPr>
        <w:t>mavjud</w:t>
      </w:r>
      <w:proofErr w:type="spellEnd"/>
      <w:r w:rsidRPr="006D2658">
        <w:rPr>
          <w:rFonts w:cs="Times New Roman"/>
          <w:szCs w:val="28"/>
          <w:lang w:val="en-US"/>
        </w:rPr>
        <w:t xml:space="preserve"> </w:t>
      </w:r>
      <w:proofErr w:type="spellStart"/>
      <w:r w:rsidRPr="006D2658">
        <w:rPr>
          <w:rFonts w:cs="Times New Roman"/>
          <w:szCs w:val="28"/>
          <w:lang w:val="en-US"/>
        </w:rPr>
        <w:t>emas</w:t>
      </w:r>
      <w:proofErr w:type="spellEnd"/>
      <w:r w:rsidRPr="006D2658">
        <w:rPr>
          <w:rFonts w:cs="Times New Roman"/>
          <w:szCs w:val="28"/>
          <w:lang w:val="en-US"/>
        </w:rPr>
        <w:t>.</w:t>
      </w:r>
    </w:p>
    <w:p w:rsidR="00795887" w:rsidRPr="006D2658" w:rsidRDefault="00795887" w:rsidP="00EF16EE">
      <w:pPr>
        <w:spacing w:after="0"/>
        <w:ind w:firstLine="567"/>
        <w:jc w:val="both"/>
        <w:rPr>
          <w:rFonts w:cs="Times New Roman"/>
          <w:szCs w:val="28"/>
          <w:lang w:val="en-US"/>
        </w:rPr>
      </w:pPr>
      <w:r w:rsidRPr="006D2658">
        <w:rPr>
          <w:rFonts w:cs="Times New Roman"/>
          <w:b/>
          <w:bCs/>
          <w:szCs w:val="28"/>
          <w:lang w:val="uz-Cyrl-UZ"/>
        </w:rPr>
        <w:t>Taklif:</w:t>
      </w:r>
      <w:r w:rsidRPr="006D2658">
        <w:rPr>
          <w:rFonts w:cs="Times New Roman"/>
          <w:szCs w:val="28"/>
          <w:lang w:val="uz-Cyrl-UZ"/>
        </w:rPr>
        <w:t xml:space="preserve"> Kafedra p</w:t>
      </w:r>
      <w:r w:rsidRPr="006D2658">
        <w:rPr>
          <w:rFonts w:cs="Times New Roman"/>
          <w:bCs/>
          <w:szCs w:val="28"/>
          <w:lang w:val="uz-Cyrl-UZ"/>
        </w:rPr>
        <w:t>rofessor-</w:t>
      </w:r>
      <w:r w:rsidR="00C929EE" w:rsidRPr="006D2658">
        <w:rPr>
          <w:rFonts w:cs="Times New Roman"/>
          <w:bCs/>
          <w:szCs w:val="28"/>
          <w:lang w:val="uz-Cyrl-UZ"/>
        </w:rPr>
        <w:t>o‘</w:t>
      </w:r>
      <w:r w:rsidRPr="006D2658">
        <w:rPr>
          <w:rFonts w:cs="Times New Roman"/>
          <w:bCs/>
          <w:szCs w:val="28"/>
          <w:lang w:val="uz-Cyrl-UZ"/>
        </w:rPr>
        <w:t xml:space="preserve">qituvchilari tomonidan </w:t>
      </w:r>
      <w:r w:rsidRPr="006D2658">
        <w:rPr>
          <w:rFonts w:cs="Times New Roman"/>
          <w:szCs w:val="28"/>
          <w:lang w:val="uz-Cyrl-UZ"/>
        </w:rPr>
        <w:t>“Dasturlash” kuni mavzusidagi ma’naviy-ma’rifiy tadbirlarni kengroq, ya’ni katta “auditoriya</w:t>
      </w:r>
      <w:r w:rsidR="00D73F9D" w:rsidRPr="006D2658">
        <w:rPr>
          <w:rFonts w:cs="Times New Roman"/>
          <w:szCs w:val="28"/>
          <w:lang w:val="en-US"/>
        </w:rPr>
        <w:t>”</w:t>
      </w:r>
      <w:r w:rsidRPr="006D2658">
        <w:rPr>
          <w:rFonts w:cs="Times New Roman"/>
          <w:szCs w:val="28"/>
          <w:lang w:val="uz-Cyrl-UZ"/>
        </w:rPr>
        <w:t>ni jalb qilgan holda olib borish</w:t>
      </w:r>
      <w:r w:rsidR="00A96798" w:rsidRPr="006D2658">
        <w:rPr>
          <w:rFonts w:cs="Times New Roman"/>
          <w:szCs w:val="28"/>
          <w:lang w:val="en-US"/>
        </w:rPr>
        <w:t xml:space="preserve"> </w:t>
      </w:r>
      <w:proofErr w:type="spellStart"/>
      <w:r w:rsidR="00A96798" w:rsidRPr="006D2658">
        <w:rPr>
          <w:rFonts w:cs="Times New Roman"/>
          <w:szCs w:val="28"/>
          <w:lang w:val="en-US"/>
        </w:rPr>
        <w:t>kerak</w:t>
      </w:r>
      <w:proofErr w:type="spellEnd"/>
      <w:r w:rsidR="00A96798" w:rsidRPr="006D2658">
        <w:rPr>
          <w:rFonts w:cs="Times New Roman"/>
          <w:szCs w:val="28"/>
          <w:lang w:val="en-US"/>
        </w:rPr>
        <w:t>.</w:t>
      </w:r>
    </w:p>
    <w:p w:rsidR="00795887" w:rsidRPr="006D2658" w:rsidRDefault="00795887" w:rsidP="00065280">
      <w:pPr>
        <w:pStyle w:val="af0"/>
        <w:spacing w:after="0" w:line="240" w:lineRule="auto"/>
        <w:ind w:left="735" w:firstLine="567"/>
        <w:jc w:val="both"/>
        <w:rPr>
          <w:rFonts w:ascii="Times New Roman" w:hAnsi="Times New Roman" w:cs="Times New Roman"/>
          <w:sz w:val="28"/>
          <w:szCs w:val="28"/>
          <w:lang w:val="uz-Cyrl-UZ"/>
        </w:rPr>
      </w:pPr>
    </w:p>
    <w:p w:rsidR="00BD4D22" w:rsidRPr="006D2658" w:rsidRDefault="00BD4D22" w:rsidP="00065280">
      <w:pPr>
        <w:spacing w:after="0"/>
        <w:ind w:firstLine="567"/>
        <w:jc w:val="both"/>
        <w:rPr>
          <w:rFonts w:cs="Times New Roman"/>
          <w:b/>
          <w:szCs w:val="28"/>
          <w:lang w:val="uz-Cyrl-UZ"/>
        </w:rPr>
      </w:pPr>
      <w:r w:rsidRPr="006D2658">
        <w:rPr>
          <w:rFonts w:cs="Times New Roman"/>
          <w:b/>
          <w:szCs w:val="28"/>
          <w:lang w:val="uz-Cyrl-UZ"/>
        </w:rPr>
        <w:t>Aniqlangan kamchiliklar:</w:t>
      </w:r>
    </w:p>
    <w:p w:rsidR="00BD4D22" w:rsidRPr="006D2658" w:rsidRDefault="00BD4D22" w:rsidP="00065280">
      <w:pPr>
        <w:spacing w:after="0"/>
        <w:ind w:firstLine="567"/>
        <w:jc w:val="both"/>
        <w:rPr>
          <w:rFonts w:cs="Times New Roman"/>
          <w:szCs w:val="28"/>
          <w:lang w:val="uz-Cyrl-UZ"/>
        </w:rPr>
      </w:pPr>
      <w:r w:rsidRPr="006D2658">
        <w:rPr>
          <w:rFonts w:cs="Times New Roman"/>
          <w:szCs w:val="28"/>
          <w:lang w:val="uz-Cyrl-UZ"/>
        </w:rPr>
        <w:t>1. Kafedraning ilmiy salohiyati  33% ni tashkil qilsa-da, uzoq yillar davomida ishlab kelayotgan ilmiy salohiyatli professor-</w:t>
      </w:r>
      <w:r w:rsidR="00C929EE" w:rsidRPr="006D2658">
        <w:rPr>
          <w:rFonts w:cs="Times New Roman"/>
          <w:szCs w:val="28"/>
          <w:lang w:val="uz-Cyrl-UZ"/>
        </w:rPr>
        <w:t>o‘</w:t>
      </w:r>
      <w:r w:rsidRPr="006D2658">
        <w:rPr>
          <w:rFonts w:cs="Times New Roman"/>
          <w:szCs w:val="28"/>
          <w:lang w:val="uz-Cyrl-UZ"/>
        </w:rPr>
        <w:t xml:space="preserve">qituvchilar tomonidan ustoz-shogirt an’anasiga binoan PhD dissertatsiyalari tayyorlanmagan. </w:t>
      </w:r>
    </w:p>
    <w:p w:rsidR="00BD4D22" w:rsidRPr="006D2658" w:rsidRDefault="00BD4D22" w:rsidP="00065280">
      <w:pPr>
        <w:spacing w:after="0"/>
        <w:ind w:firstLine="567"/>
        <w:jc w:val="both"/>
        <w:rPr>
          <w:rFonts w:cs="Times New Roman"/>
          <w:szCs w:val="28"/>
          <w:lang w:val="uz-Cyrl-UZ"/>
        </w:rPr>
      </w:pPr>
      <w:r w:rsidRPr="006D2658">
        <w:rPr>
          <w:rFonts w:cs="Times New Roman"/>
          <w:szCs w:val="28"/>
          <w:lang w:val="uz-Cyrl-UZ"/>
        </w:rPr>
        <w:t>2. Kafedra professor-</w:t>
      </w:r>
      <w:r w:rsidR="00C929EE" w:rsidRPr="006D2658">
        <w:rPr>
          <w:rFonts w:cs="Times New Roman"/>
          <w:szCs w:val="28"/>
          <w:lang w:val="uz-Cyrl-UZ"/>
        </w:rPr>
        <w:t>o‘</w:t>
      </w:r>
      <w:r w:rsidRPr="006D2658">
        <w:rPr>
          <w:rFonts w:cs="Times New Roman"/>
          <w:szCs w:val="28"/>
          <w:lang w:val="uz-Cyrl-UZ"/>
        </w:rPr>
        <w:t xml:space="preserve">qituvchilarining InnoWEEK, InnoWomen, InnoWAYS kabi tanlovlarda va nufuzli innovatsion  yarmarkalarda ishtirok etilmagan va kafedrening har bir </w:t>
      </w:r>
      <w:r w:rsidR="00C929EE" w:rsidRPr="006D2658">
        <w:rPr>
          <w:rFonts w:cs="Times New Roman"/>
          <w:szCs w:val="28"/>
          <w:lang w:val="uz-Cyrl-UZ"/>
        </w:rPr>
        <w:t>o‘</w:t>
      </w:r>
      <w:r w:rsidRPr="006D2658">
        <w:rPr>
          <w:rFonts w:cs="Times New Roman"/>
          <w:szCs w:val="28"/>
          <w:lang w:val="uz-Cyrl-UZ"/>
        </w:rPr>
        <w:t>qituvchisini bu kabi tanlovlardagi ishtirokini ta’minlansin.</w:t>
      </w:r>
    </w:p>
    <w:p w:rsidR="00BD4D22" w:rsidRPr="006D2658" w:rsidRDefault="00BD4D22" w:rsidP="00065280">
      <w:pPr>
        <w:spacing w:after="0"/>
        <w:ind w:firstLine="567"/>
        <w:jc w:val="both"/>
        <w:rPr>
          <w:rFonts w:cs="Times New Roman"/>
          <w:szCs w:val="28"/>
          <w:lang w:val="uz-Cyrl-UZ"/>
        </w:rPr>
      </w:pPr>
      <w:r w:rsidRPr="006D2658">
        <w:rPr>
          <w:rFonts w:cs="Times New Roman"/>
          <w:szCs w:val="28"/>
          <w:lang w:val="uz-Cyrl-UZ"/>
        </w:rPr>
        <w:t>3.</w:t>
      </w:r>
      <w:r w:rsidRPr="006D2658">
        <w:rPr>
          <w:rFonts w:cs="Times New Roman"/>
          <w:szCs w:val="28"/>
          <w:lang w:val="en-US"/>
        </w:rPr>
        <w:t xml:space="preserve"> </w:t>
      </w:r>
      <w:r w:rsidRPr="006D2658">
        <w:rPr>
          <w:rFonts w:cs="Times New Roman"/>
          <w:szCs w:val="28"/>
          <w:lang w:val="uz-Cyrl-UZ"/>
        </w:rPr>
        <w:t>Kafedra professor-</w:t>
      </w:r>
      <w:r w:rsidR="00C929EE" w:rsidRPr="006D2658">
        <w:rPr>
          <w:rFonts w:cs="Times New Roman"/>
          <w:szCs w:val="28"/>
          <w:lang w:val="uz-Cyrl-UZ"/>
        </w:rPr>
        <w:t>o‘</w:t>
      </w:r>
      <w:r w:rsidRPr="006D2658">
        <w:rPr>
          <w:rFonts w:cs="Times New Roman"/>
          <w:szCs w:val="28"/>
          <w:lang w:val="uz-Cyrl-UZ"/>
        </w:rPr>
        <w:t>qituvchilardan tomonidan (Scopus, Web of Siense va h.k.) bazasida faqat 2 nafar professor-</w:t>
      </w:r>
      <w:r w:rsidR="00C929EE" w:rsidRPr="006D2658">
        <w:rPr>
          <w:rFonts w:cs="Times New Roman"/>
          <w:szCs w:val="28"/>
          <w:lang w:val="uz-Cyrl-UZ"/>
        </w:rPr>
        <w:t>o‘</w:t>
      </w:r>
      <w:r w:rsidRPr="006D2658">
        <w:rPr>
          <w:rFonts w:cs="Times New Roman"/>
          <w:szCs w:val="28"/>
          <w:lang w:val="uz-Cyrl-UZ"/>
        </w:rPr>
        <w:t>qituvchilar maqola chop etganligi aniqlandi.</w:t>
      </w:r>
    </w:p>
    <w:p w:rsidR="00BD4D22" w:rsidRPr="006D2658" w:rsidRDefault="00BD4D22" w:rsidP="00065280">
      <w:pPr>
        <w:spacing w:after="0"/>
        <w:ind w:firstLine="567"/>
        <w:jc w:val="both"/>
        <w:rPr>
          <w:rFonts w:cs="Times New Roman"/>
          <w:szCs w:val="28"/>
          <w:lang w:val="uz-Cyrl-UZ"/>
        </w:rPr>
      </w:pPr>
      <w:r w:rsidRPr="006D2658">
        <w:rPr>
          <w:rFonts w:cs="Times New Roman"/>
          <w:szCs w:val="28"/>
          <w:lang w:val="uz-Cyrl-UZ"/>
        </w:rPr>
        <w:t>4.</w:t>
      </w:r>
      <w:r w:rsidRPr="006D2658">
        <w:rPr>
          <w:rFonts w:cs="Times New Roman"/>
          <w:szCs w:val="28"/>
          <w:lang w:val="en-US"/>
        </w:rPr>
        <w:t xml:space="preserve"> </w:t>
      </w:r>
      <w:r w:rsidRPr="006D2658">
        <w:rPr>
          <w:rFonts w:cs="Times New Roman"/>
          <w:szCs w:val="28"/>
          <w:lang w:val="uz-Cyrl-UZ"/>
        </w:rPr>
        <w:t xml:space="preserve">2021-2022 </w:t>
      </w:r>
      <w:r w:rsidR="00C929EE" w:rsidRPr="006D2658">
        <w:rPr>
          <w:rFonts w:cs="Times New Roman"/>
          <w:szCs w:val="28"/>
          <w:lang w:val="uz-Cyrl-UZ"/>
        </w:rPr>
        <w:t>o‘</w:t>
      </w:r>
      <w:r w:rsidRPr="006D2658">
        <w:rPr>
          <w:rFonts w:cs="Times New Roman"/>
          <w:szCs w:val="28"/>
          <w:lang w:val="uz-Cyrl-UZ"/>
        </w:rPr>
        <w:t>quv yili dasturiy injiniring y</w:t>
      </w:r>
      <w:r w:rsidR="00C929EE" w:rsidRPr="006D2658">
        <w:rPr>
          <w:rFonts w:cs="Times New Roman"/>
          <w:szCs w:val="28"/>
          <w:lang w:val="uz-Cyrl-UZ"/>
        </w:rPr>
        <w:t>o‘</w:t>
      </w:r>
      <w:r w:rsidRPr="006D2658">
        <w:rPr>
          <w:rFonts w:cs="Times New Roman"/>
          <w:szCs w:val="28"/>
          <w:lang w:val="uz-Cyrl-UZ"/>
        </w:rPr>
        <w:t xml:space="preserve">nalishini tamomlagan barcha talabalar ish bilan taminlanmagan, kafedra professor </w:t>
      </w:r>
      <w:r w:rsidR="00C929EE" w:rsidRPr="006D2658">
        <w:rPr>
          <w:rFonts w:cs="Times New Roman"/>
          <w:szCs w:val="28"/>
          <w:lang w:val="uz-Cyrl-UZ"/>
        </w:rPr>
        <w:t>o‘</w:t>
      </w:r>
      <w:r w:rsidRPr="006D2658">
        <w:rPr>
          <w:rFonts w:cs="Times New Roman"/>
          <w:szCs w:val="28"/>
          <w:lang w:val="uz-Cyrl-UZ"/>
        </w:rPr>
        <w:t>qituvchilari tomonidan t</w:t>
      </w:r>
      <w:r w:rsidR="00C929EE" w:rsidRPr="006D2658">
        <w:rPr>
          <w:rFonts w:cs="Times New Roman"/>
          <w:szCs w:val="28"/>
          <w:lang w:val="uz-Cyrl-UZ"/>
        </w:rPr>
        <w:t>o‘</w:t>
      </w:r>
      <w:r w:rsidRPr="006D2658">
        <w:rPr>
          <w:rFonts w:cs="Times New Roman"/>
          <w:szCs w:val="28"/>
          <w:lang w:val="uz-Cyrl-UZ"/>
        </w:rPr>
        <w:t xml:space="preserve">liq </w:t>
      </w:r>
      <w:r w:rsidR="00C929EE" w:rsidRPr="006D2658">
        <w:rPr>
          <w:rFonts w:cs="Times New Roman"/>
          <w:szCs w:val="28"/>
          <w:lang w:val="uz-Cyrl-UZ"/>
        </w:rPr>
        <w:t>o‘</w:t>
      </w:r>
      <w:r w:rsidRPr="006D2658">
        <w:rPr>
          <w:rFonts w:cs="Times New Roman"/>
          <w:szCs w:val="28"/>
          <w:lang w:val="uz-Cyrl-UZ"/>
        </w:rPr>
        <w:t>rganilmagan.</w:t>
      </w:r>
    </w:p>
    <w:p w:rsidR="00BD4D22" w:rsidRPr="006D2658" w:rsidRDefault="00BD4D22" w:rsidP="00065280">
      <w:pPr>
        <w:spacing w:after="0"/>
        <w:ind w:firstLine="567"/>
        <w:jc w:val="both"/>
        <w:rPr>
          <w:rFonts w:cs="Times New Roman"/>
          <w:szCs w:val="28"/>
          <w:lang w:val="uz-Cyrl-UZ"/>
        </w:rPr>
      </w:pPr>
      <w:r w:rsidRPr="006D2658">
        <w:rPr>
          <w:rFonts w:cs="Times New Roman"/>
          <w:szCs w:val="28"/>
          <w:lang w:val="uz-Cyrl-UZ"/>
        </w:rPr>
        <w:t>5.</w:t>
      </w:r>
      <w:r w:rsidRPr="006D2658">
        <w:rPr>
          <w:rFonts w:cs="Times New Roman"/>
          <w:szCs w:val="28"/>
          <w:lang w:val="en-US"/>
        </w:rPr>
        <w:t xml:space="preserve"> </w:t>
      </w:r>
      <w:r w:rsidRPr="006D2658">
        <w:rPr>
          <w:rFonts w:cs="Times New Roman"/>
          <w:szCs w:val="28"/>
          <w:lang w:val="uz-Cyrl-UZ"/>
        </w:rPr>
        <w:t xml:space="preserve">Kafedra tomonidan </w:t>
      </w:r>
      <w:r w:rsidR="00C929EE" w:rsidRPr="006D2658">
        <w:rPr>
          <w:rFonts w:cs="Times New Roman"/>
          <w:szCs w:val="28"/>
          <w:lang w:val="uz-Cyrl-UZ"/>
        </w:rPr>
        <w:t>o‘</w:t>
      </w:r>
      <w:r w:rsidRPr="006D2658">
        <w:rPr>
          <w:rFonts w:cs="Times New Roman"/>
          <w:szCs w:val="28"/>
          <w:lang w:val="uz-Cyrl-UZ"/>
        </w:rPr>
        <w:t>qitiladigan fanlardan axborot resurs markazida adabiyotlar electron holatda joylab berilgan kitoblar 1 nusxadan chiqarilgan kutubxonada kitoblar yetarli emas.</w:t>
      </w:r>
    </w:p>
    <w:p w:rsidR="00BD4D22" w:rsidRPr="006D2658" w:rsidRDefault="00BD4D22" w:rsidP="00065280">
      <w:pPr>
        <w:spacing w:after="0"/>
        <w:ind w:firstLine="567"/>
        <w:jc w:val="both"/>
        <w:rPr>
          <w:rFonts w:cs="Times New Roman"/>
          <w:szCs w:val="28"/>
          <w:lang w:val="uz-Cyrl-UZ"/>
        </w:rPr>
      </w:pPr>
      <w:r w:rsidRPr="006D2658">
        <w:rPr>
          <w:rFonts w:cs="Times New Roman"/>
          <w:szCs w:val="28"/>
          <w:lang w:val="uz-Cyrl-UZ"/>
        </w:rPr>
        <w:t>6.</w:t>
      </w:r>
      <w:r w:rsidRPr="006D2658">
        <w:rPr>
          <w:rFonts w:cs="Times New Roman"/>
          <w:szCs w:val="28"/>
          <w:lang w:val="en-US"/>
        </w:rPr>
        <w:t xml:space="preserve"> </w:t>
      </w:r>
      <w:r w:rsidRPr="006D2658">
        <w:rPr>
          <w:rFonts w:cs="Times New Roman"/>
          <w:szCs w:val="28"/>
          <w:lang w:val="uz-Cyrl-UZ"/>
        </w:rPr>
        <w:t>Talabalarning mustaqil ta’limini tashkil etishning uslubiy ta’minoti hamda tashkil etilishi holati qoniqarli. Sirtqi  b</w:t>
      </w:r>
      <w:r w:rsidR="00C929EE" w:rsidRPr="006D2658">
        <w:rPr>
          <w:rFonts w:cs="Times New Roman"/>
          <w:szCs w:val="28"/>
          <w:lang w:val="uz-Cyrl-UZ"/>
        </w:rPr>
        <w:t>o‘</w:t>
      </w:r>
      <w:r w:rsidRPr="006D2658">
        <w:rPr>
          <w:rFonts w:cs="Times New Roman"/>
          <w:szCs w:val="28"/>
          <w:lang w:val="uz-Cyrl-UZ"/>
        </w:rPr>
        <w:t>lim talabalari mustaqil ishlari tashkil etishda barcha talabalar t</w:t>
      </w:r>
      <w:r w:rsidR="00C929EE" w:rsidRPr="006D2658">
        <w:rPr>
          <w:rFonts w:cs="Times New Roman"/>
          <w:szCs w:val="28"/>
          <w:lang w:val="uz-Cyrl-UZ"/>
        </w:rPr>
        <w:t>o‘</w:t>
      </w:r>
      <w:r w:rsidRPr="006D2658">
        <w:rPr>
          <w:rFonts w:cs="Times New Roman"/>
          <w:szCs w:val="28"/>
          <w:lang w:val="uz-Cyrl-UZ"/>
        </w:rPr>
        <w:t>liq qamrab olinmagan.</w:t>
      </w:r>
    </w:p>
    <w:p w:rsidR="00BD4D22" w:rsidRPr="006D2658" w:rsidRDefault="00BD4D22" w:rsidP="00065280">
      <w:pPr>
        <w:pStyle w:val="af0"/>
        <w:spacing w:after="0" w:line="240" w:lineRule="auto"/>
        <w:ind w:left="735" w:firstLine="567"/>
        <w:jc w:val="both"/>
        <w:rPr>
          <w:rFonts w:cs="Times New Roman"/>
          <w:szCs w:val="28"/>
          <w:lang w:val="uz-Cyrl-UZ"/>
        </w:rPr>
      </w:pPr>
    </w:p>
    <w:p w:rsidR="00E74715" w:rsidRPr="006D2658" w:rsidRDefault="00FC7097" w:rsidP="00065280">
      <w:pPr>
        <w:spacing w:after="0"/>
        <w:ind w:firstLine="567"/>
        <w:jc w:val="both"/>
        <w:rPr>
          <w:lang w:val="uz-Cyrl-UZ"/>
        </w:rPr>
      </w:pPr>
      <w:r w:rsidRPr="006D2658">
        <w:rPr>
          <w:lang w:val="uz-Cyrl-UZ"/>
        </w:rPr>
        <w:t xml:space="preserve">Ushbu masala yuzasidan </w:t>
      </w:r>
      <w:r w:rsidR="006278E0" w:rsidRPr="006D2658">
        <w:rPr>
          <w:lang w:val="uz-Cyrl-UZ"/>
        </w:rPr>
        <w:t xml:space="preserve">O‘quv-uslubiy bo‘lim boshlig‘i Sh.Umarov, </w:t>
      </w:r>
      <w:r w:rsidRPr="006D2658">
        <w:rPr>
          <w:lang w:val="uz-Cyrl-UZ"/>
        </w:rPr>
        <w:t>fakultet dekani O.Otaqulov</w:t>
      </w:r>
      <w:r w:rsidR="006278E0" w:rsidRPr="006D2658">
        <w:rPr>
          <w:lang w:val="uz-Cyrl-UZ"/>
        </w:rPr>
        <w:t>, kafedra mudir</w:t>
      </w:r>
      <w:r w:rsidRPr="006D2658">
        <w:rPr>
          <w:lang w:val="uz-Cyrl-UZ"/>
        </w:rPr>
        <w:t xml:space="preserve">i </w:t>
      </w:r>
      <w:r w:rsidR="006278E0" w:rsidRPr="006D2658">
        <w:rPr>
          <w:lang w:val="uz-Cyrl-UZ"/>
        </w:rPr>
        <w:t>O</w:t>
      </w:r>
      <w:r w:rsidRPr="006D2658">
        <w:rPr>
          <w:lang w:val="uz-Cyrl-UZ"/>
        </w:rPr>
        <w:t>.</w:t>
      </w:r>
      <w:r w:rsidR="006278E0" w:rsidRPr="006D2658">
        <w:rPr>
          <w:lang w:val="uz-Cyrl-UZ"/>
        </w:rPr>
        <w:t>Rayimjonova</w:t>
      </w:r>
      <w:r w:rsidRPr="006D2658">
        <w:rPr>
          <w:lang w:val="uz-Cyrl-UZ"/>
        </w:rPr>
        <w:t>lar fikr-mulohaza bildirdilar.</w:t>
      </w:r>
    </w:p>
    <w:p w:rsidR="00E74715" w:rsidRPr="006D2658" w:rsidRDefault="00E74715" w:rsidP="00E943D0">
      <w:pPr>
        <w:spacing w:after="0"/>
        <w:rPr>
          <w:lang w:val="uz-Cyrl-UZ"/>
        </w:rPr>
      </w:pPr>
    </w:p>
    <w:p w:rsidR="00561660" w:rsidRPr="006D2658" w:rsidRDefault="00FC7097" w:rsidP="00E943D0">
      <w:pPr>
        <w:spacing w:after="0"/>
        <w:ind w:firstLine="567"/>
        <w:jc w:val="both"/>
        <w:rPr>
          <w:bCs/>
          <w:szCs w:val="28"/>
          <w:lang w:val="uz-Cyrl-UZ"/>
        </w:rPr>
      </w:pPr>
      <w:r w:rsidRPr="006D2658">
        <w:rPr>
          <w:b/>
          <w:szCs w:val="28"/>
          <w:lang w:val="uz-Cyrl-UZ"/>
        </w:rPr>
        <w:t>Oltinchi masala b</w:t>
      </w:r>
      <w:r w:rsidR="00C929EE" w:rsidRPr="006D2658">
        <w:rPr>
          <w:b/>
          <w:szCs w:val="28"/>
          <w:lang w:val="uz-Cyrl-UZ"/>
        </w:rPr>
        <w:t>o‘</w:t>
      </w:r>
      <w:r w:rsidRPr="006D2658">
        <w:rPr>
          <w:b/>
          <w:szCs w:val="28"/>
          <w:lang w:val="uz-Cyrl-UZ"/>
        </w:rPr>
        <w:t>lgan filialda yosh olimlar, diss</w:t>
      </w:r>
      <w:r w:rsidR="0047785D" w:rsidRPr="006D2658">
        <w:rPr>
          <w:b/>
          <w:szCs w:val="28"/>
          <w:lang w:val="uz-Cyrl-UZ"/>
        </w:rPr>
        <w:t>e</w:t>
      </w:r>
      <w:r w:rsidRPr="006D2658">
        <w:rPr>
          <w:b/>
          <w:szCs w:val="28"/>
          <w:lang w:val="uz-Cyrl-UZ"/>
        </w:rPr>
        <w:t xml:space="preserve">rtantlar hamda iqtidorli talabalar faoliyatiga doir olib borilayotgan ishlar </w:t>
      </w:r>
      <w:r w:rsidRPr="006D2658">
        <w:rPr>
          <w:bCs/>
          <w:szCs w:val="28"/>
          <w:lang w:val="uz-Cyrl-UZ"/>
        </w:rPr>
        <w:t>t</w:t>
      </w:r>
      <w:r w:rsidR="00C929EE" w:rsidRPr="006D2658">
        <w:rPr>
          <w:bCs/>
          <w:szCs w:val="28"/>
          <w:lang w:val="uz-Cyrl-UZ"/>
        </w:rPr>
        <w:t>o‘g‘</w:t>
      </w:r>
      <w:r w:rsidRPr="006D2658">
        <w:rPr>
          <w:bCs/>
          <w:szCs w:val="28"/>
          <w:lang w:val="uz-Cyrl-UZ"/>
        </w:rPr>
        <w:t xml:space="preserve">risida </w:t>
      </w:r>
      <w:r w:rsidRPr="006D2658">
        <w:rPr>
          <w:lang w:val="uz-Cyrl-UZ"/>
        </w:rPr>
        <w:t xml:space="preserve">direktor </w:t>
      </w:r>
      <w:r w:rsidR="00C929EE" w:rsidRPr="006D2658">
        <w:rPr>
          <w:lang w:val="uz-Cyrl-UZ"/>
        </w:rPr>
        <w:t>o‘</w:t>
      </w:r>
      <w:r w:rsidRPr="006D2658">
        <w:rPr>
          <w:lang w:val="uz-Cyrl-UZ"/>
        </w:rPr>
        <w:t>rinbosari B.Polvonov</w:t>
      </w:r>
      <w:r w:rsidR="00073FEF" w:rsidRPr="006D2658">
        <w:rPr>
          <w:lang w:val="uz-Cyrl-UZ"/>
        </w:rPr>
        <w:t>ning</w:t>
      </w:r>
      <w:r w:rsidRPr="006D2658">
        <w:rPr>
          <w:bCs/>
          <w:szCs w:val="28"/>
          <w:lang w:val="uz-Cyrl-UZ"/>
        </w:rPr>
        <w:t xml:space="preserve"> axborot</w:t>
      </w:r>
      <w:r w:rsidR="00073FEF" w:rsidRPr="006D2658">
        <w:rPr>
          <w:bCs/>
          <w:szCs w:val="28"/>
          <w:lang w:val="uz-Cyrl-UZ"/>
        </w:rPr>
        <w:t>i eshitildi.</w:t>
      </w:r>
      <w:r w:rsidR="004E7C69" w:rsidRPr="006D2658">
        <w:rPr>
          <w:bCs/>
          <w:szCs w:val="28"/>
          <w:lang w:val="uz-Cyrl-UZ"/>
        </w:rPr>
        <w:t xml:space="preserve"> </w:t>
      </w:r>
    </w:p>
    <w:p w:rsidR="00073FEF" w:rsidRPr="006D2658" w:rsidRDefault="00073FEF" w:rsidP="00550BE6">
      <w:pPr>
        <w:ind w:firstLineChars="202" w:firstLine="566"/>
        <w:jc w:val="both"/>
        <w:rPr>
          <w:rFonts w:cs="Times New Roman"/>
          <w:szCs w:val="28"/>
          <w:lang w:val="uz-Cyrl-UZ"/>
        </w:rPr>
      </w:pPr>
      <w:r w:rsidRPr="006D2658">
        <w:rPr>
          <w:rFonts w:cs="Times New Roman"/>
          <w:szCs w:val="28"/>
          <w:lang w:val="uz-Cyrl-UZ"/>
        </w:rPr>
        <w:t>Filialda yosh olimlar, dissеrtantlar hamda iqtidorli talabalar faoliyatiga doir olib borilayotgan ishlar to‘g‘risida so‘zga chiqqan ilmiy ishlar va innovatsiyalar bo‘yicha direktor o‘rinbosari B.Polvonov TATUFF da Ilmiy   faoliyati   bo‘yicha tadqiqotchilar, doktorantlar, iqtidorli talabalar tomonidan olib borilgan ishlar haqida taqdimot slaydlaridan foydalangan holda quyidagicha ma’lumot berdi.</w:t>
      </w:r>
    </w:p>
    <w:p w:rsidR="00073FEF" w:rsidRPr="006D2658" w:rsidRDefault="00073FEF" w:rsidP="00550BE6">
      <w:pPr>
        <w:ind w:firstLineChars="202" w:firstLine="566"/>
        <w:jc w:val="both"/>
        <w:rPr>
          <w:rFonts w:cs="Times New Roman"/>
          <w:szCs w:val="28"/>
          <w:lang w:val="uz-Cyrl-UZ"/>
        </w:rPr>
      </w:pPr>
      <w:r w:rsidRPr="006D2658">
        <w:rPr>
          <w:rFonts w:cs="Times New Roman"/>
          <w:szCs w:val="28"/>
          <w:lang w:val="uz-Cyrl-UZ"/>
        </w:rPr>
        <w:t xml:space="preserve">I. Professor-oʻqituvchilar, tayanch doktorantura, doktorantura va mustaqil izlanuvchilar faoliyatini qoʻllab-quvvatlash hamda amaliy yordam koʻrsatish orqali filial ilmiy salohiyatini oshirish. </w:t>
      </w:r>
    </w:p>
    <w:p w:rsidR="00073FEF" w:rsidRPr="006D2658" w:rsidRDefault="00073FEF" w:rsidP="00550BE6">
      <w:pPr>
        <w:ind w:firstLineChars="202" w:firstLine="566"/>
        <w:jc w:val="both"/>
        <w:rPr>
          <w:rFonts w:cs="Times New Roman"/>
          <w:szCs w:val="28"/>
          <w:lang w:val="uz-Cyrl-UZ"/>
        </w:rPr>
      </w:pPr>
      <w:r w:rsidRPr="006D2658">
        <w:rPr>
          <w:rFonts w:cs="Times New Roman"/>
          <w:szCs w:val="28"/>
          <w:lang w:val="uz-Cyrl-UZ"/>
        </w:rPr>
        <w:t>Kutilayotgan natija - 60%</w:t>
      </w:r>
    </w:p>
    <w:p w:rsidR="00073FEF" w:rsidRPr="006D2658" w:rsidRDefault="00073FEF" w:rsidP="00550BE6">
      <w:pPr>
        <w:ind w:firstLineChars="202" w:firstLine="566"/>
        <w:jc w:val="both"/>
        <w:rPr>
          <w:rFonts w:cs="Times New Roman"/>
          <w:szCs w:val="28"/>
          <w:lang w:val="uz-Cyrl-UZ"/>
        </w:rPr>
      </w:pPr>
      <w:r w:rsidRPr="006D2658">
        <w:rPr>
          <w:rFonts w:cs="Times New Roman"/>
          <w:szCs w:val="28"/>
          <w:lang w:val="uz-Cyrl-UZ"/>
        </w:rPr>
        <w:lastRenderedPageBreak/>
        <w:t>II. Filialda innovatsion-korporativ hamkorlik faoliyatini keng koʻlamda yoʻlga qoʻyish.</w:t>
      </w:r>
    </w:p>
    <w:p w:rsidR="00073FEF" w:rsidRPr="006D2658" w:rsidRDefault="00073FEF" w:rsidP="00550BE6">
      <w:pPr>
        <w:ind w:firstLineChars="202" w:firstLine="566"/>
        <w:jc w:val="both"/>
        <w:rPr>
          <w:rFonts w:cs="Times New Roman"/>
          <w:szCs w:val="28"/>
          <w:lang w:val="uz-Cyrl-UZ"/>
        </w:rPr>
      </w:pPr>
      <w:r w:rsidRPr="006D2658">
        <w:rPr>
          <w:rFonts w:cs="Times New Roman"/>
          <w:szCs w:val="28"/>
          <w:lang w:val="uz-Cyrl-UZ"/>
        </w:rPr>
        <w:t>Kutilayotgan natija – 2 mlrd.so‘m</w:t>
      </w:r>
    </w:p>
    <w:p w:rsidR="00073FEF" w:rsidRPr="006D2658" w:rsidRDefault="00073FEF" w:rsidP="00550BE6">
      <w:pPr>
        <w:ind w:firstLineChars="202" w:firstLine="566"/>
        <w:jc w:val="both"/>
        <w:rPr>
          <w:rFonts w:cs="Times New Roman"/>
          <w:szCs w:val="28"/>
          <w:lang w:val="uz-Cyrl-UZ"/>
        </w:rPr>
      </w:pPr>
      <w:r w:rsidRPr="006D2658">
        <w:rPr>
          <w:rFonts w:cs="Times New Roman"/>
          <w:szCs w:val="28"/>
          <w:lang w:val="uz-Cyrl-UZ"/>
        </w:rPr>
        <w:t>III. Filial iqtidorli, ibratli,  Vatanga sadoqati yuqori boʻlgan talabalarining “Oltin fond”i ishini faollashtirish, kengaytirish hamda ularni fan olimpiadasida hamda Davlat stipendiyalari tanlovlarida faxrli oʻrinlarni egallashlariga erishish.</w:t>
      </w:r>
    </w:p>
    <w:p w:rsidR="00073FEF" w:rsidRPr="006D2658" w:rsidRDefault="00073FEF" w:rsidP="00550BE6">
      <w:pPr>
        <w:ind w:firstLineChars="202" w:firstLine="566"/>
        <w:jc w:val="both"/>
        <w:rPr>
          <w:rFonts w:cs="Times New Roman"/>
          <w:szCs w:val="28"/>
          <w:lang w:val="uz-Cyrl-UZ"/>
        </w:rPr>
      </w:pPr>
      <w:r w:rsidRPr="006D2658">
        <w:rPr>
          <w:rFonts w:cs="Times New Roman"/>
          <w:szCs w:val="28"/>
          <w:lang w:val="uz-Cyrl-UZ"/>
        </w:rPr>
        <w:t>Kutilayotgan natija – 40 talaba</w:t>
      </w:r>
    </w:p>
    <w:p w:rsidR="00073FEF" w:rsidRPr="006D2658" w:rsidRDefault="00073FEF" w:rsidP="00550BE6">
      <w:pPr>
        <w:ind w:firstLineChars="202" w:firstLine="566"/>
        <w:jc w:val="both"/>
        <w:rPr>
          <w:rFonts w:cs="Times New Roman"/>
          <w:szCs w:val="28"/>
          <w:lang w:val="uz-Cyrl-UZ"/>
        </w:rPr>
      </w:pPr>
      <w:r w:rsidRPr="006D2658">
        <w:rPr>
          <w:rFonts w:cs="Times New Roman"/>
          <w:szCs w:val="28"/>
          <w:lang w:val="uz-Cyrl-UZ"/>
        </w:rPr>
        <w:t>IV. Horijiy nufuzli OTMlari bilan “Qoshma ta’lim dasturi”ni tashkil etish.</w:t>
      </w:r>
    </w:p>
    <w:p w:rsidR="00073FEF" w:rsidRPr="006D2658" w:rsidRDefault="00073FEF" w:rsidP="00550BE6">
      <w:pPr>
        <w:ind w:firstLineChars="202" w:firstLine="566"/>
        <w:jc w:val="both"/>
        <w:rPr>
          <w:rFonts w:cs="Times New Roman"/>
          <w:szCs w:val="28"/>
          <w:lang w:val="en-US"/>
        </w:rPr>
      </w:pPr>
      <w:proofErr w:type="spellStart"/>
      <w:proofErr w:type="gramStart"/>
      <w:r w:rsidRPr="006D2658">
        <w:rPr>
          <w:rFonts w:cs="Times New Roman"/>
          <w:szCs w:val="28"/>
          <w:lang w:val="en-US"/>
        </w:rPr>
        <w:t>Kutilayotgan</w:t>
      </w:r>
      <w:proofErr w:type="spellEnd"/>
      <w:r w:rsidRPr="006D2658">
        <w:rPr>
          <w:rFonts w:cs="Times New Roman"/>
          <w:szCs w:val="28"/>
          <w:lang w:val="en-US"/>
        </w:rPr>
        <w:t xml:space="preserve">  </w:t>
      </w:r>
      <w:proofErr w:type="spellStart"/>
      <w:r w:rsidRPr="006D2658">
        <w:rPr>
          <w:rFonts w:cs="Times New Roman"/>
          <w:szCs w:val="28"/>
          <w:lang w:val="en-US"/>
        </w:rPr>
        <w:t>natija</w:t>
      </w:r>
      <w:proofErr w:type="spellEnd"/>
      <w:proofErr w:type="gramEnd"/>
      <w:r w:rsidRPr="006D2658">
        <w:rPr>
          <w:rFonts w:cs="Times New Roman"/>
          <w:szCs w:val="28"/>
          <w:lang w:val="en-US"/>
        </w:rPr>
        <w:t xml:space="preserve"> – 2 ta. </w:t>
      </w:r>
    </w:p>
    <w:p w:rsidR="00073FEF" w:rsidRPr="006D2658" w:rsidRDefault="00073FEF" w:rsidP="00550BE6">
      <w:pPr>
        <w:ind w:firstLineChars="202" w:firstLine="566"/>
        <w:jc w:val="both"/>
        <w:rPr>
          <w:rFonts w:cs="Times New Roman"/>
          <w:szCs w:val="28"/>
          <w:lang w:val="en-US"/>
        </w:rPr>
      </w:pPr>
      <w:r w:rsidRPr="006D2658">
        <w:rPr>
          <w:rFonts w:cs="Times New Roman"/>
          <w:szCs w:val="28"/>
          <w:lang w:val="en-US"/>
        </w:rPr>
        <w:t xml:space="preserve">V. </w:t>
      </w:r>
      <w:proofErr w:type="spellStart"/>
      <w:proofErr w:type="gramStart"/>
      <w:r w:rsidRPr="006D2658">
        <w:rPr>
          <w:rFonts w:cs="Times New Roman"/>
          <w:szCs w:val="28"/>
          <w:lang w:val="en-US"/>
        </w:rPr>
        <w:t>Xo‘</w:t>
      </w:r>
      <w:proofErr w:type="gramEnd"/>
      <w:r w:rsidRPr="006D2658">
        <w:rPr>
          <w:rFonts w:cs="Times New Roman"/>
          <w:szCs w:val="28"/>
          <w:lang w:val="en-US"/>
        </w:rPr>
        <w:t>jalik</w:t>
      </w:r>
      <w:proofErr w:type="spellEnd"/>
      <w:r w:rsidRPr="006D2658">
        <w:rPr>
          <w:rFonts w:cs="Times New Roman"/>
          <w:szCs w:val="28"/>
          <w:lang w:val="en-US"/>
        </w:rPr>
        <w:t xml:space="preserve"> </w:t>
      </w:r>
      <w:proofErr w:type="spellStart"/>
      <w:r w:rsidRPr="006D2658">
        <w:rPr>
          <w:rFonts w:cs="Times New Roman"/>
          <w:szCs w:val="28"/>
          <w:lang w:val="en-US"/>
        </w:rPr>
        <w:t>shartnomalari</w:t>
      </w:r>
      <w:proofErr w:type="spellEnd"/>
      <w:r w:rsidRPr="006D2658">
        <w:rPr>
          <w:rFonts w:cs="Times New Roman"/>
          <w:szCs w:val="28"/>
          <w:lang w:val="en-US"/>
        </w:rPr>
        <w:t xml:space="preserve"> </w:t>
      </w:r>
      <w:proofErr w:type="spellStart"/>
      <w:r w:rsidRPr="006D2658">
        <w:rPr>
          <w:rFonts w:cs="Times New Roman"/>
          <w:szCs w:val="28"/>
          <w:lang w:val="en-US"/>
        </w:rPr>
        <w:t>va</w:t>
      </w:r>
      <w:proofErr w:type="spellEnd"/>
      <w:r w:rsidRPr="006D2658">
        <w:rPr>
          <w:rFonts w:cs="Times New Roman"/>
          <w:szCs w:val="28"/>
          <w:lang w:val="en-US"/>
        </w:rPr>
        <w:t xml:space="preserve"> SPIN OFF </w:t>
      </w:r>
      <w:proofErr w:type="spellStart"/>
      <w:r w:rsidRPr="006D2658">
        <w:rPr>
          <w:rFonts w:cs="Times New Roman"/>
          <w:szCs w:val="28"/>
          <w:lang w:val="en-US"/>
        </w:rPr>
        <w:t>korxonalarini</w:t>
      </w:r>
      <w:proofErr w:type="spellEnd"/>
      <w:r w:rsidRPr="006D2658">
        <w:rPr>
          <w:rFonts w:cs="Times New Roman"/>
          <w:szCs w:val="28"/>
          <w:lang w:val="en-US"/>
        </w:rPr>
        <w:t xml:space="preserve"> </w:t>
      </w:r>
      <w:proofErr w:type="spellStart"/>
      <w:r w:rsidRPr="006D2658">
        <w:rPr>
          <w:rFonts w:cs="Times New Roman"/>
          <w:szCs w:val="28"/>
          <w:lang w:val="en-US"/>
        </w:rPr>
        <w:t>samaradorligini</w:t>
      </w:r>
      <w:proofErr w:type="spellEnd"/>
      <w:r w:rsidRPr="006D2658">
        <w:rPr>
          <w:rFonts w:cs="Times New Roman"/>
          <w:szCs w:val="28"/>
          <w:lang w:val="en-US"/>
        </w:rPr>
        <w:t xml:space="preserve"> </w:t>
      </w:r>
      <w:proofErr w:type="spellStart"/>
      <w:r w:rsidRPr="006D2658">
        <w:rPr>
          <w:rFonts w:cs="Times New Roman"/>
          <w:szCs w:val="28"/>
          <w:lang w:val="en-US"/>
        </w:rPr>
        <w:t>oshirish</w:t>
      </w:r>
      <w:proofErr w:type="spellEnd"/>
      <w:r w:rsidRPr="006D2658">
        <w:rPr>
          <w:rFonts w:cs="Times New Roman"/>
          <w:szCs w:val="28"/>
          <w:lang w:val="en-US"/>
        </w:rPr>
        <w:t>.</w:t>
      </w:r>
    </w:p>
    <w:p w:rsidR="00073FEF" w:rsidRPr="006D2658" w:rsidRDefault="00073FEF" w:rsidP="00550BE6">
      <w:pPr>
        <w:ind w:firstLineChars="202" w:firstLine="566"/>
        <w:jc w:val="both"/>
        <w:rPr>
          <w:rFonts w:cs="Times New Roman"/>
          <w:szCs w:val="28"/>
          <w:lang w:val="en-US"/>
        </w:rPr>
      </w:pPr>
      <w:proofErr w:type="spellStart"/>
      <w:r w:rsidRPr="006D2658">
        <w:rPr>
          <w:rFonts w:cs="Times New Roman"/>
          <w:szCs w:val="28"/>
          <w:lang w:val="en-US"/>
        </w:rPr>
        <w:t>Kutilayotgan</w:t>
      </w:r>
      <w:proofErr w:type="spellEnd"/>
      <w:r w:rsidRPr="006D2658">
        <w:rPr>
          <w:rFonts w:cs="Times New Roman"/>
          <w:szCs w:val="28"/>
          <w:lang w:val="en-US"/>
        </w:rPr>
        <w:t xml:space="preserve"> </w:t>
      </w:r>
      <w:proofErr w:type="spellStart"/>
      <w:r w:rsidRPr="006D2658">
        <w:rPr>
          <w:rFonts w:cs="Times New Roman"/>
          <w:szCs w:val="28"/>
          <w:lang w:val="en-US"/>
        </w:rPr>
        <w:t>natija</w:t>
      </w:r>
      <w:proofErr w:type="spellEnd"/>
      <w:r w:rsidRPr="006D2658">
        <w:rPr>
          <w:rFonts w:cs="Times New Roman"/>
          <w:szCs w:val="28"/>
          <w:lang w:val="en-US"/>
        </w:rPr>
        <w:t xml:space="preserve"> – 45 (4) </w:t>
      </w:r>
    </w:p>
    <w:p w:rsidR="00073FEF" w:rsidRPr="006D2658" w:rsidRDefault="00073FEF" w:rsidP="00550BE6">
      <w:pPr>
        <w:ind w:firstLineChars="202" w:firstLine="566"/>
        <w:jc w:val="both"/>
        <w:rPr>
          <w:rFonts w:cs="Times New Roman"/>
          <w:szCs w:val="28"/>
          <w:lang w:val="en-US"/>
        </w:rPr>
      </w:pPr>
      <w:r w:rsidRPr="006D2658">
        <w:rPr>
          <w:rFonts w:cs="Times New Roman"/>
          <w:szCs w:val="28"/>
          <w:lang w:val="en-US"/>
        </w:rPr>
        <w:t xml:space="preserve">VI. Davlat </w:t>
      </w:r>
      <w:proofErr w:type="spellStart"/>
      <w:r w:rsidRPr="006D2658">
        <w:rPr>
          <w:rFonts w:cs="Times New Roman"/>
          <w:szCs w:val="28"/>
          <w:lang w:val="en-US"/>
        </w:rPr>
        <w:t>ilmiy-texnika</w:t>
      </w:r>
      <w:proofErr w:type="spellEnd"/>
      <w:r w:rsidRPr="006D2658">
        <w:rPr>
          <w:rFonts w:cs="Times New Roman"/>
          <w:szCs w:val="28"/>
          <w:lang w:val="en-US"/>
        </w:rPr>
        <w:t xml:space="preserve"> </w:t>
      </w:r>
      <w:proofErr w:type="spellStart"/>
      <w:r w:rsidRPr="006D2658">
        <w:rPr>
          <w:rFonts w:cs="Times New Roman"/>
          <w:szCs w:val="28"/>
          <w:lang w:val="en-US"/>
        </w:rPr>
        <w:t>dasturlari</w:t>
      </w:r>
      <w:proofErr w:type="spellEnd"/>
      <w:r w:rsidRPr="006D2658">
        <w:rPr>
          <w:rFonts w:cs="Times New Roman"/>
          <w:szCs w:val="28"/>
          <w:lang w:val="en-US"/>
        </w:rPr>
        <w:t xml:space="preserve"> </w:t>
      </w:r>
      <w:proofErr w:type="spellStart"/>
      <w:r w:rsidRPr="006D2658">
        <w:rPr>
          <w:rFonts w:cs="Times New Roman"/>
          <w:szCs w:val="28"/>
          <w:lang w:val="en-US"/>
        </w:rPr>
        <w:t>doirasidagi</w:t>
      </w:r>
      <w:proofErr w:type="spellEnd"/>
      <w:r w:rsidRPr="006D2658">
        <w:rPr>
          <w:rFonts w:cs="Times New Roman"/>
          <w:szCs w:val="28"/>
          <w:lang w:val="en-US"/>
        </w:rPr>
        <w:t xml:space="preserve"> fundamental, </w:t>
      </w:r>
      <w:proofErr w:type="spellStart"/>
      <w:r w:rsidRPr="006D2658">
        <w:rPr>
          <w:rFonts w:cs="Times New Roman"/>
          <w:szCs w:val="28"/>
          <w:lang w:val="en-US"/>
        </w:rPr>
        <w:t>amaliy</w:t>
      </w:r>
      <w:proofErr w:type="spellEnd"/>
      <w:r w:rsidRPr="006D2658">
        <w:rPr>
          <w:rFonts w:cs="Times New Roman"/>
          <w:szCs w:val="28"/>
          <w:lang w:val="en-US"/>
        </w:rPr>
        <w:t xml:space="preserve">, </w:t>
      </w:r>
      <w:proofErr w:type="spellStart"/>
      <w:r w:rsidRPr="006D2658">
        <w:rPr>
          <w:rFonts w:cs="Times New Roman"/>
          <w:szCs w:val="28"/>
          <w:lang w:val="en-US"/>
        </w:rPr>
        <w:t>innovatsion</w:t>
      </w:r>
      <w:proofErr w:type="spellEnd"/>
      <w:r w:rsidRPr="006D2658">
        <w:rPr>
          <w:rFonts w:cs="Times New Roman"/>
          <w:szCs w:val="28"/>
          <w:lang w:val="en-US"/>
        </w:rPr>
        <w:t xml:space="preserve">, </w:t>
      </w:r>
      <w:proofErr w:type="spellStart"/>
      <w:r w:rsidRPr="006D2658">
        <w:rPr>
          <w:rFonts w:cs="Times New Roman"/>
          <w:szCs w:val="28"/>
          <w:lang w:val="en-US"/>
        </w:rPr>
        <w:t>yoshlar</w:t>
      </w:r>
      <w:proofErr w:type="spellEnd"/>
      <w:r w:rsidRPr="006D2658">
        <w:rPr>
          <w:rFonts w:cs="Times New Roman"/>
          <w:szCs w:val="28"/>
          <w:lang w:val="en-US"/>
        </w:rPr>
        <w:t xml:space="preserve"> </w:t>
      </w:r>
      <w:proofErr w:type="spellStart"/>
      <w:r w:rsidRPr="006D2658">
        <w:rPr>
          <w:rFonts w:cs="Times New Roman"/>
          <w:szCs w:val="28"/>
          <w:lang w:val="en-US"/>
        </w:rPr>
        <w:t>loyihalari</w:t>
      </w:r>
      <w:proofErr w:type="spellEnd"/>
      <w:r w:rsidRPr="006D2658">
        <w:rPr>
          <w:rFonts w:cs="Times New Roman"/>
          <w:szCs w:val="28"/>
          <w:lang w:val="en-US"/>
        </w:rPr>
        <w:t xml:space="preserve"> </w:t>
      </w:r>
      <w:proofErr w:type="spellStart"/>
      <w:r w:rsidRPr="006D2658">
        <w:rPr>
          <w:rFonts w:cs="Times New Roman"/>
          <w:szCs w:val="28"/>
          <w:lang w:val="en-US"/>
        </w:rPr>
        <w:t>va</w:t>
      </w:r>
      <w:proofErr w:type="spellEnd"/>
      <w:r w:rsidRPr="006D2658">
        <w:rPr>
          <w:rFonts w:cs="Times New Roman"/>
          <w:szCs w:val="28"/>
          <w:lang w:val="en-US"/>
        </w:rPr>
        <w:t xml:space="preserve"> </w:t>
      </w:r>
      <w:proofErr w:type="spellStart"/>
      <w:r w:rsidRPr="006D2658">
        <w:rPr>
          <w:rFonts w:cs="Times New Roman"/>
          <w:szCs w:val="28"/>
          <w:lang w:val="en-US"/>
        </w:rPr>
        <w:t>xalqaro</w:t>
      </w:r>
      <w:proofErr w:type="spellEnd"/>
      <w:r w:rsidRPr="006D2658">
        <w:rPr>
          <w:rFonts w:cs="Times New Roman"/>
          <w:szCs w:val="28"/>
          <w:lang w:val="en-US"/>
        </w:rPr>
        <w:t xml:space="preserve"> </w:t>
      </w:r>
      <w:proofErr w:type="spellStart"/>
      <w:r w:rsidRPr="006D2658">
        <w:rPr>
          <w:rFonts w:cs="Times New Roman"/>
          <w:szCs w:val="28"/>
          <w:lang w:val="en-US"/>
        </w:rPr>
        <w:t>grantlar</w:t>
      </w:r>
      <w:proofErr w:type="spellEnd"/>
      <w:r w:rsidRPr="006D2658">
        <w:rPr>
          <w:rFonts w:cs="Times New Roman"/>
          <w:szCs w:val="28"/>
          <w:lang w:val="en-US"/>
        </w:rPr>
        <w:t xml:space="preserve"> </w:t>
      </w:r>
      <w:proofErr w:type="spellStart"/>
      <w:r w:rsidRPr="006D2658">
        <w:rPr>
          <w:rFonts w:cs="Times New Roman"/>
          <w:szCs w:val="28"/>
          <w:lang w:val="en-US"/>
        </w:rPr>
        <w:t>tanlovida</w:t>
      </w:r>
      <w:proofErr w:type="spellEnd"/>
      <w:r w:rsidRPr="006D2658">
        <w:rPr>
          <w:rFonts w:cs="Times New Roman"/>
          <w:szCs w:val="28"/>
          <w:lang w:val="en-US"/>
        </w:rPr>
        <w:t xml:space="preserve"> </w:t>
      </w:r>
      <w:proofErr w:type="spellStart"/>
      <w:r w:rsidRPr="006D2658">
        <w:rPr>
          <w:rFonts w:cs="Times New Roman"/>
          <w:szCs w:val="28"/>
          <w:lang w:val="en-US"/>
        </w:rPr>
        <w:t>kafedralarning</w:t>
      </w:r>
      <w:proofErr w:type="spellEnd"/>
      <w:r w:rsidRPr="006D2658">
        <w:rPr>
          <w:rFonts w:cs="Times New Roman"/>
          <w:szCs w:val="28"/>
          <w:lang w:val="en-US"/>
        </w:rPr>
        <w:t xml:space="preserve"> </w:t>
      </w:r>
      <w:proofErr w:type="spellStart"/>
      <w:r w:rsidRPr="006D2658">
        <w:rPr>
          <w:rFonts w:cs="Times New Roman"/>
          <w:szCs w:val="28"/>
          <w:lang w:val="en-US"/>
        </w:rPr>
        <w:t>faol</w:t>
      </w:r>
      <w:proofErr w:type="spellEnd"/>
      <w:r w:rsidRPr="006D2658">
        <w:rPr>
          <w:rFonts w:cs="Times New Roman"/>
          <w:szCs w:val="28"/>
          <w:lang w:val="en-US"/>
        </w:rPr>
        <w:t xml:space="preserve"> </w:t>
      </w:r>
      <w:proofErr w:type="spellStart"/>
      <w:r w:rsidRPr="006D2658">
        <w:rPr>
          <w:rFonts w:cs="Times New Roman"/>
          <w:szCs w:val="28"/>
          <w:lang w:val="en-US"/>
        </w:rPr>
        <w:t>ishtirokini</w:t>
      </w:r>
      <w:proofErr w:type="spellEnd"/>
      <w:r w:rsidRPr="006D2658">
        <w:rPr>
          <w:rFonts w:cs="Times New Roman"/>
          <w:szCs w:val="28"/>
          <w:lang w:val="en-US"/>
        </w:rPr>
        <w:t xml:space="preserve"> </w:t>
      </w:r>
      <w:proofErr w:type="spellStart"/>
      <w:r w:rsidRPr="006D2658">
        <w:rPr>
          <w:rFonts w:cs="Times New Roman"/>
          <w:szCs w:val="28"/>
          <w:lang w:val="en-US"/>
        </w:rPr>
        <w:t>ta’minlash</w:t>
      </w:r>
      <w:proofErr w:type="spellEnd"/>
      <w:r w:rsidRPr="006D2658">
        <w:rPr>
          <w:rFonts w:cs="Times New Roman"/>
          <w:szCs w:val="28"/>
          <w:lang w:val="en-US"/>
        </w:rPr>
        <w:t>.</w:t>
      </w:r>
    </w:p>
    <w:p w:rsidR="00073FEF" w:rsidRPr="006D2658" w:rsidRDefault="00073FEF" w:rsidP="00550BE6">
      <w:pPr>
        <w:ind w:firstLineChars="202" w:firstLine="566"/>
        <w:jc w:val="both"/>
        <w:rPr>
          <w:rFonts w:cs="Times New Roman"/>
          <w:szCs w:val="28"/>
          <w:lang w:val="en-US"/>
        </w:rPr>
      </w:pPr>
      <w:proofErr w:type="spellStart"/>
      <w:r w:rsidRPr="006D2658">
        <w:rPr>
          <w:rFonts w:cs="Times New Roman"/>
          <w:szCs w:val="28"/>
          <w:lang w:val="en-US"/>
        </w:rPr>
        <w:t>Kutilayotgan</w:t>
      </w:r>
      <w:proofErr w:type="spellEnd"/>
      <w:r w:rsidRPr="006D2658">
        <w:rPr>
          <w:rFonts w:cs="Times New Roman"/>
          <w:szCs w:val="28"/>
          <w:lang w:val="en-US"/>
        </w:rPr>
        <w:t xml:space="preserve"> </w:t>
      </w:r>
      <w:proofErr w:type="spellStart"/>
      <w:r w:rsidRPr="006D2658">
        <w:rPr>
          <w:rFonts w:cs="Times New Roman"/>
          <w:szCs w:val="28"/>
          <w:lang w:val="en-US"/>
        </w:rPr>
        <w:t>natija</w:t>
      </w:r>
      <w:proofErr w:type="spellEnd"/>
      <w:r w:rsidRPr="006D2658">
        <w:rPr>
          <w:rFonts w:cs="Times New Roman"/>
          <w:szCs w:val="28"/>
          <w:lang w:val="en-US"/>
        </w:rPr>
        <w:t xml:space="preserve"> -10</w:t>
      </w:r>
    </w:p>
    <w:p w:rsidR="00073FEF" w:rsidRPr="006D2658" w:rsidRDefault="00073FEF" w:rsidP="00550BE6">
      <w:pPr>
        <w:ind w:firstLineChars="202" w:firstLine="566"/>
        <w:jc w:val="both"/>
        <w:rPr>
          <w:rFonts w:cs="Times New Roman"/>
          <w:szCs w:val="28"/>
          <w:lang w:val="en-US"/>
        </w:rPr>
      </w:pPr>
      <w:r w:rsidRPr="006D2658">
        <w:rPr>
          <w:rFonts w:cs="Times New Roman"/>
          <w:szCs w:val="28"/>
          <w:lang w:val="en-US"/>
        </w:rPr>
        <w:t xml:space="preserve">VII. </w:t>
      </w:r>
      <w:proofErr w:type="spellStart"/>
      <w:r w:rsidRPr="006D2658">
        <w:rPr>
          <w:rFonts w:cs="Times New Roman"/>
          <w:szCs w:val="28"/>
          <w:lang w:val="en-US"/>
        </w:rPr>
        <w:t>Innovatsion</w:t>
      </w:r>
      <w:proofErr w:type="spellEnd"/>
      <w:r w:rsidRPr="006D2658">
        <w:rPr>
          <w:rFonts w:cs="Times New Roman"/>
          <w:szCs w:val="28"/>
          <w:lang w:val="en-US"/>
        </w:rPr>
        <w:t xml:space="preserve"> </w:t>
      </w:r>
      <w:proofErr w:type="spellStart"/>
      <w:r w:rsidRPr="006D2658">
        <w:rPr>
          <w:rFonts w:cs="Times New Roman"/>
          <w:szCs w:val="28"/>
          <w:lang w:val="en-US"/>
        </w:rPr>
        <w:t>gʻoyalar</w:t>
      </w:r>
      <w:proofErr w:type="spellEnd"/>
      <w:r w:rsidRPr="006D2658">
        <w:rPr>
          <w:rFonts w:cs="Times New Roman"/>
          <w:szCs w:val="28"/>
          <w:lang w:val="en-US"/>
        </w:rPr>
        <w:t xml:space="preserve">, </w:t>
      </w:r>
      <w:proofErr w:type="spellStart"/>
      <w:r w:rsidRPr="006D2658">
        <w:rPr>
          <w:rFonts w:cs="Times New Roman"/>
          <w:szCs w:val="28"/>
          <w:lang w:val="en-US"/>
        </w:rPr>
        <w:t>texnologiyalar</w:t>
      </w:r>
      <w:proofErr w:type="spellEnd"/>
      <w:r w:rsidRPr="006D2658">
        <w:rPr>
          <w:rFonts w:cs="Times New Roman"/>
          <w:szCs w:val="28"/>
          <w:lang w:val="en-US"/>
        </w:rPr>
        <w:t xml:space="preserve"> </w:t>
      </w:r>
      <w:proofErr w:type="spellStart"/>
      <w:r w:rsidRPr="006D2658">
        <w:rPr>
          <w:rFonts w:cs="Times New Roman"/>
          <w:szCs w:val="28"/>
          <w:lang w:val="en-US"/>
        </w:rPr>
        <w:t>va</w:t>
      </w:r>
      <w:proofErr w:type="spellEnd"/>
      <w:r w:rsidRPr="006D2658">
        <w:rPr>
          <w:rFonts w:cs="Times New Roman"/>
          <w:szCs w:val="28"/>
          <w:lang w:val="en-US"/>
        </w:rPr>
        <w:t xml:space="preserve"> </w:t>
      </w:r>
      <w:proofErr w:type="spellStart"/>
      <w:r w:rsidRPr="006D2658">
        <w:rPr>
          <w:rFonts w:cs="Times New Roman"/>
          <w:szCs w:val="28"/>
          <w:lang w:val="en-US"/>
        </w:rPr>
        <w:t>loyihalar</w:t>
      </w:r>
      <w:proofErr w:type="spellEnd"/>
      <w:r w:rsidRPr="006D2658">
        <w:rPr>
          <w:rFonts w:cs="Times New Roman"/>
          <w:szCs w:val="28"/>
          <w:lang w:val="en-US"/>
        </w:rPr>
        <w:t xml:space="preserve">” </w:t>
      </w:r>
      <w:proofErr w:type="spellStart"/>
      <w:r w:rsidRPr="006D2658">
        <w:rPr>
          <w:rFonts w:cs="Times New Roman"/>
          <w:szCs w:val="28"/>
          <w:lang w:val="en-US"/>
        </w:rPr>
        <w:t>yarmarkasida</w:t>
      </w:r>
      <w:proofErr w:type="spellEnd"/>
      <w:r w:rsidRPr="006D2658">
        <w:rPr>
          <w:rFonts w:cs="Times New Roman"/>
          <w:szCs w:val="28"/>
          <w:lang w:val="en-US"/>
        </w:rPr>
        <w:t xml:space="preserve"> </w:t>
      </w:r>
      <w:proofErr w:type="spellStart"/>
      <w:r w:rsidRPr="006D2658">
        <w:rPr>
          <w:rFonts w:cs="Times New Roman"/>
          <w:szCs w:val="28"/>
          <w:lang w:val="en-US"/>
        </w:rPr>
        <w:t>faol</w:t>
      </w:r>
      <w:proofErr w:type="spellEnd"/>
      <w:r w:rsidRPr="006D2658">
        <w:rPr>
          <w:rFonts w:cs="Times New Roman"/>
          <w:szCs w:val="28"/>
          <w:lang w:val="en-US"/>
        </w:rPr>
        <w:t xml:space="preserve"> </w:t>
      </w:r>
      <w:proofErr w:type="spellStart"/>
      <w:r w:rsidRPr="006D2658">
        <w:rPr>
          <w:rFonts w:cs="Times New Roman"/>
          <w:szCs w:val="28"/>
          <w:lang w:val="en-US"/>
        </w:rPr>
        <w:t>ishtirok</w:t>
      </w:r>
      <w:proofErr w:type="spellEnd"/>
      <w:r w:rsidRPr="006D2658">
        <w:rPr>
          <w:rFonts w:cs="Times New Roman"/>
          <w:szCs w:val="28"/>
          <w:lang w:val="en-US"/>
        </w:rPr>
        <w:t xml:space="preserve"> </w:t>
      </w:r>
      <w:proofErr w:type="spellStart"/>
      <w:r w:rsidRPr="006D2658">
        <w:rPr>
          <w:rFonts w:cs="Times New Roman"/>
          <w:szCs w:val="28"/>
          <w:lang w:val="en-US"/>
        </w:rPr>
        <w:t>etish</w:t>
      </w:r>
      <w:proofErr w:type="spellEnd"/>
      <w:r w:rsidRPr="006D2658">
        <w:rPr>
          <w:rFonts w:cs="Times New Roman"/>
          <w:szCs w:val="28"/>
          <w:lang w:val="en-US"/>
        </w:rPr>
        <w:t xml:space="preserve"> </w:t>
      </w:r>
      <w:proofErr w:type="spellStart"/>
      <w:r w:rsidRPr="006D2658">
        <w:rPr>
          <w:rFonts w:cs="Times New Roman"/>
          <w:szCs w:val="28"/>
          <w:lang w:val="en-US"/>
        </w:rPr>
        <w:t>orqali</w:t>
      </w:r>
      <w:proofErr w:type="spellEnd"/>
      <w:r w:rsidRPr="006D2658">
        <w:rPr>
          <w:rFonts w:cs="Times New Roman"/>
          <w:szCs w:val="28"/>
          <w:lang w:val="en-US"/>
        </w:rPr>
        <w:t xml:space="preserve"> </w:t>
      </w:r>
      <w:proofErr w:type="spellStart"/>
      <w:r w:rsidRPr="006D2658">
        <w:rPr>
          <w:rFonts w:cs="Times New Roman"/>
          <w:szCs w:val="28"/>
          <w:lang w:val="en-US"/>
        </w:rPr>
        <w:t>xoʻjalik</w:t>
      </w:r>
      <w:proofErr w:type="spellEnd"/>
      <w:r w:rsidRPr="006D2658">
        <w:rPr>
          <w:rFonts w:cs="Times New Roman"/>
          <w:szCs w:val="28"/>
          <w:lang w:val="en-US"/>
        </w:rPr>
        <w:t xml:space="preserve"> </w:t>
      </w:r>
      <w:proofErr w:type="spellStart"/>
      <w:r w:rsidRPr="006D2658">
        <w:rPr>
          <w:rFonts w:cs="Times New Roman"/>
          <w:szCs w:val="28"/>
          <w:lang w:val="en-US"/>
        </w:rPr>
        <w:t>shartnomalari</w:t>
      </w:r>
      <w:proofErr w:type="spellEnd"/>
      <w:r w:rsidRPr="006D2658">
        <w:rPr>
          <w:rFonts w:cs="Times New Roman"/>
          <w:szCs w:val="28"/>
          <w:lang w:val="en-US"/>
        </w:rPr>
        <w:t xml:space="preserve">, </w:t>
      </w:r>
      <w:proofErr w:type="spellStart"/>
      <w:r w:rsidRPr="006D2658">
        <w:rPr>
          <w:rFonts w:cs="Times New Roman"/>
          <w:szCs w:val="28"/>
          <w:lang w:val="en-US"/>
        </w:rPr>
        <w:t>shu</w:t>
      </w:r>
      <w:proofErr w:type="spellEnd"/>
      <w:r w:rsidRPr="006D2658">
        <w:rPr>
          <w:rFonts w:cs="Times New Roman"/>
          <w:szCs w:val="28"/>
          <w:lang w:val="en-US"/>
        </w:rPr>
        <w:t xml:space="preserve"> </w:t>
      </w:r>
      <w:proofErr w:type="spellStart"/>
      <w:r w:rsidRPr="006D2658">
        <w:rPr>
          <w:rFonts w:cs="Times New Roman"/>
          <w:szCs w:val="28"/>
          <w:lang w:val="en-US"/>
        </w:rPr>
        <w:t>jumladan</w:t>
      </w:r>
      <w:proofErr w:type="spellEnd"/>
      <w:r w:rsidRPr="006D2658">
        <w:rPr>
          <w:rFonts w:cs="Times New Roman"/>
          <w:szCs w:val="28"/>
          <w:lang w:val="en-US"/>
        </w:rPr>
        <w:t xml:space="preserve"> “</w:t>
      </w:r>
      <w:proofErr w:type="spellStart"/>
      <w:r w:rsidRPr="006D2658">
        <w:rPr>
          <w:rFonts w:cs="Times New Roman"/>
          <w:szCs w:val="28"/>
          <w:lang w:val="en-US"/>
        </w:rPr>
        <w:t>Innovatsion</w:t>
      </w:r>
      <w:proofErr w:type="spellEnd"/>
      <w:r w:rsidRPr="006D2658">
        <w:rPr>
          <w:rFonts w:cs="Times New Roman"/>
          <w:szCs w:val="28"/>
          <w:lang w:val="en-US"/>
        </w:rPr>
        <w:t xml:space="preserve"> </w:t>
      </w:r>
      <w:proofErr w:type="spellStart"/>
      <w:r w:rsidRPr="006D2658">
        <w:rPr>
          <w:rFonts w:cs="Times New Roman"/>
          <w:szCs w:val="28"/>
          <w:lang w:val="en-US"/>
        </w:rPr>
        <w:t>gʻoyalar</w:t>
      </w:r>
      <w:proofErr w:type="spellEnd"/>
      <w:r w:rsidRPr="006D2658">
        <w:rPr>
          <w:rFonts w:cs="Times New Roman"/>
          <w:szCs w:val="28"/>
          <w:lang w:val="en-US"/>
        </w:rPr>
        <w:t xml:space="preserve">, </w:t>
      </w:r>
      <w:proofErr w:type="spellStart"/>
      <w:r w:rsidRPr="006D2658">
        <w:rPr>
          <w:rFonts w:cs="Times New Roman"/>
          <w:szCs w:val="28"/>
          <w:lang w:val="en-US"/>
        </w:rPr>
        <w:t>texnologiyalar</w:t>
      </w:r>
      <w:proofErr w:type="spellEnd"/>
      <w:r w:rsidRPr="006D2658">
        <w:rPr>
          <w:rFonts w:cs="Times New Roman"/>
          <w:szCs w:val="28"/>
          <w:lang w:val="en-US"/>
        </w:rPr>
        <w:t xml:space="preserve"> </w:t>
      </w:r>
      <w:proofErr w:type="spellStart"/>
      <w:r w:rsidRPr="006D2658">
        <w:rPr>
          <w:rFonts w:cs="Times New Roman"/>
          <w:szCs w:val="28"/>
          <w:lang w:val="en-US"/>
        </w:rPr>
        <w:t>va</w:t>
      </w:r>
      <w:proofErr w:type="spellEnd"/>
      <w:r w:rsidRPr="006D2658">
        <w:rPr>
          <w:rFonts w:cs="Times New Roman"/>
          <w:szCs w:val="28"/>
          <w:lang w:val="en-US"/>
        </w:rPr>
        <w:t xml:space="preserve"> </w:t>
      </w:r>
      <w:proofErr w:type="spellStart"/>
      <w:r w:rsidRPr="006D2658">
        <w:rPr>
          <w:rFonts w:cs="Times New Roman"/>
          <w:szCs w:val="28"/>
          <w:lang w:val="en-US"/>
        </w:rPr>
        <w:t>loyihalar</w:t>
      </w:r>
      <w:proofErr w:type="spellEnd"/>
      <w:r w:rsidRPr="006D2658">
        <w:rPr>
          <w:rFonts w:cs="Times New Roman"/>
          <w:szCs w:val="28"/>
          <w:lang w:val="en-US"/>
        </w:rPr>
        <w:t xml:space="preserve">” </w:t>
      </w:r>
      <w:proofErr w:type="spellStart"/>
      <w:r w:rsidRPr="006D2658">
        <w:rPr>
          <w:rFonts w:cs="Times New Roman"/>
          <w:szCs w:val="28"/>
          <w:lang w:val="en-US"/>
        </w:rPr>
        <w:t>respublika</w:t>
      </w:r>
      <w:proofErr w:type="spellEnd"/>
      <w:r w:rsidRPr="006D2658">
        <w:rPr>
          <w:rFonts w:cs="Times New Roman"/>
          <w:szCs w:val="28"/>
          <w:lang w:val="en-US"/>
        </w:rPr>
        <w:t xml:space="preserve"> </w:t>
      </w:r>
      <w:proofErr w:type="spellStart"/>
      <w:r w:rsidRPr="006D2658">
        <w:rPr>
          <w:rFonts w:cs="Times New Roman"/>
          <w:szCs w:val="28"/>
          <w:lang w:val="en-US"/>
        </w:rPr>
        <w:t>yarmarkasida</w:t>
      </w:r>
      <w:proofErr w:type="spellEnd"/>
      <w:r w:rsidRPr="006D2658">
        <w:rPr>
          <w:rFonts w:cs="Times New Roman"/>
          <w:szCs w:val="28"/>
          <w:lang w:val="en-US"/>
        </w:rPr>
        <w:t xml:space="preserve"> </w:t>
      </w:r>
      <w:proofErr w:type="spellStart"/>
      <w:r w:rsidRPr="006D2658">
        <w:rPr>
          <w:rFonts w:cs="Times New Roman"/>
          <w:szCs w:val="28"/>
          <w:lang w:val="en-US"/>
        </w:rPr>
        <w:t>shartnomalar</w:t>
      </w:r>
      <w:proofErr w:type="spellEnd"/>
      <w:r w:rsidRPr="006D2658">
        <w:rPr>
          <w:rFonts w:cs="Times New Roman"/>
          <w:szCs w:val="28"/>
          <w:lang w:val="en-US"/>
        </w:rPr>
        <w:t xml:space="preserve"> </w:t>
      </w:r>
      <w:proofErr w:type="spellStart"/>
      <w:r w:rsidRPr="006D2658">
        <w:rPr>
          <w:rFonts w:cs="Times New Roman"/>
          <w:szCs w:val="28"/>
          <w:lang w:val="en-US"/>
        </w:rPr>
        <w:t>tuzishni</w:t>
      </w:r>
      <w:proofErr w:type="spellEnd"/>
      <w:r w:rsidRPr="006D2658">
        <w:rPr>
          <w:rFonts w:cs="Times New Roman"/>
          <w:szCs w:val="28"/>
          <w:lang w:val="en-US"/>
        </w:rPr>
        <w:t xml:space="preserve"> </w:t>
      </w:r>
      <w:proofErr w:type="spellStart"/>
      <w:r w:rsidRPr="006D2658">
        <w:rPr>
          <w:rFonts w:cs="Times New Roman"/>
          <w:szCs w:val="28"/>
          <w:lang w:val="en-US"/>
        </w:rPr>
        <w:t>faollashtirish</w:t>
      </w:r>
      <w:proofErr w:type="spellEnd"/>
      <w:r w:rsidRPr="006D2658">
        <w:rPr>
          <w:rFonts w:cs="Times New Roman"/>
          <w:szCs w:val="28"/>
          <w:lang w:val="en-US"/>
        </w:rPr>
        <w:t>.</w:t>
      </w:r>
    </w:p>
    <w:p w:rsidR="00073FEF" w:rsidRPr="006D2658" w:rsidRDefault="00073FEF" w:rsidP="00550BE6">
      <w:pPr>
        <w:ind w:firstLineChars="202" w:firstLine="566"/>
        <w:jc w:val="both"/>
        <w:rPr>
          <w:rFonts w:cs="Times New Roman"/>
          <w:szCs w:val="28"/>
          <w:lang w:val="en-US"/>
        </w:rPr>
      </w:pPr>
      <w:proofErr w:type="spellStart"/>
      <w:r w:rsidRPr="006D2658">
        <w:rPr>
          <w:rFonts w:cs="Times New Roman"/>
          <w:szCs w:val="28"/>
          <w:lang w:val="en-US"/>
        </w:rPr>
        <w:t>Kutilayotgan</w:t>
      </w:r>
      <w:proofErr w:type="spellEnd"/>
      <w:r w:rsidRPr="006D2658">
        <w:rPr>
          <w:rFonts w:cs="Times New Roman"/>
          <w:szCs w:val="28"/>
          <w:lang w:val="en-US"/>
        </w:rPr>
        <w:t xml:space="preserve"> </w:t>
      </w:r>
      <w:proofErr w:type="spellStart"/>
      <w:r w:rsidRPr="006D2658">
        <w:rPr>
          <w:rFonts w:cs="Times New Roman"/>
          <w:szCs w:val="28"/>
          <w:lang w:val="en-US"/>
        </w:rPr>
        <w:t>natija</w:t>
      </w:r>
      <w:proofErr w:type="spellEnd"/>
      <w:r w:rsidRPr="006D2658">
        <w:rPr>
          <w:rFonts w:cs="Times New Roman"/>
          <w:szCs w:val="28"/>
          <w:lang w:val="en-US"/>
        </w:rPr>
        <w:t xml:space="preserve"> - 25</w:t>
      </w:r>
    </w:p>
    <w:p w:rsidR="00073FEF" w:rsidRPr="006D2658" w:rsidRDefault="00073FEF" w:rsidP="00550BE6">
      <w:pPr>
        <w:ind w:firstLineChars="202" w:firstLine="566"/>
        <w:jc w:val="both"/>
        <w:rPr>
          <w:rFonts w:cs="Times New Roman"/>
          <w:szCs w:val="28"/>
          <w:lang w:val="en-US"/>
        </w:rPr>
      </w:pPr>
      <w:r w:rsidRPr="006D2658">
        <w:rPr>
          <w:rFonts w:cs="Times New Roman"/>
          <w:szCs w:val="28"/>
          <w:lang w:val="en-US"/>
        </w:rPr>
        <w:t>VIII. Professor-</w:t>
      </w:r>
      <w:proofErr w:type="spellStart"/>
      <w:proofErr w:type="gramStart"/>
      <w:r w:rsidRPr="006D2658">
        <w:rPr>
          <w:rFonts w:cs="Times New Roman"/>
          <w:szCs w:val="28"/>
          <w:lang w:val="en-US"/>
        </w:rPr>
        <w:t>o‘</w:t>
      </w:r>
      <w:proofErr w:type="gramEnd"/>
      <w:r w:rsidRPr="006D2658">
        <w:rPr>
          <w:rFonts w:cs="Times New Roman"/>
          <w:szCs w:val="28"/>
          <w:lang w:val="en-US"/>
        </w:rPr>
        <w:t>qituvchilar</w:t>
      </w:r>
      <w:proofErr w:type="spellEnd"/>
      <w:r w:rsidRPr="006D2658">
        <w:rPr>
          <w:rFonts w:cs="Times New Roman"/>
          <w:szCs w:val="28"/>
          <w:lang w:val="en-US"/>
        </w:rPr>
        <w:t xml:space="preserve"> </w:t>
      </w:r>
      <w:proofErr w:type="spellStart"/>
      <w:r w:rsidRPr="006D2658">
        <w:rPr>
          <w:rFonts w:cs="Times New Roman"/>
          <w:szCs w:val="28"/>
          <w:lang w:val="en-US"/>
        </w:rPr>
        <w:t>va</w:t>
      </w:r>
      <w:proofErr w:type="spellEnd"/>
      <w:r w:rsidRPr="006D2658">
        <w:rPr>
          <w:rFonts w:cs="Times New Roman"/>
          <w:szCs w:val="28"/>
          <w:lang w:val="en-US"/>
        </w:rPr>
        <w:t xml:space="preserve"> </w:t>
      </w:r>
      <w:proofErr w:type="spellStart"/>
      <w:r w:rsidRPr="006D2658">
        <w:rPr>
          <w:rFonts w:cs="Times New Roman"/>
          <w:szCs w:val="28"/>
          <w:lang w:val="en-US"/>
        </w:rPr>
        <w:t>talabalarning</w:t>
      </w:r>
      <w:proofErr w:type="spellEnd"/>
      <w:r w:rsidRPr="006D2658">
        <w:rPr>
          <w:rFonts w:cs="Times New Roman"/>
          <w:szCs w:val="28"/>
          <w:lang w:val="en-US"/>
        </w:rPr>
        <w:t xml:space="preserve">  Top-1000 </w:t>
      </w:r>
      <w:proofErr w:type="spellStart"/>
      <w:r w:rsidRPr="006D2658">
        <w:rPr>
          <w:rFonts w:cs="Times New Roman"/>
          <w:szCs w:val="28"/>
          <w:lang w:val="en-US"/>
        </w:rPr>
        <w:t>dagi</w:t>
      </w:r>
      <w:proofErr w:type="spellEnd"/>
      <w:r w:rsidRPr="006D2658">
        <w:rPr>
          <w:rFonts w:cs="Times New Roman"/>
          <w:szCs w:val="28"/>
          <w:lang w:val="en-US"/>
        </w:rPr>
        <w:t xml:space="preserve"> </w:t>
      </w:r>
      <w:proofErr w:type="spellStart"/>
      <w:r w:rsidRPr="006D2658">
        <w:rPr>
          <w:rFonts w:cs="Times New Roman"/>
          <w:szCs w:val="28"/>
          <w:lang w:val="en-US"/>
        </w:rPr>
        <w:t>OTMlarda</w:t>
      </w:r>
      <w:proofErr w:type="spellEnd"/>
      <w:r w:rsidRPr="006D2658">
        <w:rPr>
          <w:rFonts w:cs="Times New Roman"/>
          <w:szCs w:val="28"/>
          <w:lang w:val="en-US"/>
        </w:rPr>
        <w:t xml:space="preserve">  </w:t>
      </w:r>
      <w:proofErr w:type="spellStart"/>
      <w:r w:rsidRPr="006D2658">
        <w:rPr>
          <w:rFonts w:cs="Times New Roman"/>
          <w:szCs w:val="28"/>
          <w:lang w:val="en-US"/>
        </w:rPr>
        <w:t>malaka</w:t>
      </w:r>
      <w:proofErr w:type="spellEnd"/>
      <w:r w:rsidRPr="006D2658">
        <w:rPr>
          <w:rFonts w:cs="Times New Roman"/>
          <w:szCs w:val="28"/>
          <w:lang w:val="en-US"/>
        </w:rPr>
        <w:t xml:space="preserve">  </w:t>
      </w:r>
      <w:proofErr w:type="spellStart"/>
      <w:r w:rsidRPr="006D2658">
        <w:rPr>
          <w:rFonts w:cs="Times New Roman"/>
          <w:szCs w:val="28"/>
          <w:lang w:val="en-US"/>
        </w:rPr>
        <w:t>oshirish</w:t>
      </w:r>
      <w:proofErr w:type="spellEnd"/>
      <w:r w:rsidRPr="006D2658">
        <w:rPr>
          <w:rFonts w:cs="Times New Roman"/>
          <w:szCs w:val="28"/>
          <w:lang w:val="en-US"/>
        </w:rPr>
        <w:t xml:space="preserve">, </w:t>
      </w:r>
      <w:proofErr w:type="spellStart"/>
      <w:r w:rsidRPr="006D2658">
        <w:rPr>
          <w:rFonts w:cs="Times New Roman"/>
          <w:szCs w:val="28"/>
          <w:lang w:val="en-US"/>
        </w:rPr>
        <w:t>akademik</w:t>
      </w:r>
      <w:proofErr w:type="spellEnd"/>
      <w:r w:rsidRPr="006D2658">
        <w:rPr>
          <w:rFonts w:cs="Times New Roman"/>
          <w:szCs w:val="28"/>
          <w:lang w:val="en-US"/>
        </w:rPr>
        <w:t xml:space="preserve"> </w:t>
      </w:r>
      <w:proofErr w:type="spellStart"/>
      <w:r w:rsidRPr="006D2658">
        <w:rPr>
          <w:rFonts w:cs="Times New Roman"/>
          <w:szCs w:val="28"/>
          <w:lang w:val="en-US"/>
        </w:rPr>
        <w:t>almashinuv</w:t>
      </w:r>
      <w:proofErr w:type="spellEnd"/>
      <w:r w:rsidRPr="006D2658">
        <w:rPr>
          <w:rFonts w:cs="Times New Roman"/>
          <w:szCs w:val="28"/>
          <w:lang w:val="en-US"/>
        </w:rPr>
        <w:t xml:space="preserve">, </w:t>
      </w:r>
      <w:proofErr w:type="spellStart"/>
      <w:r w:rsidRPr="006D2658">
        <w:rPr>
          <w:rFonts w:cs="Times New Roman"/>
          <w:szCs w:val="28"/>
          <w:lang w:val="en-US"/>
        </w:rPr>
        <w:t>stajirovka</w:t>
      </w:r>
      <w:proofErr w:type="spellEnd"/>
      <w:r w:rsidRPr="006D2658">
        <w:rPr>
          <w:rFonts w:cs="Times New Roman"/>
          <w:szCs w:val="28"/>
          <w:lang w:val="en-US"/>
        </w:rPr>
        <w:t xml:space="preserve"> </w:t>
      </w:r>
      <w:proofErr w:type="spellStart"/>
      <w:r w:rsidRPr="006D2658">
        <w:rPr>
          <w:rFonts w:cs="Times New Roman"/>
          <w:szCs w:val="28"/>
          <w:lang w:val="en-US"/>
        </w:rPr>
        <w:t>o‘tashi</w:t>
      </w:r>
      <w:proofErr w:type="spellEnd"/>
      <w:r w:rsidRPr="006D2658">
        <w:rPr>
          <w:rFonts w:cs="Times New Roman"/>
          <w:szCs w:val="28"/>
          <w:lang w:val="en-US"/>
        </w:rPr>
        <w:t xml:space="preserve">.   </w:t>
      </w:r>
    </w:p>
    <w:p w:rsidR="00073FEF" w:rsidRPr="006D2658" w:rsidRDefault="00073FEF" w:rsidP="00550BE6">
      <w:pPr>
        <w:ind w:firstLineChars="202" w:firstLine="566"/>
        <w:jc w:val="both"/>
        <w:rPr>
          <w:rFonts w:cs="Times New Roman"/>
          <w:szCs w:val="28"/>
          <w:lang w:val="en-US"/>
        </w:rPr>
      </w:pPr>
      <w:proofErr w:type="spellStart"/>
      <w:r w:rsidRPr="006D2658">
        <w:rPr>
          <w:rFonts w:cs="Times New Roman"/>
          <w:szCs w:val="28"/>
          <w:lang w:val="en-US"/>
        </w:rPr>
        <w:t>Kutilayotgan</w:t>
      </w:r>
      <w:proofErr w:type="spellEnd"/>
      <w:r w:rsidRPr="006D2658">
        <w:rPr>
          <w:rFonts w:cs="Times New Roman"/>
          <w:szCs w:val="28"/>
          <w:lang w:val="en-US"/>
        </w:rPr>
        <w:t xml:space="preserve"> </w:t>
      </w:r>
      <w:proofErr w:type="spellStart"/>
      <w:r w:rsidRPr="006D2658">
        <w:rPr>
          <w:rFonts w:cs="Times New Roman"/>
          <w:szCs w:val="28"/>
          <w:lang w:val="en-US"/>
        </w:rPr>
        <w:t>natija</w:t>
      </w:r>
      <w:proofErr w:type="spellEnd"/>
      <w:r w:rsidRPr="006D2658">
        <w:rPr>
          <w:rFonts w:cs="Times New Roman"/>
          <w:szCs w:val="28"/>
          <w:lang w:val="en-US"/>
        </w:rPr>
        <w:t xml:space="preserve"> -30</w:t>
      </w:r>
    </w:p>
    <w:p w:rsidR="00FC7097" w:rsidRPr="006D2658" w:rsidRDefault="00FC7097" w:rsidP="00E943D0">
      <w:pPr>
        <w:spacing w:after="0"/>
        <w:ind w:firstLine="567"/>
        <w:jc w:val="both"/>
        <w:rPr>
          <w:lang w:val="en-US"/>
        </w:rPr>
      </w:pPr>
      <w:r w:rsidRPr="006D2658">
        <w:rPr>
          <w:lang w:val="en-US"/>
        </w:rPr>
        <w:t xml:space="preserve">Filial </w:t>
      </w:r>
      <w:proofErr w:type="spellStart"/>
      <w:r w:rsidRPr="006D2658">
        <w:rPr>
          <w:lang w:val="en-US"/>
        </w:rPr>
        <w:t>direktori</w:t>
      </w:r>
      <w:proofErr w:type="spellEnd"/>
      <w:r w:rsidRPr="006D2658">
        <w:rPr>
          <w:lang w:val="en-US"/>
        </w:rPr>
        <w:t xml:space="preserve"> </w:t>
      </w:r>
      <w:proofErr w:type="spellStart"/>
      <w:r w:rsidRPr="006D2658">
        <w:rPr>
          <w:lang w:val="en-US"/>
        </w:rPr>
        <w:t>bu</w:t>
      </w:r>
      <w:proofErr w:type="spellEnd"/>
      <w:r w:rsidRPr="006D2658">
        <w:rPr>
          <w:lang w:val="en-US"/>
        </w:rPr>
        <w:t xml:space="preserve"> masala </w:t>
      </w:r>
      <w:proofErr w:type="spellStart"/>
      <w:r w:rsidRPr="006D2658">
        <w:rPr>
          <w:lang w:val="en-US"/>
        </w:rPr>
        <w:t>yuzasidan</w:t>
      </w:r>
      <w:proofErr w:type="spellEnd"/>
      <w:r w:rsidRPr="006D2658">
        <w:rPr>
          <w:lang w:val="en-US"/>
        </w:rPr>
        <w:t xml:space="preserve"> </w:t>
      </w:r>
      <w:proofErr w:type="spellStart"/>
      <w:r w:rsidRPr="006D2658">
        <w:rPr>
          <w:lang w:val="en-US"/>
        </w:rPr>
        <w:t>munosabat</w:t>
      </w:r>
      <w:proofErr w:type="spellEnd"/>
      <w:r w:rsidRPr="006D2658">
        <w:rPr>
          <w:lang w:val="en-US"/>
        </w:rPr>
        <w:t xml:space="preserve"> </w:t>
      </w:r>
      <w:proofErr w:type="spellStart"/>
      <w:r w:rsidRPr="006D2658">
        <w:rPr>
          <w:lang w:val="en-US"/>
        </w:rPr>
        <w:t>bildirib</w:t>
      </w:r>
      <w:proofErr w:type="spellEnd"/>
      <w:r w:rsidRPr="006D2658">
        <w:rPr>
          <w:lang w:val="en-US"/>
        </w:rPr>
        <w:t xml:space="preserve">, </w:t>
      </w:r>
      <w:proofErr w:type="spellStart"/>
      <w:proofErr w:type="gramStart"/>
      <w:r w:rsidRPr="006D2658">
        <w:rPr>
          <w:lang w:val="en-US"/>
        </w:rPr>
        <w:t>xo‘</w:t>
      </w:r>
      <w:proofErr w:type="gramEnd"/>
      <w:r w:rsidRPr="006D2658">
        <w:rPr>
          <w:lang w:val="en-US"/>
        </w:rPr>
        <w:t>jalik</w:t>
      </w:r>
      <w:proofErr w:type="spellEnd"/>
      <w:r w:rsidRPr="006D2658">
        <w:rPr>
          <w:lang w:val="en-US"/>
        </w:rPr>
        <w:t xml:space="preserve"> </w:t>
      </w:r>
      <w:proofErr w:type="spellStart"/>
      <w:r w:rsidRPr="006D2658">
        <w:rPr>
          <w:lang w:val="en-US"/>
        </w:rPr>
        <w:t>shartnomalari</w:t>
      </w:r>
      <w:proofErr w:type="spellEnd"/>
      <w:r w:rsidRPr="006D2658">
        <w:rPr>
          <w:lang w:val="en-US"/>
        </w:rPr>
        <w:t xml:space="preserve">, </w:t>
      </w:r>
      <w:proofErr w:type="spellStart"/>
      <w:r w:rsidRPr="006D2658">
        <w:rPr>
          <w:lang w:val="en-US"/>
        </w:rPr>
        <w:t>ilmiy</w:t>
      </w:r>
      <w:proofErr w:type="spellEnd"/>
      <w:r w:rsidRPr="006D2658">
        <w:rPr>
          <w:lang w:val="en-US"/>
        </w:rPr>
        <w:t xml:space="preserve"> </w:t>
      </w:r>
      <w:proofErr w:type="spellStart"/>
      <w:r w:rsidRPr="006D2658">
        <w:rPr>
          <w:lang w:val="en-US"/>
        </w:rPr>
        <w:t>loyihalarning</w:t>
      </w:r>
      <w:proofErr w:type="spellEnd"/>
      <w:r w:rsidRPr="006D2658">
        <w:rPr>
          <w:lang w:val="en-US"/>
        </w:rPr>
        <w:t xml:space="preserve"> </w:t>
      </w:r>
      <w:proofErr w:type="spellStart"/>
      <w:r w:rsidRPr="006D2658">
        <w:rPr>
          <w:lang w:val="en-US"/>
        </w:rPr>
        <w:t>moliyalashtirilishi</w:t>
      </w:r>
      <w:proofErr w:type="spellEnd"/>
      <w:r w:rsidRPr="006D2658">
        <w:rPr>
          <w:lang w:val="en-US"/>
        </w:rPr>
        <w:t xml:space="preserve">, </w:t>
      </w:r>
      <w:proofErr w:type="spellStart"/>
      <w:r w:rsidRPr="006D2658">
        <w:rPr>
          <w:lang w:val="en-US"/>
        </w:rPr>
        <w:t>ularning</w:t>
      </w:r>
      <w:proofErr w:type="spellEnd"/>
      <w:r w:rsidRPr="006D2658">
        <w:rPr>
          <w:lang w:val="en-US"/>
        </w:rPr>
        <w:t xml:space="preserve"> </w:t>
      </w:r>
      <w:proofErr w:type="spellStart"/>
      <w:r w:rsidRPr="006D2658">
        <w:rPr>
          <w:lang w:val="en-US"/>
        </w:rPr>
        <w:t>tijoratlashtirilishi</w:t>
      </w:r>
      <w:proofErr w:type="spellEnd"/>
      <w:r w:rsidRPr="006D2658">
        <w:rPr>
          <w:lang w:val="en-US"/>
        </w:rPr>
        <w:t xml:space="preserve"> </w:t>
      </w:r>
      <w:proofErr w:type="spellStart"/>
      <w:r w:rsidRPr="006D2658">
        <w:rPr>
          <w:lang w:val="en-US"/>
        </w:rPr>
        <w:t>haqida</w:t>
      </w:r>
      <w:proofErr w:type="spellEnd"/>
      <w:r w:rsidRPr="006D2658">
        <w:rPr>
          <w:lang w:val="en-US"/>
        </w:rPr>
        <w:t xml:space="preserve"> </w:t>
      </w:r>
      <w:proofErr w:type="spellStart"/>
      <w:r w:rsidRPr="006D2658">
        <w:rPr>
          <w:lang w:val="en-US"/>
        </w:rPr>
        <w:t>gapirib</w:t>
      </w:r>
      <w:proofErr w:type="spellEnd"/>
      <w:r w:rsidRPr="006D2658">
        <w:rPr>
          <w:lang w:val="en-US"/>
        </w:rPr>
        <w:t xml:space="preserve"> </w:t>
      </w:r>
      <w:proofErr w:type="spellStart"/>
      <w:r w:rsidRPr="006D2658">
        <w:rPr>
          <w:lang w:val="en-US"/>
        </w:rPr>
        <w:t>o‘tdi</w:t>
      </w:r>
      <w:proofErr w:type="spellEnd"/>
      <w:r w:rsidRPr="006D2658">
        <w:rPr>
          <w:lang w:val="en-US"/>
        </w:rPr>
        <w:t xml:space="preserve"> </w:t>
      </w:r>
      <w:proofErr w:type="spellStart"/>
      <w:r w:rsidR="00C368BE" w:rsidRPr="006D2658">
        <w:rPr>
          <w:lang w:val="en-US"/>
        </w:rPr>
        <w:t>hamda</w:t>
      </w:r>
      <w:proofErr w:type="spellEnd"/>
      <w:r w:rsidRPr="006D2658">
        <w:rPr>
          <w:lang w:val="en-US"/>
        </w:rPr>
        <w:t xml:space="preserve"> </w:t>
      </w:r>
      <w:proofErr w:type="spellStart"/>
      <w:r w:rsidRPr="006D2658">
        <w:rPr>
          <w:lang w:val="en-US"/>
        </w:rPr>
        <w:t>fakultet</w:t>
      </w:r>
      <w:proofErr w:type="spellEnd"/>
      <w:r w:rsidRPr="006D2658">
        <w:rPr>
          <w:lang w:val="en-US"/>
        </w:rPr>
        <w:t xml:space="preserve"> </w:t>
      </w:r>
      <w:proofErr w:type="spellStart"/>
      <w:r w:rsidRPr="006D2658">
        <w:rPr>
          <w:lang w:val="en-US"/>
        </w:rPr>
        <w:t>dekanlari</w:t>
      </w:r>
      <w:proofErr w:type="spellEnd"/>
      <w:r w:rsidR="00C368BE" w:rsidRPr="006D2658">
        <w:rPr>
          <w:lang w:val="en-US"/>
        </w:rPr>
        <w:t xml:space="preserve"> </w:t>
      </w:r>
      <w:proofErr w:type="spellStart"/>
      <w:r w:rsidR="00C368BE" w:rsidRPr="006D2658">
        <w:rPr>
          <w:lang w:val="en-US"/>
        </w:rPr>
        <w:t>va</w:t>
      </w:r>
      <w:proofErr w:type="spellEnd"/>
      <w:r w:rsidR="00C368BE" w:rsidRPr="006D2658">
        <w:rPr>
          <w:lang w:val="en-US"/>
        </w:rPr>
        <w:t xml:space="preserve"> </w:t>
      </w:r>
      <w:proofErr w:type="spellStart"/>
      <w:r w:rsidR="00C368BE" w:rsidRPr="006D2658">
        <w:rPr>
          <w:lang w:val="en-US"/>
        </w:rPr>
        <w:t>ilmiy</w:t>
      </w:r>
      <w:proofErr w:type="spellEnd"/>
      <w:r w:rsidR="00C368BE" w:rsidRPr="006D2658">
        <w:rPr>
          <w:lang w:val="en-US"/>
        </w:rPr>
        <w:t xml:space="preserve"> </w:t>
      </w:r>
      <w:proofErr w:type="spellStart"/>
      <w:r w:rsidR="00C368BE" w:rsidRPr="006D2658">
        <w:rPr>
          <w:lang w:val="en-US"/>
        </w:rPr>
        <w:t>bo‘lim</w:t>
      </w:r>
      <w:r w:rsidRPr="006D2658">
        <w:rPr>
          <w:lang w:val="en-US"/>
        </w:rPr>
        <w:t>ga</w:t>
      </w:r>
      <w:proofErr w:type="spellEnd"/>
      <w:r w:rsidRPr="006D2658">
        <w:rPr>
          <w:lang w:val="en-US"/>
        </w:rPr>
        <w:t xml:space="preserve"> </w:t>
      </w:r>
      <w:proofErr w:type="spellStart"/>
      <w:r w:rsidRPr="006D2658">
        <w:rPr>
          <w:lang w:val="en-US"/>
        </w:rPr>
        <w:t>ushbu</w:t>
      </w:r>
      <w:proofErr w:type="spellEnd"/>
      <w:r w:rsidRPr="006D2658">
        <w:rPr>
          <w:lang w:val="en-US"/>
        </w:rPr>
        <w:t xml:space="preserve"> </w:t>
      </w:r>
      <w:proofErr w:type="spellStart"/>
      <w:r w:rsidRPr="006D2658">
        <w:rPr>
          <w:lang w:val="en-US"/>
        </w:rPr>
        <w:t>ishlarni</w:t>
      </w:r>
      <w:proofErr w:type="spellEnd"/>
      <w:r w:rsidRPr="006D2658">
        <w:rPr>
          <w:lang w:val="en-US"/>
        </w:rPr>
        <w:t xml:space="preserve"> may </w:t>
      </w:r>
      <w:proofErr w:type="spellStart"/>
      <w:r w:rsidRPr="006D2658">
        <w:rPr>
          <w:lang w:val="en-US"/>
        </w:rPr>
        <w:t>oyining</w:t>
      </w:r>
      <w:proofErr w:type="spellEnd"/>
      <w:r w:rsidRPr="006D2658">
        <w:rPr>
          <w:lang w:val="en-US"/>
        </w:rPr>
        <w:t xml:space="preserve"> 20-sanasiga </w:t>
      </w:r>
      <w:proofErr w:type="spellStart"/>
      <w:r w:rsidRPr="006D2658">
        <w:rPr>
          <w:lang w:val="en-US"/>
        </w:rPr>
        <w:t>qadar</w:t>
      </w:r>
      <w:proofErr w:type="spellEnd"/>
      <w:r w:rsidRPr="006D2658">
        <w:rPr>
          <w:lang w:val="en-US"/>
        </w:rPr>
        <w:t xml:space="preserve"> </w:t>
      </w:r>
      <w:proofErr w:type="spellStart"/>
      <w:r w:rsidRPr="006D2658">
        <w:rPr>
          <w:lang w:val="en-US"/>
        </w:rPr>
        <w:t>yakunlashlarini</w:t>
      </w:r>
      <w:proofErr w:type="spellEnd"/>
      <w:r w:rsidRPr="006D2658">
        <w:rPr>
          <w:lang w:val="en-US"/>
        </w:rPr>
        <w:t xml:space="preserve"> </w:t>
      </w:r>
      <w:proofErr w:type="spellStart"/>
      <w:r w:rsidRPr="006D2658">
        <w:rPr>
          <w:lang w:val="en-US"/>
        </w:rPr>
        <w:t>aytdi</w:t>
      </w:r>
      <w:proofErr w:type="spellEnd"/>
      <w:r w:rsidRPr="006D2658">
        <w:rPr>
          <w:lang w:val="en-US"/>
        </w:rPr>
        <w:t>.</w:t>
      </w:r>
    </w:p>
    <w:p w:rsidR="00E74715" w:rsidRPr="006D2658" w:rsidRDefault="00FC7097" w:rsidP="00E943D0">
      <w:pPr>
        <w:spacing w:after="0"/>
        <w:ind w:firstLine="567"/>
        <w:jc w:val="both"/>
        <w:rPr>
          <w:lang w:val="uz-Cyrl-UZ"/>
        </w:rPr>
      </w:pPr>
      <w:r w:rsidRPr="006D2658">
        <w:rPr>
          <w:lang w:val="uz-Cyrl-UZ"/>
        </w:rPr>
        <w:t xml:space="preserve">Ushbu masala yuzasidan filial direktori F.Muxtarov, fakultet dekani </w:t>
      </w:r>
      <w:r w:rsidR="00AC7500" w:rsidRPr="006D2658">
        <w:rPr>
          <w:lang w:val="en-US"/>
        </w:rPr>
        <w:t>N</w:t>
      </w:r>
      <w:r w:rsidRPr="006D2658">
        <w:rPr>
          <w:lang w:val="uz-Cyrl-UZ"/>
        </w:rPr>
        <w:t>.</w:t>
      </w:r>
      <w:proofErr w:type="spellStart"/>
      <w:r w:rsidR="00AC7500" w:rsidRPr="006D2658">
        <w:rPr>
          <w:lang w:val="en-US"/>
        </w:rPr>
        <w:t>Ibroximov</w:t>
      </w:r>
      <w:proofErr w:type="spellEnd"/>
      <w:r w:rsidRPr="006D2658">
        <w:rPr>
          <w:lang w:val="uz-Cyrl-UZ"/>
        </w:rPr>
        <w:t xml:space="preserve">, kafedra mudirlari S.Sabirov va </w:t>
      </w:r>
      <w:r w:rsidR="00AC7500" w:rsidRPr="006D2658">
        <w:rPr>
          <w:lang w:val="en-US"/>
        </w:rPr>
        <w:t>I</w:t>
      </w:r>
      <w:r w:rsidRPr="006D2658">
        <w:rPr>
          <w:lang w:val="uz-Cyrl-UZ"/>
        </w:rPr>
        <w:t>.</w:t>
      </w:r>
      <w:proofErr w:type="spellStart"/>
      <w:r w:rsidR="00AC7500" w:rsidRPr="006D2658">
        <w:rPr>
          <w:lang w:val="en-US"/>
        </w:rPr>
        <w:t>Bilolov</w:t>
      </w:r>
      <w:proofErr w:type="spellEnd"/>
      <w:r w:rsidRPr="006D2658">
        <w:rPr>
          <w:lang w:val="uz-Cyrl-UZ"/>
        </w:rPr>
        <w:t>lar fikr-mulohaza bildirdilar.</w:t>
      </w:r>
    </w:p>
    <w:p w:rsidR="00E74715" w:rsidRPr="006D2658" w:rsidRDefault="00E74715" w:rsidP="00E943D0">
      <w:pPr>
        <w:spacing w:after="0"/>
        <w:ind w:firstLineChars="200" w:firstLine="560"/>
        <w:jc w:val="both"/>
        <w:rPr>
          <w:lang w:val="uz-Cyrl-UZ"/>
        </w:rPr>
      </w:pPr>
    </w:p>
    <w:p w:rsidR="005E2ED9" w:rsidRPr="006D2658" w:rsidRDefault="005E2ED9" w:rsidP="00E943D0">
      <w:pPr>
        <w:spacing w:after="0"/>
        <w:ind w:firstLineChars="200" w:firstLine="560"/>
        <w:jc w:val="both"/>
        <w:rPr>
          <w:lang w:val="uz-Cyrl-UZ"/>
        </w:rPr>
      </w:pPr>
    </w:p>
    <w:p w:rsidR="00E74715" w:rsidRPr="006D2658" w:rsidRDefault="00FC7097" w:rsidP="00E943D0">
      <w:pPr>
        <w:spacing w:after="0"/>
        <w:ind w:firstLine="567"/>
        <w:jc w:val="both"/>
        <w:rPr>
          <w:b/>
          <w:bCs/>
          <w:lang w:val="uz-Cyrl-UZ"/>
        </w:rPr>
      </w:pPr>
      <w:r w:rsidRPr="006D2658">
        <w:rPr>
          <w:b/>
          <w:bCs/>
          <w:lang w:val="uz-Cyrl-UZ"/>
        </w:rPr>
        <w:t>Turli masalalar.</w:t>
      </w:r>
    </w:p>
    <w:p w:rsidR="00E74715" w:rsidRPr="006D2658" w:rsidRDefault="00C965C2" w:rsidP="00E943D0">
      <w:pPr>
        <w:spacing w:after="0"/>
        <w:ind w:firstLine="567"/>
        <w:jc w:val="both"/>
        <w:rPr>
          <w:lang w:val="uz-Cyrl-UZ"/>
        </w:rPr>
      </w:pPr>
      <w:r w:rsidRPr="006D2658">
        <w:rPr>
          <w:b/>
          <w:bCs/>
          <w:lang w:val="en-US"/>
        </w:rPr>
        <w:t xml:space="preserve">1. </w:t>
      </w:r>
      <w:r w:rsidR="00FC7097" w:rsidRPr="006D2658">
        <w:rPr>
          <w:b/>
          <w:bCs/>
          <w:lang w:val="uz-Cyrl-UZ"/>
        </w:rPr>
        <w:t xml:space="preserve">Kengash a’zolari tarkibiga </w:t>
      </w:r>
      <w:proofErr w:type="gramStart"/>
      <w:r w:rsidR="00C929EE" w:rsidRPr="006D2658">
        <w:rPr>
          <w:b/>
          <w:bCs/>
          <w:lang w:val="uz-Cyrl-UZ"/>
        </w:rPr>
        <w:t>o‘</w:t>
      </w:r>
      <w:proofErr w:type="gramEnd"/>
      <w:r w:rsidR="00FC7097" w:rsidRPr="006D2658">
        <w:rPr>
          <w:b/>
          <w:bCs/>
          <w:lang w:val="uz-Cyrl-UZ"/>
        </w:rPr>
        <w:t>zgartirish kiritish t</w:t>
      </w:r>
      <w:r w:rsidR="00C929EE" w:rsidRPr="006D2658">
        <w:rPr>
          <w:b/>
          <w:bCs/>
          <w:lang w:val="uz-Cyrl-UZ"/>
        </w:rPr>
        <w:t>o‘g‘</w:t>
      </w:r>
      <w:r w:rsidR="00FC7097" w:rsidRPr="006D2658">
        <w:rPr>
          <w:b/>
          <w:bCs/>
          <w:lang w:val="uz-Cyrl-UZ"/>
        </w:rPr>
        <w:t>risida</w:t>
      </w:r>
      <w:r w:rsidR="00FC7097" w:rsidRPr="006D2658">
        <w:rPr>
          <w:lang w:val="en-US"/>
        </w:rPr>
        <w:t xml:space="preserve"> filial </w:t>
      </w:r>
      <w:proofErr w:type="spellStart"/>
      <w:r w:rsidR="00FC7097" w:rsidRPr="006D2658">
        <w:rPr>
          <w:lang w:val="en-US"/>
        </w:rPr>
        <w:t>direktori</w:t>
      </w:r>
      <w:proofErr w:type="spellEnd"/>
      <w:r w:rsidR="00FC7097" w:rsidRPr="006D2658">
        <w:rPr>
          <w:lang w:val="en-US"/>
        </w:rPr>
        <w:t xml:space="preserve"> </w:t>
      </w:r>
      <w:r w:rsidR="00FC7097" w:rsidRPr="006D2658">
        <w:rPr>
          <w:lang w:val="uz-Cyrl-UZ"/>
        </w:rPr>
        <w:t>F.Muxtarov</w:t>
      </w:r>
      <w:r w:rsidR="00FC7097" w:rsidRPr="006D2658">
        <w:rPr>
          <w:lang w:val="en-US"/>
        </w:rPr>
        <w:t xml:space="preserve"> </w:t>
      </w:r>
      <w:proofErr w:type="spellStart"/>
      <w:r w:rsidR="00FC7097" w:rsidRPr="006D2658">
        <w:rPr>
          <w:lang w:val="en-US"/>
        </w:rPr>
        <w:t>axboroti</w:t>
      </w:r>
      <w:proofErr w:type="spellEnd"/>
      <w:r w:rsidR="00FC7097" w:rsidRPr="006D2658">
        <w:rPr>
          <w:lang w:val="en-US"/>
        </w:rPr>
        <w:t xml:space="preserve"> </w:t>
      </w:r>
      <w:proofErr w:type="spellStart"/>
      <w:r w:rsidR="00FC7097" w:rsidRPr="006D2658">
        <w:rPr>
          <w:lang w:val="en-US"/>
        </w:rPr>
        <w:t>eshitildi</w:t>
      </w:r>
      <w:proofErr w:type="spellEnd"/>
      <w:r w:rsidR="00FC7097" w:rsidRPr="006D2658">
        <w:rPr>
          <w:lang w:val="uz-Cyrl-UZ"/>
        </w:rPr>
        <w:t>.</w:t>
      </w:r>
    </w:p>
    <w:p w:rsidR="00896F95" w:rsidRPr="006D2658" w:rsidRDefault="00400118" w:rsidP="00E943D0">
      <w:pPr>
        <w:spacing w:after="0"/>
        <w:ind w:firstLine="567"/>
        <w:jc w:val="both"/>
        <w:rPr>
          <w:szCs w:val="28"/>
          <w:lang w:val="uz-Cyrl-UZ"/>
        </w:rPr>
      </w:pPr>
      <w:r w:rsidRPr="006D2658">
        <w:rPr>
          <w:lang w:val="uz-Cyrl-UZ"/>
        </w:rPr>
        <w:t>Texnik-foydalanish va x</w:t>
      </w:r>
      <w:r w:rsidR="00C929EE" w:rsidRPr="006D2658">
        <w:rPr>
          <w:lang w:val="uz-Cyrl-UZ"/>
        </w:rPr>
        <w:t>o‘</w:t>
      </w:r>
      <w:r w:rsidRPr="006D2658">
        <w:rPr>
          <w:lang w:val="uz-Cyrl-UZ"/>
        </w:rPr>
        <w:t>jalik b</w:t>
      </w:r>
      <w:r w:rsidR="00C929EE" w:rsidRPr="006D2658">
        <w:rPr>
          <w:lang w:val="uz-Cyrl-UZ"/>
        </w:rPr>
        <w:t>o‘</w:t>
      </w:r>
      <w:r w:rsidRPr="006D2658">
        <w:rPr>
          <w:lang w:val="uz-Cyrl-UZ"/>
        </w:rPr>
        <w:t>limi TTJ mudiri Nosirov Muzaffar Asqarovich egallab turgan lavozimidan Fuqaro va mehnat muhofazasi b</w:t>
      </w:r>
      <w:r w:rsidR="00C929EE" w:rsidRPr="006D2658">
        <w:rPr>
          <w:lang w:val="uz-Cyrl-UZ"/>
        </w:rPr>
        <w:t>o‘</w:t>
      </w:r>
      <w:r w:rsidRPr="006D2658">
        <w:rPr>
          <w:lang w:val="uz-Cyrl-UZ"/>
        </w:rPr>
        <w:t>limi fuqaro muhofazasi va favqulodda vaziyatlar b</w:t>
      </w:r>
      <w:r w:rsidR="00C929EE" w:rsidRPr="006D2658">
        <w:rPr>
          <w:lang w:val="uz-Cyrl-UZ"/>
        </w:rPr>
        <w:t>o‘</w:t>
      </w:r>
      <w:r w:rsidRPr="006D2658">
        <w:rPr>
          <w:lang w:val="uz-Cyrl-UZ"/>
        </w:rPr>
        <w:t xml:space="preserve">yicha 1-toifali muhandis lavozimiga </w:t>
      </w:r>
      <w:r w:rsidR="00C929EE" w:rsidRPr="006D2658">
        <w:rPr>
          <w:lang w:val="uz-Cyrl-UZ"/>
        </w:rPr>
        <w:t>o‘</w:t>
      </w:r>
      <w:r w:rsidRPr="006D2658">
        <w:rPr>
          <w:lang w:val="uz-Cyrl-UZ"/>
        </w:rPr>
        <w:t>tganligi sababli</w:t>
      </w:r>
      <w:r w:rsidR="00896F95" w:rsidRPr="006D2658">
        <w:rPr>
          <w:szCs w:val="28"/>
          <w:lang w:val="uz-Cyrl-UZ"/>
        </w:rPr>
        <w:t xml:space="preserve"> Kengash a’zoligidan chiqarishni taklif qilaman.</w:t>
      </w:r>
    </w:p>
    <w:p w:rsidR="00896F95" w:rsidRPr="006D2658" w:rsidRDefault="00896F95" w:rsidP="00E943D0">
      <w:pPr>
        <w:spacing w:after="0"/>
        <w:ind w:firstLine="567"/>
        <w:jc w:val="both"/>
        <w:rPr>
          <w:szCs w:val="28"/>
          <w:lang w:val="en-US"/>
        </w:rPr>
      </w:pPr>
      <w:proofErr w:type="spellStart"/>
      <w:r w:rsidRPr="006D2658">
        <w:rPr>
          <w:szCs w:val="28"/>
          <w:lang w:val="en-US"/>
        </w:rPr>
        <w:lastRenderedPageBreak/>
        <w:t>Kengash</w:t>
      </w:r>
      <w:proofErr w:type="spellEnd"/>
      <w:r w:rsidRPr="006D2658">
        <w:rPr>
          <w:szCs w:val="28"/>
          <w:lang w:val="en-US"/>
        </w:rPr>
        <w:t xml:space="preserve"> </w:t>
      </w:r>
      <w:proofErr w:type="spellStart"/>
      <w:r w:rsidRPr="006D2658">
        <w:rPr>
          <w:szCs w:val="28"/>
          <w:lang w:val="en-US"/>
        </w:rPr>
        <w:t>a’zolari</w:t>
      </w:r>
      <w:proofErr w:type="spellEnd"/>
      <w:r w:rsidRPr="006D2658">
        <w:rPr>
          <w:szCs w:val="28"/>
          <w:lang w:val="en-US"/>
        </w:rPr>
        <w:t xml:space="preserve"> </w:t>
      </w:r>
      <w:proofErr w:type="spellStart"/>
      <w:r w:rsidRPr="006D2658">
        <w:rPr>
          <w:szCs w:val="28"/>
          <w:lang w:val="en-US"/>
        </w:rPr>
        <w:t>ushbu</w:t>
      </w:r>
      <w:proofErr w:type="spellEnd"/>
      <w:r w:rsidRPr="006D2658">
        <w:rPr>
          <w:szCs w:val="28"/>
          <w:lang w:val="en-US"/>
        </w:rPr>
        <w:t xml:space="preserve"> </w:t>
      </w:r>
      <w:proofErr w:type="spellStart"/>
      <w:r w:rsidRPr="006D2658">
        <w:rPr>
          <w:szCs w:val="28"/>
          <w:lang w:val="en-US"/>
        </w:rPr>
        <w:t>taklifni</w:t>
      </w:r>
      <w:proofErr w:type="spellEnd"/>
      <w:r w:rsidRPr="006D2658">
        <w:rPr>
          <w:szCs w:val="28"/>
          <w:lang w:val="en-US"/>
        </w:rPr>
        <w:t xml:space="preserve"> </w:t>
      </w:r>
      <w:proofErr w:type="spellStart"/>
      <w:r w:rsidRPr="006D2658">
        <w:rPr>
          <w:szCs w:val="28"/>
          <w:lang w:val="en-US"/>
        </w:rPr>
        <w:t>bir</w:t>
      </w:r>
      <w:proofErr w:type="spellEnd"/>
      <w:r w:rsidRPr="006D2658">
        <w:rPr>
          <w:szCs w:val="28"/>
          <w:lang w:val="en-US"/>
        </w:rPr>
        <w:t xml:space="preserve"> </w:t>
      </w:r>
      <w:proofErr w:type="spellStart"/>
      <w:r w:rsidRPr="006D2658">
        <w:rPr>
          <w:szCs w:val="28"/>
          <w:lang w:val="en-US"/>
        </w:rPr>
        <w:t>ovozfan</w:t>
      </w:r>
      <w:proofErr w:type="spellEnd"/>
      <w:r w:rsidRPr="006D2658">
        <w:rPr>
          <w:szCs w:val="28"/>
          <w:lang w:val="en-US"/>
        </w:rPr>
        <w:t xml:space="preserve"> </w:t>
      </w:r>
      <w:proofErr w:type="spellStart"/>
      <w:r w:rsidRPr="006D2658">
        <w:rPr>
          <w:szCs w:val="28"/>
          <w:lang w:val="en-US"/>
        </w:rPr>
        <w:t>ma’qulladilar</w:t>
      </w:r>
      <w:proofErr w:type="spellEnd"/>
      <w:r w:rsidRPr="006D2658">
        <w:rPr>
          <w:szCs w:val="28"/>
          <w:lang w:val="en-US"/>
        </w:rPr>
        <w:t xml:space="preserve">, </w:t>
      </w:r>
      <w:proofErr w:type="spellStart"/>
      <w:r w:rsidRPr="006D2658">
        <w:rPr>
          <w:szCs w:val="28"/>
          <w:lang w:val="en-US"/>
        </w:rPr>
        <w:t>qarshilar</w:t>
      </w:r>
      <w:proofErr w:type="spellEnd"/>
      <w:r w:rsidRPr="006D2658">
        <w:rPr>
          <w:szCs w:val="28"/>
          <w:lang w:val="en-US"/>
        </w:rPr>
        <w:t xml:space="preserve"> </w:t>
      </w:r>
      <w:proofErr w:type="spellStart"/>
      <w:r w:rsidRPr="006D2658">
        <w:rPr>
          <w:szCs w:val="28"/>
          <w:lang w:val="en-US"/>
        </w:rPr>
        <w:t>va</w:t>
      </w:r>
      <w:proofErr w:type="spellEnd"/>
      <w:r w:rsidRPr="006D2658">
        <w:rPr>
          <w:szCs w:val="28"/>
          <w:lang w:val="en-US"/>
        </w:rPr>
        <w:t xml:space="preserve"> </w:t>
      </w:r>
      <w:proofErr w:type="spellStart"/>
      <w:r w:rsidRPr="006D2658">
        <w:rPr>
          <w:szCs w:val="28"/>
          <w:lang w:val="en-US"/>
        </w:rPr>
        <w:t>betaraflar</w:t>
      </w:r>
      <w:proofErr w:type="spellEnd"/>
      <w:r w:rsidRPr="006D2658">
        <w:rPr>
          <w:szCs w:val="28"/>
          <w:lang w:val="en-US"/>
        </w:rPr>
        <w:t xml:space="preserve"> </w:t>
      </w:r>
      <w:proofErr w:type="spellStart"/>
      <w:proofErr w:type="gramStart"/>
      <w:r w:rsidRPr="006D2658">
        <w:rPr>
          <w:szCs w:val="28"/>
          <w:lang w:val="en-US"/>
        </w:rPr>
        <w:t>b</w:t>
      </w:r>
      <w:r w:rsidR="00C929EE" w:rsidRPr="006D2658">
        <w:rPr>
          <w:szCs w:val="28"/>
          <w:lang w:val="en-US"/>
        </w:rPr>
        <w:t>o‘</w:t>
      </w:r>
      <w:proofErr w:type="gramEnd"/>
      <w:r w:rsidRPr="006D2658">
        <w:rPr>
          <w:szCs w:val="28"/>
          <w:lang w:val="en-US"/>
        </w:rPr>
        <w:t>lmadi</w:t>
      </w:r>
      <w:proofErr w:type="spellEnd"/>
      <w:r w:rsidRPr="006D2658">
        <w:rPr>
          <w:szCs w:val="28"/>
          <w:lang w:val="en-US"/>
        </w:rPr>
        <w:t>.</w:t>
      </w:r>
    </w:p>
    <w:p w:rsidR="00E74715" w:rsidRPr="006D2658" w:rsidRDefault="00E74715" w:rsidP="00E943D0">
      <w:pPr>
        <w:spacing w:after="0"/>
        <w:ind w:firstLine="567"/>
        <w:jc w:val="both"/>
        <w:rPr>
          <w:lang w:val="en-US"/>
        </w:rPr>
      </w:pPr>
    </w:p>
    <w:p w:rsidR="00E74715" w:rsidRPr="006D2658" w:rsidRDefault="00FC7097" w:rsidP="00E943D0">
      <w:pPr>
        <w:spacing w:after="0"/>
        <w:ind w:firstLine="567"/>
        <w:jc w:val="both"/>
        <w:rPr>
          <w:lang w:val="uz-Cyrl-UZ"/>
        </w:rPr>
      </w:pPr>
      <w:r w:rsidRPr="006D2658">
        <w:rPr>
          <w:b/>
          <w:bCs/>
          <w:lang w:val="en-US"/>
        </w:rPr>
        <w:t>2</w:t>
      </w:r>
      <w:r w:rsidRPr="006D2658">
        <w:rPr>
          <w:b/>
          <w:bCs/>
          <w:lang w:val="uz-Cyrl-UZ"/>
        </w:rPr>
        <w:t>.</w:t>
      </w:r>
      <w:r w:rsidRPr="006D2658">
        <w:rPr>
          <w:lang w:val="uz-Cyrl-UZ"/>
        </w:rPr>
        <w:t xml:space="preserve"> </w:t>
      </w:r>
      <w:r w:rsidRPr="006D2658">
        <w:rPr>
          <w:b/>
          <w:bCs/>
          <w:lang w:val="uz-Cyrl-UZ"/>
        </w:rPr>
        <w:t xml:space="preserve">Pedagog-xodimlar tarkibi tanlovi masalasi yuzasidan </w:t>
      </w:r>
      <w:r w:rsidRPr="006D2658">
        <w:rPr>
          <w:lang w:val="uz-Cyrl-UZ"/>
        </w:rPr>
        <w:t xml:space="preserve">Kengash kotibi </w:t>
      </w:r>
      <w:proofErr w:type="gramStart"/>
      <w:r w:rsidRPr="006D2658">
        <w:rPr>
          <w:lang w:val="uz-Cyrl-UZ"/>
        </w:rPr>
        <w:t>N.Qurbonov</w:t>
      </w:r>
      <w:proofErr w:type="gramEnd"/>
      <w:r w:rsidRPr="006D2658">
        <w:rPr>
          <w:lang w:val="uz-Cyrl-UZ"/>
        </w:rPr>
        <w:t xml:space="preserve"> axborot berib,</w:t>
      </w:r>
      <w:r w:rsidRPr="006D2658">
        <w:rPr>
          <w:b/>
          <w:bCs/>
          <w:lang w:val="uz-Cyrl-UZ"/>
        </w:rPr>
        <w:t xml:space="preserve"> </w:t>
      </w:r>
      <w:r w:rsidRPr="006D2658">
        <w:rPr>
          <w:lang w:val="uz-Cyrl-UZ"/>
        </w:rPr>
        <w:t>“Far</w:t>
      </w:r>
      <w:r w:rsidR="00C929EE" w:rsidRPr="006D2658">
        <w:rPr>
          <w:lang w:val="uz-Cyrl-UZ"/>
        </w:rPr>
        <w:t>g‘</w:t>
      </w:r>
      <w:r w:rsidRPr="006D2658">
        <w:rPr>
          <w:lang w:val="uz-Cyrl-UZ"/>
        </w:rPr>
        <w:t>ona haqiqati” gazetasining 2023-yil 24-fevraldagi 8-sonida filial kafedralarida b</w:t>
      </w:r>
      <w:r w:rsidR="00C929EE" w:rsidRPr="006D2658">
        <w:rPr>
          <w:lang w:val="uz-Cyrl-UZ"/>
        </w:rPr>
        <w:t>o‘</w:t>
      </w:r>
      <w:r w:rsidRPr="006D2658">
        <w:rPr>
          <w:lang w:val="uz-Cyrl-UZ"/>
        </w:rPr>
        <w:t xml:space="preserve">sh lavozimlarga tanlov e’lon qilingani hamda ushbu e’lon asosida </w:t>
      </w:r>
      <w:bookmarkStart w:id="6" w:name="_Hlk134093097"/>
      <w:r w:rsidRPr="006D2658">
        <w:rPr>
          <w:lang w:val="uz-Cyrl-UZ"/>
        </w:rPr>
        <w:t>20 ta hujjatlar papkasi belgilangan muddat va amaldagi talablar asosida yi</w:t>
      </w:r>
      <w:r w:rsidR="00C929EE" w:rsidRPr="006D2658">
        <w:rPr>
          <w:lang w:val="uz-Cyrl-UZ"/>
        </w:rPr>
        <w:t>g‘</w:t>
      </w:r>
      <w:r w:rsidRPr="006D2658">
        <w:rPr>
          <w:lang w:val="uz-Cyrl-UZ"/>
        </w:rPr>
        <w:t>ilib</w:t>
      </w:r>
      <w:bookmarkEnd w:id="6"/>
      <w:r w:rsidRPr="006D2658">
        <w:rPr>
          <w:lang w:val="uz-Cyrl-UZ"/>
        </w:rPr>
        <w:t xml:space="preserve">, Kengash kotibiga topshirilganligini bildirdi. </w:t>
      </w:r>
    </w:p>
    <w:p w:rsidR="00E74715" w:rsidRPr="006D2658" w:rsidRDefault="00FC7097" w:rsidP="00E943D0">
      <w:pPr>
        <w:spacing w:after="0"/>
        <w:ind w:firstLine="567"/>
        <w:jc w:val="both"/>
        <w:rPr>
          <w:lang w:val="uz-Cyrl-UZ"/>
        </w:rPr>
      </w:pPr>
      <w:r w:rsidRPr="006D2658">
        <w:rPr>
          <w:lang w:val="uz-Cyrl-UZ"/>
        </w:rPr>
        <w:t xml:space="preserve">Tanlovda ishtirok etish uchun ariza bergan </w:t>
      </w:r>
      <w:proofErr w:type="spellStart"/>
      <w:r w:rsidRPr="006D2658">
        <w:rPr>
          <w:lang w:val="en-US"/>
        </w:rPr>
        <w:t>va</w:t>
      </w:r>
      <w:proofErr w:type="spellEnd"/>
      <w:r w:rsidRPr="006D2658">
        <w:rPr>
          <w:lang w:val="en-US"/>
        </w:rPr>
        <w:t xml:space="preserve"> </w:t>
      </w:r>
      <w:proofErr w:type="spellStart"/>
      <w:r w:rsidRPr="006D2658">
        <w:rPr>
          <w:lang w:val="en-US"/>
        </w:rPr>
        <w:t>tanlovda</w:t>
      </w:r>
      <w:proofErr w:type="spellEnd"/>
      <w:r w:rsidRPr="006D2658">
        <w:rPr>
          <w:lang w:val="en-US"/>
        </w:rPr>
        <w:t xml:space="preserve"> </w:t>
      </w:r>
      <w:proofErr w:type="spellStart"/>
      <w:r w:rsidRPr="006D2658">
        <w:rPr>
          <w:lang w:val="en-US"/>
        </w:rPr>
        <w:t>ishtirok</w:t>
      </w:r>
      <w:proofErr w:type="spellEnd"/>
      <w:r w:rsidRPr="006D2658">
        <w:rPr>
          <w:lang w:val="en-US"/>
        </w:rPr>
        <w:t xml:space="preserve"> </w:t>
      </w:r>
      <w:proofErr w:type="spellStart"/>
      <w:r w:rsidRPr="006D2658">
        <w:rPr>
          <w:lang w:val="en-US"/>
        </w:rPr>
        <w:t>etishga</w:t>
      </w:r>
      <w:proofErr w:type="spellEnd"/>
      <w:r w:rsidRPr="006D2658">
        <w:rPr>
          <w:lang w:val="en-US"/>
        </w:rPr>
        <w:t xml:space="preserve"> </w:t>
      </w:r>
      <w:proofErr w:type="spellStart"/>
      <w:r w:rsidRPr="006D2658">
        <w:rPr>
          <w:lang w:val="en-US"/>
        </w:rPr>
        <w:t>tavsiya</w:t>
      </w:r>
      <w:proofErr w:type="spellEnd"/>
      <w:r w:rsidRPr="006D2658">
        <w:rPr>
          <w:lang w:val="en-US"/>
        </w:rPr>
        <w:t xml:space="preserve"> </w:t>
      </w:r>
      <w:proofErr w:type="spellStart"/>
      <w:r w:rsidRPr="006D2658">
        <w:rPr>
          <w:lang w:val="en-US"/>
        </w:rPr>
        <w:t>etilgan</w:t>
      </w:r>
      <w:proofErr w:type="spellEnd"/>
      <w:r w:rsidRPr="006D2658">
        <w:rPr>
          <w:lang w:val="en-US"/>
        </w:rPr>
        <w:t xml:space="preserve"> </w:t>
      </w:r>
      <w:r w:rsidRPr="006D2658">
        <w:rPr>
          <w:lang w:val="uz-Cyrl-UZ"/>
        </w:rPr>
        <w:t>talabgorlar:</w:t>
      </w:r>
    </w:p>
    <w:p w:rsidR="00E74715" w:rsidRPr="006D2658" w:rsidRDefault="00E74715" w:rsidP="00E943D0">
      <w:pPr>
        <w:spacing w:after="0"/>
        <w:ind w:firstLine="567"/>
        <w:jc w:val="both"/>
        <w:rPr>
          <w:rFonts w:eastAsia="Times New Roman" w:cs="Times New Roman"/>
          <w:b/>
          <w:iCs/>
          <w:szCs w:val="28"/>
          <w:lang w:val="uz-Cyrl-UZ" w:eastAsia="ru-RU"/>
        </w:rPr>
      </w:pPr>
    </w:p>
    <w:p w:rsidR="00E74715" w:rsidRPr="006D2658" w:rsidRDefault="00FC7097" w:rsidP="00E943D0">
      <w:pPr>
        <w:spacing w:after="0"/>
        <w:ind w:firstLine="567"/>
        <w:jc w:val="both"/>
        <w:rPr>
          <w:rFonts w:eastAsia="Times New Roman" w:cs="Times New Roman"/>
          <w:b/>
          <w:iCs/>
          <w:szCs w:val="28"/>
          <w:lang w:val="uz-Cyrl-UZ" w:eastAsia="ru-RU"/>
        </w:rPr>
      </w:pPr>
      <w:r w:rsidRPr="006D2658">
        <w:rPr>
          <w:rFonts w:eastAsia="Times New Roman" w:cs="Times New Roman"/>
          <w:b/>
          <w:iCs/>
          <w:szCs w:val="28"/>
          <w:lang w:val="uz-Cyrl-UZ" w:eastAsia="ru-RU"/>
        </w:rPr>
        <w:t xml:space="preserve">I. Kafedra katta </w:t>
      </w:r>
      <w:r w:rsidR="00C929EE" w:rsidRPr="006D2658">
        <w:rPr>
          <w:rFonts w:eastAsia="Times New Roman" w:cs="Times New Roman"/>
          <w:b/>
          <w:iCs/>
          <w:szCs w:val="28"/>
          <w:lang w:val="uz-Cyrl-UZ" w:eastAsia="ru-RU"/>
        </w:rPr>
        <w:t>o‘</w:t>
      </w:r>
      <w:r w:rsidRPr="006D2658">
        <w:rPr>
          <w:rFonts w:eastAsia="Times New Roman" w:cs="Times New Roman"/>
          <w:b/>
          <w:iCs/>
          <w:szCs w:val="28"/>
          <w:lang w:val="uz-Cyrl-UZ" w:eastAsia="ru-RU"/>
        </w:rPr>
        <w:t>qituvchisi lavozimiga:</w:t>
      </w:r>
    </w:p>
    <w:p w:rsidR="00E74715" w:rsidRPr="006D2658" w:rsidRDefault="00FC7097" w:rsidP="00E943D0">
      <w:pPr>
        <w:spacing w:after="0"/>
        <w:ind w:firstLine="567"/>
        <w:jc w:val="both"/>
        <w:rPr>
          <w:rFonts w:eastAsia="Times New Roman" w:cs="Times New Roman"/>
          <w:bCs/>
          <w:iCs/>
          <w:szCs w:val="28"/>
          <w:lang w:val="uz-Cyrl-UZ" w:eastAsia="ru-RU"/>
        </w:rPr>
      </w:pPr>
      <w:r w:rsidRPr="006D2658">
        <w:rPr>
          <w:rFonts w:eastAsia="Times New Roman" w:cs="Times New Roman"/>
          <w:bCs/>
          <w:iCs/>
          <w:szCs w:val="28"/>
          <w:lang w:val="uz-Cyrl-UZ" w:eastAsia="ru-RU"/>
        </w:rPr>
        <w:t xml:space="preserve">1. Dasturiy injiniring kafedrasiga – 1 </w:t>
      </w:r>
      <w:r w:rsidR="00C929EE" w:rsidRPr="006D2658">
        <w:rPr>
          <w:rFonts w:eastAsia="Times New Roman" w:cs="Times New Roman"/>
          <w:bCs/>
          <w:iCs/>
          <w:szCs w:val="28"/>
          <w:lang w:val="uz-Cyrl-UZ" w:eastAsia="ru-RU"/>
        </w:rPr>
        <w:t>o‘</w:t>
      </w:r>
      <w:r w:rsidRPr="006D2658">
        <w:rPr>
          <w:rFonts w:eastAsia="Times New Roman" w:cs="Times New Roman"/>
          <w:bCs/>
          <w:iCs/>
          <w:szCs w:val="28"/>
          <w:lang w:val="uz-Cyrl-UZ" w:eastAsia="ru-RU"/>
        </w:rPr>
        <w:t>rin;</w:t>
      </w:r>
    </w:p>
    <w:p w:rsidR="00E74715" w:rsidRPr="006D2658" w:rsidRDefault="00FC7097" w:rsidP="00E943D0">
      <w:pPr>
        <w:spacing w:after="0"/>
        <w:ind w:firstLine="567"/>
        <w:jc w:val="both"/>
        <w:rPr>
          <w:rFonts w:eastAsia="Times New Roman" w:cs="Times New Roman"/>
          <w:bCs/>
          <w:iCs/>
          <w:szCs w:val="28"/>
          <w:lang w:val="uz-Cyrl-UZ" w:eastAsia="ru-RU"/>
        </w:rPr>
      </w:pPr>
      <w:r w:rsidRPr="006D2658">
        <w:rPr>
          <w:rFonts w:eastAsia="Times New Roman" w:cs="Times New Roman"/>
          <w:bCs/>
          <w:iCs/>
          <w:szCs w:val="28"/>
          <w:lang w:val="uz-Cyrl-UZ" w:eastAsia="ru-RU"/>
        </w:rPr>
        <w:t xml:space="preserve">Asrayev Muhammadmullo Abdullajon </w:t>
      </w:r>
      <w:r w:rsidR="00C929EE" w:rsidRPr="006D2658">
        <w:rPr>
          <w:rFonts w:eastAsia="Times New Roman" w:cs="Times New Roman"/>
          <w:bCs/>
          <w:iCs/>
          <w:szCs w:val="28"/>
          <w:lang w:val="uz-Cyrl-UZ" w:eastAsia="ru-RU"/>
        </w:rPr>
        <w:t>o‘g‘</w:t>
      </w:r>
      <w:r w:rsidRPr="006D2658">
        <w:rPr>
          <w:rFonts w:eastAsia="Times New Roman" w:cs="Times New Roman"/>
          <w:bCs/>
          <w:iCs/>
          <w:szCs w:val="28"/>
          <w:lang w:val="uz-Cyrl-UZ" w:eastAsia="ru-RU"/>
        </w:rPr>
        <w:t>li (TATU Far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 xml:space="preserve">ona filiali) – Dasturiy injiniring kafedrasi katta </w:t>
      </w:r>
      <w:r w:rsidR="00C929EE" w:rsidRPr="006D2658">
        <w:rPr>
          <w:rFonts w:eastAsia="Times New Roman" w:cs="Times New Roman"/>
          <w:bCs/>
          <w:iCs/>
          <w:szCs w:val="28"/>
          <w:lang w:val="uz-Cyrl-UZ" w:eastAsia="ru-RU"/>
        </w:rPr>
        <w:t>o‘</w:t>
      </w:r>
      <w:r w:rsidRPr="006D2658">
        <w:rPr>
          <w:rFonts w:eastAsia="Times New Roman" w:cs="Times New Roman"/>
          <w:bCs/>
          <w:iCs/>
          <w:szCs w:val="28"/>
          <w:lang w:val="uz-Cyrl-UZ" w:eastAsia="ru-RU"/>
        </w:rPr>
        <w:t>qituvchisi lavozimiga;</w:t>
      </w:r>
    </w:p>
    <w:p w:rsidR="00E74715" w:rsidRPr="006D2658" w:rsidRDefault="00FC7097" w:rsidP="00E943D0">
      <w:pPr>
        <w:spacing w:after="0"/>
        <w:ind w:firstLine="567"/>
        <w:jc w:val="both"/>
        <w:rPr>
          <w:rFonts w:eastAsia="Times New Roman" w:cs="Times New Roman"/>
          <w:bCs/>
          <w:iCs/>
          <w:szCs w:val="28"/>
          <w:lang w:val="uz-Cyrl-UZ" w:eastAsia="ru-RU"/>
        </w:rPr>
      </w:pPr>
      <w:r w:rsidRPr="006D2658">
        <w:rPr>
          <w:rFonts w:eastAsia="Times New Roman" w:cs="Times New Roman"/>
          <w:bCs/>
          <w:iCs/>
          <w:szCs w:val="28"/>
          <w:lang w:val="uz-Cyrl-UZ" w:eastAsia="ru-RU"/>
        </w:rPr>
        <w:t xml:space="preserve">Butayev Eldorbek Xomitjonovich (Andjon mashinasozlik instituti) – Dasturiy injiniring kafedrasi katta </w:t>
      </w:r>
      <w:r w:rsidR="00C929EE" w:rsidRPr="006D2658">
        <w:rPr>
          <w:rFonts w:eastAsia="Times New Roman" w:cs="Times New Roman"/>
          <w:bCs/>
          <w:iCs/>
          <w:szCs w:val="28"/>
          <w:lang w:val="uz-Cyrl-UZ" w:eastAsia="ru-RU"/>
        </w:rPr>
        <w:t>o‘</w:t>
      </w:r>
      <w:r w:rsidRPr="006D2658">
        <w:rPr>
          <w:rFonts w:eastAsia="Times New Roman" w:cs="Times New Roman"/>
          <w:bCs/>
          <w:iCs/>
          <w:szCs w:val="28"/>
          <w:lang w:val="uz-Cyrl-UZ" w:eastAsia="ru-RU"/>
        </w:rPr>
        <w:t>qituvchisi lavozimiga;</w:t>
      </w:r>
    </w:p>
    <w:p w:rsidR="00E74715" w:rsidRPr="006D2658" w:rsidRDefault="00E74715" w:rsidP="00E943D0">
      <w:pPr>
        <w:spacing w:after="0"/>
        <w:ind w:firstLine="567"/>
        <w:jc w:val="both"/>
        <w:rPr>
          <w:rFonts w:eastAsia="Times New Roman" w:cs="Times New Roman"/>
          <w:bCs/>
          <w:iCs/>
          <w:szCs w:val="28"/>
          <w:lang w:val="uz-Cyrl-UZ" w:eastAsia="ru-RU"/>
        </w:rPr>
      </w:pPr>
    </w:p>
    <w:p w:rsidR="00E74715" w:rsidRPr="006D2658" w:rsidRDefault="00FC7097" w:rsidP="00E943D0">
      <w:pPr>
        <w:spacing w:after="0"/>
        <w:ind w:firstLine="567"/>
        <w:jc w:val="both"/>
        <w:rPr>
          <w:rFonts w:eastAsia="Times New Roman" w:cs="Times New Roman"/>
          <w:bCs/>
          <w:iCs/>
          <w:szCs w:val="28"/>
          <w:lang w:val="uz-Cyrl-UZ" w:eastAsia="ru-RU"/>
        </w:rPr>
      </w:pPr>
      <w:r w:rsidRPr="006D2658">
        <w:rPr>
          <w:rFonts w:eastAsia="Times New Roman" w:cs="Times New Roman"/>
          <w:bCs/>
          <w:iCs/>
          <w:szCs w:val="28"/>
          <w:lang w:val="uz-Cyrl-UZ" w:eastAsia="ru-RU"/>
        </w:rPr>
        <w:t xml:space="preserve">2. Telekommunikatsiya injiniringi kafedrasiga – 1 </w:t>
      </w:r>
      <w:r w:rsidR="00C929EE" w:rsidRPr="006D2658">
        <w:rPr>
          <w:rFonts w:eastAsia="Times New Roman" w:cs="Times New Roman"/>
          <w:bCs/>
          <w:iCs/>
          <w:szCs w:val="28"/>
          <w:lang w:val="uz-Cyrl-UZ" w:eastAsia="ru-RU"/>
        </w:rPr>
        <w:t>o‘</w:t>
      </w:r>
      <w:r w:rsidRPr="006D2658">
        <w:rPr>
          <w:rFonts w:eastAsia="Times New Roman" w:cs="Times New Roman"/>
          <w:bCs/>
          <w:iCs/>
          <w:szCs w:val="28"/>
          <w:lang w:val="uz-Cyrl-UZ" w:eastAsia="ru-RU"/>
        </w:rPr>
        <w:t>rin;</w:t>
      </w:r>
    </w:p>
    <w:p w:rsidR="00E74715" w:rsidRPr="006D2658" w:rsidRDefault="00FC7097" w:rsidP="00E943D0">
      <w:pPr>
        <w:spacing w:after="0"/>
        <w:ind w:firstLine="567"/>
        <w:jc w:val="both"/>
        <w:rPr>
          <w:rFonts w:eastAsia="Times New Roman" w:cs="Times New Roman"/>
          <w:bCs/>
          <w:iCs/>
          <w:szCs w:val="28"/>
          <w:lang w:val="uz-Cyrl-UZ" w:eastAsia="ru-RU"/>
        </w:rPr>
      </w:pPr>
      <w:r w:rsidRPr="006D2658">
        <w:rPr>
          <w:rFonts w:eastAsia="Times New Roman" w:cs="Times New Roman"/>
          <w:bCs/>
          <w:iCs/>
          <w:szCs w:val="28"/>
          <w:lang w:val="uz-Cyrl-UZ" w:eastAsia="ru-RU"/>
        </w:rPr>
        <w:t xml:space="preserve">Ergashev Shohbozbek Umarali </w:t>
      </w:r>
      <w:r w:rsidR="00C929EE" w:rsidRPr="006D2658">
        <w:rPr>
          <w:rFonts w:eastAsia="Times New Roman" w:cs="Times New Roman"/>
          <w:bCs/>
          <w:iCs/>
          <w:szCs w:val="28"/>
          <w:lang w:val="uz-Cyrl-UZ" w:eastAsia="ru-RU"/>
        </w:rPr>
        <w:t>o‘g‘</w:t>
      </w:r>
      <w:r w:rsidRPr="006D2658">
        <w:rPr>
          <w:rFonts w:eastAsia="Times New Roman" w:cs="Times New Roman"/>
          <w:bCs/>
          <w:iCs/>
          <w:szCs w:val="28"/>
          <w:lang w:val="uz-Cyrl-UZ" w:eastAsia="ru-RU"/>
        </w:rPr>
        <w:t>li (TATU Far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 xml:space="preserve">ona filiali) – Telekommunikatsiya injiniringi kafedrasi katta </w:t>
      </w:r>
      <w:r w:rsidR="00C929EE" w:rsidRPr="006D2658">
        <w:rPr>
          <w:rFonts w:eastAsia="Times New Roman" w:cs="Times New Roman"/>
          <w:bCs/>
          <w:iCs/>
          <w:szCs w:val="28"/>
          <w:lang w:val="uz-Cyrl-UZ" w:eastAsia="ru-RU"/>
        </w:rPr>
        <w:t>o‘</w:t>
      </w:r>
      <w:r w:rsidRPr="006D2658">
        <w:rPr>
          <w:rFonts w:eastAsia="Times New Roman" w:cs="Times New Roman"/>
          <w:bCs/>
          <w:iCs/>
          <w:szCs w:val="28"/>
          <w:lang w:val="uz-Cyrl-UZ" w:eastAsia="ru-RU"/>
        </w:rPr>
        <w:t>qituvchisi lavozimiga;</w:t>
      </w:r>
    </w:p>
    <w:p w:rsidR="00E74715" w:rsidRPr="006D2658" w:rsidRDefault="00FC7097" w:rsidP="00E943D0">
      <w:pPr>
        <w:spacing w:after="0"/>
        <w:ind w:firstLine="567"/>
        <w:jc w:val="both"/>
        <w:rPr>
          <w:rFonts w:eastAsia="Times New Roman" w:cs="Times New Roman"/>
          <w:bCs/>
          <w:iCs/>
          <w:szCs w:val="28"/>
          <w:lang w:val="uz-Cyrl-UZ" w:eastAsia="ru-RU"/>
        </w:rPr>
      </w:pPr>
      <w:r w:rsidRPr="006D2658">
        <w:rPr>
          <w:rFonts w:eastAsia="Times New Roman" w:cs="Times New Roman"/>
          <w:bCs/>
          <w:iCs/>
          <w:szCs w:val="28"/>
          <w:lang w:val="uz-Cyrl-UZ" w:eastAsia="ru-RU"/>
        </w:rPr>
        <w:t xml:space="preserve">Ibroximov Jasurbek Maxammadovich (FarPI) – Telekommunikatsiya injiniringi kafedrasi katta </w:t>
      </w:r>
      <w:r w:rsidR="00C929EE" w:rsidRPr="006D2658">
        <w:rPr>
          <w:rFonts w:eastAsia="Times New Roman" w:cs="Times New Roman"/>
          <w:bCs/>
          <w:iCs/>
          <w:szCs w:val="28"/>
          <w:lang w:val="uz-Cyrl-UZ" w:eastAsia="ru-RU"/>
        </w:rPr>
        <w:t>o‘</w:t>
      </w:r>
      <w:r w:rsidRPr="006D2658">
        <w:rPr>
          <w:rFonts w:eastAsia="Times New Roman" w:cs="Times New Roman"/>
          <w:bCs/>
          <w:iCs/>
          <w:szCs w:val="28"/>
          <w:lang w:val="uz-Cyrl-UZ" w:eastAsia="ru-RU"/>
        </w:rPr>
        <w:t>qituvchisi lavozimiga;</w:t>
      </w:r>
    </w:p>
    <w:p w:rsidR="00E74715" w:rsidRPr="006D2658" w:rsidRDefault="00E74715" w:rsidP="00E943D0">
      <w:pPr>
        <w:spacing w:after="0"/>
        <w:ind w:firstLine="567"/>
        <w:jc w:val="both"/>
        <w:rPr>
          <w:rFonts w:eastAsia="Times New Roman" w:cs="Times New Roman"/>
          <w:bCs/>
          <w:iCs/>
          <w:szCs w:val="28"/>
          <w:lang w:val="uz-Cyrl-UZ" w:eastAsia="ru-RU"/>
        </w:rPr>
      </w:pPr>
    </w:p>
    <w:p w:rsidR="00E74715" w:rsidRPr="006D2658" w:rsidRDefault="00FC7097" w:rsidP="00E943D0">
      <w:pPr>
        <w:spacing w:after="0"/>
        <w:ind w:firstLine="567"/>
        <w:jc w:val="both"/>
        <w:rPr>
          <w:rFonts w:eastAsia="Times New Roman" w:cs="Times New Roman"/>
          <w:bCs/>
          <w:iCs/>
          <w:szCs w:val="28"/>
          <w:lang w:val="uz-Cyrl-UZ" w:eastAsia="ru-RU"/>
        </w:rPr>
      </w:pPr>
      <w:r w:rsidRPr="006D2658">
        <w:rPr>
          <w:rFonts w:eastAsia="Times New Roman" w:cs="Times New Roman"/>
          <w:bCs/>
          <w:iCs/>
          <w:szCs w:val="28"/>
          <w:lang w:val="uz-Cyrl-UZ" w:eastAsia="ru-RU"/>
        </w:rPr>
        <w:t xml:space="preserve">3. Kompyuter tizimlari kafedrasiga – 1 </w:t>
      </w:r>
      <w:r w:rsidR="00C929EE" w:rsidRPr="006D2658">
        <w:rPr>
          <w:rFonts w:eastAsia="Times New Roman" w:cs="Times New Roman"/>
          <w:bCs/>
          <w:iCs/>
          <w:szCs w:val="28"/>
          <w:lang w:val="uz-Cyrl-UZ" w:eastAsia="ru-RU"/>
        </w:rPr>
        <w:t>o‘</w:t>
      </w:r>
      <w:r w:rsidRPr="006D2658">
        <w:rPr>
          <w:rFonts w:eastAsia="Times New Roman" w:cs="Times New Roman"/>
          <w:bCs/>
          <w:iCs/>
          <w:szCs w:val="28"/>
          <w:lang w:val="uz-Cyrl-UZ" w:eastAsia="ru-RU"/>
        </w:rPr>
        <w:t>rin.</w:t>
      </w:r>
    </w:p>
    <w:p w:rsidR="00E74715" w:rsidRPr="006D2658" w:rsidRDefault="00FC7097" w:rsidP="00E943D0">
      <w:pPr>
        <w:spacing w:after="0"/>
        <w:ind w:firstLine="567"/>
        <w:jc w:val="both"/>
        <w:rPr>
          <w:rFonts w:eastAsia="Times New Roman" w:cs="Times New Roman"/>
          <w:bCs/>
          <w:iCs/>
          <w:szCs w:val="28"/>
          <w:lang w:val="uz-Cyrl-UZ" w:eastAsia="ru-RU"/>
        </w:rPr>
      </w:pPr>
      <w:r w:rsidRPr="006D2658">
        <w:rPr>
          <w:rFonts w:eastAsia="Times New Roman" w:cs="Times New Roman"/>
          <w:bCs/>
          <w:iCs/>
          <w:szCs w:val="28"/>
          <w:lang w:val="uz-Cyrl-UZ" w:eastAsia="ru-RU"/>
        </w:rPr>
        <w:t xml:space="preserve">Polvonov Alimirzo Qutbiddin </w:t>
      </w:r>
      <w:r w:rsidR="00C929EE" w:rsidRPr="006D2658">
        <w:rPr>
          <w:rFonts w:eastAsia="Times New Roman" w:cs="Times New Roman"/>
          <w:bCs/>
          <w:iCs/>
          <w:szCs w:val="28"/>
          <w:lang w:val="uz-Cyrl-UZ" w:eastAsia="ru-RU"/>
        </w:rPr>
        <w:t>o‘g‘</w:t>
      </w:r>
      <w:r w:rsidRPr="006D2658">
        <w:rPr>
          <w:rFonts w:eastAsia="Times New Roman" w:cs="Times New Roman"/>
          <w:bCs/>
          <w:iCs/>
          <w:szCs w:val="28"/>
          <w:lang w:val="uz-Cyrl-UZ" w:eastAsia="ru-RU"/>
        </w:rPr>
        <w:t>li (TATU Far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 xml:space="preserve">ona filiali) – Kompyuter tizimlari kafedrasi katta </w:t>
      </w:r>
      <w:r w:rsidR="00C929EE" w:rsidRPr="006D2658">
        <w:rPr>
          <w:rFonts w:eastAsia="Times New Roman" w:cs="Times New Roman"/>
          <w:bCs/>
          <w:iCs/>
          <w:szCs w:val="28"/>
          <w:lang w:val="uz-Cyrl-UZ" w:eastAsia="ru-RU"/>
        </w:rPr>
        <w:t>o‘</w:t>
      </w:r>
      <w:r w:rsidRPr="006D2658">
        <w:rPr>
          <w:rFonts w:eastAsia="Times New Roman" w:cs="Times New Roman"/>
          <w:bCs/>
          <w:iCs/>
          <w:szCs w:val="28"/>
          <w:lang w:val="uz-Cyrl-UZ" w:eastAsia="ru-RU"/>
        </w:rPr>
        <w:t>qituvchisi lavozimiga;</w:t>
      </w:r>
    </w:p>
    <w:p w:rsidR="00E74715" w:rsidRPr="006D2658" w:rsidRDefault="00FC7097" w:rsidP="00E943D0">
      <w:pPr>
        <w:spacing w:after="0"/>
        <w:ind w:firstLine="567"/>
        <w:jc w:val="both"/>
        <w:rPr>
          <w:rFonts w:eastAsia="Times New Roman" w:cs="Times New Roman"/>
          <w:bCs/>
          <w:iCs/>
          <w:szCs w:val="28"/>
          <w:lang w:val="uz-Cyrl-UZ" w:eastAsia="ru-RU"/>
        </w:rPr>
      </w:pPr>
      <w:r w:rsidRPr="006D2658">
        <w:rPr>
          <w:rFonts w:eastAsia="Times New Roman" w:cs="Times New Roman"/>
          <w:bCs/>
          <w:iCs/>
          <w:szCs w:val="28"/>
          <w:lang w:val="uz-Cyrl-UZ" w:eastAsia="ru-RU"/>
        </w:rPr>
        <w:t xml:space="preserve">Minamatov Yusupali Esonali </w:t>
      </w:r>
      <w:r w:rsidR="00C929EE" w:rsidRPr="006D2658">
        <w:rPr>
          <w:rFonts w:eastAsia="Times New Roman" w:cs="Times New Roman"/>
          <w:bCs/>
          <w:iCs/>
          <w:szCs w:val="28"/>
          <w:lang w:val="uz-Cyrl-UZ" w:eastAsia="ru-RU"/>
        </w:rPr>
        <w:t>o‘g‘</w:t>
      </w:r>
      <w:r w:rsidRPr="006D2658">
        <w:rPr>
          <w:rFonts w:eastAsia="Times New Roman" w:cs="Times New Roman"/>
          <w:bCs/>
          <w:iCs/>
          <w:szCs w:val="28"/>
          <w:lang w:val="uz-Cyrl-UZ" w:eastAsia="ru-RU"/>
        </w:rPr>
        <w:t xml:space="preserve">li (FarPI) – Kompyuter tizimlari kafedrasi katta </w:t>
      </w:r>
      <w:r w:rsidR="00C929EE" w:rsidRPr="006D2658">
        <w:rPr>
          <w:rFonts w:eastAsia="Times New Roman" w:cs="Times New Roman"/>
          <w:bCs/>
          <w:iCs/>
          <w:szCs w:val="28"/>
          <w:lang w:val="uz-Cyrl-UZ" w:eastAsia="ru-RU"/>
        </w:rPr>
        <w:t>o‘</w:t>
      </w:r>
      <w:r w:rsidRPr="006D2658">
        <w:rPr>
          <w:rFonts w:eastAsia="Times New Roman" w:cs="Times New Roman"/>
          <w:bCs/>
          <w:iCs/>
          <w:szCs w:val="28"/>
          <w:lang w:val="uz-Cyrl-UZ" w:eastAsia="ru-RU"/>
        </w:rPr>
        <w:t>qituvchisi lavozimiga.</w:t>
      </w:r>
    </w:p>
    <w:p w:rsidR="00E74715" w:rsidRPr="006D2658" w:rsidRDefault="00E74715" w:rsidP="00E943D0">
      <w:pPr>
        <w:spacing w:after="0"/>
        <w:ind w:firstLine="567"/>
        <w:jc w:val="both"/>
        <w:rPr>
          <w:rFonts w:eastAsia="Times New Roman" w:cs="Times New Roman"/>
          <w:bCs/>
          <w:iCs/>
          <w:szCs w:val="28"/>
          <w:lang w:val="uz-Cyrl-UZ" w:eastAsia="ru-RU"/>
        </w:rPr>
      </w:pPr>
    </w:p>
    <w:p w:rsidR="005E2ED9" w:rsidRPr="006D2658" w:rsidRDefault="005E2ED9" w:rsidP="00E943D0">
      <w:pPr>
        <w:spacing w:after="0"/>
        <w:ind w:firstLine="567"/>
        <w:jc w:val="both"/>
        <w:rPr>
          <w:rFonts w:eastAsia="Times New Roman" w:cs="Times New Roman"/>
          <w:bCs/>
          <w:iCs/>
          <w:szCs w:val="28"/>
          <w:lang w:val="uz-Cyrl-UZ" w:eastAsia="ru-RU"/>
        </w:rPr>
      </w:pPr>
    </w:p>
    <w:p w:rsidR="00E74715" w:rsidRPr="006D2658" w:rsidRDefault="00FC7097" w:rsidP="00E943D0">
      <w:pPr>
        <w:spacing w:after="0"/>
        <w:ind w:firstLine="567"/>
        <w:jc w:val="both"/>
        <w:rPr>
          <w:rFonts w:eastAsia="Times New Roman" w:cs="Times New Roman"/>
          <w:b/>
          <w:iCs/>
          <w:szCs w:val="28"/>
          <w:lang w:val="uz-Cyrl-UZ" w:eastAsia="ru-RU"/>
        </w:rPr>
      </w:pPr>
      <w:r w:rsidRPr="006D2658">
        <w:rPr>
          <w:rFonts w:eastAsia="Times New Roman" w:cs="Times New Roman"/>
          <w:b/>
          <w:iCs/>
          <w:szCs w:val="28"/>
          <w:lang w:val="uz-Cyrl-UZ" w:eastAsia="ru-RU"/>
        </w:rPr>
        <w:t>II. Kafedra assistent-</w:t>
      </w:r>
      <w:r w:rsidR="00C929EE" w:rsidRPr="006D2658">
        <w:rPr>
          <w:rFonts w:eastAsia="Times New Roman" w:cs="Times New Roman"/>
          <w:b/>
          <w:iCs/>
          <w:szCs w:val="28"/>
          <w:lang w:val="uz-Cyrl-UZ" w:eastAsia="ru-RU"/>
        </w:rPr>
        <w:t>o‘</w:t>
      </w:r>
      <w:r w:rsidRPr="006D2658">
        <w:rPr>
          <w:rFonts w:eastAsia="Times New Roman" w:cs="Times New Roman"/>
          <w:b/>
          <w:iCs/>
          <w:szCs w:val="28"/>
          <w:lang w:val="uz-Cyrl-UZ" w:eastAsia="ru-RU"/>
        </w:rPr>
        <w:t>qituvchisi lavozimiga:</w:t>
      </w:r>
    </w:p>
    <w:p w:rsidR="00E74715" w:rsidRPr="006D2658" w:rsidRDefault="00FC7097" w:rsidP="00E943D0">
      <w:pPr>
        <w:spacing w:after="0"/>
        <w:ind w:firstLine="567"/>
        <w:jc w:val="both"/>
        <w:rPr>
          <w:rFonts w:eastAsia="Times New Roman" w:cs="Times New Roman"/>
          <w:bCs/>
          <w:iCs/>
          <w:szCs w:val="28"/>
          <w:lang w:val="en-US" w:eastAsia="ru-RU"/>
        </w:rPr>
      </w:pPr>
      <w:r w:rsidRPr="006D2658">
        <w:rPr>
          <w:rFonts w:eastAsia="Times New Roman" w:cs="Times New Roman"/>
          <w:bCs/>
          <w:iCs/>
          <w:szCs w:val="28"/>
          <w:lang w:val="en-US" w:eastAsia="ru-RU"/>
        </w:rPr>
        <w:t xml:space="preserve">1. </w:t>
      </w:r>
      <w:proofErr w:type="spellStart"/>
      <w:r w:rsidRPr="006D2658">
        <w:rPr>
          <w:rFonts w:eastAsia="Times New Roman" w:cs="Times New Roman"/>
          <w:bCs/>
          <w:iCs/>
          <w:szCs w:val="28"/>
          <w:lang w:val="en-US" w:eastAsia="ru-RU"/>
        </w:rPr>
        <w:t>Dasturiy</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injiniring</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kafedrasiga</w:t>
      </w:r>
      <w:proofErr w:type="spellEnd"/>
      <w:r w:rsidRPr="006D2658">
        <w:rPr>
          <w:rFonts w:eastAsia="Times New Roman" w:cs="Times New Roman"/>
          <w:bCs/>
          <w:iCs/>
          <w:szCs w:val="28"/>
          <w:lang w:val="en-US" w:eastAsia="ru-RU"/>
        </w:rPr>
        <w:t xml:space="preserve"> – 1 </w:t>
      </w:r>
      <w:proofErr w:type="spellStart"/>
      <w:proofErr w:type="gramStart"/>
      <w:r w:rsidR="00C929EE" w:rsidRPr="006D2658">
        <w:rPr>
          <w:rFonts w:eastAsia="Times New Roman" w:cs="Times New Roman"/>
          <w:bCs/>
          <w:iCs/>
          <w:szCs w:val="28"/>
          <w:lang w:val="en-US" w:eastAsia="ru-RU"/>
        </w:rPr>
        <w:t>o‘</w:t>
      </w:r>
      <w:proofErr w:type="gramEnd"/>
      <w:r w:rsidRPr="006D2658">
        <w:rPr>
          <w:rFonts w:eastAsia="Times New Roman" w:cs="Times New Roman"/>
          <w:bCs/>
          <w:iCs/>
          <w:szCs w:val="28"/>
          <w:lang w:val="en-US" w:eastAsia="ru-RU"/>
        </w:rPr>
        <w:t>rin</w:t>
      </w:r>
      <w:proofErr w:type="spellEnd"/>
      <w:r w:rsidRPr="006D2658">
        <w:rPr>
          <w:rFonts w:eastAsia="Times New Roman" w:cs="Times New Roman"/>
          <w:bCs/>
          <w:iCs/>
          <w:szCs w:val="28"/>
          <w:lang w:val="en-US" w:eastAsia="ru-RU"/>
        </w:rPr>
        <w:t>;</w:t>
      </w:r>
    </w:p>
    <w:p w:rsidR="00E74715" w:rsidRPr="006D2658" w:rsidRDefault="00FC7097" w:rsidP="00E943D0">
      <w:pPr>
        <w:spacing w:after="0"/>
        <w:ind w:firstLine="567"/>
        <w:jc w:val="both"/>
        <w:rPr>
          <w:rFonts w:eastAsia="Times New Roman" w:cs="Times New Roman"/>
          <w:bCs/>
          <w:iCs/>
          <w:szCs w:val="28"/>
          <w:lang w:val="en-US" w:eastAsia="ru-RU"/>
        </w:rPr>
      </w:pPr>
      <w:proofErr w:type="spellStart"/>
      <w:r w:rsidRPr="006D2658">
        <w:rPr>
          <w:rFonts w:eastAsia="Times New Roman" w:cs="Times New Roman"/>
          <w:bCs/>
          <w:iCs/>
          <w:szCs w:val="28"/>
          <w:lang w:val="en-US" w:eastAsia="ru-RU"/>
        </w:rPr>
        <w:t>Xadjayev</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Saidakbar</w:t>
      </w:r>
      <w:proofErr w:type="spellEnd"/>
      <w:r w:rsidRPr="006D2658">
        <w:rPr>
          <w:rFonts w:eastAsia="Times New Roman" w:cs="Times New Roman"/>
          <w:bCs/>
          <w:iCs/>
          <w:szCs w:val="28"/>
          <w:lang w:val="en-US" w:eastAsia="ru-RU"/>
        </w:rPr>
        <w:t xml:space="preserve"> Ismoil </w:t>
      </w:r>
      <w:proofErr w:type="spellStart"/>
      <w:proofErr w:type="gramStart"/>
      <w:r w:rsidR="00C929EE" w:rsidRPr="006D2658">
        <w:rPr>
          <w:rFonts w:eastAsia="Times New Roman" w:cs="Times New Roman"/>
          <w:bCs/>
          <w:iCs/>
          <w:szCs w:val="28"/>
          <w:lang w:val="en-US" w:eastAsia="ru-RU"/>
        </w:rPr>
        <w:t>o‘</w:t>
      </w:r>
      <w:proofErr w:type="gramEnd"/>
      <w:r w:rsidR="00C929EE" w:rsidRPr="006D2658">
        <w:rPr>
          <w:rFonts w:eastAsia="Times New Roman" w:cs="Times New Roman"/>
          <w:bCs/>
          <w:iCs/>
          <w:szCs w:val="28"/>
          <w:lang w:val="en-US" w:eastAsia="ru-RU"/>
        </w:rPr>
        <w:t>g‘</w:t>
      </w:r>
      <w:r w:rsidRPr="006D2658">
        <w:rPr>
          <w:rFonts w:eastAsia="Times New Roman" w:cs="Times New Roman"/>
          <w:bCs/>
          <w:iCs/>
          <w:szCs w:val="28"/>
          <w:lang w:val="en-US" w:eastAsia="ru-RU"/>
        </w:rPr>
        <w:t>li</w:t>
      </w:r>
      <w:proofErr w:type="spellEnd"/>
      <w:r w:rsidRPr="006D2658">
        <w:rPr>
          <w:rFonts w:eastAsia="Times New Roman" w:cs="Times New Roman"/>
          <w:bCs/>
          <w:iCs/>
          <w:szCs w:val="28"/>
          <w:lang w:val="en-US" w:eastAsia="ru-RU"/>
        </w:rPr>
        <w:t xml:space="preserve"> </w:t>
      </w:r>
      <w:r w:rsidRPr="006D2658">
        <w:rPr>
          <w:rFonts w:eastAsia="Times New Roman" w:cs="Times New Roman"/>
          <w:bCs/>
          <w:iCs/>
          <w:szCs w:val="28"/>
          <w:lang w:val="uz-Cyrl-UZ" w:eastAsia="ru-RU"/>
        </w:rPr>
        <w:t>(TATU Far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 xml:space="preserve">ona filiali) – Dasturiy injiniring kafedrasi </w:t>
      </w:r>
      <w:proofErr w:type="spellStart"/>
      <w:r w:rsidRPr="006D2658">
        <w:rPr>
          <w:rFonts w:eastAsia="Times New Roman" w:cs="Times New Roman"/>
          <w:bCs/>
          <w:iCs/>
          <w:szCs w:val="28"/>
          <w:lang w:val="en-US" w:eastAsia="ru-RU"/>
        </w:rPr>
        <w:t>assistenti</w:t>
      </w:r>
      <w:proofErr w:type="spellEnd"/>
      <w:r w:rsidRPr="006D2658">
        <w:rPr>
          <w:rFonts w:eastAsia="Times New Roman" w:cs="Times New Roman"/>
          <w:bCs/>
          <w:iCs/>
          <w:szCs w:val="28"/>
          <w:lang w:val="uz-Cyrl-UZ" w:eastAsia="ru-RU"/>
        </w:rPr>
        <w:t xml:space="preserve"> lavozimiga;</w:t>
      </w:r>
    </w:p>
    <w:p w:rsidR="00E74715" w:rsidRPr="006D2658" w:rsidRDefault="00FC7097" w:rsidP="00E943D0">
      <w:pPr>
        <w:spacing w:after="0"/>
        <w:ind w:firstLine="567"/>
        <w:jc w:val="both"/>
        <w:rPr>
          <w:rFonts w:eastAsia="Times New Roman" w:cs="Times New Roman"/>
          <w:bCs/>
          <w:iCs/>
          <w:szCs w:val="28"/>
          <w:lang w:val="en-US" w:eastAsia="ru-RU"/>
        </w:rPr>
      </w:pPr>
      <w:proofErr w:type="spellStart"/>
      <w:r w:rsidRPr="006D2658">
        <w:rPr>
          <w:rFonts w:eastAsia="Times New Roman" w:cs="Times New Roman"/>
          <w:bCs/>
          <w:iCs/>
          <w:szCs w:val="28"/>
          <w:lang w:val="en-US" w:eastAsia="ru-RU"/>
        </w:rPr>
        <w:t>Xayitov</w:t>
      </w:r>
      <w:proofErr w:type="spellEnd"/>
      <w:r w:rsidRPr="006D2658">
        <w:rPr>
          <w:rFonts w:eastAsia="Times New Roman" w:cs="Times New Roman"/>
          <w:bCs/>
          <w:iCs/>
          <w:szCs w:val="28"/>
          <w:lang w:val="en-US" w:eastAsia="ru-RU"/>
        </w:rPr>
        <w:t xml:space="preserve"> Azizjon </w:t>
      </w:r>
      <w:proofErr w:type="spellStart"/>
      <w:proofErr w:type="gramStart"/>
      <w:r w:rsidRPr="006D2658">
        <w:rPr>
          <w:rFonts w:eastAsia="Times New Roman" w:cs="Times New Roman"/>
          <w:bCs/>
          <w:iCs/>
          <w:szCs w:val="28"/>
          <w:lang w:val="en-US" w:eastAsia="ru-RU"/>
        </w:rPr>
        <w:t>M</w:t>
      </w:r>
      <w:r w:rsidR="00C929EE" w:rsidRPr="006D2658">
        <w:rPr>
          <w:rFonts w:eastAsia="Times New Roman" w:cs="Times New Roman"/>
          <w:bCs/>
          <w:iCs/>
          <w:szCs w:val="28"/>
          <w:lang w:val="en-US" w:eastAsia="ru-RU"/>
        </w:rPr>
        <w:t>o‘</w:t>
      </w:r>
      <w:proofErr w:type="gramEnd"/>
      <w:r w:rsidRPr="006D2658">
        <w:rPr>
          <w:rFonts w:eastAsia="Times New Roman" w:cs="Times New Roman"/>
          <w:bCs/>
          <w:iCs/>
          <w:szCs w:val="28"/>
          <w:lang w:val="en-US" w:eastAsia="ru-RU"/>
        </w:rPr>
        <w:t>minjon</w:t>
      </w:r>
      <w:proofErr w:type="spellEnd"/>
      <w:r w:rsidRPr="006D2658">
        <w:rPr>
          <w:rFonts w:eastAsia="Times New Roman" w:cs="Times New Roman"/>
          <w:bCs/>
          <w:iCs/>
          <w:szCs w:val="28"/>
          <w:lang w:val="en-US" w:eastAsia="ru-RU"/>
        </w:rPr>
        <w:t xml:space="preserve"> </w:t>
      </w:r>
      <w:proofErr w:type="spellStart"/>
      <w:r w:rsidR="00C929EE" w:rsidRPr="006D2658">
        <w:rPr>
          <w:rFonts w:eastAsia="Times New Roman" w:cs="Times New Roman"/>
          <w:bCs/>
          <w:iCs/>
          <w:szCs w:val="28"/>
          <w:lang w:val="en-US" w:eastAsia="ru-RU"/>
        </w:rPr>
        <w:t>o‘g‘</w:t>
      </w:r>
      <w:r w:rsidRPr="006D2658">
        <w:rPr>
          <w:rFonts w:eastAsia="Times New Roman" w:cs="Times New Roman"/>
          <w:bCs/>
          <w:iCs/>
          <w:szCs w:val="28"/>
          <w:lang w:val="en-US" w:eastAsia="ru-RU"/>
        </w:rPr>
        <w:t>li</w:t>
      </w:r>
      <w:proofErr w:type="spellEnd"/>
      <w:r w:rsidRPr="006D2658">
        <w:rPr>
          <w:rFonts w:eastAsia="Times New Roman" w:cs="Times New Roman"/>
          <w:bCs/>
          <w:iCs/>
          <w:szCs w:val="28"/>
          <w:lang w:val="en-US" w:eastAsia="ru-RU"/>
        </w:rPr>
        <w:t xml:space="preserve"> </w:t>
      </w:r>
      <w:r w:rsidRPr="006D2658">
        <w:rPr>
          <w:rFonts w:eastAsia="Times New Roman" w:cs="Times New Roman"/>
          <w:bCs/>
          <w:iCs/>
          <w:szCs w:val="28"/>
          <w:lang w:val="uz-Cyrl-UZ" w:eastAsia="ru-RU"/>
        </w:rPr>
        <w:t>(</w:t>
      </w:r>
      <w:proofErr w:type="spellStart"/>
      <w:r w:rsidRPr="006D2658">
        <w:rPr>
          <w:rFonts w:eastAsia="Times New Roman" w:cs="Times New Roman"/>
          <w:bCs/>
          <w:iCs/>
          <w:szCs w:val="28"/>
          <w:lang w:val="en-US" w:eastAsia="ru-RU"/>
        </w:rPr>
        <w:t>FarPI</w:t>
      </w:r>
      <w:proofErr w:type="spellEnd"/>
      <w:r w:rsidRPr="006D2658">
        <w:rPr>
          <w:rFonts w:eastAsia="Times New Roman" w:cs="Times New Roman"/>
          <w:bCs/>
          <w:iCs/>
          <w:szCs w:val="28"/>
          <w:lang w:val="uz-Cyrl-UZ" w:eastAsia="ru-RU"/>
        </w:rPr>
        <w:t xml:space="preserve">) – Dasturiy injiniring kafedrasi </w:t>
      </w:r>
      <w:proofErr w:type="spellStart"/>
      <w:r w:rsidRPr="006D2658">
        <w:rPr>
          <w:rFonts w:eastAsia="Times New Roman" w:cs="Times New Roman"/>
          <w:bCs/>
          <w:iCs/>
          <w:szCs w:val="28"/>
          <w:lang w:val="en-US" w:eastAsia="ru-RU"/>
        </w:rPr>
        <w:t>assistenti</w:t>
      </w:r>
      <w:proofErr w:type="spellEnd"/>
      <w:r w:rsidRPr="006D2658">
        <w:rPr>
          <w:rFonts w:eastAsia="Times New Roman" w:cs="Times New Roman"/>
          <w:bCs/>
          <w:iCs/>
          <w:szCs w:val="28"/>
          <w:lang w:val="uz-Cyrl-UZ" w:eastAsia="ru-RU"/>
        </w:rPr>
        <w:t xml:space="preserve"> lavozimiga;</w:t>
      </w:r>
    </w:p>
    <w:p w:rsidR="00E74715" w:rsidRPr="006D2658" w:rsidRDefault="00E74715" w:rsidP="00E943D0">
      <w:pPr>
        <w:spacing w:after="0"/>
        <w:ind w:firstLine="567"/>
        <w:jc w:val="both"/>
        <w:rPr>
          <w:rFonts w:eastAsia="Times New Roman" w:cs="Times New Roman"/>
          <w:bCs/>
          <w:iCs/>
          <w:szCs w:val="28"/>
          <w:lang w:val="en-US" w:eastAsia="ru-RU"/>
        </w:rPr>
      </w:pPr>
    </w:p>
    <w:p w:rsidR="005E2ED9" w:rsidRPr="006D2658" w:rsidRDefault="005E2ED9" w:rsidP="00E943D0">
      <w:pPr>
        <w:spacing w:after="0"/>
        <w:ind w:firstLine="567"/>
        <w:jc w:val="both"/>
        <w:rPr>
          <w:rFonts w:eastAsia="Times New Roman" w:cs="Times New Roman"/>
          <w:bCs/>
          <w:iCs/>
          <w:szCs w:val="28"/>
          <w:lang w:val="en-US" w:eastAsia="ru-RU"/>
        </w:rPr>
      </w:pPr>
    </w:p>
    <w:p w:rsidR="00E74715" w:rsidRPr="006D2658" w:rsidRDefault="00FC7097" w:rsidP="00E943D0">
      <w:pPr>
        <w:spacing w:after="0"/>
        <w:ind w:firstLine="567"/>
        <w:jc w:val="both"/>
        <w:rPr>
          <w:rFonts w:eastAsia="Times New Roman" w:cs="Times New Roman"/>
          <w:bCs/>
          <w:iCs/>
          <w:szCs w:val="28"/>
          <w:lang w:val="en-US" w:eastAsia="ru-RU"/>
        </w:rPr>
      </w:pPr>
      <w:r w:rsidRPr="006D2658">
        <w:rPr>
          <w:rFonts w:eastAsia="Times New Roman" w:cs="Times New Roman"/>
          <w:bCs/>
          <w:iCs/>
          <w:szCs w:val="28"/>
          <w:lang w:val="en-US" w:eastAsia="ru-RU"/>
        </w:rPr>
        <w:t xml:space="preserve">2. </w:t>
      </w:r>
      <w:proofErr w:type="spellStart"/>
      <w:r w:rsidRPr="006D2658">
        <w:rPr>
          <w:rFonts w:eastAsia="Times New Roman" w:cs="Times New Roman"/>
          <w:bCs/>
          <w:iCs/>
          <w:szCs w:val="28"/>
          <w:lang w:val="en-US" w:eastAsia="ru-RU"/>
        </w:rPr>
        <w:t>Xorijiy</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tillar</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kafedrasiga</w:t>
      </w:r>
      <w:proofErr w:type="spellEnd"/>
      <w:r w:rsidRPr="006D2658">
        <w:rPr>
          <w:rFonts w:eastAsia="Times New Roman" w:cs="Times New Roman"/>
          <w:bCs/>
          <w:iCs/>
          <w:szCs w:val="28"/>
          <w:lang w:val="en-US" w:eastAsia="ru-RU"/>
        </w:rPr>
        <w:t xml:space="preserve"> – 1 </w:t>
      </w:r>
      <w:proofErr w:type="spellStart"/>
      <w:proofErr w:type="gramStart"/>
      <w:r w:rsidR="00C929EE" w:rsidRPr="006D2658">
        <w:rPr>
          <w:rFonts w:eastAsia="Times New Roman" w:cs="Times New Roman"/>
          <w:bCs/>
          <w:iCs/>
          <w:szCs w:val="28"/>
          <w:lang w:val="en-US" w:eastAsia="ru-RU"/>
        </w:rPr>
        <w:t>o‘</w:t>
      </w:r>
      <w:proofErr w:type="gramEnd"/>
      <w:r w:rsidRPr="006D2658">
        <w:rPr>
          <w:rFonts w:eastAsia="Times New Roman" w:cs="Times New Roman"/>
          <w:bCs/>
          <w:iCs/>
          <w:szCs w:val="28"/>
          <w:lang w:val="en-US" w:eastAsia="ru-RU"/>
        </w:rPr>
        <w:t>rin</w:t>
      </w:r>
      <w:proofErr w:type="spellEnd"/>
      <w:r w:rsidRPr="006D2658">
        <w:rPr>
          <w:rFonts w:eastAsia="Times New Roman" w:cs="Times New Roman"/>
          <w:bCs/>
          <w:iCs/>
          <w:szCs w:val="28"/>
          <w:lang w:val="en-US" w:eastAsia="ru-RU"/>
        </w:rPr>
        <w:t>;</w:t>
      </w:r>
    </w:p>
    <w:p w:rsidR="00E74715" w:rsidRPr="006D2658" w:rsidRDefault="00FC7097" w:rsidP="00E943D0">
      <w:pPr>
        <w:spacing w:after="0"/>
        <w:ind w:firstLine="567"/>
        <w:jc w:val="both"/>
        <w:rPr>
          <w:rFonts w:eastAsia="Times New Roman" w:cs="Times New Roman"/>
          <w:bCs/>
          <w:iCs/>
          <w:szCs w:val="28"/>
          <w:lang w:val="uz-Cyrl-UZ" w:eastAsia="ru-RU"/>
        </w:rPr>
      </w:pPr>
      <w:proofErr w:type="spellStart"/>
      <w:proofErr w:type="gramStart"/>
      <w:r w:rsidRPr="006D2658">
        <w:rPr>
          <w:rFonts w:eastAsia="Times New Roman" w:cs="Times New Roman"/>
          <w:bCs/>
          <w:iCs/>
          <w:szCs w:val="28"/>
          <w:lang w:val="en-US" w:eastAsia="ru-RU"/>
        </w:rPr>
        <w:t>J</w:t>
      </w:r>
      <w:r w:rsidR="00C929EE" w:rsidRPr="006D2658">
        <w:rPr>
          <w:rFonts w:eastAsia="Times New Roman" w:cs="Times New Roman"/>
          <w:bCs/>
          <w:iCs/>
          <w:szCs w:val="28"/>
          <w:lang w:val="en-US" w:eastAsia="ru-RU"/>
        </w:rPr>
        <w:t>o‘</w:t>
      </w:r>
      <w:proofErr w:type="gramEnd"/>
      <w:r w:rsidRPr="006D2658">
        <w:rPr>
          <w:rFonts w:eastAsia="Times New Roman" w:cs="Times New Roman"/>
          <w:bCs/>
          <w:iCs/>
          <w:szCs w:val="28"/>
          <w:lang w:val="en-US" w:eastAsia="ru-RU"/>
        </w:rPr>
        <w:t>rayeva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Zamiraxon</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Quchqarboyevna</w:t>
      </w:r>
      <w:proofErr w:type="spellEnd"/>
      <w:r w:rsidRPr="006D2658">
        <w:rPr>
          <w:rFonts w:eastAsia="Times New Roman" w:cs="Times New Roman"/>
          <w:bCs/>
          <w:iCs/>
          <w:szCs w:val="28"/>
          <w:lang w:val="en-US" w:eastAsia="ru-RU"/>
        </w:rPr>
        <w:t xml:space="preserve"> </w:t>
      </w:r>
      <w:r w:rsidRPr="006D2658">
        <w:rPr>
          <w:rFonts w:eastAsia="Times New Roman" w:cs="Times New Roman"/>
          <w:bCs/>
          <w:iCs/>
          <w:szCs w:val="28"/>
          <w:lang w:val="uz-Cyrl-UZ" w:eastAsia="ru-RU"/>
        </w:rPr>
        <w:t>(TATU Far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 xml:space="preserve">ona filiali) – Xorijiy tillar kafedrasi </w:t>
      </w:r>
      <w:proofErr w:type="spellStart"/>
      <w:r w:rsidRPr="006D2658">
        <w:rPr>
          <w:rFonts w:eastAsia="Times New Roman" w:cs="Times New Roman"/>
          <w:bCs/>
          <w:iCs/>
          <w:szCs w:val="28"/>
          <w:lang w:val="en-US" w:eastAsia="ru-RU"/>
        </w:rPr>
        <w:t>assistenti</w:t>
      </w:r>
      <w:proofErr w:type="spellEnd"/>
      <w:r w:rsidRPr="006D2658">
        <w:rPr>
          <w:rFonts w:eastAsia="Times New Roman" w:cs="Times New Roman"/>
          <w:bCs/>
          <w:iCs/>
          <w:szCs w:val="28"/>
          <w:lang w:val="uz-Cyrl-UZ" w:eastAsia="ru-RU"/>
        </w:rPr>
        <w:t xml:space="preserve"> lavozimiga;</w:t>
      </w:r>
    </w:p>
    <w:p w:rsidR="00E74715" w:rsidRPr="006D2658" w:rsidRDefault="00FC7097" w:rsidP="00E943D0">
      <w:pPr>
        <w:spacing w:after="0"/>
        <w:ind w:firstLine="567"/>
        <w:jc w:val="both"/>
        <w:rPr>
          <w:rFonts w:eastAsia="Times New Roman" w:cs="Times New Roman"/>
          <w:bCs/>
          <w:iCs/>
          <w:szCs w:val="28"/>
          <w:lang w:val="en-US" w:eastAsia="ru-RU"/>
        </w:rPr>
      </w:pPr>
      <w:proofErr w:type="spellStart"/>
      <w:r w:rsidRPr="006D2658">
        <w:rPr>
          <w:rFonts w:eastAsia="Times New Roman" w:cs="Times New Roman"/>
          <w:bCs/>
          <w:iCs/>
          <w:szCs w:val="28"/>
          <w:lang w:val="en-US" w:eastAsia="ru-RU"/>
        </w:rPr>
        <w:t>Galiakberova</w:t>
      </w:r>
      <w:proofErr w:type="spellEnd"/>
      <w:r w:rsidRPr="006D2658">
        <w:rPr>
          <w:rFonts w:eastAsia="Times New Roman" w:cs="Times New Roman"/>
          <w:bCs/>
          <w:iCs/>
          <w:szCs w:val="28"/>
          <w:lang w:val="en-US" w:eastAsia="ru-RU"/>
        </w:rPr>
        <w:t xml:space="preserve"> Albina </w:t>
      </w:r>
      <w:proofErr w:type="spellStart"/>
      <w:r w:rsidRPr="006D2658">
        <w:rPr>
          <w:rFonts w:eastAsia="Times New Roman" w:cs="Times New Roman"/>
          <w:bCs/>
          <w:iCs/>
          <w:szCs w:val="28"/>
          <w:lang w:val="en-US" w:eastAsia="ru-RU"/>
        </w:rPr>
        <w:t>Rinatovna</w:t>
      </w:r>
      <w:proofErr w:type="spellEnd"/>
      <w:r w:rsidRPr="006D2658">
        <w:rPr>
          <w:rFonts w:eastAsia="Times New Roman" w:cs="Times New Roman"/>
          <w:bCs/>
          <w:iCs/>
          <w:szCs w:val="28"/>
          <w:lang w:val="en-US" w:eastAsia="ru-RU"/>
        </w:rPr>
        <w:t xml:space="preserve"> </w:t>
      </w:r>
      <w:r w:rsidRPr="006D2658">
        <w:rPr>
          <w:rFonts w:eastAsia="Times New Roman" w:cs="Times New Roman"/>
          <w:bCs/>
          <w:iCs/>
          <w:szCs w:val="28"/>
          <w:lang w:val="uz-Cyrl-UZ" w:eastAsia="ru-RU"/>
        </w:rPr>
        <w:t>(</w:t>
      </w:r>
      <w:proofErr w:type="spellStart"/>
      <w:r w:rsidRPr="006D2658">
        <w:rPr>
          <w:rFonts w:eastAsia="Times New Roman" w:cs="Times New Roman"/>
          <w:bCs/>
          <w:iCs/>
          <w:szCs w:val="28"/>
          <w:lang w:val="en-US" w:eastAsia="ru-RU"/>
        </w:rPr>
        <w:t>FarPI</w:t>
      </w:r>
      <w:proofErr w:type="spellEnd"/>
      <w:r w:rsidRPr="006D2658">
        <w:rPr>
          <w:rFonts w:eastAsia="Times New Roman" w:cs="Times New Roman"/>
          <w:bCs/>
          <w:iCs/>
          <w:szCs w:val="28"/>
          <w:lang w:val="uz-Cyrl-UZ" w:eastAsia="ru-RU"/>
        </w:rPr>
        <w:t xml:space="preserve">) – Xorijiy tillar kafedrasi </w:t>
      </w:r>
      <w:proofErr w:type="spellStart"/>
      <w:r w:rsidRPr="006D2658">
        <w:rPr>
          <w:rFonts w:eastAsia="Times New Roman" w:cs="Times New Roman"/>
          <w:bCs/>
          <w:iCs/>
          <w:szCs w:val="28"/>
          <w:lang w:val="en-US" w:eastAsia="ru-RU"/>
        </w:rPr>
        <w:t>assistenti</w:t>
      </w:r>
      <w:proofErr w:type="spellEnd"/>
      <w:r w:rsidRPr="006D2658">
        <w:rPr>
          <w:rFonts w:eastAsia="Times New Roman" w:cs="Times New Roman"/>
          <w:bCs/>
          <w:iCs/>
          <w:szCs w:val="28"/>
          <w:lang w:val="uz-Cyrl-UZ" w:eastAsia="ru-RU"/>
        </w:rPr>
        <w:t xml:space="preserve"> lavozimiga;</w:t>
      </w:r>
    </w:p>
    <w:p w:rsidR="00E74715" w:rsidRPr="006D2658" w:rsidRDefault="00E74715" w:rsidP="00E943D0">
      <w:pPr>
        <w:spacing w:after="0"/>
        <w:ind w:firstLine="567"/>
        <w:jc w:val="both"/>
        <w:rPr>
          <w:rFonts w:eastAsia="Times New Roman" w:cs="Times New Roman"/>
          <w:bCs/>
          <w:iCs/>
          <w:szCs w:val="28"/>
          <w:lang w:val="en-US" w:eastAsia="ru-RU"/>
        </w:rPr>
      </w:pPr>
    </w:p>
    <w:p w:rsidR="00E74715" w:rsidRPr="006D2658" w:rsidRDefault="00FC7097" w:rsidP="00E943D0">
      <w:pPr>
        <w:spacing w:after="0"/>
        <w:ind w:firstLine="567"/>
        <w:jc w:val="both"/>
        <w:rPr>
          <w:rFonts w:eastAsia="Times New Roman" w:cs="Times New Roman"/>
          <w:bCs/>
          <w:iCs/>
          <w:szCs w:val="28"/>
          <w:lang w:val="en-US" w:eastAsia="ru-RU"/>
        </w:rPr>
      </w:pPr>
      <w:r w:rsidRPr="006D2658">
        <w:rPr>
          <w:rFonts w:eastAsia="Times New Roman" w:cs="Times New Roman"/>
          <w:bCs/>
          <w:iCs/>
          <w:szCs w:val="28"/>
          <w:lang w:val="en-US" w:eastAsia="ru-RU"/>
        </w:rPr>
        <w:lastRenderedPageBreak/>
        <w:t xml:space="preserve">3. </w:t>
      </w:r>
      <w:proofErr w:type="spellStart"/>
      <w:r w:rsidRPr="006D2658">
        <w:rPr>
          <w:rFonts w:eastAsia="Times New Roman" w:cs="Times New Roman"/>
          <w:bCs/>
          <w:iCs/>
          <w:szCs w:val="28"/>
          <w:lang w:val="en-US" w:eastAsia="ru-RU"/>
        </w:rPr>
        <w:t>Axborot</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xavfsizligi</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kafedrasiga</w:t>
      </w:r>
      <w:proofErr w:type="spellEnd"/>
      <w:r w:rsidRPr="006D2658">
        <w:rPr>
          <w:rFonts w:eastAsia="Times New Roman" w:cs="Times New Roman"/>
          <w:bCs/>
          <w:iCs/>
          <w:szCs w:val="28"/>
          <w:lang w:val="en-US" w:eastAsia="ru-RU"/>
        </w:rPr>
        <w:t xml:space="preserve"> – 1 </w:t>
      </w:r>
      <w:proofErr w:type="spellStart"/>
      <w:proofErr w:type="gramStart"/>
      <w:r w:rsidR="00C929EE" w:rsidRPr="006D2658">
        <w:rPr>
          <w:rFonts w:eastAsia="Times New Roman" w:cs="Times New Roman"/>
          <w:bCs/>
          <w:iCs/>
          <w:szCs w:val="28"/>
          <w:lang w:val="en-US" w:eastAsia="ru-RU"/>
        </w:rPr>
        <w:t>o‘</w:t>
      </w:r>
      <w:proofErr w:type="gramEnd"/>
      <w:r w:rsidRPr="006D2658">
        <w:rPr>
          <w:rFonts w:eastAsia="Times New Roman" w:cs="Times New Roman"/>
          <w:bCs/>
          <w:iCs/>
          <w:szCs w:val="28"/>
          <w:lang w:val="en-US" w:eastAsia="ru-RU"/>
        </w:rPr>
        <w:t>rin</w:t>
      </w:r>
      <w:proofErr w:type="spellEnd"/>
      <w:r w:rsidRPr="006D2658">
        <w:rPr>
          <w:rFonts w:eastAsia="Times New Roman" w:cs="Times New Roman"/>
          <w:bCs/>
          <w:iCs/>
          <w:szCs w:val="28"/>
          <w:lang w:val="en-US" w:eastAsia="ru-RU"/>
        </w:rPr>
        <w:t>;</w:t>
      </w:r>
    </w:p>
    <w:p w:rsidR="00E74715" w:rsidRPr="006D2658" w:rsidRDefault="00FC7097" w:rsidP="00E943D0">
      <w:pPr>
        <w:spacing w:after="0"/>
        <w:ind w:firstLine="567"/>
        <w:jc w:val="both"/>
        <w:rPr>
          <w:rFonts w:eastAsia="Times New Roman" w:cs="Times New Roman"/>
          <w:bCs/>
          <w:iCs/>
          <w:szCs w:val="28"/>
          <w:lang w:val="uz-Cyrl-UZ" w:eastAsia="ru-RU"/>
        </w:rPr>
      </w:pPr>
      <w:proofErr w:type="spellStart"/>
      <w:r w:rsidRPr="006D2658">
        <w:rPr>
          <w:rFonts w:eastAsia="Times New Roman" w:cs="Times New Roman"/>
          <w:bCs/>
          <w:iCs/>
          <w:szCs w:val="28"/>
          <w:lang w:val="en-US" w:eastAsia="ru-RU"/>
        </w:rPr>
        <w:t>Raxmatov</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Rasuljon</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Ravshanjon</w:t>
      </w:r>
      <w:proofErr w:type="spellEnd"/>
      <w:r w:rsidRPr="006D2658">
        <w:rPr>
          <w:rFonts w:eastAsia="Times New Roman" w:cs="Times New Roman"/>
          <w:bCs/>
          <w:iCs/>
          <w:szCs w:val="28"/>
          <w:lang w:val="en-US" w:eastAsia="ru-RU"/>
        </w:rPr>
        <w:t xml:space="preserve"> </w:t>
      </w:r>
      <w:proofErr w:type="spellStart"/>
      <w:proofErr w:type="gramStart"/>
      <w:r w:rsidR="00C929EE" w:rsidRPr="006D2658">
        <w:rPr>
          <w:rFonts w:eastAsia="Times New Roman" w:cs="Times New Roman"/>
          <w:bCs/>
          <w:iCs/>
          <w:szCs w:val="28"/>
          <w:lang w:val="en-US" w:eastAsia="ru-RU"/>
        </w:rPr>
        <w:t>o‘</w:t>
      </w:r>
      <w:proofErr w:type="gramEnd"/>
      <w:r w:rsidR="00C929EE" w:rsidRPr="006D2658">
        <w:rPr>
          <w:rFonts w:eastAsia="Times New Roman" w:cs="Times New Roman"/>
          <w:bCs/>
          <w:iCs/>
          <w:szCs w:val="28"/>
          <w:lang w:val="en-US" w:eastAsia="ru-RU"/>
        </w:rPr>
        <w:t>g‘</w:t>
      </w:r>
      <w:r w:rsidRPr="006D2658">
        <w:rPr>
          <w:rFonts w:eastAsia="Times New Roman" w:cs="Times New Roman"/>
          <w:bCs/>
          <w:iCs/>
          <w:szCs w:val="28"/>
          <w:lang w:val="en-US" w:eastAsia="ru-RU"/>
        </w:rPr>
        <w:t>li</w:t>
      </w:r>
      <w:proofErr w:type="spellEnd"/>
      <w:r w:rsidRPr="006D2658">
        <w:rPr>
          <w:rFonts w:eastAsia="Times New Roman" w:cs="Times New Roman"/>
          <w:bCs/>
          <w:iCs/>
          <w:szCs w:val="28"/>
          <w:lang w:val="en-US" w:eastAsia="ru-RU"/>
        </w:rPr>
        <w:t xml:space="preserve"> </w:t>
      </w:r>
      <w:r w:rsidRPr="006D2658">
        <w:rPr>
          <w:rFonts w:eastAsia="Times New Roman" w:cs="Times New Roman"/>
          <w:bCs/>
          <w:iCs/>
          <w:szCs w:val="28"/>
          <w:lang w:val="uz-Cyrl-UZ" w:eastAsia="ru-RU"/>
        </w:rPr>
        <w:t>(TATU Far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 xml:space="preserve">ona filiali) – </w:t>
      </w:r>
      <w:proofErr w:type="spellStart"/>
      <w:r w:rsidRPr="006D2658">
        <w:rPr>
          <w:rFonts w:eastAsia="Times New Roman" w:cs="Times New Roman"/>
          <w:bCs/>
          <w:iCs/>
          <w:szCs w:val="28"/>
          <w:lang w:val="en-US" w:eastAsia="ru-RU"/>
        </w:rPr>
        <w:t>Axborot</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xavfsizligi</w:t>
      </w:r>
      <w:proofErr w:type="spellEnd"/>
      <w:r w:rsidRPr="006D2658">
        <w:rPr>
          <w:rFonts w:eastAsia="Times New Roman" w:cs="Times New Roman"/>
          <w:bCs/>
          <w:iCs/>
          <w:szCs w:val="28"/>
          <w:lang w:val="uz-Cyrl-UZ" w:eastAsia="ru-RU"/>
        </w:rPr>
        <w:t xml:space="preserve"> kafedrasi </w:t>
      </w:r>
      <w:proofErr w:type="spellStart"/>
      <w:r w:rsidRPr="006D2658">
        <w:rPr>
          <w:rFonts w:eastAsia="Times New Roman" w:cs="Times New Roman"/>
          <w:bCs/>
          <w:iCs/>
          <w:szCs w:val="28"/>
          <w:lang w:val="en-US" w:eastAsia="ru-RU"/>
        </w:rPr>
        <w:t>assistenti</w:t>
      </w:r>
      <w:proofErr w:type="spellEnd"/>
      <w:r w:rsidRPr="006D2658">
        <w:rPr>
          <w:rFonts w:eastAsia="Times New Roman" w:cs="Times New Roman"/>
          <w:bCs/>
          <w:iCs/>
          <w:szCs w:val="28"/>
          <w:lang w:val="uz-Cyrl-UZ" w:eastAsia="ru-RU"/>
        </w:rPr>
        <w:t xml:space="preserve"> lavozimiga;</w:t>
      </w:r>
    </w:p>
    <w:p w:rsidR="00E74715" w:rsidRPr="006D2658" w:rsidRDefault="00FC7097" w:rsidP="00E943D0">
      <w:pPr>
        <w:spacing w:after="0"/>
        <w:ind w:firstLine="567"/>
        <w:jc w:val="both"/>
        <w:rPr>
          <w:rFonts w:eastAsia="Times New Roman" w:cs="Times New Roman"/>
          <w:bCs/>
          <w:iCs/>
          <w:szCs w:val="28"/>
          <w:lang w:val="uz-Cyrl-UZ" w:eastAsia="ru-RU"/>
        </w:rPr>
      </w:pPr>
      <w:r w:rsidRPr="006D2658">
        <w:rPr>
          <w:rFonts w:eastAsia="Times New Roman" w:cs="Times New Roman"/>
          <w:bCs/>
          <w:iCs/>
          <w:szCs w:val="28"/>
          <w:lang w:val="uz-Cyrl-UZ" w:eastAsia="ru-RU"/>
        </w:rPr>
        <w:t xml:space="preserve">Abduraxmonov Sodirjon Ikromjon </w:t>
      </w:r>
      <w:r w:rsidR="00C929EE" w:rsidRPr="006D2658">
        <w:rPr>
          <w:rFonts w:eastAsia="Times New Roman" w:cs="Times New Roman"/>
          <w:bCs/>
          <w:iCs/>
          <w:szCs w:val="28"/>
          <w:lang w:val="uz-Cyrl-UZ" w:eastAsia="ru-RU"/>
        </w:rPr>
        <w:t>o‘g‘</w:t>
      </w:r>
      <w:r w:rsidRPr="006D2658">
        <w:rPr>
          <w:rFonts w:eastAsia="Times New Roman" w:cs="Times New Roman"/>
          <w:bCs/>
          <w:iCs/>
          <w:szCs w:val="28"/>
          <w:lang w:val="uz-Cyrl-UZ" w:eastAsia="ru-RU"/>
        </w:rPr>
        <w:t>li (Far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ona viloyat hokimligi) – Axborot xavfsizligi kafedrasi assistenti lavozimiga.</w:t>
      </w:r>
    </w:p>
    <w:p w:rsidR="00E74715" w:rsidRPr="006D2658" w:rsidRDefault="00E74715" w:rsidP="00E943D0">
      <w:pPr>
        <w:spacing w:after="0"/>
        <w:ind w:firstLine="567"/>
        <w:jc w:val="both"/>
        <w:rPr>
          <w:rFonts w:eastAsia="Times New Roman" w:cs="Times New Roman"/>
          <w:bCs/>
          <w:iCs/>
          <w:szCs w:val="28"/>
          <w:lang w:val="uz-Cyrl-UZ" w:eastAsia="ru-RU"/>
        </w:rPr>
      </w:pPr>
    </w:p>
    <w:p w:rsidR="00E74715" w:rsidRPr="006D2658" w:rsidRDefault="00FC7097" w:rsidP="00E943D0">
      <w:pPr>
        <w:spacing w:after="0"/>
        <w:ind w:firstLine="567"/>
        <w:jc w:val="both"/>
        <w:rPr>
          <w:rFonts w:eastAsia="Times New Roman" w:cs="Times New Roman"/>
          <w:bCs/>
          <w:iCs/>
          <w:szCs w:val="28"/>
          <w:lang w:val="en-US" w:eastAsia="ru-RU"/>
        </w:rPr>
      </w:pPr>
      <w:r w:rsidRPr="006D2658">
        <w:rPr>
          <w:rFonts w:eastAsia="Times New Roman" w:cs="Times New Roman"/>
          <w:bCs/>
          <w:iCs/>
          <w:szCs w:val="28"/>
          <w:lang w:val="en-US" w:eastAsia="ru-RU"/>
        </w:rPr>
        <w:t xml:space="preserve">4. </w:t>
      </w:r>
      <w:proofErr w:type="spellStart"/>
      <w:r w:rsidRPr="006D2658">
        <w:rPr>
          <w:rFonts w:eastAsia="Times New Roman" w:cs="Times New Roman"/>
          <w:bCs/>
          <w:iCs/>
          <w:szCs w:val="28"/>
          <w:lang w:val="en-US" w:eastAsia="ru-RU"/>
        </w:rPr>
        <w:t>Axborot-ta’lim</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texnologiyalari</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kafedrasiga</w:t>
      </w:r>
      <w:proofErr w:type="spellEnd"/>
      <w:r w:rsidRPr="006D2658">
        <w:rPr>
          <w:rFonts w:eastAsia="Times New Roman" w:cs="Times New Roman"/>
          <w:bCs/>
          <w:iCs/>
          <w:szCs w:val="28"/>
          <w:lang w:val="en-US" w:eastAsia="ru-RU"/>
        </w:rPr>
        <w:t xml:space="preserve"> – 1 </w:t>
      </w:r>
      <w:proofErr w:type="spellStart"/>
      <w:proofErr w:type="gramStart"/>
      <w:r w:rsidR="00C929EE" w:rsidRPr="006D2658">
        <w:rPr>
          <w:rFonts w:eastAsia="Times New Roman" w:cs="Times New Roman"/>
          <w:bCs/>
          <w:iCs/>
          <w:szCs w:val="28"/>
          <w:lang w:val="en-US" w:eastAsia="ru-RU"/>
        </w:rPr>
        <w:t>o‘</w:t>
      </w:r>
      <w:proofErr w:type="gramEnd"/>
      <w:r w:rsidRPr="006D2658">
        <w:rPr>
          <w:rFonts w:eastAsia="Times New Roman" w:cs="Times New Roman"/>
          <w:bCs/>
          <w:iCs/>
          <w:szCs w:val="28"/>
          <w:lang w:val="en-US" w:eastAsia="ru-RU"/>
        </w:rPr>
        <w:t>rin</w:t>
      </w:r>
      <w:proofErr w:type="spellEnd"/>
      <w:r w:rsidRPr="006D2658">
        <w:rPr>
          <w:rFonts w:eastAsia="Times New Roman" w:cs="Times New Roman"/>
          <w:bCs/>
          <w:iCs/>
          <w:szCs w:val="28"/>
          <w:lang w:val="en-US" w:eastAsia="ru-RU"/>
        </w:rPr>
        <w:t>;</w:t>
      </w:r>
    </w:p>
    <w:p w:rsidR="00E74715" w:rsidRPr="006D2658" w:rsidRDefault="00FC7097" w:rsidP="00E943D0">
      <w:pPr>
        <w:spacing w:after="0"/>
        <w:ind w:firstLine="567"/>
        <w:jc w:val="both"/>
        <w:rPr>
          <w:rFonts w:eastAsia="Times New Roman" w:cs="Times New Roman"/>
          <w:bCs/>
          <w:iCs/>
          <w:szCs w:val="28"/>
          <w:lang w:val="uz-Cyrl-UZ" w:eastAsia="ru-RU"/>
        </w:rPr>
      </w:pPr>
      <w:proofErr w:type="spellStart"/>
      <w:r w:rsidRPr="006D2658">
        <w:rPr>
          <w:rFonts w:eastAsia="Times New Roman" w:cs="Times New Roman"/>
          <w:bCs/>
          <w:iCs/>
          <w:szCs w:val="28"/>
          <w:lang w:val="en-US" w:eastAsia="ru-RU"/>
        </w:rPr>
        <w:t>Isroilov</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Sharobiddin</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Maxammadyusufovich</w:t>
      </w:r>
      <w:proofErr w:type="spellEnd"/>
      <w:r w:rsidRPr="006D2658">
        <w:rPr>
          <w:rFonts w:eastAsia="Times New Roman" w:cs="Times New Roman"/>
          <w:bCs/>
          <w:iCs/>
          <w:szCs w:val="28"/>
          <w:lang w:val="en-US" w:eastAsia="ru-RU"/>
        </w:rPr>
        <w:t xml:space="preserve"> </w:t>
      </w:r>
      <w:r w:rsidRPr="006D2658">
        <w:rPr>
          <w:rFonts w:eastAsia="Times New Roman" w:cs="Times New Roman"/>
          <w:bCs/>
          <w:iCs/>
          <w:szCs w:val="28"/>
          <w:lang w:val="uz-Cyrl-UZ" w:eastAsia="ru-RU"/>
        </w:rPr>
        <w:t xml:space="preserve">(TATU </w:t>
      </w:r>
      <w:proofErr w:type="gramStart"/>
      <w:r w:rsidRPr="006D2658">
        <w:rPr>
          <w:rFonts w:eastAsia="Times New Roman" w:cs="Times New Roman"/>
          <w:bCs/>
          <w:iCs/>
          <w:szCs w:val="28"/>
          <w:lang w:val="uz-Cyrl-UZ" w:eastAsia="ru-RU"/>
        </w:rPr>
        <w:t>Far</w:t>
      </w:r>
      <w:r w:rsidR="00C929EE" w:rsidRPr="006D2658">
        <w:rPr>
          <w:rFonts w:eastAsia="Times New Roman" w:cs="Times New Roman"/>
          <w:bCs/>
          <w:iCs/>
          <w:szCs w:val="28"/>
          <w:lang w:val="uz-Cyrl-UZ" w:eastAsia="ru-RU"/>
        </w:rPr>
        <w:t>g‘</w:t>
      </w:r>
      <w:proofErr w:type="gramEnd"/>
      <w:r w:rsidRPr="006D2658">
        <w:rPr>
          <w:rFonts w:eastAsia="Times New Roman" w:cs="Times New Roman"/>
          <w:bCs/>
          <w:iCs/>
          <w:szCs w:val="28"/>
          <w:lang w:val="uz-Cyrl-UZ" w:eastAsia="ru-RU"/>
        </w:rPr>
        <w:t xml:space="preserve">ona filiali) – </w:t>
      </w:r>
      <w:proofErr w:type="spellStart"/>
      <w:r w:rsidRPr="006D2658">
        <w:rPr>
          <w:rFonts w:eastAsia="Times New Roman" w:cs="Times New Roman"/>
          <w:bCs/>
          <w:iCs/>
          <w:szCs w:val="28"/>
          <w:lang w:val="en-US" w:eastAsia="ru-RU"/>
        </w:rPr>
        <w:t>Axborot-ta’lim</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texnologiyalari</w:t>
      </w:r>
      <w:proofErr w:type="spellEnd"/>
      <w:r w:rsidRPr="006D2658">
        <w:rPr>
          <w:rFonts w:eastAsia="Times New Roman" w:cs="Times New Roman"/>
          <w:bCs/>
          <w:iCs/>
          <w:szCs w:val="28"/>
          <w:lang w:val="uz-Cyrl-UZ" w:eastAsia="ru-RU"/>
        </w:rPr>
        <w:t xml:space="preserve"> kafedrasi </w:t>
      </w:r>
      <w:proofErr w:type="spellStart"/>
      <w:r w:rsidRPr="006D2658">
        <w:rPr>
          <w:rFonts w:eastAsia="Times New Roman" w:cs="Times New Roman"/>
          <w:bCs/>
          <w:iCs/>
          <w:szCs w:val="28"/>
          <w:lang w:val="en-US" w:eastAsia="ru-RU"/>
        </w:rPr>
        <w:t>assistenti</w:t>
      </w:r>
      <w:proofErr w:type="spellEnd"/>
      <w:r w:rsidRPr="006D2658">
        <w:rPr>
          <w:rFonts w:eastAsia="Times New Roman" w:cs="Times New Roman"/>
          <w:bCs/>
          <w:iCs/>
          <w:szCs w:val="28"/>
          <w:lang w:val="uz-Cyrl-UZ" w:eastAsia="ru-RU"/>
        </w:rPr>
        <w:t xml:space="preserve"> lavozimiga;</w:t>
      </w:r>
    </w:p>
    <w:p w:rsidR="00E74715" w:rsidRPr="006D2658" w:rsidRDefault="00FC7097" w:rsidP="00E943D0">
      <w:pPr>
        <w:spacing w:after="0"/>
        <w:ind w:firstLine="567"/>
        <w:jc w:val="both"/>
        <w:rPr>
          <w:rFonts w:eastAsia="Times New Roman" w:cs="Times New Roman"/>
          <w:bCs/>
          <w:iCs/>
          <w:szCs w:val="28"/>
          <w:lang w:val="uz-Cyrl-UZ" w:eastAsia="ru-RU"/>
        </w:rPr>
      </w:pPr>
      <w:r w:rsidRPr="006D2658">
        <w:rPr>
          <w:rFonts w:eastAsia="Times New Roman" w:cs="Times New Roman"/>
          <w:bCs/>
          <w:iCs/>
          <w:szCs w:val="28"/>
          <w:lang w:val="uz-Cyrl-UZ" w:eastAsia="ru-RU"/>
        </w:rPr>
        <w:t>Nishonboyeva Yulduzxon Umidjon qizi (Mar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ilon shahar 6-</w:t>
      </w:r>
      <w:r w:rsidR="00C929EE" w:rsidRPr="006D2658">
        <w:rPr>
          <w:rFonts w:eastAsia="Times New Roman" w:cs="Times New Roman"/>
          <w:bCs/>
          <w:iCs/>
          <w:szCs w:val="28"/>
          <w:lang w:val="uz-Cyrl-UZ" w:eastAsia="ru-RU"/>
        </w:rPr>
        <w:t>o‘</w:t>
      </w:r>
      <w:r w:rsidRPr="006D2658">
        <w:rPr>
          <w:rFonts w:eastAsia="Times New Roman" w:cs="Times New Roman"/>
          <w:bCs/>
          <w:iCs/>
          <w:szCs w:val="28"/>
          <w:lang w:val="uz-Cyrl-UZ" w:eastAsia="ru-RU"/>
        </w:rPr>
        <w:t>rta ta’lim maktabi) – Axborot-ta’lim texnologiyalari kafedrasi assistenti lavozimiga.</w:t>
      </w:r>
    </w:p>
    <w:p w:rsidR="00E74715" w:rsidRPr="006D2658" w:rsidRDefault="00E74715" w:rsidP="00E943D0">
      <w:pPr>
        <w:spacing w:after="0"/>
        <w:ind w:firstLine="567"/>
        <w:jc w:val="both"/>
        <w:rPr>
          <w:rFonts w:eastAsia="Times New Roman" w:cs="Times New Roman"/>
          <w:bCs/>
          <w:iCs/>
          <w:szCs w:val="28"/>
          <w:lang w:val="uz-Cyrl-UZ" w:eastAsia="ru-RU"/>
        </w:rPr>
      </w:pPr>
    </w:p>
    <w:p w:rsidR="00E74715" w:rsidRPr="006D2658" w:rsidRDefault="00FC7097" w:rsidP="00E943D0">
      <w:pPr>
        <w:spacing w:after="0"/>
        <w:ind w:firstLine="567"/>
        <w:jc w:val="both"/>
        <w:rPr>
          <w:rFonts w:eastAsia="Times New Roman" w:cs="Times New Roman"/>
          <w:bCs/>
          <w:iCs/>
          <w:szCs w:val="28"/>
          <w:lang w:val="en-US" w:eastAsia="ru-RU"/>
        </w:rPr>
      </w:pPr>
      <w:r w:rsidRPr="006D2658">
        <w:rPr>
          <w:rFonts w:eastAsia="Times New Roman" w:cs="Times New Roman"/>
          <w:bCs/>
          <w:iCs/>
          <w:szCs w:val="28"/>
          <w:lang w:val="en-US" w:eastAsia="ru-RU"/>
        </w:rPr>
        <w:t xml:space="preserve">5. </w:t>
      </w:r>
      <w:proofErr w:type="spellStart"/>
      <w:proofErr w:type="gramStart"/>
      <w:r w:rsidR="00C929EE" w:rsidRPr="006D2658">
        <w:rPr>
          <w:rFonts w:eastAsia="Times New Roman" w:cs="Times New Roman"/>
          <w:bCs/>
          <w:iCs/>
          <w:szCs w:val="28"/>
          <w:lang w:val="en-US" w:eastAsia="ru-RU"/>
        </w:rPr>
        <w:t>O‘</w:t>
      </w:r>
      <w:proofErr w:type="gramEnd"/>
      <w:r w:rsidRPr="006D2658">
        <w:rPr>
          <w:rFonts w:eastAsia="Times New Roman" w:cs="Times New Roman"/>
          <w:bCs/>
          <w:iCs/>
          <w:szCs w:val="28"/>
          <w:lang w:val="en-US" w:eastAsia="ru-RU"/>
        </w:rPr>
        <w:t>zbek</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tili</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va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gumanitar</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fanlar</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kafedrasiga</w:t>
      </w:r>
      <w:proofErr w:type="spellEnd"/>
      <w:r w:rsidRPr="006D2658">
        <w:rPr>
          <w:rFonts w:eastAsia="Times New Roman" w:cs="Times New Roman"/>
          <w:bCs/>
          <w:iCs/>
          <w:szCs w:val="28"/>
          <w:lang w:val="en-US" w:eastAsia="ru-RU"/>
        </w:rPr>
        <w:t xml:space="preserve"> – 1 </w:t>
      </w:r>
      <w:proofErr w:type="spellStart"/>
      <w:r w:rsidR="00C929EE" w:rsidRPr="006D2658">
        <w:rPr>
          <w:rFonts w:eastAsia="Times New Roman" w:cs="Times New Roman"/>
          <w:bCs/>
          <w:iCs/>
          <w:szCs w:val="28"/>
          <w:lang w:val="en-US" w:eastAsia="ru-RU"/>
        </w:rPr>
        <w:t>o‘</w:t>
      </w:r>
      <w:r w:rsidRPr="006D2658">
        <w:rPr>
          <w:rFonts w:eastAsia="Times New Roman" w:cs="Times New Roman"/>
          <w:bCs/>
          <w:iCs/>
          <w:szCs w:val="28"/>
          <w:lang w:val="en-US" w:eastAsia="ru-RU"/>
        </w:rPr>
        <w:t>rin</w:t>
      </w:r>
      <w:proofErr w:type="spellEnd"/>
      <w:r w:rsidRPr="006D2658">
        <w:rPr>
          <w:rFonts w:eastAsia="Times New Roman" w:cs="Times New Roman"/>
          <w:bCs/>
          <w:iCs/>
          <w:szCs w:val="28"/>
          <w:lang w:val="en-US" w:eastAsia="ru-RU"/>
        </w:rPr>
        <w:t>;</w:t>
      </w:r>
    </w:p>
    <w:p w:rsidR="00E74715" w:rsidRPr="006D2658" w:rsidRDefault="00FC7097" w:rsidP="00E943D0">
      <w:pPr>
        <w:spacing w:after="0"/>
        <w:ind w:firstLine="567"/>
        <w:jc w:val="both"/>
        <w:rPr>
          <w:rFonts w:eastAsia="Times New Roman" w:cs="Times New Roman"/>
          <w:bCs/>
          <w:iCs/>
          <w:szCs w:val="28"/>
          <w:lang w:val="uz-Cyrl-UZ" w:eastAsia="ru-RU"/>
        </w:rPr>
      </w:pPr>
      <w:proofErr w:type="spellStart"/>
      <w:r w:rsidRPr="006D2658">
        <w:rPr>
          <w:rFonts w:eastAsia="Times New Roman" w:cs="Times New Roman"/>
          <w:bCs/>
          <w:iCs/>
          <w:szCs w:val="28"/>
          <w:lang w:val="en-US" w:eastAsia="ru-RU"/>
        </w:rPr>
        <w:t>Xusaynova</w:t>
      </w:r>
      <w:proofErr w:type="spellEnd"/>
      <w:r w:rsidRPr="006D2658">
        <w:rPr>
          <w:rFonts w:eastAsia="Times New Roman" w:cs="Times New Roman"/>
          <w:bCs/>
          <w:iCs/>
          <w:szCs w:val="28"/>
          <w:lang w:val="en-US" w:eastAsia="ru-RU"/>
        </w:rPr>
        <w:t xml:space="preserve"> Mahliyo </w:t>
      </w:r>
      <w:proofErr w:type="spellStart"/>
      <w:r w:rsidRPr="006D2658">
        <w:rPr>
          <w:rFonts w:eastAsia="Times New Roman" w:cs="Times New Roman"/>
          <w:bCs/>
          <w:iCs/>
          <w:szCs w:val="28"/>
          <w:lang w:val="en-US" w:eastAsia="ru-RU"/>
        </w:rPr>
        <w:t>Ma’rufjon</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qizi</w:t>
      </w:r>
      <w:proofErr w:type="spellEnd"/>
      <w:r w:rsidRPr="006D2658">
        <w:rPr>
          <w:rFonts w:eastAsia="Times New Roman" w:cs="Times New Roman"/>
          <w:bCs/>
          <w:iCs/>
          <w:szCs w:val="28"/>
          <w:lang w:val="en-US" w:eastAsia="ru-RU"/>
        </w:rPr>
        <w:t xml:space="preserve"> </w:t>
      </w:r>
      <w:r w:rsidRPr="006D2658">
        <w:rPr>
          <w:rFonts w:eastAsia="Times New Roman" w:cs="Times New Roman"/>
          <w:bCs/>
          <w:iCs/>
          <w:szCs w:val="28"/>
          <w:lang w:val="uz-Cyrl-UZ" w:eastAsia="ru-RU"/>
        </w:rPr>
        <w:t xml:space="preserve">(TATU </w:t>
      </w:r>
      <w:proofErr w:type="gramStart"/>
      <w:r w:rsidRPr="006D2658">
        <w:rPr>
          <w:rFonts w:eastAsia="Times New Roman" w:cs="Times New Roman"/>
          <w:bCs/>
          <w:iCs/>
          <w:szCs w:val="28"/>
          <w:lang w:val="uz-Cyrl-UZ" w:eastAsia="ru-RU"/>
        </w:rPr>
        <w:t>Far</w:t>
      </w:r>
      <w:r w:rsidR="00C929EE" w:rsidRPr="006D2658">
        <w:rPr>
          <w:rFonts w:eastAsia="Times New Roman" w:cs="Times New Roman"/>
          <w:bCs/>
          <w:iCs/>
          <w:szCs w:val="28"/>
          <w:lang w:val="uz-Cyrl-UZ" w:eastAsia="ru-RU"/>
        </w:rPr>
        <w:t>g‘</w:t>
      </w:r>
      <w:proofErr w:type="gramEnd"/>
      <w:r w:rsidRPr="006D2658">
        <w:rPr>
          <w:rFonts w:eastAsia="Times New Roman" w:cs="Times New Roman"/>
          <w:bCs/>
          <w:iCs/>
          <w:szCs w:val="28"/>
          <w:lang w:val="uz-Cyrl-UZ" w:eastAsia="ru-RU"/>
        </w:rPr>
        <w:t xml:space="preserve">ona filiali) – </w:t>
      </w:r>
      <w:proofErr w:type="spellStart"/>
      <w:r w:rsidR="00C929EE" w:rsidRPr="006D2658">
        <w:rPr>
          <w:rFonts w:eastAsia="Times New Roman" w:cs="Times New Roman"/>
          <w:bCs/>
          <w:iCs/>
          <w:szCs w:val="28"/>
          <w:lang w:val="en-US" w:eastAsia="ru-RU"/>
        </w:rPr>
        <w:t>O‘</w:t>
      </w:r>
      <w:r w:rsidRPr="006D2658">
        <w:rPr>
          <w:rFonts w:eastAsia="Times New Roman" w:cs="Times New Roman"/>
          <w:bCs/>
          <w:iCs/>
          <w:szCs w:val="28"/>
          <w:lang w:val="en-US" w:eastAsia="ru-RU"/>
        </w:rPr>
        <w:t>zbek</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tili</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va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gumanitar</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fanlar</w:t>
      </w:r>
      <w:proofErr w:type="spellEnd"/>
      <w:r w:rsidRPr="006D2658">
        <w:rPr>
          <w:rFonts w:eastAsia="Times New Roman" w:cs="Times New Roman"/>
          <w:bCs/>
          <w:iCs/>
          <w:szCs w:val="28"/>
          <w:lang w:val="uz-Cyrl-UZ" w:eastAsia="ru-RU"/>
        </w:rPr>
        <w:t xml:space="preserve"> kafedrasi </w:t>
      </w:r>
      <w:proofErr w:type="spellStart"/>
      <w:r w:rsidRPr="006D2658">
        <w:rPr>
          <w:rFonts w:eastAsia="Times New Roman" w:cs="Times New Roman"/>
          <w:bCs/>
          <w:iCs/>
          <w:szCs w:val="28"/>
          <w:lang w:val="en-US" w:eastAsia="ru-RU"/>
        </w:rPr>
        <w:t>assistenti</w:t>
      </w:r>
      <w:proofErr w:type="spellEnd"/>
      <w:r w:rsidRPr="006D2658">
        <w:rPr>
          <w:rFonts w:eastAsia="Times New Roman" w:cs="Times New Roman"/>
          <w:bCs/>
          <w:iCs/>
          <w:szCs w:val="28"/>
          <w:lang w:val="uz-Cyrl-UZ" w:eastAsia="ru-RU"/>
        </w:rPr>
        <w:t xml:space="preserve"> lavozimiga;</w:t>
      </w:r>
    </w:p>
    <w:p w:rsidR="00E74715" w:rsidRPr="006D2658" w:rsidRDefault="00FC7097" w:rsidP="00E943D0">
      <w:pPr>
        <w:spacing w:after="0"/>
        <w:ind w:firstLine="567"/>
        <w:jc w:val="both"/>
        <w:rPr>
          <w:rFonts w:eastAsia="Times New Roman" w:cs="Times New Roman"/>
          <w:bCs/>
          <w:iCs/>
          <w:szCs w:val="28"/>
          <w:lang w:val="en-US" w:eastAsia="ru-RU"/>
        </w:rPr>
      </w:pPr>
      <w:proofErr w:type="spellStart"/>
      <w:r w:rsidRPr="006D2658">
        <w:rPr>
          <w:rFonts w:eastAsia="Times New Roman" w:cs="Times New Roman"/>
          <w:bCs/>
          <w:iCs/>
          <w:szCs w:val="28"/>
          <w:lang w:val="en-US" w:eastAsia="ru-RU"/>
        </w:rPr>
        <w:t>Vasiljonov</w:t>
      </w:r>
      <w:proofErr w:type="spellEnd"/>
      <w:r w:rsidRPr="006D2658">
        <w:rPr>
          <w:rFonts w:eastAsia="Times New Roman" w:cs="Times New Roman"/>
          <w:bCs/>
          <w:iCs/>
          <w:szCs w:val="28"/>
          <w:lang w:val="en-US" w:eastAsia="ru-RU"/>
        </w:rPr>
        <w:t xml:space="preserve"> Azizbek </w:t>
      </w:r>
      <w:proofErr w:type="spellStart"/>
      <w:r w:rsidRPr="006D2658">
        <w:rPr>
          <w:rFonts w:eastAsia="Times New Roman" w:cs="Times New Roman"/>
          <w:bCs/>
          <w:iCs/>
          <w:szCs w:val="28"/>
          <w:lang w:val="en-US" w:eastAsia="ru-RU"/>
        </w:rPr>
        <w:t>Boxodirjon</w:t>
      </w:r>
      <w:proofErr w:type="spellEnd"/>
      <w:r w:rsidRPr="006D2658">
        <w:rPr>
          <w:rFonts w:eastAsia="Times New Roman" w:cs="Times New Roman"/>
          <w:bCs/>
          <w:iCs/>
          <w:szCs w:val="28"/>
          <w:lang w:val="en-US" w:eastAsia="ru-RU"/>
        </w:rPr>
        <w:t xml:space="preserve"> </w:t>
      </w:r>
      <w:proofErr w:type="spellStart"/>
      <w:proofErr w:type="gramStart"/>
      <w:r w:rsidR="00C929EE" w:rsidRPr="006D2658">
        <w:rPr>
          <w:rFonts w:eastAsia="Times New Roman" w:cs="Times New Roman"/>
          <w:bCs/>
          <w:iCs/>
          <w:szCs w:val="28"/>
          <w:lang w:val="en-US" w:eastAsia="ru-RU"/>
        </w:rPr>
        <w:t>o‘</w:t>
      </w:r>
      <w:proofErr w:type="gramEnd"/>
      <w:r w:rsidR="00C929EE" w:rsidRPr="006D2658">
        <w:rPr>
          <w:rFonts w:eastAsia="Times New Roman" w:cs="Times New Roman"/>
          <w:bCs/>
          <w:iCs/>
          <w:szCs w:val="28"/>
          <w:lang w:val="en-US" w:eastAsia="ru-RU"/>
        </w:rPr>
        <w:t>g‘</w:t>
      </w:r>
      <w:r w:rsidRPr="006D2658">
        <w:rPr>
          <w:rFonts w:eastAsia="Times New Roman" w:cs="Times New Roman"/>
          <w:bCs/>
          <w:iCs/>
          <w:szCs w:val="28"/>
          <w:lang w:val="en-US" w:eastAsia="ru-RU"/>
        </w:rPr>
        <w:t>li</w:t>
      </w:r>
      <w:proofErr w:type="spellEnd"/>
      <w:r w:rsidRPr="006D2658">
        <w:rPr>
          <w:rFonts w:eastAsia="Times New Roman" w:cs="Times New Roman"/>
          <w:bCs/>
          <w:iCs/>
          <w:szCs w:val="28"/>
          <w:lang w:val="en-US" w:eastAsia="ru-RU"/>
        </w:rPr>
        <w:t xml:space="preserve"> </w:t>
      </w:r>
      <w:r w:rsidRPr="006D2658">
        <w:rPr>
          <w:rFonts w:eastAsia="Times New Roman" w:cs="Times New Roman"/>
          <w:bCs/>
          <w:iCs/>
          <w:szCs w:val="28"/>
          <w:lang w:val="uz-Cyrl-UZ" w:eastAsia="ru-RU"/>
        </w:rPr>
        <w:t>(</w:t>
      </w:r>
      <w:proofErr w:type="spellStart"/>
      <w:r w:rsidRPr="006D2658">
        <w:rPr>
          <w:rFonts w:eastAsia="Times New Roman" w:cs="Times New Roman"/>
          <w:bCs/>
          <w:iCs/>
          <w:szCs w:val="28"/>
          <w:lang w:val="en-US" w:eastAsia="ru-RU"/>
        </w:rPr>
        <w:t>FarDU</w:t>
      </w:r>
      <w:proofErr w:type="spellEnd"/>
      <w:r w:rsidRPr="006D2658">
        <w:rPr>
          <w:rFonts w:eastAsia="Times New Roman" w:cs="Times New Roman"/>
          <w:bCs/>
          <w:iCs/>
          <w:szCs w:val="28"/>
          <w:lang w:val="uz-Cyrl-UZ" w:eastAsia="ru-RU"/>
        </w:rPr>
        <w:t xml:space="preserve">) – </w:t>
      </w:r>
      <w:proofErr w:type="spellStart"/>
      <w:r w:rsidR="00C929EE" w:rsidRPr="006D2658">
        <w:rPr>
          <w:rFonts w:eastAsia="Times New Roman" w:cs="Times New Roman"/>
          <w:bCs/>
          <w:iCs/>
          <w:szCs w:val="28"/>
          <w:lang w:val="en-US" w:eastAsia="ru-RU"/>
        </w:rPr>
        <w:t>O‘</w:t>
      </w:r>
      <w:r w:rsidRPr="006D2658">
        <w:rPr>
          <w:rFonts w:eastAsia="Times New Roman" w:cs="Times New Roman"/>
          <w:bCs/>
          <w:iCs/>
          <w:szCs w:val="28"/>
          <w:lang w:val="en-US" w:eastAsia="ru-RU"/>
        </w:rPr>
        <w:t>zbek</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tili</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va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gumanitar</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fanlar</w:t>
      </w:r>
      <w:proofErr w:type="spellEnd"/>
      <w:r w:rsidRPr="006D2658">
        <w:rPr>
          <w:rFonts w:eastAsia="Times New Roman" w:cs="Times New Roman"/>
          <w:bCs/>
          <w:iCs/>
          <w:szCs w:val="28"/>
          <w:lang w:val="uz-Cyrl-UZ" w:eastAsia="ru-RU"/>
        </w:rPr>
        <w:t xml:space="preserve"> kafedrasi </w:t>
      </w:r>
      <w:proofErr w:type="spellStart"/>
      <w:r w:rsidRPr="006D2658">
        <w:rPr>
          <w:rFonts w:eastAsia="Times New Roman" w:cs="Times New Roman"/>
          <w:bCs/>
          <w:iCs/>
          <w:szCs w:val="28"/>
          <w:lang w:val="en-US" w:eastAsia="ru-RU"/>
        </w:rPr>
        <w:t>assistenti</w:t>
      </w:r>
      <w:proofErr w:type="spellEnd"/>
      <w:r w:rsidRPr="006D2658">
        <w:rPr>
          <w:rFonts w:eastAsia="Times New Roman" w:cs="Times New Roman"/>
          <w:bCs/>
          <w:iCs/>
          <w:szCs w:val="28"/>
          <w:lang w:val="uz-Cyrl-UZ" w:eastAsia="ru-RU"/>
        </w:rPr>
        <w:t xml:space="preserve"> lavozimiga</w:t>
      </w:r>
      <w:r w:rsidRPr="006D2658">
        <w:rPr>
          <w:rFonts w:eastAsia="Times New Roman" w:cs="Times New Roman"/>
          <w:bCs/>
          <w:iCs/>
          <w:szCs w:val="28"/>
          <w:lang w:val="en-US" w:eastAsia="ru-RU"/>
        </w:rPr>
        <w:t>.</w:t>
      </w:r>
    </w:p>
    <w:p w:rsidR="00E74715" w:rsidRPr="006D2658" w:rsidRDefault="00E74715" w:rsidP="00E943D0">
      <w:pPr>
        <w:spacing w:after="0"/>
        <w:ind w:firstLine="567"/>
        <w:jc w:val="both"/>
        <w:rPr>
          <w:rFonts w:eastAsia="Times New Roman" w:cs="Times New Roman"/>
          <w:bCs/>
          <w:iCs/>
          <w:szCs w:val="28"/>
          <w:lang w:val="en-US" w:eastAsia="ru-RU"/>
        </w:rPr>
      </w:pPr>
    </w:p>
    <w:p w:rsidR="00E74715" w:rsidRPr="006D2658" w:rsidRDefault="00FC7097" w:rsidP="00E943D0">
      <w:pPr>
        <w:spacing w:after="0"/>
        <w:ind w:firstLine="567"/>
        <w:jc w:val="both"/>
        <w:rPr>
          <w:rFonts w:eastAsia="Times New Roman" w:cs="Times New Roman"/>
          <w:bCs/>
          <w:iCs/>
          <w:szCs w:val="28"/>
          <w:lang w:val="en-US" w:eastAsia="ru-RU"/>
        </w:rPr>
      </w:pPr>
      <w:r w:rsidRPr="006D2658">
        <w:rPr>
          <w:rFonts w:eastAsia="Times New Roman" w:cs="Times New Roman"/>
          <w:bCs/>
          <w:iCs/>
          <w:szCs w:val="28"/>
          <w:lang w:val="en-US" w:eastAsia="ru-RU"/>
        </w:rPr>
        <w:t xml:space="preserve">6. </w:t>
      </w:r>
      <w:proofErr w:type="spellStart"/>
      <w:r w:rsidRPr="006D2658">
        <w:rPr>
          <w:rFonts w:eastAsia="Times New Roman" w:cs="Times New Roman"/>
          <w:bCs/>
          <w:iCs/>
          <w:szCs w:val="28"/>
          <w:lang w:val="en-US" w:eastAsia="ru-RU"/>
        </w:rPr>
        <w:t>Axborot</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texnologiyalari</w:t>
      </w:r>
      <w:proofErr w:type="spellEnd"/>
      <w:r w:rsidRPr="006D2658">
        <w:rPr>
          <w:rFonts w:eastAsia="Times New Roman" w:cs="Times New Roman"/>
          <w:bCs/>
          <w:iCs/>
          <w:szCs w:val="28"/>
          <w:lang w:val="en-US" w:eastAsia="ru-RU"/>
        </w:rPr>
        <w:t xml:space="preserve"> </w:t>
      </w:r>
      <w:proofErr w:type="spellStart"/>
      <w:proofErr w:type="gramStart"/>
      <w:r w:rsidRPr="006D2658">
        <w:rPr>
          <w:rFonts w:eastAsia="Times New Roman" w:cs="Times New Roman"/>
          <w:bCs/>
          <w:iCs/>
          <w:szCs w:val="28"/>
          <w:lang w:val="en-US" w:eastAsia="ru-RU"/>
        </w:rPr>
        <w:t>kafedrasiga</w:t>
      </w:r>
      <w:proofErr w:type="spellEnd"/>
      <w:r w:rsidRPr="006D2658">
        <w:rPr>
          <w:rFonts w:eastAsia="Times New Roman" w:cs="Times New Roman"/>
          <w:bCs/>
          <w:iCs/>
          <w:szCs w:val="28"/>
          <w:lang w:val="en-US" w:eastAsia="ru-RU"/>
        </w:rPr>
        <w:t xml:space="preserve">  –</w:t>
      </w:r>
      <w:proofErr w:type="gramEnd"/>
      <w:r w:rsidRPr="006D2658">
        <w:rPr>
          <w:rFonts w:eastAsia="Times New Roman" w:cs="Times New Roman"/>
          <w:bCs/>
          <w:iCs/>
          <w:szCs w:val="28"/>
          <w:lang w:val="en-US" w:eastAsia="ru-RU"/>
        </w:rPr>
        <w:t xml:space="preserve"> 2 </w:t>
      </w:r>
      <w:proofErr w:type="spellStart"/>
      <w:r w:rsidR="00C929EE" w:rsidRPr="006D2658">
        <w:rPr>
          <w:rFonts w:eastAsia="Times New Roman" w:cs="Times New Roman"/>
          <w:bCs/>
          <w:iCs/>
          <w:szCs w:val="28"/>
          <w:lang w:val="en-US" w:eastAsia="ru-RU"/>
        </w:rPr>
        <w:t>o‘</w:t>
      </w:r>
      <w:r w:rsidRPr="006D2658">
        <w:rPr>
          <w:rFonts w:eastAsia="Times New Roman" w:cs="Times New Roman"/>
          <w:bCs/>
          <w:iCs/>
          <w:szCs w:val="28"/>
          <w:lang w:val="en-US" w:eastAsia="ru-RU"/>
        </w:rPr>
        <w:t>rin</w:t>
      </w:r>
      <w:proofErr w:type="spellEnd"/>
      <w:r w:rsidRPr="006D2658">
        <w:rPr>
          <w:rFonts w:eastAsia="Times New Roman" w:cs="Times New Roman"/>
          <w:bCs/>
          <w:iCs/>
          <w:szCs w:val="28"/>
          <w:lang w:val="en-US" w:eastAsia="ru-RU"/>
        </w:rPr>
        <w:t>.</w:t>
      </w:r>
    </w:p>
    <w:p w:rsidR="00E74715" w:rsidRPr="006D2658" w:rsidRDefault="00FC7097" w:rsidP="00E943D0">
      <w:pPr>
        <w:spacing w:after="0"/>
        <w:ind w:firstLine="567"/>
        <w:jc w:val="both"/>
        <w:rPr>
          <w:rFonts w:eastAsia="Times New Roman" w:cs="Times New Roman"/>
          <w:bCs/>
          <w:iCs/>
          <w:szCs w:val="28"/>
          <w:lang w:val="uz-Cyrl-UZ" w:eastAsia="ru-RU"/>
        </w:rPr>
      </w:pPr>
      <w:proofErr w:type="spellStart"/>
      <w:proofErr w:type="gramStart"/>
      <w:r w:rsidRPr="006D2658">
        <w:rPr>
          <w:rFonts w:eastAsia="Times New Roman" w:cs="Times New Roman"/>
          <w:bCs/>
          <w:iCs/>
          <w:szCs w:val="28"/>
          <w:lang w:val="en-US" w:eastAsia="ru-RU"/>
        </w:rPr>
        <w:t>Tur</w:t>
      </w:r>
      <w:r w:rsidR="00C929EE" w:rsidRPr="006D2658">
        <w:rPr>
          <w:rFonts w:eastAsia="Times New Roman" w:cs="Times New Roman"/>
          <w:bCs/>
          <w:iCs/>
          <w:szCs w:val="28"/>
          <w:lang w:val="en-US" w:eastAsia="ru-RU"/>
        </w:rPr>
        <w:t>g‘</w:t>
      </w:r>
      <w:proofErr w:type="gramEnd"/>
      <w:r w:rsidRPr="006D2658">
        <w:rPr>
          <w:rFonts w:eastAsia="Times New Roman" w:cs="Times New Roman"/>
          <w:bCs/>
          <w:iCs/>
          <w:szCs w:val="28"/>
          <w:lang w:val="en-US" w:eastAsia="ru-RU"/>
        </w:rPr>
        <w:t>unov</w:t>
      </w:r>
      <w:proofErr w:type="spellEnd"/>
      <w:r w:rsidRPr="006D2658">
        <w:rPr>
          <w:rFonts w:eastAsia="Times New Roman" w:cs="Times New Roman"/>
          <w:bCs/>
          <w:iCs/>
          <w:szCs w:val="28"/>
          <w:lang w:val="en-US" w:eastAsia="ru-RU"/>
        </w:rPr>
        <w:t xml:space="preserve"> Bahodir </w:t>
      </w:r>
      <w:proofErr w:type="spellStart"/>
      <w:r w:rsidRPr="006D2658">
        <w:rPr>
          <w:rFonts w:eastAsia="Times New Roman" w:cs="Times New Roman"/>
          <w:bCs/>
          <w:iCs/>
          <w:szCs w:val="28"/>
          <w:lang w:val="en-US" w:eastAsia="ru-RU"/>
        </w:rPr>
        <w:t>Hamdamjon</w:t>
      </w:r>
      <w:proofErr w:type="spellEnd"/>
      <w:r w:rsidRPr="006D2658">
        <w:rPr>
          <w:rFonts w:eastAsia="Times New Roman" w:cs="Times New Roman"/>
          <w:bCs/>
          <w:iCs/>
          <w:szCs w:val="28"/>
          <w:lang w:val="en-US" w:eastAsia="ru-RU"/>
        </w:rPr>
        <w:t xml:space="preserve"> </w:t>
      </w:r>
      <w:proofErr w:type="spellStart"/>
      <w:r w:rsidR="00C929EE" w:rsidRPr="006D2658">
        <w:rPr>
          <w:rFonts w:eastAsia="Times New Roman" w:cs="Times New Roman"/>
          <w:bCs/>
          <w:iCs/>
          <w:szCs w:val="28"/>
          <w:lang w:val="en-US" w:eastAsia="ru-RU"/>
        </w:rPr>
        <w:t>o‘g‘</w:t>
      </w:r>
      <w:r w:rsidRPr="006D2658">
        <w:rPr>
          <w:rFonts w:eastAsia="Times New Roman" w:cs="Times New Roman"/>
          <w:bCs/>
          <w:iCs/>
          <w:szCs w:val="28"/>
          <w:lang w:val="en-US" w:eastAsia="ru-RU"/>
        </w:rPr>
        <w:t>li</w:t>
      </w:r>
      <w:proofErr w:type="spellEnd"/>
      <w:r w:rsidRPr="006D2658">
        <w:rPr>
          <w:rFonts w:eastAsia="Times New Roman" w:cs="Times New Roman"/>
          <w:bCs/>
          <w:iCs/>
          <w:szCs w:val="28"/>
          <w:lang w:val="en-US" w:eastAsia="ru-RU"/>
        </w:rPr>
        <w:t xml:space="preserve"> </w:t>
      </w:r>
      <w:r w:rsidRPr="006D2658">
        <w:rPr>
          <w:rFonts w:eastAsia="Times New Roman" w:cs="Times New Roman"/>
          <w:bCs/>
          <w:iCs/>
          <w:szCs w:val="28"/>
          <w:lang w:val="uz-Cyrl-UZ" w:eastAsia="ru-RU"/>
        </w:rPr>
        <w:t>(TATU Far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 xml:space="preserve">ona filiali) – </w:t>
      </w:r>
      <w:proofErr w:type="spellStart"/>
      <w:r w:rsidRPr="006D2658">
        <w:rPr>
          <w:rFonts w:eastAsia="Times New Roman" w:cs="Times New Roman"/>
          <w:bCs/>
          <w:iCs/>
          <w:szCs w:val="28"/>
          <w:lang w:val="en-US" w:eastAsia="ru-RU"/>
        </w:rPr>
        <w:t>Axborot</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texnologiyalari</w:t>
      </w:r>
      <w:proofErr w:type="spellEnd"/>
      <w:r w:rsidRPr="006D2658">
        <w:rPr>
          <w:rFonts w:eastAsia="Times New Roman" w:cs="Times New Roman"/>
          <w:bCs/>
          <w:iCs/>
          <w:szCs w:val="28"/>
          <w:lang w:val="uz-Cyrl-UZ" w:eastAsia="ru-RU"/>
        </w:rPr>
        <w:t xml:space="preserve"> kafedrasi </w:t>
      </w:r>
      <w:proofErr w:type="spellStart"/>
      <w:r w:rsidRPr="006D2658">
        <w:rPr>
          <w:rFonts w:eastAsia="Times New Roman" w:cs="Times New Roman"/>
          <w:bCs/>
          <w:iCs/>
          <w:szCs w:val="28"/>
          <w:lang w:val="en-US" w:eastAsia="ru-RU"/>
        </w:rPr>
        <w:t>assistenti</w:t>
      </w:r>
      <w:proofErr w:type="spellEnd"/>
      <w:r w:rsidRPr="006D2658">
        <w:rPr>
          <w:rFonts w:eastAsia="Times New Roman" w:cs="Times New Roman"/>
          <w:bCs/>
          <w:iCs/>
          <w:szCs w:val="28"/>
          <w:lang w:val="uz-Cyrl-UZ" w:eastAsia="ru-RU"/>
        </w:rPr>
        <w:t xml:space="preserve"> lavozimiga;</w:t>
      </w:r>
    </w:p>
    <w:p w:rsidR="00E74715" w:rsidRPr="006D2658" w:rsidRDefault="00FC7097" w:rsidP="00E943D0">
      <w:pPr>
        <w:spacing w:after="0"/>
        <w:ind w:firstLine="567"/>
        <w:jc w:val="both"/>
        <w:rPr>
          <w:rFonts w:eastAsia="Times New Roman" w:cs="Times New Roman"/>
          <w:bCs/>
          <w:iCs/>
          <w:szCs w:val="28"/>
          <w:lang w:val="uz-Cyrl-UZ" w:eastAsia="ru-RU"/>
        </w:rPr>
      </w:pPr>
      <w:r w:rsidRPr="006D2658">
        <w:rPr>
          <w:rFonts w:eastAsia="Times New Roman" w:cs="Times New Roman"/>
          <w:bCs/>
          <w:iCs/>
          <w:szCs w:val="28"/>
          <w:lang w:val="uz-Cyrl-UZ" w:eastAsia="ru-RU"/>
        </w:rPr>
        <w:t xml:space="preserve">Mamajonov Qosimjon Maripjon </w:t>
      </w:r>
      <w:r w:rsidR="00C929EE" w:rsidRPr="006D2658">
        <w:rPr>
          <w:rFonts w:eastAsia="Times New Roman" w:cs="Times New Roman"/>
          <w:bCs/>
          <w:iCs/>
          <w:szCs w:val="28"/>
          <w:lang w:val="uz-Cyrl-UZ" w:eastAsia="ru-RU"/>
        </w:rPr>
        <w:t>o‘g‘</w:t>
      </w:r>
      <w:r w:rsidRPr="006D2658">
        <w:rPr>
          <w:rFonts w:eastAsia="Times New Roman" w:cs="Times New Roman"/>
          <w:bCs/>
          <w:iCs/>
          <w:szCs w:val="28"/>
          <w:lang w:val="uz-Cyrl-UZ" w:eastAsia="ru-RU"/>
        </w:rPr>
        <w:t>li (Jismoniy tarbiya va sport mutaxassislarini qayta tayyorlash va malakasini oshirish institute Far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ona filiali) – Axborot texnologiyalari kafedrasi assistenti lavozimiga;</w:t>
      </w:r>
    </w:p>
    <w:p w:rsidR="00E74715" w:rsidRPr="006D2658" w:rsidRDefault="00FC7097" w:rsidP="00E943D0">
      <w:pPr>
        <w:spacing w:after="0"/>
        <w:ind w:firstLine="567"/>
        <w:jc w:val="both"/>
        <w:rPr>
          <w:rFonts w:eastAsia="Times New Roman" w:cs="Times New Roman"/>
          <w:bCs/>
          <w:iCs/>
          <w:szCs w:val="28"/>
          <w:lang w:val="en-US" w:eastAsia="ru-RU"/>
        </w:rPr>
      </w:pPr>
      <w:r w:rsidRPr="006D2658">
        <w:rPr>
          <w:rFonts w:eastAsia="Times New Roman" w:cs="Times New Roman"/>
          <w:bCs/>
          <w:iCs/>
          <w:szCs w:val="28"/>
          <w:lang w:val="en-US" w:eastAsia="ru-RU"/>
        </w:rPr>
        <w:t xml:space="preserve">Abdullayeva Mohigul </w:t>
      </w:r>
      <w:proofErr w:type="spellStart"/>
      <w:r w:rsidRPr="006D2658">
        <w:rPr>
          <w:rFonts w:eastAsia="Times New Roman" w:cs="Times New Roman"/>
          <w:bCs/>
          <w:iCs/>
          <w:szCs w:val="28"/>
          <w:lang w:val="en-US" w:eastAsia="ru-RU"/>
        </w:rPr>
        <w:t>Rahimjon</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qizi</w:t>
      </w:r>
      <w:proofErr w:type="spellEnd"/>
      <w:r w:rsidRPr="006D2658">
        <w:rPr>
          <w:rFonts w:eastAsia="Times New Roman" w:cs="Times New Roman"/>
          <w:bCs/>
          <w:iCs/>
          <w:szCs w:val="28"/>
          <w:lang w:val="en-US" w:eastAsia="ru-RU"/>
        </w:rPr>
        <w:t xml:space="preserve"> </w:t>
      </w:r>
      <w:r w:rsidRPr="006D2658">
        <w:rPr>
          <w:rFonts w:eastAsia="Times New Roman" w:cs="Times New Roman"/>
          <w:bCs/>
          <w:iCs/>
          <w:szCs w:val="28"/>
          <w:lang w:val="uz-Cyrl-UZ" w:eastAsia="ru-RU"/>
        </w:rPr>
        <w:t xml:space="preserve">(TATU </w:t>
      </w:r>
      <w:proofErr w:type="gramStart"/>
      <w:r w:rsidRPr="006D2658">
        <w:rPr>
          <w:rFonts w:eastAsia="Times New Roman" w:cs="Times New Roman"/>
          <w:bCs/>
          <w:iCs/>
          <w:szCs w:val="28"/>
          <w:lang w:val="uz-Cyrl-UZ" w:eastAsia="ru-RU"/>
        </w:rPr>
        <w:t>Far</w:t>
      </w:r>
      <w:r w:rsidR="00C929EE" w:rsidRPr="006D2658">
        <w:rPr>
          <w:rFonts w:eastAsia="Times New Roman" w:cs="Times New Roman"/>
          <w:bCs/>
          <w:iCs/>
          <w:szCs w:val="28"/>
          <w:lang w:val="uz-Cyrl-UZ" w:eastAsia="ru-RU"/>
        </w:rPr>
        <w:t>g‘</w:t>
      </w:r>
      <w:proofErr w:type="gramEnd"/>
      <w:r w:rsidRPr="006D2658">
        <w:rPr>
          <w:rFonts w:eastAsia="Times New Roman" w:cs="Times New Roman"/>
          <w:bCs/>
          <w:iCs/>
          <w:szCs w:val="28"/>
          <w:lang w:val="uz-Cyrl-UZ" w:eastAsia="ru-RU"/>
        </w:rPr>
        <w:t xml:space="preserve">ona filiali) – </w:t>
      </w:r>
      <w:proofErr w:type="spellStart"/>
      <w:r w:rsidRPr="006D2658">
        <w:rPr>
          <w:rFonts w:eastAsia="Times New Roman" w:cs="Times New Roman"/>
          <w:bCs/>
          <w:iCs/>
          <w:szCs w:val="28"/>
          <w:lang w:val="en-US" w:eastAsia="ru-RU"/>
        </w:rPr>
        <w:t>Axborot</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texnologiyalari</w:t>
      </w:r>
      <w:proofErr w:type="spellEnd"/>
      <w:r w:rsidRPr="006D2658">
        <w:rPr>
          <w:rFonts w:eastAsia="Times New Roman" w:cs="Times New Roman"/>
          <w:bCs/>
          <w:iCs/>
          <w:szCs w:val="28"/>
          <w:lang w:val="uz-Cyrl-UZ" w:eastAsia="ru-RU"/>
        </w:rPr>
        <w:t xml:space="preserve"> kafedrasi </w:t>
      </w:r>
      <w:proofErr w:type="spellStart"/>
      <w:r w:rsidRPr="006D2658">
        <w:rPr>
          <w:rFonts w:eastAsia="Times New Roman" w:cs="Times New Roman"/>
          <w:bCs/>
          <w:iCs/>
          <w:szCs w:val="28"/>
          <w:lang w:val="en-US" w:eastAsia="ru-RU"/>
        </w:rPr>
        <w:t>assistenti</w:t>
      </w:r>
      <w:proofErr w:type="spellEnd"/>
      <w:r w:rsidRPr="006D2658">
        <w:rPr>
          <w:rFonts w:eastAsia="Times New Roman" w:cs="Times New Roman"/>
          <w:bCs/>
          <w:iCs/>
          <w:szCs w:val="28"/>
          <w:lang w:val="uz-Cyrl-UZ" w:eastAsia="ru-RU"/>
        </w:rPr>
        <w:t xml:space="preserve"> lavozimiga;</w:t>
      </w:r>
    </w:p>
    <w:p w:rsidR="00E74715" w:rsidRPr="006D2658" w:rsidRDefault="00FC7097" w:rsidP="00E943D0">
      <w:pPr>
        <w:spacing w:after="0"/>
        <w:ind w:firstLine="567"/>
        <w:jc w:val="both"/>
        <w:rPr>
          <w:rFonts w:eastAsia="Times New Roman" w:cs="Times New Roman"/>
          <w:bCs/>
          <w:iCs/>
          <w:szCs w:val="28"/>
          <w:lang w:val="en-US" w:eastAsia="ru-RU"/>
        </w:rPr>
      </w:pPr>
      <w:proofErr w:type="spellStart"/>
      <w:r w:rsidRPr="006D2658">
        <w:rPr>
          <w:rFonts w:eastAsia="Times New Roman" w:cs="Times New Roman"/>
          <w:bCs/>
          <w:iCs/>
          <w:szCs w:val="28"/>
          <w:lang w:val="en-US" w:eastAsia="ru-RU"/>
        </w:rPr>
        <w:t>Boratova</w:t>
      </w:r>
      <w:proofErr w:type="spellEnd"/>
      <w:r w:rsidRPr="006D2658">
        <w:rPr>
          <w:rFonts w:eastAsia="Times New Roman" w:cs="Times New Roman"/>
          <w:bCs/>
          <w:iCs/>
          <w:szCs w:val="28"/>
          <w:lang w:val="en-US" w:eastAsia="ru-RU"/>
        </w:rPr>
        <w:t xml:space="preserve"> Gulmira </w:t>
      </w:r>
      <w:proofErr w:type="spellStart"/>
      <w:r w:rsidRPr="006D2658">
        <w:rPr>
          <w:rFonts w:eastAsia="Times New Roman" w:cs="Times New Roman"/>
          <w:bCs/>
          <w:iCs/>
          <w:szCs w:val="28"/>
          <w:lang w:val="en-US" w:eastAsia="ru-RU"/>
        </w:rPr>
        <w:t>Raxmonaliyevna</w:t>
      </w:r>
      <w:proofErr w:type="spellEnd"/>
      <w:r w:rsidRPr="006D2658">
        <w:rPr>
          <w:rFonts w:eastAsia="Times New Roman" w:cs="Times New Roman"/>
          <w:bCs/>
          <w:iCs/>
          <w:szCs w:val="28"/>
          <w:lang w:val="en-US" w:eastAsia="ru-RU"/>
        </w:rPr>
        <w:t xml:space="preserve"> </w:t>
      </w:r>
      <w:r w:rsidRPr="006D2658">
        <w:rPr>
          <w:rFonts w:eastAsia="Times New Roman" w:cs="Times New Roman"/>
          <w:bCs/>
          <w:iCs/>
          <w:szCs w:val="28"/>
          <w:lang w:val="uz-Cyrl-UZ" w:eastAsia="ru-RU"/>
        </w:rPr>
        <w:t>(</w:t>
      </w:r>
      <w:proofErr w:type="gramStart"/>
      <w:r w:rsidRPr="006D2658">
        <w:rPr>
          <w:rFonts w:eastAsia="Times New Roman" w:cs="Times New Roman"/>
          <w:bCs/>
          <w:iCs/>
          <w:szCs w:val="28"/>
          <w:lang w:val="uz-Cyrl-UZ" w:eastAsia="ru-RU"/>
        </w:rPr>
        <w:t>Mar</w:t>
      </w:r>
      <w:r w:rsidR="00C929EE" w:rsidRPr="006D2658">
        <w:rPr>
          <w:rFonts w:eastAsia="Times New Roman" w:cs="Times New Roman"/>
          <w:bCs/>
          <w:iCs/>
          <w:szCs w:val="28"/>
          <w:lang w:val="uz-Cyrl-UZ" w:eastAsia="ru-RU"/>
        </w:rPr>
        <w:t>g‘</w:t>
      </w:r>
      <w:proofErr w:type="gramEnd"/>
      <w:r w:rsidRPr="006D2658">
        <w:rPr>
          <w:rFonts w:eastAsia="Times New Roman" w:cs="Times New Roman"/>
          <w:bCs/>
          <w:iCs/>
          <w:szCs w:val="28"/>
          <w:lang w:val="uz-Cyrl-UZ" w:eastAsia="ru-RU"/>
        </w:rPr>
        <w:t xml:space="preserve">ilon </w:t>
      </w:r>
      <w:r w:rsidRPr="006D2658">
        <w:rPr>
          <w:rFonts w:eastAsia="Times New Roman" w:cs="Times New Roman"/>
          <w:bCs/>
          <w:iCs/>
          <w:szCs w:val="28"/>
          <w:lang w:val="en-US" w:eastAsia="ru-RU"/>
        </w:rPr>
        <w:t>s</w:t>
      </w:r>
      <w:r w:rsidRPr="006D2658">
        <w:rPr>
          <w:rFonts w:eastAsia="Times New Roman" w:cs="Times New Roman"/>
          <w:bCs/>
          <w:iCs/>
          <w:szCs w:val="28"/>
          <w:lang w:val="uz-Cyrl-UZ" w:eastAsia="ru-RU"/>
        </w:rPr>
        <w:t xml:space="preserve">hahar </w:t>
      </w:r>
      <w:r w:rsidRPr="006D2658">
        <w:rPr>
          <w:rFonts w:eastAsia="Times New Roman" w:cs="Times New Roman"/>
          <w:bCs/>
          <w:iCs/>
          <w:szCs w:val="28"/>
          <w:lang w:val="en-US" w:eastAsia="ru-RU"/>
        </w:rPr>
        <w:t>1</w:t>
      </w:r>
      <w:r w:rsidRPr="006D2658">
        <w:rPr>
          <w:rFonts w:eastAsia="Times New Roman" w:cs="Times New Roman"/>
          <w:bCs/>
          <w:iCs/>
          <w:szCs w:val="28"/>
          <w:lang w:val="uz-Cyrl-UZ" w:eastAsia="ru-RU"/>
        </w:rPr>
        <w:t>-</w:t>
      </w:r>
      <w:proofErr w:type="spellStart"/>
      <w:r w:rsidR="00C929EE" w:rsidRPr="006D2658">
        <w:rPr>
          <w:rFonts w:eastAsia="Times New Roman" w:cs="Times New Roman"/>
          <w:bCs/>
          <w:iCs/>
          <w:szCs w:val="28"/>
          <w:lang w:val="en-US" w:eastAsia="ru-RU"/>
        </w:rPr>
        <w:t>o‘</w:t>
      </w:r>
      <w:r w:rsidRPr="006D2658">
        <w:rPr>
          <w:rFonts w:eastAsia="Times New Roman" w:cs="Times New Roman"/>
          <w:bCs/>
          <w:iCs/>
          <w:szCs w:val="28"/>
          <w:lang w:val="en-US" w:eastAsia="ru-RU"/>
        </w:rPr>
        <w:t>rta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ta’lim</w:t>
      </w:r>
      <w:proofErr w:type="spellEnd"/>
      <w:r w:rsidRPr="006D2658">
        <w:rPr>
          <w:rFonts w:eastAsia="Times New Roman" w:cs="Times New Roman"/>
          <w:bCs/>
          <w:iCs/>
          <w:szCs w:val="28"/>
          <w:lang w:val="en-US" w:eastAsia="ru-RU"/>
        </w:rPr>
        <w:t xml:space="preserve"> </w:t>
      </w:r>
      <w:r w:rsidRPr="006D2658">
        <w:rPr>
          <w:rFonts w:eastAsia="Times New Roman" w:cs="Times New Roman"/>
          <w:bCs/>
          <w:iCs/>
          <w:szCs w:val="28"/>
          <w:lang w:val="uz-Cyrl-UZ" w:eastAsia="ru-RU"/>
        </w:rPr>
        <w:t>maktab</w:t>
      </w:r>
      <w:proofErr w:type="spellStart"/>
      <w:r w:rsidRPr="006D2658">
        <w:rPr>
          <w:rFonts w:eastAsia="Times New Roman" w:cs="Times New Roman"/>
          <w:bCs/>
          <w:iCs/>
          <w:szCs w:val="28"/>
          <w:lang w:val="en-US" w:eastAsia="ru-RU"/>
        </w:rPr>
        <w:t>i</w:t>
      </w:r>
      <w:proofErr w:type="spellEnd"/>
      <w:r w:rsidRPr="006D2658">
        <w:rPr>
          <w:rFonts w:eastAsia="Times New Roman" w:cs="Times New Roman"/>
          <w:bCs/>
          <w:iCs/>
          <w:szCs w:val="28"/>
          <w:lang w:val="uz-Cyrl-UZ" w:eastAsia="ru-RU"/>
        </w:rPr>
        <w:t xml:space="preserve">) – </w:t>
      </w:r>
      <w:proofErr w:type="spellStart"/>
      <w:r w:rsidRPr="006D2658">
        <w:rPr>
          <w:rFonts w:eastAsia="Times New Roman" w:cs="Times New Roman"/>
          <w:bCs/>
          <w:iCs/>
          <w:szCs w:val="28"/>
          <w:lang w:val="en-US" w:eastAsia="ru-RU"/>
        </w:rPr>
        <w:t>Axborot</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texnologiyalari</w:t>
      </w:r>
      <w:proofErr w:type="spellEnd"/>
      <w:r w:rsidRPr="006D2658">
        <w:rPr>
          <w:rFonts w:eastAsia="Times New Roman" w:cs="Times New Roman"/>
          <w:bCs/>
          <w:iCs/>
          <w:szCs w:val="28"/>
          <w:lang w:val="uz-Cyrl-UZ" w:eastAsia="ru-RU"/>
        </w:rPr>
        <w:t xml:space="preserve"> kafedrasi </w:t>
      </w:r>
      <w:proofErr w:type="spellStart"/>
      <w:r w:rsidRPr="006D2658">
        <w:rPr>
          <w:rFonts w:eastAsia="Times New Roman" w:cs="Times New Roman"/>
          <w:bCs/>
          <w:iCs/>
          <w:szCs w:val="28"/>
          <w:lang w:val="en-US" w:eastAsia="ru-RU"/>
        </w:rPr>
        <w:t>assistenti</w:t>
      </w:r>
      <w:proofErr w:type="spellEnd"/>
      <w:r w:rsidRPr="006D2658">
        <w:rPr>
          <w:rFonts w:eastAsia="Times New Roman" w:cs="Times New Roman"/>
          <w:bCs/>
          <w:iCs/>
          <w:szCs w:val="28"/>
          <w:lang w:val="uz-Cyrl-UZ" w:eastAsia="ru-RU"/>
        </w:rPr>
        <w:t xml:space="preserve"> lavozimiga</w:t>
      </w:r>
      <w:r w:rsidRPr="006D2658">
        <w:rPr>
          <w:rFonts w:eastAsia="Times New Roman" w:cs="Times New Roman"/>
          <w:bCs/>
          <w:iCs/>
          <w:szCs w:val="28"/>
          <w:lang w:val="en-US" w:eastAsia="ru-RU"/>
        </w:rPr>
        <w:t>.</w:t>
      </w:r>
    </w:p>
    <w:p w:rsidR="00E74715" w:rsidRPr="006D2658" w:rsidRDefault="00E74715" w:rsidP="00E943D0">
      <w:pPr>
        <w:spacing w:after="0"/>
        <w:ind w:firstLine="567"/>
        <w:jc w:val="both"/>
        <w:rPr>
          <w:rFonts w:eastAsia="Times New Roman" w:cs="Times New Roman"/>
          <w:bCs/>
          <w:iCs/>
          <w:szCs w:val="28"/>
          <w:lang w:val="en-US" w:eastAsia="ru-RU"/>
        </w:rPr>
      </w:pPr>
    </w:p>
    <w:p w:rsidR="00E74715" w:rsidRPr="006D2658" w:rsidRDefault="00FC7097" w:rsidP="00E943D0">
      <w:pPr>
        <w:spacing w:after="0"/>
        <w:ind w:firstLine="567"/>
        <w:jc w:val="both"/>
        <w:rPr>
          <w:lang w:val="uz-Cyrl-UZ"/>
        </w:rPr>
      </w:pPr>
      <w:r w:rsidRPr="006D2658">
        <w:rPr>
          <w:lang w:val="uz-Cyrl-UZ"/>
        </w:rPr>
        <w:t>N. Qurbonov amaldagi tanlov qonun-qoidalariga k</w:t>
      </w:r>
      <w:r w:rsidR="00C929EE" w:rsidRPr="006D2658">
        <w:rPr>
          <w:lang w:val="uz-Cyrl-UZ"/>
        </w:rPr>
        <w:t>o‘</w:t>
      </w:r>
      <w:r w:rsidRPr="006D2658">
        <w:rPr>
          <w:lang w:val="uz-Cyrl-UZ"/>
        </w:rPr>
        <w:t xml:space="preserve">ra pedagog-xodimlar tanlovi ikki turda </w:t>
      </w:r>
      <w:r w:rsidR="00C929EE" w:rsidRPr="006D2658">
        <w:rPr>
          <w:lang w:val="uz-Cyrl-UZ"/>
        </w:rPr>
        <w:t>o‘</w:t>
      </w:r>
      <w:r w:rsidRPr="006D2658">
        <w:rPr>
          <w:lang w:val="uz-Cyrl-UZ"/>
        </w:rPr>
        <w:t>tkazilganligi hamda pedagog-xodimlarning tanlov asosida ishga qabul qilish b</w:t>
      </w:r>
      <w:r w:rsidR="00C929EE" w:rsidRPr="006D2658">
        <w:rPr>
          <w:lang w:val="uz-Cyrl-UZ"/>
        </w:rPr>
        <w:t>o‘</w:t>
      </w:r>
      <w:r w:rsidRPr="006D2658">
        <w:rPr>
          <w:lang w:val="uz-Cyrl-UZ"/>
        </w:rPr>
        <w:t>yicha Maslahat Kengashining 2023-yil 2</w:t>
      </w:r>
      <w:r w:rsidRPr="006D2658">
        <w:rPr>
          <w:lang w:val="en-US"/>
        </w:rPr>
        <w:t>8</w:t>
      </w:r>
      <w:r w:rsidRPr="006D2658">
        <w:rPr>
          <w:lang w:val="uz-Cyrl-UZ"/>
        </w:rPr>
        <w:t>-</w:t>
      </w:r>
      <w:proofErr w:type="spellStart"/>
      <w:r w:rsidRPr="006D2658">
        <w:rPr>
          <w:lang w:val="en-US"/>
        </w:rPr>
        <w:t>aprel</w:t>
      </w:r>
      <w:proofErr w:type="spellEnd"/>
      <w:r w:rsidRPr="006D2658">
        <w:rPr>
          <w:lang w:val="uz-Cyrl-UZ"/>
        </w:rPr>
        <w:t>dagi yi</w:t>
      </w:r>
      <w:r w:rsidR="00C929EE" w:rsidRPr="006D2658">
        <w:rPr>
          <w:lang w:val="uz-Cyrl-UZ"/>
        </w:rPr>
        <w:t>g‘</w:t>
      </w:r>
      <w:r w:rsidRPr="006D2658">
        <w:rPr>
          <w:lang w:val="uz-Cyrl-UZ"/>
        </w:rPr>
        <w:t xml:space="preserve">ilishida tanlov uchun topshirilgan hujjatlar, nomzodlarning iqtidori har tomonlama </w:t>
      </w:r>
      <w:r w:rsidR="00C929EE" w:rsidRPr="006D2658">
        <w:rPr>
          <w:lang w:val="uz-Cyrl-UZ"/>
        </w:rPr>
        <w:t>o‘</w:t>
      </w:r>
      <w:r w:rsidRPr="006D2658">
        <w:rPr>
          <w:lang w:val="uz-Cyrl-UZ"/>
        </w:rPr>
        <w:t xml:space="preserve">rganilib, takliflar asosida </w:t>
      </w:r>
      <w:r w:rsidRPr="006D2658">
        <w:rPr>
          <w:lang w:val="en-US"/>
        </w:rPr>
        <w:t>22</w:t>
      </w:r>
      <w:r w:rsidRPr="006D2658">
        <w:rPr>
          <w:lang w:val="uz-Cyrl-UZ"/>
        </w:rPr>
        <w:t xml:space="preserve"> nomzodning </w:t>
      </w:r>
      <w:r w:rsidRPr="006D2658">
        <w:rPr>
          <w:lang w:val="en-US"/>
        </w:rPr>
        <w:t>20</w:t>
      </w:r>
      <w:r w:rsidRPr="006D2658">
        <w:rPr>
          <w:lang w:val="uz-Cyrl-UZ"/>
        </w:rPr>
        <w:t xml:space="preserve"> tasi tanlovda ishtirok etishga tavsiya qilinganligi haqida ham axborot berdi. </w:t>
      </w:r>
    </w:p>
    <w:p w:rsidR="00E74715" w:rsidRPr="006D2658" w:rsidRDefault="00FC7097" w:rsidP="00E943D0">
      <w:pPr>
        <w:spacing w:after="0"/>
        <w:ind w:firstLine="567"/>
        <w:jc w:val="both"/>
        <w:rPr>
          <w:lang w:val="uz-Cyrl-UZ"/>
        </w:rPr>
      </w:pPr>
      <w:r w:rsidRPr="006D2658">
        <w:rPr>
          <w:lang w:val="uz-Cyrl-UZ"/>
        </w:rPr>
        <w:t>Maslahat Kengashi yi</w:t>
      </w:r>
      <w:r w:rsidR="00C929EE" w:rsidRPr="006D2658">
        <w:rPr>
          <w:lang w:val="uz-Cyrl-UZ"/>
        </w:rPr>
        <w:t>g‘</w:t>
      </w:r>
      <w:r w:rsidRPr="006D2658">
        <w:rPr>
          <w:lang w:val="uz-Cyrl-UZ"/>
        </w:rPr>
        <w:t xml:space="preserve">ilishi qaroriga asosan </w:t>
      </w:r>
      <w:r w:rsidRPr="006D2658">
        <w:rPr>
          <w:rFonts w:eastAsia="Times New Roman" w:cs="Times New Roman"/>
          <w:bCs/>
          <w:iCs/>
          <w:szCs w:val="28"/>
          <w:lang w:val="uz-Cyrl-UZ" w:eastAsia="ru-RU"/>
        </w:rPr>
        <w:t>Axborot texnologiyalari kafedrasi assistenti lavozimi uchun “Far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 xml:space="preserve">ona haqiqati” gaztasining 2023-yil 24-fevraldagi 8-sonida 2 ta </w:t>
      </w:r>
      <w:r w:rsidR="00C929EE" w:rsidRPr="006D2658">
        <w:rPr>
          <w:rFonts w:eastAsia="Times New Roman" w:cs="Times New Roman"/>
          <w:bCs/>
          <w:iCs/>
          <w:szCs w:val="28"/>
          <w:lang w:val="uz-Cyrl-UZ" w:eastAsia="ru-RU"/>
        </w:rPr>
        <w:t>o‘</w:t>
      </w:r>
      <w:r w:rsidRPr="006D2658">
        <w:rPr>
          <w:rFonts w:eastAsia="Times New Roman" w:cs="Times New Roman"/>
          <w:bCs/>
          <w:iCs/>
          <w:szCs w:val="28"/>
          <w:lang w:val="uz-Cyrl-UZ" w:eastAsia="ru-RU"/>
        </w:rPr>
        <w:t>rin tanlovga e’lon berilganligi sababli talabgorlar Tur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 xml:space="preserve">unov Bahodir Hamdamjon </w:t>
      </w:r>
      <w:r w:rsidR="00C929EE" w:rsidRPr="006D2658">
        <w:rPr>
          <w:rFonts w:eastAsia="Times New Roman" w:cs="Times New Roman"/>
          <w:bCs/>
          <w:iCs/>
          <w:szCs w:val="28"/>
          <w:lang w:val="uz-Cyrl-UZ" w:eastAsia="ru-RU"/>
        </w:rPr>
        <w:t>o‘g‘</w:t>
      </w:r>
      <w:r w:rsidRPr="006D2658">
        <w:rPr>
          <w:rFonts w:eastAsia="Times New Roman" w:cs="Times New Roman"/>
          <w:bCs/>
          <w:iCs/>
          <w:szCs w:val="28"/>
          <w:lang w:val="uz-Cyrl-UZ" w:eastAsia="ru-RU"/>
        </w:rPr>
        <w:t>li (TATU Far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 xml:space="preserve">ona filiali) hamda Mamajonov Qosimjon Maripjon </w:t>
      </w:r>
      <w:r w:rsidR="00C929EE" w:rsidRPr="006D2658">
        <w:rPr>
          <w:rFonts w:eastAsia="Times New Roman" w:cs="Times New Roman"/>
          <w:bCs/>
          <w:iCs/>
          <w:szCs w:val="28"/>
          <w:lang w:val="uz-Cyrl-UZ" w:eastAsia="ru-RU"/>
        </w:rPr>
        <w:t>o‘g‘</w:t>
      </w:r>
      <w:r w:rsidRPr="006D2658">
        <w:rPr>
          <w:rFonts w:eastAsia="Times New Roman" w:cs="Times New Roman"/>
          <w:bCs/>
          <w:iCs/>
          <w:szCs w:val="28"/>
          <w:lang w:val="uz-Cyrl-UZ" w:eastAsia="ru-RU"/>
        </w:rPr>
        <w:t>li (Jismoniy tarbiya va sport mutaxassislarini qayta tayyorlash va malakasini oshirish instituti Far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ona filiali) Kengashning navbatdagi yi</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 xml:space="preserve">ilishida tanlovdan </w:t>
      </w:r>
      <w:r w:rsidR="00C929EE" w:rsidRPr="006D2658">
        <w:rPr>
          <w:rFonts w:eastAsia="Times New Roman" w:cs="Times New Roman"/>
          <w:bCs/>
          <w:iCs/>
          <w:szCs w:val="28"/>
          <w:lang w:val="uz-Cyrl-UZ" w:eastAsia="ru-RU"/>
        </w:rPr>
        <w:t>o‘</w:t>
      </w:r>
      <w:r w:rsidRPr="006D2658">
        <w:rPr>
          <w:rFonts w:eastAsia="Times New Roman" w:cs="Times New Roman"/>
          <w:bCs/>
          <w:iCs/>
          <w:szCs w:val="28"/>
          <w:lang w:val="uz-Cyrl-UZ" w:eastAsia="ru-RU"/>
        </w:rPr>
        <w:t>tishi tavsiya qilindi.</w:t>
      </w:r>
    </w:p>
    <w:p w:rsidR="005F3B5E" w:rsidRPr="006D2658" w:rsidRDefault="00FC7097" w:rsidP="00E943D0">
      <w:pPr>
        <w:spacing w:after="0"/>
        <w:ind w:firstLine="567"/>
        <w:jc w:val="both"/>
        <w:rPr>
          <w:rFonts w:eastAsia="Times New Roman" w:cs="Times New Roman"/>
          <w:bCs/>
          <w:iCs/>
          <w:szCs w:val="28"/>
          <w:lang w:val="en-US" w:eastAsia="ru-RU"/>
        </w:rPr>
      </w:pPr>
      <w:proofErr w:type="spellStart"/>
      <w:r w:rsidRPr="006D2658">
        <w:rPr>
          <w:rFonts w:eastAsia="Times New Roman" w:cs="Times New Roman"/>
          <w:bCs/>
          <w:iCs/>
          <w:szCs w:val="28"/>
          <w:lang w:val="en-US" w:eastAsia="ru-RU"/>
        </w:rPr>
        <w:t>Shuningdek</w:t>
      </w:r>
      <w:proofErr w:type="spellEnd"/>
      <w:r w:rsidRPr="006D2658">
        <w:rPr>
          <w:rFonts w:eastAsia="Times New Roman" w:cs="Times New Roman"/>
          <w:bCs/>
          <w:iCs/>
          <w:szCs w:val="28"/>
          <w:lang w:val="en-US" w:eastAsia="ru-RU"/>
        </w:rPr>
        <w:t xml:space="preserve">, 2 ta </w:t>
      </w:r>
      <w:proofErr w:type="spellStart"/>
      <w:r w:rsidRPr="006D2658">
        <w:rPr>
          <w:rFonts w:eastAsia="Times New Roman" w:cs="Times New Roman"/>
          <w:bCs/>
          <w:iCs/>
          <w:szCs w:val="28"/>
          <w:lang w:val="en-US" w:eastAsia="ru-RU"/>
        </w:rPr>
        <w:t>hujjatlar</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papkasi</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belgilangan</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muddat</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va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amaldagi</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talablar</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asosida</w:t>
      </w:r>
      <w:proofErr w:type="spellEnd"/>
      <w:r w:rsidRPr="006D2658">
        <w:rPr>
          <w:rFonts w:eastAsia="Times New Roman" w:cs="Times New Roman"/>
          <w:bCs/>
          <w:iCs/>
          <w:szCs w:val="28"/>
          <w:lang w:val="en-US" w:eastAsia="ru-RU"/>
        </w:rPr>
        <w:t xml:space="preserve"> </w:t>
      </w:r>
      <w:proofErr w:type="spellStart"/>
      <w:proofErr w:type="gramStart"/>
      <w:r w:rsidRPr="006D2658">
        <w:rPr>
          <w:rFonts w:eastAsia="Times New Roman" w:cs="Times New Roman"/>
          <w:bCs/>
          <w:iCs/>
          <w:szCs w:val="28"/>
          <w:lang w:val="en-US" w:eastAsia="ru-RU"/>
        </w:rPr>
        <w:t>yi</w:t>
      </w:r>
      <w:r w:rsidR="00C929EE" w:rsidRPr="006D2658">
        <w:rPr>
          <w:rFonts w:eastAsia="Times New Roman" w:cs="Times New Roman"/>
          <w:bCs/>
          <w:iCs/>
          <w:szCs w:val="28"/>
          <w:lang w:val="en-US" w:eastAsia="ru-RU"/>
        </w:rPr>
        <w:t>g‘</w:t>
      </w:r>
      <w:proofErr w:type="gramEnd"/>
      <w:r w:rsidRPr="006D2658">
        <w:rPr>
          <w:rFonts w:eastAsia="Times New Roman" w:cs="Times New Roman"/>
          <w:bCs/>
          <w:iCs/>
          <w:szCs w:val="28"/>
          <w:lang w:val="en-US" w:eastAsia="ru-RU"/>
        </w:rPr>
        <w:t>ilib</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Kengash</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kotibiga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topshirilmagan</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Kompyuter</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tizimlari</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kafedrasi</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assistenti</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lavozimiga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talabgorlar</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Mirkomilov</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Doniyorjon</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Maxamatibragimovich</w:t>
      </w:r>
      <w:proofErr w:type="spellEnd"/>
      <w:r w:rsidRPr="006D2658">
        <w:rPr>
          <w:rFonts w:eastAsia="Times New Roman" w:cs="Times New Roman"/>
          <w:bCs/>
          <w:iCs/>
          <w:szCs w:val="28"/>
          <w:lang w:val="en-US" w:eastAsia="ru-RU"/>
        </w:rPr>
        <w:t xml:space="preserve"> </w:t>
      </w:r>
      <w:r w:rsidRPr="006D2658">
        <w:rPr>
          <w:rFonts w:eastAsia="Times New Roman" w:cs="Times New Roman"/>
          <w:bCs/>
          <w:iCs/>
          <w:szCs w:val="28"/>
          <w:lang w:val="uz-Cyrl-UZ" w:eastAsia="ru-RU"/>
        </w:rPr>
        <w:lastRenderedPageBreak/>
        <w:t>(TATU Far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ona filiali)</w:t>
      </w:r>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va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Vaxobov</w:t>
      </w:r>
      <w:proofErr w:type="spellEnd"/>
      <w:r w:rsidRPr="006D2658">
        <w:rPr>
          <w:rFonts w:eastAsia="Times New Roman" w:cs="Times New Roman"/>
          <w:bCs/>
          <w:iCs/>
          <w:szCs w:val="28"/>
          <w:lang w:val="en-US" w:eastAsia="ru-RU"/>
        </w:rPr>
        <w:t xml:space="preserve"> Davronbek </w:t>
      </w:r>
      <w:proofErr w:type="spellStart"/>
      <w:r w:rsidRPr="006D2658">
        <w:rPr>
          <w:rFonts w:eastAsia="Times New Roman" w:cs="Times New Roman"/>
          <w:bCs/>
          <w:iCs/>
          <w:szCs w:val="28"/>
          <w:lang w:val="en-US" w:eastAsia="ru-RU"/>
        </w:rPr>
        <w:t>Avazjon</w:t>
      </w:r>
      <w:proofErr w:type="spellEnd"/>
      <w:r w:rsidRPr="006D2658">
        <w:rPr>
          <w:rFonts w:eastAsia="Times New Roman" w:cs="Times New Roman"/>
          <w:bCs/>
          <w:iCs/>
          <w:szCs w:val="28"/>
          <w:lang w:val="en-US" w:eastAsia="ru-RU"/>
        </w:rPr>
        <w:t xml:space="preserve"> </w:t>
      </w:r>
      <w:proofErr w:type="spellStart"/>
      <w:r w:rsidR="00C929EE" w:rsidRPr="006D2658">
        <w:rPr>
          <w:rFonts w:eastAsia="Times New Roman" w:cs="Times New Roman"/>
          <w:bCs/>
          <w:iCs/>
          <w:szCs w:val="28"/>
          <w:lang w:val="en-US" w:eastAsia="ru-RU"/>
        </w:rPr>
        <w:t>o‘g‘</w:t>
      </w:r>
      <w:r w:rsidRPr="006D2658">
        <w:rPr>
          <w:rFonts w:eastAsia="Times New Roman" w:cs="Times New Roman"/>
          <w:bCs/>
          <w:iCs/>
          <w:szCs w:val="28"/>
          <w:lang w:val="en-US" w:eastAsia="ru-RU"/>
        </w:rPr>
        <w:t>li</w:t>
      </w:r>
      <w:proofErr w:type="spellEnd"/>
      <w:r w:rsidRPr="006D2658">
        <w:rPr>
          <w:rFonts w:eastAsia="Times New Roman" w:cs="Times New Roman"/>
          <w:bCs/>
          <w:iCs/>
          <w:szCs w:val="28"/>
          <w:lang w:val="en-US" w:eastAsia="ru-RU"/>
        </w:rPr>
        <w:t xml:space="preserve"> </w:t>
      </w:r>
      <w:r w:rsidRPr="006D2658">
        <w:rPr>
          <w:rFonts w:eastAsia="Times New Roman" w:cs="Times New Roman"/>
          <w:bCs/>
          <w:iCs/>
          <w:szCs w:val="28"/>
          <w:lang w:val="uz-Cyrl-UZ" w:eastAsia="ru-RU"/>
        </w:rPr>
        <w:t>(</w:t>
      </w:r>
      <w:proofErr w:type="spellStart"/>
      <w:r w:rsidRPr="006D2658">
        <w:rPr>
          <w:rFonts w:eastAsia="Times New Roman" w:cs="Times New Roman"/>
          <w:bCs/>
          <w:iCs/>
          <w:szCs w:val="28"/>
          <w:lang w:val="en-US" w:eastAsia="ru-RU"/>
        </w:rPr>
        <w:t>FarPI</w:t>
      </w:r>
      <w:proofErr w:type="spellEnd"/>
      <w:r w:rsidRPr="006D2658">
        <w:rPr>
          <w:rFonts w:eastAsia="Times New Roman" w:cs="Times New Roman"/>
          <w:bCs/>
          <w:iCs/>
          <w:szCs w:val="28"/>
          <w:lang w:val="uz-Cyrl-UZ" w:eastAsia="ru-RU"/>
        </w:rPr>
        <w:t>)</w:t>
      </w:r>
      <w:r w:rsidRPr="006D2658">
        <w:rPr>
          <w:rFonts w:eastAsia="Times New Roman" w:cs="Times New Roman"/>
          <w:bCs/>
          <w:iCs/>
          <w:szCs w:val="28"/>
          <w:lang w:val="en-US" w:eastAsia="ru-RU"/>
        </w:rPr>
        <w:t xml:space="preserve"> dan </w:t>
      </w:r>
      <w:proofErr w:type="spellStart"/>
      <w:r w:rsidRPr="006D2658">
        <w:rPr>
          <w:rFonts w:eastAsia="Times New Roman" w:cs="Times New Roman"/>
          <w:bCs/>
          <w:iCs/>
          <w:szCs w:val="28"/>
          <w:lang w:val="en-US" w:eastAsia="ru-RU"/>
        </w:rPr>
        <w:t>ariza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tushgan</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lekin</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talabgorlarning</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sinov</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ochiq</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dars</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hujjatlarini</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hamda</w:t>
      </w:r>
      <w:proofErr w:type="spellEnd"/>
      <w:r w:rsidRPr="006D2658">
        <w:rPr>
          <w:rFonts w:eastAsia="Times New Roman" w:cs="Times New Roman"/>
          <w:bCs/>
          <w:iCs/>
          <w:szCs w:val="28"/>
          <w:lang w:val="en-US" w:eastAsia="ru-RU"/>
        </w:rPr>
        <w:t xml:space="preserve"> </w:t>
      </w:r>
      <w:proofErr w:type="spellStart"/>
      <w:r w:rsidR="005F3B5E" w:rsidRPr="006D2658">
        <w:rPr>
          <w:rFonts w:eastAsia="Times New Roman" w:cs="Times New Roman"/>
          <w:bCs/>
          <w:iCs/>
          <w:szCs w:val="28"/>
          <w:lang w:val="en-US" w:eastAsia="ru-RU"/>
        </w:rPr>
        <w:t>talabgo</w:t>
      </w:r>
      <w:proofErr w:type="spellEnd"/>
      <w:r w:rsidR="005F3B5E" w:rsidRPr="006D2658">
        <w:rPr>
          <w:rFonts w:eastAsia="Times New Roman" w:cs="Times New Roman"/>
          <w:bCs/>
          <w:iCs/>
          <w:szCs w:val="28"/>
          <w:lang w:val="uz-Cyrl-UZ" w:eastAsia="ru-RU"/>
        </w:rPr>
        <w:t>rlar hujjatlarini Kengashga taqdim etish t</w:t>
      </w:r>
      <w:r w:rsidR="00C929EE" w:rsidRPr="006D2658">
        <w:rPr>
          <w:rFonts w:eastAsia="Times New Roman" w:cs="Times New Roman"/>
          <w:bCs/>
          <w:iCs/>
          <w:szCs w:val="28"/>
          <w:lang w:val="uz-Cyrl-UZ" w:eastAsia="ru-RU"/>
        </w:rPr>
        <w:t>o‘g‘</w:t>
      </w:r>
      <w:r w:rsidR="005F3B5E" w:rsidRPr="006D2658">
        <w:rPr>
          <w:rFonts w:eastAsia="Times New Roman" w:cs="Times New Roman"/>
          <w:bCs/>
          <w:iCs/>
          <w:szCs w:val="28"/>
          <w:lang w:val="uz-Cyrl-UZ" w:eastAsia="ru-RU"/>
        </w:rPr>
        <w:t>risidagi kafedra yi</w:t>
      </w:r>
      <w:r w:rsidR="00C929EE" w:rsidRPr="006D2658">
        <w:rPr>
          <w:rFonts w:eastAsia="Times New Roman" w:cs="Times New Roman"/>
          <w:bCs/>
          <w:iCs/>
          <w:szCs w:val="28"/>
          <w:lang w:val="uz-Cyrl-UZ" w:eastAsia="ru-RU"/>
        </w:rPr>
        <w:t>g‘</w:t>
      </w:r>
      <w:r w:rsidR="005F3B5E" w:rsidRPr="006D2658">
        <w:rPr>
          <w:rFonts w:eastAsia="Times New Roman" w:cs="Times New Roman"/>
          <w:bCs/>
          <w:iCs/>
          <w:szCs w:val="28"/>
          <w:lang w:val="uz-Cyrl-UZ" w:eastAsia="ru-RU"/>
        </w:rPr>
        <w:t>ilishi bayonnomasidan k</w:t>
      </w:r>
      <w:r w:rsidR="00C929EE" w:rsidRPr="006D2658">
        <w:rPr>
          <w:rFonts w:eastAsia="Times New Roman" w:cs="Times New Roman"/>
          <w:bCs/>
          <w:iCs/>
          <w:szCs w:val="28"/>
          <w:lang w:val="uz-Cyrl-UZ" w:eastAsia="ru-RU"/>
        </w:rPr>
        <w:t>o‘</w:t>
      </w:r>
      <w:r w:rsidR="005F3B5E" w:rsidRPr="006D2658">
        <w:rPr>
          <w:rFonts w:eastAsia="Times New Roman" w:cs="Times New Roman"/>
          <w:bCs/>
          <w:iCs/>
          <w:szCs w:val="28"/>
          <w:lang w:val="uz-Cyrl-UZ" w:eastAsia="ru-RU"/>
        </w:rPr>
        <w:t>chirmani taqdim etmaganli</w:t>
      </w:r>
      <w:proofErr w:type="spellStart"/>
      <w:r w:rsidR="005F3B5E" w:rsidRPr="006D2658">
        <w:rPr>
          <w:rFonts w:eastAsia="Times New Roman" w:cs="Times New Roman"/>
          <w:bCs/>
          <w:iCs/>
          <w:szCs w:val="28"/>
          <w:lang w:val="en-US" w:eastAsia="ru-RU"/>
        </w:rPr>
        <w:t>klar</w:t>
      </w:r>
      <w:proofErr w:type="spellEnd"/>
      <w:r w:rsidR="005F3B5E" w:rsidRPr="006D2658">
        <w:rPr>
          <w:rFonts w:eastAsia="Times New Roman" w:cs="Times New Roman"/>
          <w:bCs/>
          <w:iCs/>
          <w:szCs w:val="28"/>
          <w:lang w:val="uz-Cyrl-UZ" w:eastAsia="ru-RU"/>
        </w:rPr>
        <w:t>i</w:t>
      </w:r>
      <w:r w:rsidR="005F3B5E" w:rsidRPr="006D2658">
        <w:rPr>
          <w:rFonts w:eastAsia="Times New Roman" w:cs="Times New Roman"/>
          <w:bCs/>
          <w:iCs/>
          <w:szCs w:val="28"/>
          <w:lang w:val="en-US" w:eastAsia="ru-RU"/>
        </w:rPr>
        <w:t xml:space="preserve">, </w:t>
      </w:r>
      <w:proofErr w:type="spellStart"/>
      <w:r w:rsidR="005F3B5E" w:rsidRPr="006D2658">
        <w:rPr>
          <w:rFonts w:eastAsia="Times New Roman" w:cs="Times New Roman"/>
          <w:bCs/>
          <w:iCs/>
          <w:szCs w:val="28"/>
          <w:lang w:val="en-US" w:eastAsia="ru-RU"/>
        </w:rPr>
        <w:t>talabgorlarning</w:t>
      </w:r>
      <w:proofErr w:type="spellEnd"/>
      <w:r w:rsidR="005F3B5E" w:rsidRPr="006D2658">
        <w:rPr>
          <w:rFonts w:eastAsia="Times New Roman" w:cs="Times New Roman"/>
          <w:bCs/>
          <w:iCs/>
          <w:szCs w:val="28"/>
          <w:lang w:val="en-US" w:eastAsia="ru-RU"/>
        </w:rPr>
        <w:t xml:space="preserve"> </w:t>
      </w:r>
      <w:proofErr w:type="spellStart"/>
      <w:r w:rsidR="00C929EE" w:rsidRPr="006D2658">
        <w:rPr>
          <w:rFonts w:eastAsia="Times New Roman" w:cs="Times New Roman"/>
          <w:bCs/>
          <w:iCs/>
          <w:szCs w:val="28"/>
          <w:lang w:val="en-US" w:eastAsia="ru-RU"/>
        </w:rPr>
        <w:t>o‘</w:t>
      </w:r>
      <w:r w:rsidR="005F3B5E" w:rsidRPr="006D2658">
        <w:rPr>
          <w:rFonts w:eastAsia="Times New Roman" w:cs="Times New Roman"/>
          <w:bCs/>
          <w:iCs/>
          <w:szCs w:val="28"/>
          <w:lang w:val="en-US" w:eastAsia="ru-RU"/>
        </w:rPr>
        <w:t>zlari</w:t>
      </w:r>
      <w:proofErr w:type="spellEnd"/>
      <w:r w:rsidR="005F3B5E" w:rsidRPr="006D2658">
        <w:rPr>
          <w:rFonts w:eastAsia="Times New Roman" w:cs="Times New Roman"/>
          <w:bCs/>
          <w:iCs/>
          <w:szCs w:val="28"/>
          <w:lang w:val="en-US" w:eastAsia="ru-RU"/>
        </w:rPr>
        <w:t xml:space="preserve"> Maslahat </w:t>
      </w:r>
      <w:proofErr w:type="spellStart"/>
      <w:r w:rsidR="005F3B5E" w:rsidRPr="006D2658">
        <w:rPr>
          <w:rFonts w:eastAsia="Times New Roman" w:cs="Times New Roman"/>
          <w:bCs/>
          <w:iCs/>
          <w:szCs w:val="28"/>
          <w:lang w:val="en-US" w:eastAsia="ru-RU"/>
        </w:rPr>
        <w:t>Kengashiga</w:t>
      </w:r>
      <w:proofErr w:type="spellEnd"/>
      <w:r w:rsidR="005F3B5E" w:rsidRPr="006D2658">
        <w:rPr>
          <w:rFonts w:eastAsia="Times New Roman" w:cs="Times New Roman"/>
          <w:bCs/>
          <w:iCs/>
          <w:szCs w:val="28"/>
          <w:lang w:val="en-US" w:eastAsia="ru-RU"/>
        </w:rPr>
        <w:t xml:space="preserve"> </w:t>
      </w:r>
      <w:proofErr w:type="spellStart"/>
      <w:r w:rsidR="005F3B5E" w:rsidRPr="006D2658">
        <w:rPr>
          <w:rFonts w:eastAsia="Times New Roman" w:cs="Times New Roman"/>
          <w:bCs/>
          <w:iCs/>
          <w:szCs w:val="28"/>
          <w:lang w:val="en-US" w:eastAsia="ru-RU"/>
        </w:rPr>
        <w:t>kelib</w:t>
      </w:r>
      <w:proofErr w:type="spellEnd"/>
      <w:r w:rsidR="005F3B5E" w:rsidRPr="006D2658">
        <w:rPr>
          <w:rFonts w:eastAsia="Times New Roman" w:cs="Times New Roman"/>
          <w:bCs/>
          <w:iCs/>
          <w:szCs w:val="28"/>
          <w:lang w:val="en-US" w:eastAsia="ru-RU"/>
        </w:rPr>
        <w:t xml:space="preserve"> </w:t>
      </w:r>
      <w:proofErr w:type="spellStart"/>
      <w:r w:rsidR="005F3B5E" w:rsidRPr="006D2658">
        <w:rPr>
          <w:rFonts w:eastAsia="Times New Roman" w:cs="Times New Roman"/>
          <w:bCs/>
          <w:iCs/>
          <w:szCs w:val="28"/>
          <w:lang w:val="en-US" w:eastAsia="ru-RU"/>
        </w:rPr>
        <w:t>tushuntirish</w:t>
      </w:r>
      <w:proofErr w:type="spellEnd"/>
      <w:r w:rsidR="005F3B5E" w:rsidRPr="006D2658">
        <w:rPr>
          <w:rFonts w:eastAsia="Times New Roman" w:cs="Times New Roman"/>
          <w:bCs/>
          <w:iCs/>
          <w:szCs w:val="28"/>
          <w:lang w:val="en-US" w:eastAsia="ru-RU"/>
        </w:rPr>
        <w:t xml:space="preserve"> </w:t>
      </w:r>
      <w:proofErr w:type="spellStart"/>
      <w:r w:rsidR="005F3B5E" w:rsidRPr="006D2658">
        <w:rPr>
          <w:rFonts w:eastAsia="Times New Roman" w:cs="Times New Roman"/>
          <w:bCs/>
          <w:iCs/>
          <w:szCs w:val="28"/>
          <w:lang w:val="en-US" w:eastAsia="ru-RU"/>
        </w:rPr>
        <w:t>bermaganliklari</w:t>
      </w:r>
      <w:proofErr w:type="spellEnd"/>
      <w:r w:rsidR="005F3B5E" w:rsidRPr="006D2658">
        <w:rPr>
          <w:rFonts w:eastAsia="Times New Roman" w:cs="Times New Roman"/>
          <w:bCs/>
          <w:iCs/>
          <w:szCs w:val="28"/>
          <w:lang w:val="en-US" w:eastAsia="ru-RU"/>
        </w:rPr>
        <w:t xml:space="preserve"> </w:t>
      </w:r>
      <w:proofErr w:type="spellStart"/>
      <w:r w:rsidR="005F3B5E" w:rsidRPr="006D2658">
        <w:rPr>
          <w:rFonts w:eastAsia="Times New Roman" w:cs="Times New Roman"/>
          <w:bCs/>
          <w:iCs/>
          <w:szCs w:val="28"/>
          <w:lang w:val="en-US" w:eastAsia="ru-RU"/>
        </w:rPr>
        <w:t>sababli</w:t>
      </w:r>
      <w:proofErr w:type="spellEnd"/>
      <w:r w:rsidR="005F3B5E" w:rsidRPr="006D2658">
        <w:rPr>
          <w:rFonts w:eastAsia="Times New Roman" w:cs="Times New Roman"/>
          <w:bCs/>
          <w:iCs/>
          <w:szCs w:val="28"/>
          <w:lang w:val="en-US" w:eastAsia="ru-RU"/>
        </w:rPr>
        <w:t xml:space="preserve">  </w:t>
      </w:r>
      <w:proofErr w:type="spellStart"/>
      <w:r w:rsidR="005F3B5E" w:rsidRPr="006D2658">
        <w:rPr>
          <w:rFonts w:eastAsia="Times New Roman" w:cs="Times New Roman"/>
          <w:bCs/>
          <w:iCs/>
          <w:szCs w:val="28"/>
          <w:lang w:val="en-US" w:eastAsia="ru-RU"/>
        </w:rPr>
        <w:t>hujjatlari</w:t>
      </w:r>
      <w:proofErr w:type="spellEnd"/>
      <w:r w:rsidR="005F3B5E" w:rsidRPr="006D2658">
        <w:rPr>
          <w:rFonts w:eastAsia="Times New Roman" w:cs="Times New Roman"/>
          <w:bCs/>
          <w:iCs/>
          <w:szCs w:val="28"/>
          <w:lang w:val="en-US" w:eastAsia="ru-RU"/>
        </w:rPr>
        <w:t xml:space="preserve"> </w:t>
      </w:r>
      <w:proofErr w:type="spellStart"/>
      <w:r w:rsidR="00C929EE" w:rsidRPr="006D2658">
        <w:rPr>
          <w:rFonts w:eastAsia="Times New Roman" w:cs="Times New Roman"/>
          <w:bCs/>
          <w:iCs/>
          <w:szCs w:val="28"/>
          <w:lang w:val="en-US" w:eastAsia="ru-RU"/>
        </w:rPr>
        <w:t>o‘</w:t>
      </w:r>
      <w:r w:rsidR="005F3B5E" w:rsidRPr="006D2658">
        <w:rPr>
          <w:rFonts w:eastAsia="Times New Roman" w:cs="Times New Roman"/>
          <w:bCs/>
          <w:iCs/>
          <w:szCs w:val="28"/>
          <w:lang w:val="en-US" w:eastAsia="ru-RU"/>
        </w:rPr>
        <w:t>rganib</w:t>
      </w:r>
      <w:proofErr w:type="spellEnd"/>
      <w:r w:rsidR="005F3B5E" w:rsidRPr="006D2658">
        <w:rPr>
          <w:rFonts w:eastAsia="Times New Roman" w:cs="Times New Roman"/>
          <w:bCs/>
          <w:iCs/>
          <w:szCs w:val="28"/>
          <w:lang w:val="en-US" w:eastAsia="ru-RU"/>
        </w:rPr>
        <w:t xml:space="preserve"> </w:t>
      </w:r>
      <w:proofErr w:type="spellStart"/>
      <w:r w:rsidR="005F3B5E" w:rsidRPr="006D2658">
        <w:rPr>
          <w:rFonts w:eastAsia="Times New Roman" w:cs="Times New Roman"/>
          <w:bCs/>
          <w:iCs/>
          <w:szCs w:val="28"/>
          <w:lang w:val="en-US" w:eastAsia="ru-RU"/>
        </w:rPr>
        <w:t>chiqilmadi</w:t>
      </w:r>
      <w:proofErr w:type="spellEnd"/>
      <w:r w:rsidR="005F3B5E" w:rsidRPr="006D2658">
        <w:rPr>
          <w:rFonts w:eastAsia="Times New Roman" w:cs="Times New Roman"/>
          <w:bCs/>
          <w:iCs/>
          <w:szCs w:val="28"/>
          <w:lang w:val="en-US" w:eastAsia="ru-RU"/>
        </w:rPr>
        <w:t>.</w:t>
      </w:r>
    </w:p>
    <w:p w:rsidR="00E74715" w:rsidRPr="006D2658" w:rsidRDefault="00FC7097" w:rsidP="00E943D0">
      <w:pPr>
        <w:spacing w:after="0"/>
        <w:ind w:firstLine="567"/>
        <w:jc w:val="both"/>
        <w:rPr>
          <w:rFonts w:eastAsia="Times New Roman" w:cs="Times New Roman"/>
          <w:bCs/>
          <w:iCs/>
          <w:szCs w:val="28"/>
          <w:lang w:val="en-US" w:eastAsia="ru-RU"/>
        </w:rPr>
      </w:pPr>
      <w:r w:rsidRPr="006D2658">
        <w:rPr>
          <w:rFonts w:eastAsia="Times New Roman" w:cs="Times New Roman"/>
          <w:bCs/>
          <w:iCs/>
          <w:szCs w:val="28"/>
          <w:lang w:val="en-US" w:eastAsia="ru-RU"/>
        </w:rPr>
        <w:t xml:space="preserve">Maslahat </w:t>
      </w:r>
      <w:proofErr w:type="spellStart"/>
      <w:r w:rsidRPr="006D2658">
        <w:rPr>
          <w:rFonts w:eastAsia="Times New Roman" w:cs="Times New Roman"/>
          <w:bCs/>
          <w:iCs/>
          <w:szCs w:val="28"/>
          <w:lang w:val="en-US" w:eastAsia="ru-RU"/>
        </w:rPr>
        <w:t>Kengashi</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a’zolari</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xulosasiga</w:t>
      </w:r>
      <w:proofErr w:type="spellEnd"/>
      <w:r w:rsidRPr="006D2658">
        <w:rPr>
          <w:rFonts w:eastAsia="Times New Roman" w:cs="Times New Roman"/>
          <w:bCs/>
          <w:iCs/>
          <w:szCs w:val="28"/>
          <w:lang w:val="en-US" w:eastAsia="ru-RU"/>
        </w:rPr>
        <w:t xml:space="preserve"> </w:t>
      </w:r>
      <w:proofErr w:type="spellStart"/>
      <w:proofErr w:type="gramStart"/>
      <w:r w:rsidRPr="006D2658">
        <w:rPr>
          <w:rFonts w:eastAsia="Times New Roman" w:cs="Times New Roman"/>
          <w:bCs/>
          <w:iCs/>
          <w:szCs w:val="28"/>
          <w:lang w:val="en-US" w:eastAsia="ru-RU"/>
        </w:rPr>
        <w:t>k</w:t>
      </w:r>
      <w:r w:rsidR="00C929EE" w:rsidRPr="006D2658">
        <w:rPr>
          <w:rFonts w:eastAsia="Times New Roman" w:cs="Times New Roman"/>
          <w:bCs/>
          <w:iCs/>
          <w:szCs w:val="28"/>
          <w:lang w:val="en-US" w:eastAsia="ru-RU"/>
        </w:rPr>
        <w:t>o‘</w:t>
      </w:r>
      <w:proofErr w:type="gramEnd"/>
      <w:r w:rsidRPr="006D2658">
        <w:rPr>
          <w:rFonts w:eastAsia="Times New Roman" w:cs="Times New Roman"/>
          <w:bCs/>
          <w:iCs/>
          <w:szCs w:val="28"/>
          <w:lang w:val="en-US" w:eastAsia="ru-RU"/>
        </w:rPr>
        <w:t>ra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D.Mirkomilov</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va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D.Vaxobovlar</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yuqorida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k</w:t>
      </w:r>
      <w:r w:rsidR="00C929EE" w:rsidRPr="006D2658">
        <w:rPr>
          <w:rFonts w:eastAsia="Times New Roman" w:cs="Times New Roman"/>
          <w:bCs/>
          <w:iCs/>
          <w:szCs w:val="28"/>
          <w:lang w:val="en-US" w:eastAsia="ru-RU"/>
        </w:rPr>
        <w:t>o‘</w:t>
      </w:r>
      <w:r w:rsidRPr="006D2658">
        <w:rPr>
          <w:rFonts w:eastAsia="Times New Roman" w:cs="Times New Roman"/>
          <w:bCs/>
          <w:iCs/>
          <w:szCs w:val="28"/>
          <w:lang w:val="en-US" w:eastAsia="ru-RU"/>
        </w:rPr>
        <w:t>rsatib</w:t>
      </w:r>
      <w:proofErr w:type="spellEnd"/>
      <w:r w:rsidRPr="006D2658">
        <w:rPr>
          <w:rFonts w:eastAsia="Times New Roman" w:cs="Times New Roman"/>
          <w:bCs/>
          <w:iCs/>
          <w:szCs w:val="28"/>
          <w:lang w:val="en-US" w:eastAsia="ru-RU"/>
        </w:rPr>
        <w:t xml:space="preserve"> </w:t>
      </w:r>
      <w:proofErr w:type="spellStart"/>
      <w:r w:rsidR="00C929EE" w:rsidRPr="006D2658">
        <w:rPr>
          <w:rFonts w:eastAsia="Times New Roman" w:cs="Times New Roman"/>
          <w:bCs/>
          <w:iCs/>
          <w:szCs w:val="28"/>
          <w:lang w:val="en-US" w:eastAsia="ru-RU"/>
        </w:rPr>
        <w:t>o‘</w:t>
      </w:r>
      <w:r w:rsidRPr="006D2658">
        <w:rPr>
          <w:rFonts w:eastAsia="Times New Roman" w:cs="Times New Roman"/>
          <w:bCs/>
          <w:iCs/>
          <w:szCs w:val="28"/>
          <w:lang w:val="en-US" w:eastAsia="ru-RU"/>
        </w:rPr>
        <w:t>tilgan</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hujjatlari</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taqdim</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etilmaganligi</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sababli</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Kengash</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yi</w:t>
      </w:r>
      <w:r w:rsidR="00C929EE" w:rsidRPr="006D2658">
        <w:rPr>
          <w:rFonts w:eastAsia="Times New Roman" w:cs="Times New Roman"/>
          <w:bCs/>
          <w:iCs/>
          <w:szCs w:val="28"/>
          <w:lang w:val="en-US" w:eastAsia="ru-RU"/>
        </w:rPr>
        <w:t>g‘</w:t>
      </w:r>
      <w:r w:rsidRPr="006D2658">
        <w:rPr>
          <w:rFonts w:eastAsia="Times New Roman" w:cs="Times New Roman"/>
          <w:bCs/>
          <w:iCs/>
          <w:szCs w:val="28"/>
          <w:lang w:val="en-US" w:eastAsia="ru-RU"/>
        </w:rPr>
        <w:t>ilishida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tanlovdan</w:t>
      </w:r>
      <w:proofErr w:type="spellEnd"/>
      <w:r w:rsidRPr="006D2658">
        <w:rPr>
          <w:rFonts w:eastAsia="Times New Roman" w:cs="Times New Roman"/>
          <w:bCs/>
          <w:iCs/>
          <w:szCs w:val="28"/>
          <w:lang w:val="en-US" w:eastAsia="ru-RU"/>
        </w:rPr>
        <w:t xml:space="preserve"> </w:t>
      </w:r>
      <w:proofErr w:type="spellStart"/>
      <w:r w:rsidR="00C929EE" w:rsidRPr="006D2658">
        <w:rPr>
          <w:rFonts w:eastAsia="Times New Roman" w:cs="Times New Roman"/>
          <w:bCs/>
          <w:iCs/>
          <w:szCs w:val="28"/>
          <w:lang w:val="en-US" w:eastAsia="ru-RU"/>
        </w:rPr>
        <w:t>o‘</w:t>
      </w:r>
      <w:r w:rsidRPr="006D2658">
        <w:rPr>
          <w:rFonts w:eastAsia="Times New Roman" w:cs="Times New Roman"/>
          <w:bCs/>
          <w:iCs/>
          <w:szCs w:val="28"/>
          <w:lang w:val="en-US" w:eastAsia="ru-RU"/>
        </w:rPr>
        <w:t>tishga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tavsiya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etilmadi</w:t>
      </w:r>
      <w:proofErr w:type="spellEnd"/>
      <w:r w:rsidRPr="006D2658">
        <w:rPr>
          <w:rFonts w:eastAsia="Times New Roman" w:cs="Times New Roman"/>
          <w:bCs/>
          <w:iCs/>
          <w:szCs w:val="28"/>
          <w:lang w:val="en-US" w:eastAsia="ru-RU"/>
        </w:rPr>
        <w:t>.</w:t>
      </w:r>
    </w:p>
    <w:p w:rsidR="00E74715" w:rsidRPr="006D2658" w:rsidRDefault="00FC7097" w:rsidP="00E943D0">
      <w:pPr>
        <w:spacing w:after="0"/>
        <w:ind w:firstLine="567"/>
        <w:jc w:val="both"/>
        <w:rPr>
          <w:lang w:val="en-US"/>
        </w:rPr>
      </w:pPr>
      <w:r w:rsidRPr="006D2658">
        <w:rPr>
          <w:lang w:val="uz-Cyrl-UZ"/>
        </w:rPr>
        <w:t>N. Qurbonov Kengash a’zolarini nomzodlarning hujjatlari bilan tanishtirdi, taklif qilingan nomzodlar bilan savol-javoblar qilindi hamda Kengash a’zolari yuqorida</w:t>
      </w:r>
      <w:r w:rsidRPr="006D2658">
        <w:rPr>
          <w:lang w:val="en-US"/>
        </w:rPr>
        <w:t xml:space="preserve"> </w:t>
      </w:r>
      <w:proofErr w:type="spellStart"/>
      <w:r w:rsidRPr="006D2658">
        <w:rPr>
          <w:lang w:val="en-US"/>
        </w:rPr>
        <w:t>tanlovda</w:t>
      </w:r>
      <w:proofErr w:type="spellEnd"/>
      <w:r w:rsidRPr="006D2658">
        <w:rPr>
          <w:lang w:val="en-US"/>
        </w:rPr>
        <w:t xml:space="preserve"> </w:t>
      </w:r>
      <w:proofErr w:type="spellStart"/>
      <w:r w:rsidRPr="006D2658">
        <w:rPr>
          <w:lang w:val="en-US"/>
        </w:rPr>
        <w:t>ishtirok</w:t>
      </w:r>
      <w:proofErr w:type="spellEnd"/>
      <w:r w:rsidRPr="006D2658">
        <w:rPr>
          <w:lang w:val="en-US"/>
        </w:rPr>
        <w:t xml:space="preserve"> </w:t>
      </w:r>
      <w:proofErr w:type="spellStart"/>
      <w:r w:rsidRPr="006D2658">
        <w:rPr>
          <w:lang w:val="en-US"/>
        </w:rPr>
        <w:t>etish</w:t>
      </w:r>
      <w:proofErr w:type="spellEnd"/>
      <w:r w:rsidRPr="006D2658">
        <w:rPr>
          <w:lang w:val="en-US"/>
        </w:rPr>
        <w:t xml:space="preserve"> </w:t>
      </w:r>
      <w:proofErr w:type="spellStart"/>
      <w:r w:rsidRPr="006D2658">
        <w:rPr>
          <w:lang w:val="en-US"/>
        </w:rPr>
        <w:t>uchun</w:t>
      </w:r>
      <w:proofErr w:type="spellEnd"/>
      <w:r w:rsidRPr="006D2658">
        <w:rPr>
          <w:lang w:val="en-US"/>
        </w:rPr>
        <w:t xml:space="preserve"> </w:t>
      </w:r>
      <w:proofErr w:type="spellStart"/>
      <w:r w:rsidRPr="006D2658">
        <w:rPr>
          <w:lang w:val="en-US"/>
        </w:rPr>
        <w:t>tavsiya</w:t>
      </w:r>
      <w:proofErr w:type="spellEnd"/>
      <w:r w:rsidRPr="006D2658">
        <w:rPr>
          <w:lang w:val="en-US"/>
        </w:rPr>
        <w:t xml:space="preserve"> </w:t>
      </w:r>
      <w:proofErr w:type="spellStart"/>
      <w:r w:rsidRPr="006D2658">
        <w:rPr>
          <w:lang w:val="en-US"/>
        </w:rPr>
        <w:t>qilingan</w:t>
      </w:r>
      <w:proofErr w:type="spellEnd"/>
      <w:r w:rsidRPr="006D2658">
        <w:rPr>
          <w:lang w:val="uz-Cyrl-UZ"/>
        </w:rPr>
        <w:t xml:space="preserve"> </w:t>
      </w:r>
      <w:proofErr w:type="spellStart"/>
      <w:r w:rsidRPr="006D2658">
        <w:rPr>
          <w:lang w:val="en-US"/>
        </w:rPr>
        <w:t>talabgor</w:t>
      </w:r>
      <w:proofErr w:type="spellEnd"/>
      <w:r w:rsidRPr="006D2658">
        <w:rPr>
          <w:lang w:val="uz-Cyrl-UZ"/>
        </w:rPr>
        <w:t>larni tanlovda ishtirok etishga bir ovozdan rozi b</w:t>
      </w:r>
      <w:r w:rsidR="00C929EE" w:rsidRPr="006D2658">
        <w:rPr>
          <w:lang w:val="uz-Cyrl-UZ"/>
        </w:rPr>
        <w:t>o‘</w:t>
      </w:r>
      <w:r w:rsidRPr="006D2658">
        <w:rPr>
          <w:lang w:val="uz-Cyrl-UZ"/>
        </w:rPr>
        <w:t>ldilar</w:t>
      </w:r>
      <w:r w:rsidRPr="006D2658">
        <w:rPr>
          <w:lang w:val="en-US"/>
        </w:rPr>
        <w:t xml:space="preserve">  </w:t>
      </w:r>
      <w:proofErr w:type="spellStart"/>
      <w:r w:rsidRPr="006D2658">
        <w:rPr>
          <w:lang w:val="en-US"/>
        </w:rPr>
        <w:t>hamda</w:t>
      </w:r>
      <w:proofErr w:type="spellEnd"/>
      <w:r w:rsidRPr="006D2658">
        <w:rPr>
          <w:lang w:val="uz-Cyrl-UZ"/>
        </w:rPr>
        <w:t xml:space="preserve"> Maslahat Kengashining 2023-yil 2</w:t>
      </w:r>
      <w:r w:rsidRPr="006D2658">
        <w:rPr>
          <w:lang w:val="en-US"/>
        </w:rPr>
        <w:t>8</w:t>
      </w:r>
      <w:r w:rsidRPr="006D2658">
        <w:rPr>
          <w:lang w:val="uz-Cyrl-UZ"/>
        </w:rPr>
        <w:t>-</w:t>
      </w:r>
      <w:proofErr w:type="spellStart"/>
      <w:r w:rsidRPr="006D2658">
        <w:rPr>
          <w:lang w:val="en-US"/>
        </w:rPr>
        <w:t>aprel</w:t>
      </w:r>
      <w:proofErr w:type="spellEnd"/>
      <w:r w:rsidRPr="006D2658">
        <w:rPr>
          <w:lang w:val="uz-Cyrl-UZ"/>
        </w:rPr>
        <w:t>dagi yi</w:t>
      </w:r>
      <w:r w:rsidR="00C929EE" w:rsidRPr="006D2658">
        <w:rPr>
          <w:lang w:val="uz-Cyrl-UZ"/>
        </w:rPr>
        <w:t>g‘</w:t>
      </w:r>
      <w:r w:rsidRPr="006D2658">
        <w:rPr>
          <w:lang w:val="uz-Cyrl-UZ"/>
        </w:rPr>
        <w:t>ilishi</w:t>
      </w:r>
      <w:r w:rsidRPr="006D2658">
        <w:rPr>
          <w:lang w:val="en-US"/>
        </w:rPr>
        <w:t xml:space="preserve"> </w:t>
      </w:r>
      <w:proofErr w:type="spellStart"/>
      <w:r w:rsidRPr="006D2658">
        <w:rPr>
          <w:lang w:val="en-US"/>
        </w:rPr>
        <w:t>bayonnomasi</w:t>
      </w:r>
      <w:proofErr w:type="spellEnd"/>
      <w:r w:rsidRPr="006D2658">
        <w:rPr>
          <w:lang w:val="en-US"/>
        </w:rPr>
        <w:t xml:space="preserve"> </w:t>
      </w:r>
      <w:proofErr w:type="spellStart"/>
      <w:r w:rsidRPr="006D2658">
        <w:rPr>
          <w:lang w:val="en-US"/>
        </w:rPr>
        <w:t>Kengash</w:t>
      </w:r>
      <w:proofErr w:type="spellEnd"/>
      <w:r w:rsidRPr="006D2658">
        <w:rPr>
          <w:lang w:val="en-US"/>
        </w:rPr>
        <w:t xml:space="preserve"> </w:t>
      </w:r>
      <w:proofErr w:type="spellStart"/>
      <w:r w:rsidRPr="006D2658">
        <w:rPr>
          <w:lang w:val="en-US"/>
        </w:rPr>
        <w:t>a’zolari</w:t>
      </w:r>
      <w:proofErr w:type="spellEnd"/>
      <w:r w:rsidRPr="006D2658">
        <w:rPr>
          <w:lang w:val="en-US"/>
        </w:rPr>
        <w:t xml:space="preserve"> </w:t>
      </w:r>
      <w:proofErr w:type="spellStart"/>
      <w:r w:rsidRPr="006D2658">
        <w:rPr>
          <w:lang w:val="en-US"/>
        </w:rPr>
        <w:t>tomonidan</w:t>
      </w:r>
      <w:proofErr w:type="spellEnd"/>
      <w:r w:rsidRPr="006D2658">
        <w:rPr>
          <w:lang w:val="en-US"/>
        </w:rPr>
        <w:t xml:space="preserve"> </w:t>
      </w:r>
      <w:proofErr w:type="spellStart"/>
      <w:r w:rsidRPr="006D2658">
        <w:rPr>
          <w:lang w:val="en-US"/>
        </w:rPr>
        <w:t>bir</w:t>
      </w:r>
      <w:proofErr w:type="spellEnd"/>
      <w:r w:rsidRPr="006D2658">
        <w:rPr>
          <w:lang w:val="en-US"/>
        </w:rPr>
        <w:t xml:space="preserve"> </w:t>
      </w:r>
      <w:proofErr w:type="spellStart"/>
      <w:r w:rsidRPr="006D2658">
        <w:rPr>
          <w:lang w:val="en-US"/>
        </w:rPr>
        <w:t>ovozdan</w:t>
      </w:r>
      <w:proofErr w:type="spellEnd"/>
      <w:r w:rsidRPr="006D2658">
        <w:rPr>
          <w:lang w:val="en-US"/>
        </w:rPr>
        <w:t xml:space="preserve"> </w:t>
      </w:r>
      <w:proofErr w:type="spellStart"/>
      <w:r w:rsidRPr="006D2658">
        <w:rPr>
          <w:lang w:val="en-US"/>
        </w:rPr>
        <w:t>tasdiqlandi</w:t>
      </w:r>
      <w:proofErr w:type="spellEnd"/>
      <w:r w:rsidRPr="006D2658">
        <w:rPr>
          <w:lang w:val="en-US"/>
        </w:rPr>
        <w:t>.</w:t>
      </w:r>
    </w:p>
    <w:p w:rsidR="00E74715" w:rsidRPr="006D2658" w:rsidRDefault="00E74715" w:rsidP="00E943D0">
      <w:pPr>
        <w:spacing w:after="0"/>
        <w:ind w:firstLine="567"/>
        <w:jc w:val="both"/>
        <w:rPr>
          <w:lang w:val="uz-Cyrl-UZ"/>
        </w:rPr>
      </w:pPr>
    </w:p>
    <w:p w:rsidR="00E74715" w:rsidRPr="006D2658" w:rsidRDefault="00E77C21" w:rsidP="00E943D0">
      <w:pPr>
        <w:spacing w:after="0"/>
        <w:ind w:firstLine="567"/>
        <w:jc w:val="both"/>
        <w:rPr>
          <w:lang w:val="uz-Cyrl-UZ"/>
        </w:rPr>
      </w:pPr>
      <w:r w:rsidRPr="006D2658">
        <w:rPr>
          <w:lang w:val="uz-Cyrl-UZ"/>
        </w:rPr>
        <w:t>Takliflar asosida 3 kishidan iborat sanoq komissiyasi tarkibi tuzildi. Tabiiy fanlar kafedrasi mudiri S.Sabirov, IIT va IPK b</w:t>
      </w:r>
      <w:r w:rsidR="00C929EE" w:rsidRPr="006D2658">
        <w:rPr>
          <w:lang w:val="uz-Cyrl-UZ"/>
        </w:rPr>
        <w:t>o‘</w:t>
      </w:r>
      <w:r w:rsidRPr="006D2658">
        <w:rPr>
          <w:lang w:val="uz-Cyrl-UZ"/>
        </w:rPr>
        <w:t>limi boshli</w:t>
      </w:r>
      <w:r w:rsidR="00C929EE" w:rsidRPr="006D2658">
        <w:rPr>
          <w:lang w:val="uz-Cyrl-UZ"/>
        </w:rPr>
        <w:t>g‘</w:t>
      </w:r>
      <w:r w:rsidRPr="006D2658">
        <w:rPr>
          <w:lang w:val="uz-Cyrl-UZ"/>
        </w:rPr>
        <w:t>i R.Nurdinova, Ma’naviyat va ma’rifat b</w:t>
      </w:r>
      <w:r w:rsidR="00C929EE" w:rsidRPr="006D2658">
        <w:rPr>
          <w:lang w:val="uz-Cyrl-UZ"/>
        </w:rPr>
        <w:t>o‘</w:t>
      </w:r>
      <w:r w:rsidRPr="006D2658">
        <w:rPr>
          <w:lang w:val="uz-Cyrl-UZ"/>
        </w:rPr>
        <w:t>limi boshli</w:t>
      </w:r>
      <w:r w:rsidR="00C929EE" w:rsidRPr="006D2658">
        <w:rPr>
          <w:lang w:val="uz-Cyrl-UZ"/>
        </w:rPr>
        <w:t>g‘</w:t>
      </w:r>
      <w:r w:rsidRPr="006D2658">
        <w:rPr>
          <w:lang w:val="uz-Cyrl-UZ"/>
        </w:rPr>
        <w:t>i A.Raimovlardan iborat sanoq komissiyasi saylandi.</w:t>
      </w:r>
    </w:p>
    <w:p w:rsidR="00E74715" w:rsidRPr="006D2658" w:rsidRDefault="00FC7097" w:rsidP="00E943D0">
      <w:pPr>
        <w:spacing w:after="0"/>
        <w:ind w:firstLine="567"/>
        <w:jc w:val="both"/>
        <w:rPr>
          <w:lang w:val="uz-Cyrl-UZ"/>
        </w:rPr>
      </w:pPr>
      <w:r w:rsidRPr="006D2658">
        <w:rPr>
          <w:lang w:val="uz-Cyrl-UZ"/>
        </w:rPr>
        <w:t xml:space="preserve">Sanoq komissiyasi tanlov jarayonini </w:t>
      </w:r>
      <w:r w:rsidR="00C929EE" w:rsidRPr="006D2658">
        <w:rPr>
          <w:lang w:val="uz-Cyrl-UZ"/>
        </w:rPr>
        <w:t>o‘</w:t>
      </w:r>
      <w:r w:rsidRPr="006D2658">
        <w:rPr>
          <w:lang w:val="uz-Cyrl-UZ"/>
        </w:rPr>
        <w:t>tkazdi va natijalarni ma’lum qildi.</w:t>
      </w:r>
    </w:p>
    <w:p w:rsidR="00E74715" w:rsidRPr="006D2658" w:rsidRDefault="00E74715" w:rsidP="00E943D0">
      <w:pPr>
        <w:spacing w:after="0"/>
        <w:jc w:val="both"/>
        <w:rPr>
          <w:lang w:val="uz-Cyrl-UZ"/>
        </w:rPr>
      </w:pPr>
    </w:p>
    <w:p w:rsidR="0020540B" w:rsidRPr="006D2658" w:rsidRDefault="0055529F" w:rsidP="00E943D0">
      <w:pPr>
        <w:spacing w:after="0"/>
        <w:ind w:firstLine="567"/>
        <w:jc w:val="both"/>
        <w:rPr>
          <w:szCs w:val="28"/>
          <w:lang w:val="uz-Cyrl-UZ"/>
        </w:rPr>
      </w:pPr>
      <w:r w:rsidRPr="006D2658">
        <w:rPr>
          <w:b/>
          <w:bCs/>
          <w:lang w:val="uz-Cyrl-UZ"/>
        </w:rPr>
        <w:t xml:space="preserve">3. </w:t>
      </w:r>
      <w:r w:rsidR="0020540B" w:rsidRPr="006D2658">
        <w:rPr>
          <w:b/>
          <w:bCs/>
          <w:szCs w:val="28"/>
          <w:lang w:val="uz-Cyrl-UZ"/>
        </w:rPr>
        <w:t xml:space="preserve">Dotsent ilmiy unvonini olish uchun Oliy attestatsiya komissiyasiga hujjatlar tavsiya etish </w:t>
      </w:r>
      <w:r w:rsidR="0020540B" w:rsidRPr="006D2658">
        <w:rPr>
          <w:szCs w:val="28"/>
          <w:lang w:val="uz-Cyrl-UZ"/>
        </w:rPr>
        <w:t>masalasida Kengash kotibi N.Qurbonov axborot berdi.</w:t>
      </w:r>
    </w:p>
    <w:p w:rsidR="00EA43AE" w:rsidRPr="006D2658" w:rsidRDefault="00EA43AE" w:rsidP="00E943D0">
      <w:pPr>
        <w:spacing w:after="0"/>
        <w:ind w:firstLine="567"/>
        <w:jc w:val="both"/>
        <w:rPr>
          <w:lang w:val="uz-Cyrl-UZ"/>
        </w:rPr>
      </w:pPr>
      <w:r w:rsidRPr="006D2658">
        <w:rPr>
          <w:lang w:val="uz-Cyrl-UZ"/>
        </w:rPr>
        <w:t xml:space="preserve">Dotsent ilmiy unvonini olish uchun </w:t>
      </w:r>
      <w:r w:rsidR="00C929EE" w:rsidRPr="006D2658">
        <w:rPr>
          <w:lang w:val="uz-Cyrl-UZ"/>
        </w:rPr>
        <w:t>O‘</w:t>
      </w:r>
      <w:r w:rsidRPr="006D2658">
        <w:rPr>
          <w:lang w:val="uz-Cyrl-UZ"/>
        </w:rPr>
        <w:t>zbekiston Respublikasi Oliy ta’lim, fan va innovatsiyalar vazirligi huzuridagi Oliy attestatsiya komissiyasiga hujjatlar tavsiya etish masalasida Kengash kotibi N.Qurbonov axborot berdi.</w:t>
      </w:r>
    </w:p>
    <w:p w:rsidR="00EA43AE" w:rsidRPr="006D2658" w:rsidRDefault="00EA43AE" w:rsidP="00E943D0">
      <w:pPr>
        <w:spacing w:after="0"/>
        <w:ind w:firstLine="567"/>
        <w:jc w:val="both"/>
        <w:rPr>
          <w:lang w:val="uz-Cyrl-UZ"/>
        </w:rPr>
      </w:pPr>
      <w:r w:rsidRPr="006D2658">
        <w:rPr>
          <w:lang w:val="uz-Cyrl-UZ"/>
        </w:rPr>
        <w:t xml:space="preserve">Axborot texnologiyalari kafedrasi dotsenti, fizika-matematika fanlari nomzodi Abdukadirov Abduvaxit Gapirovichning </w:t>
      </w:r>
      <w:r w:rsidR="00C929EE" w:rsidRPr="006D2658">
        <w:rPr>
          <w:lang w:val="uz-Cyrl-UZ"/>
        </w:rPr>
        <w:t>O‘</w:t>
      </w:r>
      <w:r w:rsidRPr="006D2658">
        <w:rPr>
          <w:lang w:val="uz-Cyrl-UZ"/>
        </w:rPr>
        <w:t xml:space="preserve">zbekiston Respublikasi Oliy ta’lim, fan va innovatsiyalar vazirligi huzuridagi Oliy attestatsiya komissiyasiga tayyorlagan hujjatlari mazmun-mundarijasi bilan Kengash a’zolarini tanishtirildi, talabgor 72 ta ilmiy va </w:t>
      </w:r>
      <w:r w:rsidR="00C929EE" w:rsidRPr="006D2658">
        <w:rPr>
          <w:lang w:val="uz-Cyrl-UZ"/>
        </w:rPr>
        <w:t>o‘</w:t>
      </w:r>
      <w:r w:rsidRPr="006D2658">
        <w:rPr>
          <w:lang w:val="uz-Cyrl-UZ"/>
        </w:rPr>
        <w:t>quv-uslubiy ishlar muallifi ekanligi alohida k</w:t>
      </w:r>
      <w:r w:rsidR="00C929EE" w:rsidRPr="006D2658">
        <w:rPr>
          <w:lang w:val="uz-Cyrl-UZ"/>
        </w:rPr>
        <w:t>o‘</w:t>
      </w:r>
      <w:r w:rsidRPr="006D2658">
        <w:rPr>
          <w:lang w:val="uz-Cyrl-UZ"/>
        </w:rPr>
        <w:t xml:space="preserve">rsatib </w:t>
      </w:r>
      <w:r w:rsidR="00C929EE" w:rsidRPr="006D2658">
        <w:rPr>
          <w:lang w:val="uz-Cyrl-UZ"/>
        </w:rPr>
        <w:t>o‘</w:t>
      </w:r>
      <w:r w:rsidRPr="006D2658">
        <w:rPr>
          <w:lang w:val="uz-Cyrl-UZ"/>
        </w:rPr>
        <w:t xml:space="preserve">tildi. Shulardan 46 tasi ilmiy 26 maqola, 20 ta tezislar, 26 ta </w:t>
      </w:r>
      <w:r w:rsidR="00C929EE" w:rsidRPr="006D2658">
        <w:rPr>
          <w:lang w:val="uz-Cyrl-UZ"/>
        </w:rPr>
        <w:t>o‘</w:t>
      </w:r>
      <w:r w:rsidRPr="006D2658">
        <w:rPr>
          <w:lang w:val="uz-Cyrl-UZ"/>
        </w:rPr>
        <w:t xml:space="preserve">quv-uslubiy ishlar, shundan 2 ta </w:t>
      </w:r>
      <w:r w:rsidR="00C929EE" w:rsidRPr="006D2658">
        <w:rPr>
          <w:lang w:val="uz-Cyrl-UZ"/>
        </w:rPr>
        <w:t>o‘</w:t>
      </w:r>
      <w:r w:rsidRPr="006D2658">
        <w:rPr>
          <w:lang w:val="uz-Cyrl-UZ"/>
        </w:rPr>
        <w:t>quv q</w:t>
      </w:r>
      <w:r w:rsidR="00C929EE" w:rsidRPr="006D2658">
        <w:rPr>
          <w:lang w:val="uz-Cyrl-UZ"/>
        </w:rPr>
        <w:t>o‘</w:t>
      </w:r>
      <w:r w:rsidRPr="006D2658">
        <w:rPr>
          <w:lang w:val="uz-Cyrl-UZ"/>
        </w:rPr>
        <w:t>llanma, 24 ta uslubiy k</w:t>
      </w:r>
      <w:r w:rsidR="00C929EE" w:rsidRPr="006D2658">
        <w:rPr>
          <w:lang w:val="uz-Cyrl-UZ"/>
        </w:rPr>
        <w:t>o‘</w:t>
      </w:r>
      <w:r w:rsidRPr="006D2658">
        <w:rPr>
          <w:lang w:val="uz-Cyrl-UZ"/>
        </w:rPr>
        <w:t xml:space="preserve">rsatma tayyorlagan, 1 ta </w:t>
      </w:r>
      <w:r w:rsidR="00C929EE" w:rsidRPr="006D2658">
        <w:rPr>
          <w:lang w:val="uz-Cyrl-UZ"/>
        </w:rPr>
        <w:t>o‘</w:t>
      </w:r>
      <w:r w:rsidRPr="006D2658">
        <w:rPr>
          <w:lang w:val="uz-Cyrl-UZ"/>
        </w:rPr>
        <w:t>quv q</w:t>
      </w:r>
      <w:r w:rsidR="00C929EE" w:rsidRPr="006D2658">
        <w:rPr>
          <w:lang w:val="uz-Cyrl-UZ"/>
        </w:rPr>
        <w:t>o‘</w:t>
      </w:r>
      <w:r w:rsidRPr="006D2658">
        <w:rPr>
          <w:lang w:val="uz-Cyrl-UZ"/>
        </w:rPr>
        <w:t xml:space="preserve">llanmaga Oliy va </w:t>
      </w:r>
      <w:r w:rsidR="00C929EE" w:rsidRPr="006D2658">
        <w:rPr>
          <w:lang w:val="uz-Cyrl-UZ"/>
        </w:rPr>
        <w:t>o‘</w:t>
      </w:r>
      <w:r w:rsidRPr="006D2658">
        <w:rPr>
          <w:lang w:val="uz-Cyrl-UZ"/>
        </w:rPr>
        <w:t>rta maxsus ta’lim vazirligining nashrga ruxsat grifi olingan.</w:t>
      </w:r>
    </w:p>
    <w:p w:rsidR="00EA43AE" w:rsidRPr="006D2658" w:rsidRDefault="00EA43AE" w:rsidP="00E943D0">
      <w:pPr>
        <w:spacing w:after="0"/>
        <w:ind w:firstLine="567"/>
        <w:jc w:val="both"/>
        <w:rPr>
          <w:lang w:val="uz-Cyrl-UZ"/>
        </w:rPr>
      </w:pPr>
      <w:r w:rsidRPr="006D2658">
        <w:rPr>
          <w:lang w:val="uz-Cyrl-UZ"/>
        </w:rPr>
        <w:t>Abdukadirov Abduvaxit Gapirovich 1990-yil 11-oktabrda A. F. Ioffe nomidagi Sankt-Peterburg fizika-texnika instituti huzuridagi ilmiy darajalar beruvchi 01.04.10 raqamli yarim</w:t>
      </w:r>
      <w:r w:rsidR="00C929EE" w:rsidRPr="006D2658">
        <w:rPr>
          <w:lang w:val="uz-Cyrl-UZ"/>
        </w:rPr>
        <w:t>o‘</w:t>
      </w:r>
      <w:r w:rsidRPr="006D2658">
        <w:rPr>
          <w:lang w:val="uz-Cyrl-UZ"/>
        </w:rPr>
        <w:t>tkazgichlar va dielektriklar fizikasi ixtisosligi b</w:t>
      </w:r>
      <w:r w:rsidR="00C929EE" w:rsidRPr="006D2658">
        <w:rPr>
          <w:lang w:val="uz-Cyrl-UZ"/>
        </w:rPr>
        <w:t>o‘</w:t>
      </w:r>
      <w:r w:rsidRPr="006D2658">
        <w:rPr>
          <w:lang w:val="uz-Cyrl-UZ"/>
        </w:rPr>
        <w:t>yicha Ilmiy Kengashda “Amorf yarim</w:t>
      </w:r>
      <w:r w:rsidR="00C929EE" w:rsidRPr="006D2658">
        <w:rPr>
          <w:lang w:val="uz-Cyrl-UZ"/>
        </w:rPr>
        <w:t>o‘</w:t>
      </w:r>
      <w:r w:rsidRPr="006D2658">
        <w:rPr>
          <w:lang w:val="uz-Cyrl-UZ"/>
        </w:rPr>
        <w:t>tkazgichlarda fotoinduksiya hodisalar” mavzusida nomzodlik dissertatsiyasini himoya qilgan.</w:t>
      </w:r>
    </w:p>
    <w:p w:rsidR="00EA43AE" w:rsidRPr="006D2658" w:rsidRDefault="00EA43AE" w:rsidP="00E943D0">
      <w:pPr>
        <w:spacing w:after="0"/>
        <w:ind w:firstLine="567"/>
        <w:jc w:val="both"/>
        <w:rPr>
          <w:lang w:val="uz-Cyrl-UZ"/>
        </w:rPr>
      </w:pPr>
      <w:r w:rsidRPr="006D2658">
        <w:rPr>
          <w:lang w:val="uz-Cyrl-UZ"/>
        </w:rPr>
        <w:t>A.Abdukadirovning umumiy ish staji 47 yil b</w:t>
      </w:r>
      <w:r w:rsidR="00C929EE" w:rsidRPr="006D2658">
        <w:rPr>
          <w:lang w:val="uz-Cyrl-UZ"/>
        </w:rPr>
        <w:t>o‘</w:t>
      </w:r>
      <w:r w:rsidRPr="006D2658">
        <w:rPr>
          <w:lang w:val="uz-Cyrl-UZ"/>
        </w:rPr>
        <w:t>lib, ilmiy-pedagogik ish staji 45 yil, TATU Far</w:t>
      </w:r>
      <w:r w:rsidR="00C929EE" w:rsidRPr="006D2658">
        <w:rPr>
          <w:lang w:val="uz-Cyrl-UZ"/>
        </w:rPr>
        <w:t>g‘</w:t>
      </w:r>
      <w:r w:rsidRPr="006D2658">
        <w:rPr>
          <w:lang w:val="uz-Cyrl-UZ"/>
        </w:rPr>
        <w:t>ona filialidagi ish staji 17 yil.</w:t>
      </w:r>
    </w:p>
    <w:p w:rsidR="00EA43AE" w:rsidRPr="006D2658" w:rsidRDefault="00EA43AE" w:rsidP="00E943D0">
      <w:pPr>
        <w:spacing w:after="0"/>
        <w:ind w:firstLine="567"/>
        <w:jc w:val="both"/>
        <w:rPr>
          <w:lang w:val="uz-Cyrl-UZ"/>
        </w:rPr>
      </w:pPr>
      <w:r w:rsidRPr="006D2658">
        <w:rPr>
          <w:lang w:val="uz-Cyrl-UZ"/>
        </w:rPr>
        <w:t xml:space="preserve">Fakultet dekani O.Otaqulov, kafedra mudirlari T.Abdullayev, S.Zokirov hamda </w:t>
      </w:r>
      <w:r w:rsidR="00C929EE" w:rsidRPr="006D2658">
        <w:rPr>
          <w:lang w:val="uz-Cyrl-UZ"/>
        </w:rPr>
        <w:t>O‘</w:t>
      </w:r>
      <w:r w:rsidRPr="006D2658">
        <w:rPr>
          <w:lang w:val="uz-Cyrl-UZ"/>
        </w:rPr>
        <w:t>quv-uslubiy b</w:t>
      </w:r>
      <w:r w:rsidR="00C929EE" w:rsidRPr="006D2658">
        <w:rPr>
          <w:lang w:val="uz-Cyrl-UZ"/>
        </w:rPr>
        <w:t>o‘</w:t>
      </w:r>
      <w:r w:rsidRPr="006D2658">
        <w:rPr>
          <w:lang w:val="uz-Cyrl-UZ"/>
        </w:rPr>
        <w:t>lim boshli</w:t>
      </w:r>
      <w:r w:rsidR="00C929EE" w:rsidRPr="006D2658">
        <w:rPr>
          <w:lang w:val="uz-Cyrl-UZ"/>
        </w:rPr>
        <w:t>g‘</w:t>
      </w:r>
      <w:r w:rsidRPr="006D2658">
        <w:rPr>
          <w:lang w:val="uz-Cyrl-UZ"/>
        </w:rPr>
        <w:t>i Sh.Umarovlar nomzodning ilmiy faoliyati va tadqiqot ishlari b</w:t>
      </w:r>
      <w:r w:rsidR="00C929EE" w:rsidRPr="006D2658">
        <w:rPr>
          <w:lang w:val="uz-Cyrl-UZ"/>
        </w:rPr>
        <w:t>o‘</w:t>
      </w:r>
      <w:r w:rsidRPr="006D2658">
        <w:rPr>
          <w:lang w:val="uz-Cyrl-UZ"/>
        </w:rPr>
        <w:t xml:space="preserve">yicha ijobiy fikrlar bildirishib, ovoz berishga tavsiya qilish taklifini </w:t>
      </w:r>
      <w:r w:rsidR="00C929EE" w:rsidRPr="006D2658">
        <w:rPr>
          <w:lang w:val="uz-Cyrl-UZ"/>
        </w:rPr>
        <w:t>o‘</w:t>
      </w:r>
      <w:r w:rsidRPr="006D2658">
        <w:rPr>
          <w:lang w:val="uz-Cyrl-UZ"/>
        </w:rPr>
        <w:t>rtaga tashladilar.</w:t>
      </w:r>
    </w:p>
    <w:p w:rsidR="00EA43AE" w:rsidRPr="006D2658" w:rsidRDefault="00EA43AE" w:rsidP="00D47B21">
      <w:pPr>
        <w:spacing w:after="0" w:line="288" w:lineRule="auto"/>
        <w:ind w:firstLine="567"/>
        <w:jc w:val="both"/>
        <w:rPr>
          <w:lang w:val="uz-Cyrl-UZ"/>
        </w:rPr>
      </w:pPr>
      <w:r w:rsidRPr="006D2658">
        <w:rPr>
          <w:lang w:val="uz-Cyrl-UZ"/>
        </w:rPr>
        <w:lastRenderedPageBreak/>
        <w:t>Kengash a’zolari ichidan, takliflar asosida 3 kishidan iborat sanoq komissiyasi tarkibi tuzildi. Tabiiy fanlar kafedrasi mudiri S.Sabirov, IIT va IPK b</w:t>
      </w:r>
      <w:r w:rsidR="00C929EE" w:rsidRPr="006D2658">
        <w:rPr>
          <w:lang w:val="uz-Cyrl-UZ"/>
        </w:rPr>
        <w:t>o‘</w:t>
      </w:r>
      <w:r w:rsidRPr="006D2658">
        <w:rPr>
          <w:lang w:val="uz-Cyrl-UZ"/>
        </w:rPr>
        <w:t>limi boshli</w:t>
      </w:r>
      <w:r w:rsidR="00C929EE" w:rsidRPr="006D2658">
        <w:rPr>
          <w:lang w:val="uz-Cyrl-UZ"/>
        </w:rPr>
        <w:t>g‘</w:t>
      </w:r>
      <w:r w:rsidRPr="006D2658">
        <w:rPr>
          <w:lang w:val="uz-Cyrl-UZ"/>
        </w:rPr>
        <w:t>i R.Nurdinova, Ma’naviyat-ma’rifat b</w:t>
      </w:r>
      <w:r w:rsidR="00C929EE" w:rsidRPr="006D2658">
        <w:rPr>
          <w:lang w:val="uz-Cyrl-UZ"/>
        </w:rPr>
        <w:t>o‘</w:t>
      </w:r>
      <w:r w:rsidRPr="006D2658">
        <w:rPr>
          <w:lang w:val="uz-Cyrl-UZ"/>
        </w:rPr>
        <w:t>limi boshli</w:t>
      </w:r>
      <w:r w:rsidR="00C929EE" w:rsidRPr="006D2658">
        <w:rPr>
          <w:lang w:val="uz-Cyrl-UZ"/>
        </w:rPr>
        <w:t>g‘</w:t>
      </w:r>
      <w:r w:rsidRPr="006D2658">
        <w:rPr>
          <w:lang w:val="uz-Cyrl-UZ"/>
        </w:rPr>
        <w:t>i A.Raimovlardan iborat sanoq komissiyasi saylandi.</w:t>
      </w:r>
    </w:p>
    <w:p w:rsidR="00E15291" w:rsidRPr="006D2658" w:rsidRDefault="00EA43AE" w:rsidP="00D47B21">
      <w:pPr>
        <w:spacing w:after="0" w:line="288" w:lineRule="auto"/>
        <w:ind w:firstLine="567"/>
        <w:jc w:val="both"/>
        <w:rPr>
          <w:lang w:val="uz-Cyrl-UZ"/>
        </w:rPr>
      </w:pPr>
      <w:r w:rsidRPr="006D2658">
        <w:rPr>
          <w:lang w:val="uz-Cyrl-UZ"/>
        </w:rPr>
        <w:t>Kengash a’zolari yopiq ovoz berish y</w:t>
      </w:r>
      <w:r w:rsidR="00C929EE" w:rsidRPr="006D2658">
        <w:rPr>
          <w:lang w:val="uz-Cyrl-UZ"/>
        </w:rPr>
        <w:t>o‘</w:t>
      </w:r>
      <w:r w:rsidRPr="006D2658">
        <w:rPr>
          <w:lang w:val="uz-Cyrl-UZ"/>
        </w:rPr>
        <w:t>li bilan talabgor Axborot texnologiyalari kafedrasi dotsenti Abdukadirov Abduvaxit Gapirovichga ovoz berdilar hamda sanoq komissiyasi ovozlarni sanab chiqib, natijalarni e’lon qildi: “HA” - 26 ta, “QARSHI” – y</w:t>
      </w:r>
      <w:r w:rsidR="00C929EE" w:rsidRPr="006D2658">
        <w:rPr>
          <w:lang w:val="uz-Cyrl-UZ"/>
        </w:rPr>
        <w:t>o‘</w:t>
      </w:r>
      <w:r w:rsidRPr="006D2658">
        <w:rPr>
          <w:lang w:val="uz-Cyrl-UZ"/>
        </w:rPr>
        <w:t>q, “BETARAF” - y</w:t>
      </w:r>
      <w:r w:rsidR="00C929EE" w:rsidRPr="006D2658">
        <w:rPr>
          <w:lang w:val="uz-Cyrl-UZ"/>
        </w:rPr>
        <w:t>o‘</w:t>
      </w:r>
      <w:r w:rsidRPr="006D2658">
        <w:rPr>
          <w:lang w:val="uz-Cyrl-UZ"/>
        </w:rPr>
        <w:t>q.</w:t>
      </w:r>
    </w:p>
    <w:p w:rsidR="00EA43AE" w:rsidRDefault="00EA43AE" w:rsidP="00D47B21">
      <w:pPr>
        <w:spacing w:after="0" w:line="288" w:lineRule="auto"/>
        <w:ind w:firstLine="567"/>
        <w:jc w:val="both"/>
        <w:rPr>
          <w:b/>
          <w:bCs/>
          <w:lang w:val="uz-Cyrl-UZ"/>
        </w:rPr>
      </w:pPr>
    </w:p>
    <w:p w:rsidR="00E74715" w:rsidRPr="006D2658" w:rsidRDefault="00FC7097" w:rsidP="00D47B21">
      <w:pPr>
        <w:spacing w:after="0" w:line="288" w:lineRule="auto"/>
        <w:ind w:firstLine="567"/>
        <w:jc w:val="both"/>
        <w:rPr>
          <w:lang w:val="uz-Cyrl-UZ"/>
        </w:rPr>
      </w:pPr>
      <w:r w:rsidRPr="006D2658">
        <w:rPr>
          <w:b/>
          <w:bCs/>
          <w:lang w:val="uz-Cyrl-UZ"/>
        </w:rPr>
        <w:t>4.</w:t>
      </w:r>
      <w:r w:rsidRPr="006D2658">
        <w:rPr>
          <w:lang w:val="uz-Cyrl-UZ"/>
        </w:rPr>
        <w:t xml:space="preserve"> </w:t>
      </w:r>
      <w:r w:rsidRPr="006D2658">
        <w:rPr>
          <w:b/>
          <w:bCs/>
          <w:lang w:val="uz-Cyrl-UZ"/>
        </w:rPr>
        <w:t>Ilmiy, ilmiy-uslubiy ishlarni nashrga tavsiya etish masalasi yuzasidan</w:t>
      </w:r>
      <w:r w:rsidRPr="006D2658">
        <w:rPr>
          <w:lang w:val="uz-Cyrl-UZ"/>
        </w:rPr>
        <w:t xml:space="preserve"> s</w:t>
      </w:r>
      <w:r w:rsidR="00C929EE" w:rsidRPr="006D2658">
        <w:rPr>
          <w:lang w:val="uz-Cyrl-UZ"/>
        </w:rPr>
        <w:t>o‘</w:t>
      </w:r>
      <w:r w:rsidRPr="006D2658">
        <w:rPr>
          <w:lang w:val="uz-Cyrl-UZ"/>
        </w:rPr>
        <w:t>zga chiqqan ilmiy ishlar va innovatsiyalar b</w:t>
      </w:r>
      <w:r w:rsidR="00C929EE" w:rsidRPr="006D2658">
        <w:rPr>
          <w:lang w:val="uz-Cyrl-UZ"/>
        </w:rPr>
        <w:t>o‘</w:t>
      </w:r>
      <w:r w:rsidRPr="006D2658">
        <w:rPr>
          <w:lang w:val="uz-Cyrl-UZ"/>
        </w:rPr>
        <w:t xml:space="preserve">yicha direktor </w:t>
      </w:r>
      <w:r w:rsidR="00C929EE" w:rsidRPr="006D2658">
        <w:rPr>
          <w:lang w:val="uz-Cyrl-UZ"/>
        </w:rPr>
        <w:t>o‘</w:t>
      </w:r>
      <w:r w:rsidRPr="006D2658">
        <w:rPr>
          <w:lang w:val="uz-Cyrl-UZ"/>
        </w:rPr>
        <w:t>rinbosari B.Polvonov filial professor-</w:t>
      </w:r>
      <w:r w:rsidR="00C929EE" w:rsidRPr="006D2658">
        <w:rPr>
          <w:lang w:val="uz-Cyrl-UZ"/>
        </w:rPr>
        <w:t>o‘</w:t>
      </w:r>
      <w:r w:rsidRPr="006D2658">
        <w:rPr>
          <w:lang w:val="uz-Cyrl-UZ"/>
        </w:rPr>
        <w:t xml:space="preserve">qituvchilari tomonidan tayyorlanib, fakultet </w:t>
      </w:r>
      <w:r w:rsidR="00C929EE" w:rsidRPr="006D2658">
        <w:rPr>
          <w:lang w:val="uz-Cyrl-UZ"/>
        </w:rPr>
        <w:t>O‘</w:t>
      </w:r>
      <w:r w:rsidRPr="006D2658">
        <w:rPr>
          <w:lang w:val="uz-Cyrl-UZ"/>
        </w:rPr>
        <w:t xml:space="preserve">quv-uslubiy Kengashi muhokamasidan </w:t>
      </w:r>
      <w:r w:rsidR="00C929EE" w:rsidRPr="006D2658">
        <w:rPr>
          <w:lang w:val="uz-Cyrl-UZ"/>
        </w:rPr>
        <w:t>o‘</w:t>
      </w:r>
      <w:r w:rsidRPr="006D2658">
        <w:rPr>
          <w:lang w:val="uz-Cyrl-UZ"/>
        </w:rPr>
        <w:t>tgan ilmiy, ilmiy-uslubiy ishlar haqida  axborot berdi.</w:t>
      </w:r>
    </w:p>
    <w:p w:rsidR="003B2FAE" w:rsidRPr="006D2658" w:rsidRDefault="003B2FAE" w:rsidP="00D47B21">
      <w:pPr>
        <w:spacing w:after="0" w:line="288" w:lineRule="auto"/>
        <w:ind w:firstLine="567"/>
        <w:jc w:val="both"/>
        <w:rPr>
          <w:lang w:val="uz-Cyrl-UZ"/>
        </w:rPr>
      </w:pPr>
      <w:r w:rsidRPr="006D2658">
        <w:rPr>
          <w:lang w:val="uz-Cyrl-UZ"/>
        </w:rPr>
        <w:t xml:space="preserve">B.Polvonov TATU Farg‘ona filiali dotsenti </w:t>
      </w:r>
      <w:r w:rsidR="001B259F" w:rsidRPr="006D2658">
        <w:rPr>
          <w:lang w:val="uz-Cyrl-UZ"/>
        </w:rPr>
        <w:t>Nurdinova Raziyaxon Abdixalikovna</w:t>
      </w:r>
      <w:r w:rsidRPr="006D2658">
        <w:rPr>
          <w:lang w:val="uz-Cyrl-UZ"/>
        </w:rPr>
        <w:t xml:space="preserve">ning “Элементы и приборы источников малой мощности” nomli monografiyasi, professor </w:t>
      </w:r>
      <w:r w:rsidR="001B259F" w:rsidRPr="006D2658">
        <w:rPr>
          <w:lang w:val="uz-Cyrl-UZ"/>
        </w:rPr>
        <w:t>Rasulov Akbarali Maxamatovich va PhD Ibroximov Nodirbek Ikromjonovich</w:t>
      </w:r>
      <w:r w:rsidRPr="006D2658">
        <w:rPr>
          <w:lang w:val="uz-Cyrl-UZ"/>
        </w:rPr>
        <w:t xml:space="preserve"> hammuallifligidagi “Компьютерное  моделирование процессов взаимодействия кластерных частиц с поверхностью твердого  тела” nomli monografiyaning mundarijasi, maqsad va vazifasi, berilgan taqrizlar, fakultet bayonnomalaridan ko‘chirmalar haqida batafsil ma’lumot berdi.</w:t>
      </w:r>
    </w:p>
    <w:p w:rsidR="003B2FAE" w:rsidRPr="006D2658" w:rsidRDefault="003B2FAE" w:rsidP="00D47B21">
      <w:pPr>
        <w:spacing w:after="0" w:line="288" w:lineRule="auto"/>
        <w:ind w:firstLine="567"/>
        <w:jc w:val="both"/>
        <w:rPr>
          <w:lang w:val="uz-Cyrl-UZ"/>
        </w:rPr>
      </w:pPr>
      <w:r w:rsidRPr="006D2658">
        <w:rPr>
          <w:lang w:val="uz-Cyrl-UZ"/>
        </w:rPr>
        <w:t>Kafedra mudirlari T. Abdullayev, S. Sabirov va S. Zokirovlar monografiyalarni nashr uchun tavsiya etish taklifini o‘rtaga tashladilar va taklif bir ovozdan ma’qullandi.</w:t>
      </w:r>
    </w:p>
    <w:p w:rsidR="00E74715" w:rsidRDefault="00E74715" w:rsidP="00D47B21">
      <w:pPr>
        <w:spacing w:after="0" w:line="288" w:lineRule="auto"/>
        <w:jc w:val="both"/>
        <w:rPr>
          <w:lang w:val="uz-Cyrl-UZ"/>
        </w:rPr>
      </w:pPr>
    </w:p>
    <w:p w:rsidR="00B22DAC" w:rsidRDefault="00B22DAC" w:rsidP="00D47B21">
      <w:pPr>
        <w:spacing w:after="0" w:line="288" w:lineRule="auto"/>
        <w:ind w:firstLine="567"/>
        <w:jc w:val="both"/>
        <w:rPr>
          <w:lang w:val="uz-Cyrl-UZ"/>
        </w:rPr>
      </w:pPr>
      <w:r w:rsidRPr="00B22DAC">
        <w:rPr>
          <w:b/>
          <w:bCs/>
          <w:lang w:val="uz-Cyrl-UZ"/>
        </w:rPr>
        <w:t xml:space="preserve">5. </w:t>
      </w:r>
      <w:r w:rsidRPr="002066C4">
        <w:rPr>
          <w:b/>
          <w:bCs/>
          <w:lang w:val="uz-Cyrl-UZ"/>
        </w:rPr>
        <w:t xml:space="preserve">Filialda oliy ta’limdan keyingi ta’lim institutini ochish bo‘yicha </w:t>
      </w:r>
      <w:r w:rsidRPr="00C3456C">
        <w:rPr>
          <w:lang w:val="uz-Cyrl-UZ"/>
        </w:rPr>
        <w:t>ilmiy ishlar va innovatsiyalar bo‘yicha direktor o‘rinbosari B.Polvonov</w:t>
      </w:r>
      <w:r w:rsidRPr="00A54727">
        <w:rPr>
          <w:lang w:val="uz-Cyrl-UZ"/>
        </w:rPr>
        <w:t xml:space="preserve"> axborot berdi.</w:t>
      </w:r>
    </w:p>
    <w:p w:rsidR="00B22DAC" w:rsidRPr="00DD4360" w:rsidRDefault="00B22DAC" w:rsidP="00D47B21">
      <w:pPr>
        <w:spacing w:after="0" w:line="288" w:lineRule="auto"/>
        <w:ind w:firstLine="567"/>
        <w:jc w:val="both"/>
        <w:rPr>
          <w:lang w:val="uz-Cyrl-UZ"/>
        </w:rPr>
      </w:pPr>
      <w:r w:rsidRPr="005D0DD8">
        <w:rPr>
          <w:lang w:val="uz-Cyrl-UZ"/>
        </w:rPr>
        <w:t xml:space="preserve">B.Polvonov </w:t>
      </w:r>
      <w:r w:rsidRPr="00A54727">
        <w:rPr>
          <w:lang w:val="uz-Cyrl-UZ"/>
        </w:rPr>
        <w:t>h</w:t>
      </w:r>
      <w:r w:rsidRPr="002066C4">
        <w:rPr>
          <w:lang w:val="uz-Cyrl-UZ"/>
        </w:rPr>
        <w:t>ozirgi kunda filialda yuqori ilmiy salohiyatli mutaxassislar</w:t>
      </w:r>
      <w:r w:rsidRPr="005D0DD8">
        <w:rPr>
          <w:lang w:val="uz-Cyrl-UZ"/>
        </w:rPr>
        <w:t>ga</w:t>
      </w:r>
      <w:r w:rsidRPr="002066C4">
        <w:rPr>
          <w:lang w:val="uz-Cyrl-UZ"/>
        </w:rPr>
        <w:t xml:space="preserve"> </w:t>
      </w:r>
      <w:r w:rsidRPr="005D0DD8">
        <w:rPr>
          <w:lang w:val="uz-Cyrl-UZ"/>
        </w:rPr>
        <w:t xml:space="preserve">talab kattaligi </w:t>
      </w:r>
      <w:r w:rsidRPr="002066C4">
        <w:rPr>
          <w:lang w:val="uz-Cyrl-UZ"/>
        </w:rPr>
        <w:t>sababli universitetda ilmiy-pedagogik kadrlarni tayyorlash dolzarb masalaga aylan</w:t>
      </w:r>
      <w:r w:rsidRPr="005D0DD8">
        <w:rPr>
          <w:lang w:val="uz-Cyrl-UZ"/>
        </w:rPr>
        <w:t>gan</w:t>
      </w:r>
      <w:r>
        <w:rPr>
          <w:lang w:val="uz-Cyrl-UZ"/>
        </w:rPr>
        <w:t>l</w:t>
      </w:r>
      <w:r w:rsidRPr="002066C4">
        <w:rPr>
          <w:lang w:val="uz-Cyrl-UZ"/>
        </w:rPr>
        <w:t>i</w:t>
      </w:r>
      <w:r>
        <w:rPr>
          <w:lang w:val="uz-Cyrl-UZ"/>
        </w:rPr>
        <w:t>gi</w:t>
      </w:r>
      <w:r w:rsidRPr="002066C4">
        <w:rPr>
          <w:lang w:val="uz-Cyrl-UZ"/>
        </w:rPr>
        <w:t xml:space="preserve"> haqida </w:t>
      </w:r>
      <w:r w:rsidRPr="00DD4360">
        <w:rPr>
          <w:lang w:val="uz-Cyrl-UZ"/>
        </w:rPr>
        <w:t>fikr bildirdi. Shundan kelib chiqqan holda</w:t>
      </w:r>
      <w:r w:rsidRPr="008B3699">
        <w:rPr>
          <w:lang w:val="uz-Cyrl-UZ"/>
        </w:rPr>
        <w:t>,</w:t>
      </w:r>
      <w:r w:rsidRPr="00DD4360">
        <w:rPr>
          <w:lang w:val="uz-Cyrl-UZ"/>
        </w:rPr>
        <w:t xml:space="preserve"> </w:t>
      </w:r>
      <w:r w:rsidRPr="002066C4">
        <w:rPr>
          <w:lang w:val="uz-Cyrl-UZ"/>
        </w:rPr>
        <w:t xml:space="preserve">2024- yildan boshlab </w:t>
      </w:r>
      <w:r>
        <w:rPr>
          <w:lang w:val="uz-Cyrl-UZ"/>
        </w:rPr>
        <w:t>Kompyuter injiniringi fakul</w:t>
      </w:r>
      <w:r w:rsidRPr="002066C4">
        <w:rPr>
          <w:lang w:val="uz-Cyrl-UZ"/>
        </w:rPr>
        <w:t xml:space="preserve">teti Аxborot texnologiyalari kafedrasida “05.01.04-Hisoblash </w:t>
      </w:r>
      <w:r>
        <w:rPr>
          <w:lang w:val="uz-Cyrl-UZ"/>
        </w:rPr>
        <w:t>mashinalari, majmualari va komp</w:t>
      </w:r>
      <w:r w:rsidRPr="002066C4">
        <w:rPr>
          <w:lang w:val="uz-Cyrl-UZ"/>
        </w:rPr>
        <w:t>yuter tarmoqlarining matematik va dasturiy taʼminoti</w:t>
      </w:r>
      <w:r w:rsidRPr="008B3699">
        <w:rPr>
          <w:lang w:val="uz-Cyrl-UZ"/>
        </w:rPr>
        <w:t>”</w:t>
      </w:r>
      <w:r w:rsidRPr="002066C4">
        <w:rPr>
          <w:lang w:val="uz-Cyrl-UZ"/>
        </w:rPr>
        <w:t xml:space="preserve"> ixtisosligi hamda Tele</w:t>
      </w:r>
      <w:r>
        <w:rPr>
          <w:lang w:val="uz-Cyrl-UZ"/>
        </w:rPr>
        <w:t xml:space="preserve">kommunikatsiya injiniring fakulteti </w:t>
      </w:r>
      <w:r w:rsidRPr="002066C4">
        <w:rPr>
          <w:lang w:val="uz-Cyrl-UZ"/>
        </w:rPr>
        <w:t>Telekommunikatsiya injiniring kafedrasida “05.03.01-Аsboblar. O</w:t>
      </w:r>
      <w:r w:rsidRPr="00890E12">
        <w:rPr>
          <w:lang w:val="uz-Cyrl-UZ"/>
        </w:rPr>
        <w:t>‘</w:t>
      </w:r>
      <w:r w:rsidRPr="002066C4">
        <w:rPr>
          <w:lang w:val="uz-Cyrl-UZ"/>
        </w:rPr>
        <w:t xml:space="preserve">lchash va nazorat qilish usullari (tarmoqlar boʼyicha)” </w:t>
      </w:r>
      <w:r w:rsidRPr="00A87B30">
        <w:rPr>
          <w:lang w:val="uz-Cyrl-UZ"/>
        </w:rPr>
        <w:t>ixtisosligi</w:t>
      </w:r>
      <w:r w:rsidRPr="002066C4">
        <w:rPr>
          <w:lang w:val="uz-Cyrl-UZ"/>
        </w:rPr>
        <w:t xml:space="preserve"> bo</w:t>
      </w:r>
      <w:r>
        <w:rPr>
          <w:lang w:val="uz-Cyrl-UZ"/>
        </w:rPr>
        <w:t>‘yicha doktoran</w:t>
      </w:r>
      <w:r w:rsidRPr="002066C4">
        <w:rPr>
          <w:lang w:val="uz-Cyrl-UZ"/>
        </w:rPr>
        <w:t xml:space="preserve">tura va tayanch doktorantura ochish </w:t>
      </w:r>
      <w:r w:rsidRPr="00DD4360">
        <w:rPr>
          <w:lang w:val="uz-Cyrl-UZ"/>
        </w:rPr>
        <w:t>taklifini berdi.</w:t>
      </w:r>
    </w:p>
    <w:p w:rsidR="00B22DAC" w:rsidRDefault="00B22DAC" w:rsidP="00D47B21">
      <w:pPr>
        <w:spacing w:after="0" w:line="288" w:lineRule="auto"/>
        <w:ind w:firstLine="567"/>
        <w:jc w:val="both"/>
        <w:rPr>
          <w:lang w:val="uz-Cyrl-UZ"/>
        </w:rPr>
      </w:pPr>
      <w:r w:rsidRPr="00DD4360">
        <w:rPr>
          <w:lang w:val="uz-Cyrl-UZ"/>
        </w:rPr>
        <w:lastRenderedPageBreak/>
        <w:t xml:space="preserve">Kengash a’zolari </w:t>
      </w:r>
      <w:r>
        <w:rPr>
          <w:lang w:val="uz-Cyrl-UZ"/>
        </w:rPr>
        <w:t>filial</w:t>
      </w:r>
      <w:r w:rsidRPr="00DD4360">
        <w:rPr>
          <w:lang w:val="uz-Cyrl-UZ"/>
        </w:rPr>
        <w:t>da mazkur ilmiy ixtisoslik bo</w:t>
      </w:r>
      <w:r w:rsidRPr="006D66E0">
        <w:rPr>
          <w:lang w:val="uz-Cyrl-UZ"/>
        </w:rPr>
        <w:t>‘</w:t>
      </w:r>
      <w:r w:rsidRPr="00DD4360">
        <w:rPr>
          <w:lang w:val="uz-Cyrl-UZ"/>
        </w:rPr>
        <w:t>yicha o</w:t>
      </w:r>
      <w:r w:rsidRPr="006D66E0">
        <w:rPr>
          <w:lang w:val="uz-Cyrl-UZ"/>
        </w:rPr>
        <w:t>‘</w:t>
      </w:r>
      <w:r w:rsidRPr="00DD4360">
        <w:rPr>
          <w:lang w:val="uz-Cyrl-UZ"/>
        </w:rPr>
        <w:t>nga yaqin olimlar mavjudligi, ochiladigan ixtisosli</w:t>
      </w:r>
      <w:r w:rsidRPr="005D0DD8">
        <w:rPr>
          <w:lang w:val="uz-Cyrl-UZ"/>
        </w:rPr>
        <w:t>klar</w:t>
      </w:r>
      <w:r w:rsidRPr="00DD4360">
        <w:rPr>
          <w:lang w:val="uz-Cyrl-UZ"/>
        </w:rPr>
        <w:t xml:space="preserve"> doktorantlariga ilmiy rahbarlik qilish va o</w:t>
      </w:r>
      <w:r w:rsidRPr="006D66E0">
        <w:rPr>
          <w:lang w:val="uz-Cyrl-UZ"/>
        </w:rPr>
        <w:t>‘</w:t>
      </w:r>
      <w:r w:rsidRPr="00DD4360">
        <w:rPr>
          <w:lang w:val="uz-Cyrl-UZ"/>
        </w:rPr>
        <w:t>z muddatida himoya</w:t>
      </w:r>
      <w:r w:rsidRPr="005D0DD8">
        <w:rPr>
          <w:lang w:val="uz-Cyrl-UZ"/>
        </w:rPr>
        <w:t>la</w:t>
      </w:r>
      <w:r w:rsidRPr="00EE71D7">
        <w:rPr>
          <w:lang w:val="uz-Cyrl-UZ"/>
        </w:rPr>
        <w:t>r</w:t>
      </w:r>
      <w:r w:rsidRPr="00DD4360">
        <w:rPr>
          <w:lang w:val="uz-Cyrl-UZ"/>
        </w:rPr>
        <w:t>ini taʼminlay olish salohiyatiga ega</w:t>
      </w:r>
      <w:r>
        <w:rPr>
          <w:lang w:val="uz-Cyrl-UZ"/>
        </w:rPr>
        <w:t xml:space="preserve"> ekanl</w:t>
      </w:r>
      <w:r w:rsidRPr="00DD4360">
        <w:rPr>
          <w:lang w:val="uz-Cyrl-UZ"/>
        </w:rPr>
        <w:t>igini hisobga olgan holda</w:t>
      </w:r>
      <w:r w:rsidRPr="00C3456C">
        <w:rPr>
          <w:lang w:val="uz-Cyrl-UZ"/>
        </w:rPr>
        <w:t xml:space="preserve"> taklif</w:t>
      </w:r>
      <w:r w:rsidRPr="00DD4360">
        <w:rPr>
          <w:lang w:val="uz-Cyrl-UZ"/>
        </w:rPr>
        <w:t>ni</w:t>
      </w:r>
      <w:r w:rsidRPr="00C3456C">
        <w:rPr>
          <w:lang w:val="uz-Cyrl-UZ"/>
        </w:rPr>
        <w:t xml:space="preserve"> bir ovozdan ma’qulla</w:t>
      </w:r>
      <w:r w:rsidRPr="00DD4360">
        <w:rPr>
          <w:lang w:val="uz-Cyrl-UZ"/>
        </w:rPr>
        <w:t>dila</w:t>
      </w:r>
      <w:r w:rsidRPr="00D05C04">
        <w:rPr>
          <w:lang w:val="uz-Cyrl-UZ"/>
        </w:rPr>
        <w:t>r</w:t>
      </w:r>
      <w:r w:rsidRPr="00C3456C">
        <w:rPr>
          <w:lang w:val="uz-Cyrl-UZ"/>
        </w:rPr>
        <w:t>.</w:t>
      </w:r>
    </w:p>
    <w:p w:rsidR="00B22DAC" w:rsidRDefault="00B22DAC" w:rsidP="00D47B21">
      <w:pPr>
        <w:spacing w:after="0" w:line="288" w:lineRule="auto"/>
        <w:ind w:firstLine="567"/>
        <w:jc w:val="both"/>
        <w:rPr>
          <w:lang w:val="uz-Cyrl-UZ"/>
        </w:rPr>
      </w:pPr>
    </w:p>
    <w:p w:rsidR="00B22DAC" w:rsidRPr="00B22DAC" w:rsidRDefault="008E4D24" w:rsidP="00D47B21">
      <w:pPr>
        <w:spacing w:after="0" w:line="288" w:lineRule="auto"/>
        <w:ind w:firstLine="567"/>
        <w:jc w:val="both"/>
        <w:rPr>
          <w:rFonts w:cs="Times New Roman"/>
          <w:szCs w:val="28"/>
          <w:lang w:val="uz-Cyrl-UZ"/>
        </w:rPr>
      </w:pPr>
      <w:bookmarkStart w:id="7" w:name="_Hlk137471985"/>
      <w:r w:rsidRPr="008E4D24">
        <w:rPr>
          <w:rFonts w:cs="Times New Roman"/>
          <w:b/>
          <w:bCs/>
          <w:szCs w:val="28"/>
          <w:lang w:val="uz-Cyrl-UZ"/>
        </w:rPr>
        <w:t xml:space="preserve">6. </w:t>
      </w:r>
      <w:r w:rsidR="00B430E1" w:rsidRPr="00B430E1">
        <w:rPr>
          <w:rFonts w:cs="Times New Roman"/>
          <w:b/>
          <w:bCs/>
          <w:szCs w:val="28"/>
          <w:lang w:val="uz-Cyrl-UZ"/>
        </w:rPr>
        <w:t xml:space="preserve">Qishki va yozgi qayta o‘qish davrida ijtimoiy himoyaga muhtoj talabalarni  qo‘llab-quwatlash  </w:t>
      </w:r>
      <w:r w:rsidR="00B430E1" w:rsidRPr="0012242D">
        <w:rPr>
          <w:rFonts w:cs="Times New Roman"/>
          <w:szCs w:val="28"/>
          <w:lang w:val="uz-Cyrl-UZ"/>
        </w:rPr>
        <w:t>haqida</w:t>
      </w:r>
      <w:bookmarkEnd w:id="7"/>
      <w:r w:rsidR="00B430E1" w:rsidRPr="00B22DAC">
        <w:rPr>
          <w:rFonts w:cs="Times New Roman"/>
          <w:szCs w:val="28"/>
          <w:lang w:val="uz-Cyrl-UZ"/>
        </w:rPr>
        <w:t xml:space="preserve"> </w:t>
      </w:r>
      <w:r w:rsidR="00B430E1" w:rsidRPr="00B430E1">
        <w:rPr>
          <w:rFonts w:cs="Times New Roman"/>
          <w:szCs w:val="28"/>
          <w:lang w:val="uz-Cyrl-UZ"/>
        </w:rPr>
        <w:t>o</w:t>
      </w:r>
      <w:r w:rsidR="00B22DAC" w:rsidRPr="00B22DAC">
        <w:rPr>
          <w:rFonts w:cs="Times New Roman"/>
          <w:szCs w:val="28"/>
          <w:lang w:val="uz-Cyrl-UZ"/>
        </w:rPr>
        <w:t>‘quv ishlar bo‘yicha dire</w:t>
      </w:r>
      <w:r w:rsidR="00B61671" w:rsidRPr="00B61671">
        <w:rPr>
          <w:rFonts w:cs="Times New Roman"/>
          <w:szCs w:val="28"/>
          <w:lang w:val="uz-Cyrl-UZ"/>
        </w:rPr>
        <w:t>k</w:t>
      </w:r>
      <w:r w:rsidR="00B22DAC" w:rsidRPr="00B22DAC">
        <w:rPr>
          <w:rFonts w:cs="Times New Roman"/>
          <w:szCs w:val="28"/>
          <w:lang w:val="uz-Cyrl-UZ"/>
        </w:rPr>
        <w:t>tor o</w:t>
      </w:r>
      <w:r w:rsidR="002F3221" w:rsidRPr="002F3221">
        <w:rPr>
          <w:rFonts w:cs="Times New Roman"/>
          <w:szCs w:val="28"/>
          <w:lang w:val="uz-Cyrl-UZ"/>
        </w:rPr>
        <w:t>‘</w:t>
      </w:r>
      <w:r w:rsidR="00B22DAC" w:rsidRPr="00B22DAC">
        <w:rPr>
          <w:rFonts w:cs="Times New Roman"/>
          <w:szCs w:val="28"/>
          <w:lang w:val="uz-Cyrl-UZ"/>
        </w:rPr>
        <w:t>rinbosari v.v.b. T.Abdullayev sо‘zgа chiqib,  2022/2023-o‘quv  yilida,  filialda magistratur</w:t>
      </w:r>
      <w:r w:rsidR="00701850" w:rsidRPr="00701850">
        <w:rPr>
          <w:rFonts w:cs="Times New Roman"/>
          <w:szCs w:val="28"/>
          <w:lang w:val="uz-Cyrl-UZ"/>
        </w:rPr>
        <w:t>a</w:t>
      </w:r>
      <w:r w:rsidR="00B22DAC" w:rsidRPr="00B22DAC">
        <w:rPr>
          <w:rFonts w:cs="Times New Roman"/>
          <w:szCs w:val="28"/>
          <w:lang w:val="uz-Cyrl-UZ"/>
        </w:rPr>
        <w:t xml:space="preserve"> mutaxassisliklari  va bakalavriat  ta</w:t>
      </w:r>
      <w:r w:rsidR="00701850" w:rsidRPr="00701850">
        <w:rPr>
          <w:rFonts w:cs="Times New Roman"/>
          <w:szCs w:val="28"/>
          <w:lang w:val="uz-Cyrl-UZ"/>
        </w:rPr>
        <w:t>’</w:t>
      </w:r>
      <w:r w:rsidR="00B22DAC" w:rsidRPr="00B22DAC">
        <w:rPr>
          <w:rFonts w:cs="Times New Roman"/>
          <w:szCs w:val="28"/>
          <w:lang w:val="uz-Cyrl-UZ"/>
        </w:rPr>
        <w:t>lim yo‘nalishlari  (kunduzgi,  sirtqi, masofaviy  ta’lim shakllari)ga davlat grantlari va to‘lov-kontrakt asosida o‘qishga qabul qilingan va tahsil olayotgan quyidagi toifadagi talabalarni 2022/2023</w:t>
      </w:r>
      <w:r w:rsidR="00701850" w:rsidRPr="00701850">
        <w:rPr>
          <w:rFonts w:cs="Times New Roman"/>
          <w:szCs w:val="28"/>
          <w:lang w:val="uz-Cyrl-UZ"/>
        </w:rPr>
        <w:t>-</w:t>
      </w:r>
      <w:r w:rsidR="00B22DAC" w:rsidRPr="00B22DAC">
        <w:rPr>
          <w:rFonts w:cs="Times New Roman"/>
          <w:szCs w:val="28"/>
          <w:lang w:val="uz-Cyrl-UZ"/>
        </w:rPr>
        <w:t>o‘quv yili davomida  (qishki  va</w:t>
      </w:r>
      <w:r w:rsidR="00701850" w:rsidRPr="00701850">
        <w:rPr>
          <w:rFonts w:cs="Times New Roman"/>
          <w:szCs w:val="28"/>
          <w:lang w:val="uz-Cyrl-UZ"/>
        </w:rPr>
        <w:t xml:space="preserve"> </w:t>
      </w:r>
      <w:r w:rsidR="00B22DAC" w:rsidRPr="00B22DAC">
        <w:rPr>
          <w:rFonts w:cs="Times New Roman"/>
          <w:szCs w:val="28"/>
          <w:lang w:val="uz-Cyrl-UZ"/>
        </w:rPr>
        <w:t>yozgi  ta‘til davrida) bepul qayta o‘qitish  tavsiya  etiladi:</w:t>
      </w:r>
    </w:p>
    <w:p w:rsidR="00B22DAC" w:rsidRPr="00B22DAC" w:rsidRDefault="00B22DAC" w:rsidP="00D47B21">
      <w:pPr>
        <w:spacing w:after="0" w:line="288" w:lineRule="auto"/>
        <w:ind w:firstLine="567"/>
        <w:jc w:val="both"/>
        <w:rPr>
          <w:rFonts w:cs="Times New Roman"/>
          <w:szCs w:val="28"/>
          <w:lang w:val="uz-Cyrl-UZ"/>
        </w:rPr>
      </w:pPr>
      <w:r w:rsidRPr="00B22DAC">
        <w:rPr>
          <w:rFonts w:cs="Times New Roman"/>
          <w:szCs w:val="28"/>
          <w:lang w:val="uz-Cyrl-UZ"/>
        </w:rPr>
        <w:t>-  1- va 2-guruh nogironligi bo‘lgan  talabalarni  (O‘zbekiston  Respublikasi Qonunchilik  palatasi  tomonidan</w:t>
      </w:r>
      <w:r w:rsidR="00701850" w:rsidRPr="00701850">
        <w:rPr>
          <w:rFonts w:cs="Times New Roman"/>
          <w:szCs w:val="28"/>
          <w:lang w:val="uz-Cyrl-UZ"/>
        </w:rPr>
        <w:t xml:space="preserve"> </w:t>
      </w:r>
      <w:r w:rsidRPr="00B22DAC">
        <w:rPr>
          <w:rFonts w:cs="Times New Roman"/>
          <w:szCs w:val="28"/>
          <w:lang w:val="uz-Cyrl-UZ"/>
        </w:rPr>
        <w:t>2020-yil 22-iyulda  qabul  qilingan,  Senat tomonidan 2020-y</w:t>
      </w:r>
      <w:r w:rsidR="00701850" w:rsidRPr="00701850">
        <w:rPr>
          <w:rFonts w:cs="Times New Roman"/>
          <w:szCs w:val="28"/>
          <w:lang w:val="uz-Cyrl-UZ"/>
        </w:rPr>
        <w:t>i</w:t>
      </w:r>
      <w:r w:rsidRPr="00B22DAC">
        <w:rPr>
          <w:rFonts w:cs="Times New Roman"/>
          <w:szCs w:val="28"/>
          <w:lang w:val="uz-Cyrl-UZ"/>
        </w:rPr>
        <w:t>l 11-sentabrda ma’qullangan  “Nogironligi  bo‘lgan  shaxslarning huquqlari to‘g‘risida”gi  Qonun);</w:t>
      </w:r>
    </w:p>
    <w:p w:rsidR="00B22DAC" w:rsidRPr="00B22DAC" w:rsidRDefault="00B22DAC" w:rsidP="00D47B21">
      <w:pPr>
        <w:spacing w:after="0" w:line="288" w:lineRule="auto"/>
        <w:ind w:firstLine="567"/>
        <w:jc w:val="both"/>
        <w:rPr>
          <w:rFonts w:cs="Times New Roman"/>
          <w:szCs w:val="28"/>
          <w:lang w:val="uz-Cyrl-UZ"/>
        </w:rPr>
      </w:pPr>
      <w:r w:rsidRPr="00B22DAC">
        <w:rPr>
          <w:rFonts w:cs="Times New Roman"/>
          <w:szCs w:val="28"/>
          <w:lang w:val="uz-Cyrl-UZ"/>
        </w:rPr>
        <w:t>- to‘liq davlat ta‘minotidagi  yetim  bоlаlаr  (tanlovdan  tashqari o‘qishga kirish huquqiga  ega bo‘lgan  yetimlar,  mehribonlik  uylari tarbiyalanuvchilari  va b.q.) sirasiga kiruvchi talabalarni  (O‘zbekiston  Respublikasi  Prezidentining  2021-yil 9-avgustdagi  “Yetim  bоlаlаr  va ota-ona qaramog‘idan  mahrum  bo‘lgan bolalarni tarbiyalashning tubdan yangilangan tizimini joriy etish chora-tadbirlari to‘g‘risida”gi  PQ-52 1 5-son  qarori);</w:t>
      </w:r>
    </w:p>
    <w:p w:rsidR="00B22DAC" w:rsidRPr="00B22DAC" w:rsidRDefault="00B22DAC" w:rsidP="00D47B21">
      <w:pPr>
        <w:spacing w:after="0" w:line="288" w:lineRule="auto"/>
        <w:ind w:firstLine="567"/>
        <w:jc w:val="both"/>
        <w:rPr>
          <w:rFonts w:cs="Times New Roman"/>
          <w:szCs w:val="28"/>
          <w:lang w:val="uz-Cyrl-UZ"/>
        </w:rPr>
      </w:pPr>
      <w:r w:rsidRPr="00B22DAC">
        <w:rPr>
          <w:rFonts w:cs="Times New Roman"/>
          <w:szCs w:val="28"/>
          <w:lang w:val="uz-Cyrl-UZ"/>
        </w:rPr>
        <w:t xml:space="preserve">- boquvchisi yo‘q (mahrum) </w:t>
      </w:r>
      <w:r w:rsidR="007918BE" w:rsidRPr="007918BE">
        <w:rPr>
          <w:rFonts w:cs="Times New Roman"/>
          <w:szCs w:val="28"/>
          <w:lang w:val="uz-Cyrl-UZ"/>
        </w:rPr>
        <w:t>h</w:t>
      </w:r>
      <w:r w:rsidRPr="00B22DAC">
        <w:rPr>
          <w:rFonts w:cs="Times New Roman"/>
          <w:szCs w:val="28"/>
          <w:lang w:val="uz-Cyrl-UZ"/>
        </w:rPr>
        <w:t>аrbiу xizmatchilarning (tanlovdan tashqari o‘qishga kirish huquqiga ega bo‘lgan</w:t>
      </w:r>
      <w:r w:rsidR="007918BE" w:rsidRPr="007918BE">
        <w:rPr>
          <w:rFonts w:cs="Times New Roman"/>
          <w:szCs w:val="28"/>
          <w:lang w:val="uz-Cyrl-UZ"/>
        </w:rPr>
        <w:t xml:space="preserve"> </w:t>
      </w:r>
      <w:r w:rsidRPr="00B22DAC">
        <w:rPr>
          <w:rFonts w:cs="Times New Roman"/>
          <w:szCs w:val="28"/>
          <w:lang w:val="uz-Cyrl-UZ"/>
        </w:rPr>
        <w:t xml:space="preserve">imtiyozli) farzandlarini (O‘zbekiston Respublikasi Prezidentining 2018-yil 14-maydagi </w:t>
      </w:r>
      <w:r w:rsidR="007918BE" w:rsidRPr="007918BE">
        <w:rPr>
          <w:rFonts w:cs="Times New Roman"/>
          <w:szCs w:val="28"/>
          <w:lang w:val="uz-Cyrl-UZ"/>
        </w:rPr>
        <w:t>“</w:t>
      </w:r>
      <w:r w:rsidRPr="00B22DAC">
        <w:rPr>
          <w:rFonts w:cs="Times New Roman"/>
          <w:szCs w:val="28"/>
          <w:lang w:val="uz-Cyrl-UZ"/>
        </w:rPr>
        <w:t>O‘zbekiston Respublikasi Qurolli kuchlari harbiylari va ularning  oila a’zolarini  ijtimoiy  qo‘llab-quvvatlashga oid qo‘shimcha chora-tadbirlar  to‘g‘risida</w:t>
      </w:r>
      <w:r w:rsidR="007918BE" w:rsidRPr="007918BE">
        <w:rPr>
          <w:rFonts w:cs="Times New Roman"/>
          <w:szCs w:val="28"/>
          <w:lang w:val="uz-Cyrl-UZ"/>
        </w:rPr>
        <w:t>”</w:t>
      </w:r>
      <w:r w:rsidRPr="00B22DAC">
        <w:rPr>
          <w:rFonts w:cs="Times New Roman"/>
          <w:szCs w:val="28"/>
          <w:lang w:val="uz-Cyrl-UZ"/>
        </w:rPr>
        <w:t xml:space="preserve">gi  PQ-3726-sоn </w:t>
      </w:r>
      <w:r w:rsidR="007918BE" w:rsidRPr="007918BE">
        <w:rPr>
          <w:rFonts w:cs="Times New Roman"/>
          <w:szCs w:val="28"/>
          <w:lang w:val="uz-Cyrl-UZ"/>
        </w:rPr>
        <w:t>q</w:t>
      </w:r>
      <w:r w:rsidRPr="00B22DAC">
        <w:rPr>
          <w:rFonts w:cs="Times New Roman"/>
          <w:szCs w:val="28"/>
          <w:lang w:val="uz-Cyrl-UZ"/>
        </w:rPr>
        <w:t>arori);</w:t>
      </w:r>
    </w:p>
    <w:p w:rsidR="00B22DAC" w:rsidRDefault="00B22DAC" w:rsidP="00D47B21">
      <w:pPr>
        <w:spacing w:after="0" w:line="288" w:lineRule="auto"/>
        <w:ind w:firstLine="567"/>
        <w:jc w:val="both"/>
        <w:rPr>
          <w:rFonts w:cs="Times New Roman"/>
          <w:szCs w:val="28"/>
          <w:lang w:val="en-US"/>
        </w:rPr>
      </w:pPr>
      <w:r w:rsidRPr="00CC3E73">
        <w:rPr>
          <w:rFonts w:cs="Times New Roman"/>
          <w:szCs w:val="28"/>
          <w:lang w:val="en-US"/>
        </w:rPr>
        <w:t xml:space="preserve">- </w:t>
      </w:r>
      <w:r>
        <w:rPr>
          <w:rFonts w:cs="Times New Roman"/>
          <w:szCs w:val="28"/>
          <w:lang w:val="en-US"/>
        </w:rPr>
        <w:t>“</w:t>
      </w:r>
      <w:r w:rsidRPr="00CC3E73">
        <w:rPr>
          <w:rFonts w:cs="Times New Roman"/>
          <w:szCs w:val="28"/>
          <w:lang w:val="en-US"/>
        </w:rPr>
        <w:t>Temir daftar</w:t>
      </w:r>
      <w:r>
        <w:rPr>
          <w:rFonts w:cs="Times New Roman"/>
          <w:szCs w:val="28"/>
          <w:lang w:val="en-US"/>
        </w:rPr>
        <w:t>”</w:t>
      </w:r>
      <w:r w:rsidRPr="00CC3E73">
        <w:rPr>
          <w:rFonts w:cs="Times New Roman"/>
          <w:szCs w:val="28"/>
          <w:lang w:val="en-US"/>
        </w:rPr>
        <w:t xml:space="preserve">, </w:t>
      </w:r>
      <w:r>
        <w:rPr>
          <w:rFonts w:cs="Times New Roman"/>
          <w:szCs w:val="28"/>
          <w:lang w:val="en-US"/>
        </w:rPr>
        <w:t>“</w:t>
      </w:r>
      <w:proofErr w:type="spellStart"/>
      <w:proofErr w:type="gramStart"/>
      <w:r w:rsidRPr="00CC3E73">
        <w:rPr>
          <w:rFonts w:cs="Times New Roman"/>
          <w:szCs w:val="28"/>
          <w:lang w:val="en-US"/>
        </w:rPr>
        <w:t>Ayollar</w:t>
      </w:r>
      <w:proofErr w:type="spellEnd"/>
      <w:r w:rsidRPr="00CC3E73">
        <w:rPr>
          <w:rFonts w:cs="Times New Roman"/>
          <w:szCs w:val="28"/>
          <w:lang w:val="en-US"/>
        </w:rPr>
        <w:t xml:space="preserve">  </w:t>
      </w:r>
      <w:proofErr w:type="spellStart"/>
      <w:r w:rsidRPr="00CC3E73">
        <w:rPr>
          <w:rFonts w:cs="Times New Roman"/>
          <w:szCs w:val="28"/>
          <w:lang w:val="en-US"/>
        </w:rPr>
        <w:t>daftari</w:t>
      </w:r>
      <w:proofErr w:type="spellEnd"/>
      <w:proofErr w:type="gramEnd"/>
      <w:r>
        <w:rPr>
          <w:rFonts w:cs="Times New Roman"/>
          <w:szCs w:val="28"/>
          <w:lang w:val="en-US"/>
        </w:rPr>
        <w:t>”</w:t>
      </w:r>
      <w:r w:rsidRPr="00CC3E73">
        <w:rPr>
          <w:rFonts w:cs="Times New Roman"/>
          <w:szCs w:val="28"/>
          <w:lang w:val="en-US"/>
        </w:rPr>
        <w:t xml:space="preserve">  </w:t>
      </w:r>
      <w:proofErr w:type="spellStart"/>
      <w:r w:rsidRPr="00CC3E73">
        <w:rPr>
          <w:rFonts w:cs="Times New Roman"/>
          <w:szCs w:val="28"/>
          <w:lang w:val="en-US"/>
        </w:rPr>
        <w:t>va</w:t>
      </w:r>
      <w:proofErr w:type="spellEnd"/>
      <w:r w:rsidRPr="00CC3E73">
        <w:rPr>
          <w:rFonts w:cs="Times New Roman"/>
          <w:szCs w:val="28"/>
          <w:lang w:val="en-US"/>
        </w:rPr>
        <w:t xml:space="preserve"> </w:t>
      </w:r>
      <w:r>
        <w:rPr>
          <w:rFonts w:cs="Times New Roman"/>
          <w:szCs w:val="28"/>
          <w:lang w:val="en-US"/>
        </w:rPr>
        <w:t>“</w:t>
      </w:r>
      <w:proofErr w:type="spellStart"/>
      <w:r w:rsidRPr="00CC3E73">
        <w:rPr>
          <w:rFonts w:cs="Times New Roman"/>
          <w:szCs w:val="28"/>
          <w:lang w:val="en-US"/>
        </w:rPr>
        <w:t>Yoshlar</w:t>
      </w:r>
      <w:proofErr w:type="spellEnd"/>
      <w:r w:rsidRPr="00CC3E73">
        <w:rPr>
          <w:rFonts w:cs="Times New Roman"/>
          <w:szCs w:val="28"/>
          <w:lang w:val="en-US"/>
        </w:rPr>
        <w:t xml:space="preserve"> </w:t>
      </w:r>
      <w:proofErr w:type="spellStart"/>
      <w:r w:rsidRPr="00CC3E73">
        <w:rPr>
          <w:rFonts w:cs="Times New Roman"/>
          <w:szCs w:val="28"/>
          <w:lang w:val="en-US"/>
        </w:rPr>
        <w:t>daftari</w:t>
      </w:r>
      <w:proofErr w:type="spellEnd"/>
      <w:r w:rsidR="007918BE">
        <w:rPr>
          <w:rFonts w:cs="Times New Roman"/>
          <w:szCs w:val="28"/>
          <w:lang w:val="en-US"/>
        </w:rPr>
        <w:t>”</w:t>
      </w:r>
      <w:r w:rsidRPr="00CC3E73">
        <w:rPr>
          <w:rFonts w:cs="Times New Roman"/>
          <w:szCs w:val="28"/>
          <w:lang w:val="en-US"/>
        </w:rPr>
        <w:t xml:space="preserve"> </w:t>
      </w:r>
      <w:proofErr w:type="spellStart"/>
      <w:r>
        <w:rPr>
          <w:rFonts w:cs="Times New Roman"/>
          <w:szCs w:val="28"/>
          <w:lang w:val="en-US"/>
        </w:rPr>
        <w:t>va</w:t>
      </w:r>
      <w:proofErr w:type="spellEnd"/>
      <w:r w:rsidRPr="00CC3E73">
        <w:rPr>
          <w:rFonts w:cs="Times New Roman"/>
          <w:szCs w:val="28"/>
          <w:lang w:val="en-US"/>
        </w:rPr>
        <w:t xml:space="preserve"> </w:t>
      </w:r>
      <w:proofErr w:type="spellStart"/>
      <w:r w:rsidRPr="00CC3E73">
        <w:rPr>
          <w:rFonts w:cs="Times New Roman"/>
          <w:szCs w:val="28"/>
          <w:lang w:val="en-US"/>
        </w:rPr>
        <w:t>kam</w:t>
      </w:r>
      <w:proofErr w:type="spellEnd"/>
      <w:r w:rsidRPr="00CC3E73">
        <w:rPr>
          <w:rFonts w:cs="Times New Roman"/>
          <w:szCs w:val="28"/>
          <w:lang w:val="en-US"/>
        </w:rPr>
        <w:t xml:space="preserve"> </w:t>
      </w:r>
      <w:proofErr w:type="spellStart"/>
      <w:r w:rsidRPr="00CC3E73">
        <w:rPr>
          <w:rFonts w:cs="Times New Roman"/>
          <w:szCs w:val="28"/>
          <w:lang w:val="en-US"/>
        </w:rPr>
        <w:t>ta</w:t>
      </w:r>
      <w:r>
        <w:rPr>
          <w:rFonts w:cs="Times New Roman"/>
          <w:szCs w:val="28"/>
          <w:lang w:val="en-US"/>
        </w:rPr>
        <w:t>‘</w:t>
      </w:r>
      <w:r w:rsidRPr="00CC3E73">
        <w:rPr>
          <w:rFonts w:cs="Times New Roman"/>
          <w:szCs w:val="28"/>
          <w:lang w:val="en-US"/>
        </w:rPr>
        <w:t>minlangan</w:t>
      </w:r>
      <w:proofErr w:type="spellEnd"/>
      <w:r>
        <w:rPr>
          <w:rFonts w:cs="Times New Roman"/>
          <w:szCs w:val="28"/>
          <w:lang w:val="en-US"/>
        </w:rPr>
        <w:t xml:space="preserve"> </w:t>
      </w:r>
      <w:proofErr w:type="spellStart"/>
      <w:r w:rsidRPr="00CC3E73">
        <w:rPr>
          <w:rFonts w:cs="Times New Roman"/>
          <w:szCs w:val="28"/>
          <w:lang w:val="en-US"/>
        </w:rPr>
        <w:t>oilalarning</w:t>
      </w:r>
      <w:proofErr w:type="spellEnd"/>
      <w:r w:rsidRPr="00CC3E73">
        <w:rPr>
          <w:rFonts w:cs="Times New Roman"/>
          <w:szCs w:val="28"/>
          <w:lang w:val="en-US"/>
        </w:rPr>
        <w:t xml:space="preserve"> </w:t>
      </w:r>
      <w:r w:rsidR="007918BE">
        <w:rPr>
          <w:rFonts w:cs="Times New Roman"/>
          <w:szCs w:val="28"/>
          <w:lang w:val="en-US"/>
        </w:rPr>
        <w:t>“</w:t>
      </w:r>
      <w:proofErr w:type="spellStart"/>
      <w:r w:rsidRPr="00CC3E73">
        <w:rPr>
          <w:rFonts w:cs="Times New Roman"/>
          <w:szCs w:val="28"/>
          <w:lang w:val="en-US"/>
        </w:rPr>
        <w:t>Ijtimoiy</w:t>
      </w:r>
      <w:proofErr w:type="spellEnd"/>
      <w:r w:rsidRPr="00CC3E73">
        <w:rPr>
          <w:rFonts w:cs="Times New Roman"/>
          <w:szCs w:val="28"/>
          <w:lang w:val="en-US"/>
        </w:rPr>
        <w:t xml:space="preserve"> </w:t>
      </w:r>
      <w:proofErr w:type="spellStart"/>
      <w:r w:rsidRPr="00CC3E73">
        <w:rPr>
          <w:rFonts w:cs="Times New Roman"/>
          <w:szCs w:val="28"/>
          <w:lang w:val="en-US"/>
        </w:rPr>
        <w:t>himoya</w:t>
      </w:r>
      <w:proofErr w:type="spellEnd"/>
      <w:r w:rsidRPr="00CC3E73">
        <w:rPr>
          <w:rFonts w:cs="Times New Roman"/>
          <w:szCs w:val="28"/>
          <w:lang w:val="en-US"/>
        </w:rPr>
        <w:t xml:space="preserve"> yagona  </w:t>
      </w:r>
      <w:proofErr w:type="spellStart"/>
      <w:r w:rsidRPr="00CC3E73">
        <w:rPr>
          <w:rFonts w:cs="Times New Roman"/>
          <w:szCs w:val="28"/>
          <w:lang w:val="en-US"/>
        </w:rPr>
        <w:t>reyestri</w:t>
      </w:r>
      <w:r w:rsidR="007918BE">
        <w:rPr>
          <w:rFonts w:cs="Times New Roman"/>
          <w:szCs w:val="28"/>
          <w:lang w:val="en-US"/>
        </w:rPr>
        <w:t>”</w:t>
      </w:r>
      <w:r w:rsidRPr="00CC3E73">
        <w:rPr>
          <w:rFonts w:cs="Times New Roman"/>
          <w:szCs w:val="28"/>
          <w:lang w:val="en-US"/>
        </w:rPr>
        <w:t>ga</w:t>
      </w:r>
      <w:proofErr w:type="spellEnd"/>
      <w:r w:rsidRPr="00CC3E73">
        <w:rPr>
          <w:rFonts w:cs="Times New Roman"/>
          <w:szCs w:val="28"/>
          <w:lang w:val="en-US"/>
        </w:rPr>
        <w:t xml:space="preserve">  </w:t>
      </w:r>
      <w:proofErr w:type="spellStart"/>
      <w:r w:rsidRPr="00CC3E73">
        <w:rPr>
          <w:rFonts w:cs="Times New Roman"/>
          <w:szCs w:val="28"/>
          <w:lang w:val="en-US"/>
        </w:rPr>
        <w:t>kiritilgan</w:t>
      </w:r>
      <w:proofErr w:type="spellEnd"/>
      <w:r w:rsidRPr="00CC3E73">
        <w:rPr>
          <w:rFonts w:cs="Times New Roman"/>
          <w:szCs w:val="28"/>
          <w:lang w:val="en-US"/>
        </w:rPr>
        <w:t xml:space="preserve">  </w:t>
      </w:r>
      <w:proofErr w:type="spellStart"/>
      <w:r w:rsidRPr="00CC3E73">
        <w:rPr>
          <w:rFonts w:cs="Times New Roman"/>
          <w:szCs w:val="28"/>
          <w:lang w:val="en-US"/>
        </w:rPr>
        <w:t>talabalarni</w:t>
      </w:r>
      <w:proofErr w:type="spellEnd"/>
      <w:r w:rsidRPr="00CC3E73">
        <w:rPr>
          <w:rFonts w:cs="Times New Roman"/>
          <w:szCs w:val="28"/>
          <w:lang w:val="en-US"/>
        </w:rPr>
        <w:t>;</w:t>
      </w:r>
    </w:p>
    <w:p w:rsidR="00B22DAC" w:rsidRDefault="00B22DAC" w:rsidP="00D47B21">
      <w:pPr>
        <w:spacing w:after="0" w:line="288" w:lineRule="auto"/>
        <w:ind w:firstLine="567"/>
        <w:jc w:val="both"/>
        <w:rPr>
          <w:rFonts w:cs="Times New Roman"/>
          <w:szCs w:val="28"/>
          <w:lang w:val="en-US"/>
        </w:rPr>
      </w:pPr>
      <w:r w:rsidRPr="00CC3E73">
        <w:rPr>
          <w:rFonts w:cs="Times New Roman"/>
          <w:szCs w:val="28"/>
          <w:lang w:val="en-US"/>
        </w:rPr>
        <w:t xml:space="preserve">- </w:t>
      </w:r>
      <w:proofErr w:type="spellStart"/>
      <w:r w:rsidR="00BA58B9">
        <w:rPr>
          <w:rFonts w:cs="Times New Roman"/>
          <w:szCs w:val="28"/>
          <w:lang w:val="en-US"/>
        </w:rPr>
        <w:t>y</w:t>
      </w:r>
      <w:r w:rsidRPr="00CC3E73">
        <w:rPr>
          <w:rFonts w:cs="Times New Roman"/>
          <w:szCs w:val="28"/>
          <w:lang w:val="en-US"/>
        </w:rPr>
        <w:t>oshlar</w:t>
      </w:r>
      <w:proofErr w:type="spellEnd"/>
      <w:r w:rsidRPr="00CC3E73">
        <w:rPr>
          <w:rFonts w:cs="Times New Roman"/>
          <w:szCs w:val="28"/>
          <w:lang w:val="en-US"/>
        </w:rPr>
        <w:t xml:space="preserve"> </w:t>
      </w:r>
      <w:proofErr w:type="spellStart"/>
      <w:r w:rsidRPr="00CC3E73">
        <w:rPr>
          <w:rFonts w:cs="Times New Roman"/>
          <w:szCs w:val="28"/>
          <w:lang w:val="en-US"/>
        </w:rPr>
        <w:t>ma</w:t>
      </w:r>
      <w:r>
        <w:rPr>
          <w:rFonts w:cs="Times New Roman"/>
          <w:szCs w:val="28"/>
          <w:lang w:val="en-US"/>
        </w:rPr>
        <w:t>’</w:t>
      </w:r>
      <w:r w:rsidRPr="00CC3E73">
        <w:rPr>
          <w:rFonts w:cs="Times New Roman"/>
          <w:szCs w:val="28"/>
          <w:lang w:val="en-US"/>
        </w:rPr>
        <w:t>naviyatini</w:t>
      </w:r>
      <w:proofErr w:type="spellEnd"/>
      <w:r w:rsidRPr="00CC3E73">
        <w:rPr>
          <w:rFonts w:cs="Times New Roman"/>
          <w:szCs w:val="28"/>
          <w:lang w:val="en-US"/>
        </w:rPr>
        <w:t xml:space="preserve"> </w:t>
      </w:r>
      <w:proofErr w:type="spellStart"/>
      <w:r w:rsidRPr="00CC3E73">
        <w:rPr>
          <w:rFonts w:cs="Times New Roman"/>
          <w:szCs w:val="28"/>
          <w:lang w:val="en-US"/>
        </w:rPr>
        <w:t>yuksaltirish</w:t>
      </w:r>
      <w:proofErr w:type="spellEnd"/>
      <w:r w:rsidRPr="00CC3E73">
        <w:rPr>
          <w:rFonts w:cs="Times New Roman"/>
          <w:szCs w:val="28"/>
          <w:lang w:val="en-US"/>
        </w:rPr>
        <w:t xml:space="preserve"> </w:t>
      </w:r>
      <w:proofErr w:type="spellStart"/>
      <w:r>
        <w:rPr>
          <w:rFonts w:cs="Times New Roman"/>
          <w:szCs w:val="28"/>
          <w:lang w:val="en-US"/>
        </w:rPr>
        <w:t>va</w:t>
      </w:r>
      <w:proofErr w:type="spellEnd"/>
      <w:r w:rsidRPr="00CC3E73">
        <w:rPr>
          <w:rFonts w:cs="Times New Roman"/>
          <w:szCs w:val="28"/>
          <w:lang w:val="en-US"/>
        </w:rPr>
        <w:t xml:space="preserve"> </w:t>
      </w:r>
      <w:proofErr w:type="spellStart"/>
      <w:r w:rsidRPr="00CC3E73">
        <w:rPr>
          <w:rFonts w:cs="Times New Roman"/>
          <w:szCs w:val="28"/>
          <w:lang w:val="en-US"/>
        </w:rPr>
        <w:t>ularning</w:t>
      </w:r>
      <w:proofErr w:type="spellEnd"/>
      <w:r w:rsidRPr="00CC3E73">
        <w:rPr>
          <w:rFonts w:cs="Times New Roman"/>
          <w:szCs w:val="28"/>
          <w:lang w:val="en-US"/>
        </w:rPr>
        <w:t xml:space="preserve"> </w:t>
      </w:r>
      <w:proofErr w:type="spellStart"/>
      <w:proofErr w:type="gramStart"/>
      <w:r w:rsidRPr="00CC3E73">
        <w:rPr>
          <w:rFonts w:cs="Times New Roman"/>
          <w:szCs w:val="28"/>
          <w:lang w:val="en-US"/>
        </w:rPr>
        <w:t>bo</w:t>
      </w:r>
      <w:r>
        <w:rPr>
          <w:rFonts w:cs="Times New Roman"/>
          <w:szCs w:val="28"/>
          <w:lang w:val="en-US"/>
        </w:rPr>
        <w:t>‘</w:t>
      </w:r>
      <w:proofErr w:type="gramEnd"/>
      <w:r w:rsidRPr="00CC3E73">
        <w:rPr>
          <w:rFonts w:cs="Times New Roman"/>
          <w:szCs w:val="28"/>
          <w:lang w:val="en-US"/>
        </w:rPr>
        <w:t>sh</w:t>
      </w:r>
      <w:proofErr w:type="spellEnd"/>
      <w:r w:rsidRPr="00CC3E73">
        <w:rPr>
          <w:rFonts w:cs="Times New Roman"/>
          <w:szCs w:val="28"/>
          <w:lang w:val="en-US"/>
        </w:rPr>
        <w:t xml:space="preserve"> </w:t>
      </w:r>
      <w:proofErr w:type="spellStart"/>
      <w:r w:rsidRPr="00CC3E73">
        <w:rPr>
          <w:rFonts w:cs="Times New Roman"/>
          <w:szCs w:val="28"/>
          <w:lang w:val="en-US"/>
        </w:rPr>
        <w:t>vaqtini</w:t>
      </w:r>
      <w:proofErr w:type="spellEnd"/>
      <w:r w:rsidRPr="00CC3E73">
        <w:rPr>
          <w:rFonts w:cs="Times New Roman"/>
          <w:szCs w:val="28"/>
          <w:lang w:val="en-US"/>
        </w:rPr>
        <w:t xml:space="preserve"> </w:t>
      </w:r>
      <w:proofErr w:type="spellStart"/>
      <w:r w:rsidRPr="00CC3E73">
        <w:rPr>
          <w:rFonts w:cs="Times New Roman"/>
          <w:szCs w:val="28"/>
          <w:lang w:val="en-US"/>
        </w:rPr>
        <w:t>mazmunli</w:t>
      </w:r>
      <w:proofErr w:type="spellEnd"/>
      <w:r>
        <w:rPr>
          <w:rFonts w:cs="Times New Roman"/>
          <w:szCs w:val="28"/>
          <w:lang w:val="en-US"/>
        </w:rPr>
        <w:t xml:space="preserve"> </w:t>
      </w:r>
      <w:proofErr w:type="spellStart"/>
      <w:r w:rsidRPr="00CC3E73">
        <w:rPr>
          <w:rFonts w:cs="Times New Roman"/>
          <w:szCs w:val="28"/>
          <w:lang w:val="en-US"/>
        </w:rPr>
        <w:t>tashkil</w:t>
      </w:r>
      <w:proofErr w:type="spellEnd"/>
      <w:r w:rsidRPr="00CC3E73">
        <w:rPr>
          <w:rFonts w:cs="Times New Roman"/>
          <w:szCs w:val="28"/>
          <w:lang w:val="en-US"/>
        </w:rPr>
        <w:t xml:space="preserve"> </w:t>
      </w:r>
      <w:proofErr w:type="spellStart"/>
      <w:r w:rsidRPr="00CC3E73">
        <w:rPr>
          <w:rFonts w:cs="Times New Roman"/>
          <w:szCs w:val="28"/>
          <w:lang w:val="en-US"/>
        </w:rPr>
        <w:t>etishdagi</w:t>
      </w:r>
      <w:proofErr w:type="spellEnd"/>
      <w:r w:rsidRPr="00CC3E73">
        <w:rPr>
          <w:rFonts w:cs="Times New Roman"/>
          <w:szCs w:val="28"/>
          <w:lang w:val="en-US"/>
        </w:rPr>
        <w:t xml:space="preserve"> 5 ta </w:t>
      </w:r>
      <w:proofErr w:type="spellStart"/>
      <w:r w:rsidRPr="00CC3E73">
        <w:rPr>
          <w:rFonts w:cs="Times New Roman"/>
          <w:szCs w:val="28"/>
          <w:lang w:val="en-US"/>
        </w:rPr>
        <w:t>muhim</w:t>
      </w:r>
      <w:proofErr w:type="spellEnd"/>
      <w:r w:rsidRPr="00CC3E73">
        <w:rPr>
          <w:rFonts w:cs="Times New Roman"/>
          <w:szCs w:val="28"/>
          <w:lang w:val="en-US"/>
        </w:rPr>
        <w:t xml:space="preserve"> </w:t>
      </w:r>
      <w:proofErr w:type="spellStart"/>
      <w:r w:rsidRPr="00CC3E73">
        <w:rPr>
          <w:rFonts w:cs="Times New Roman"/>
          <w:szCs w:val="28"/>
          <w:lang w:val="en-US"/>
        </w:rPr>
        <w:t>tashabbusning</w:t>
      </w:r>
      <w:proofErr w:type="spellEnd"/>
      <w:r w:rsidRPr="00CC3E73">
        <w:rPr>
          <w:rFonts w:cs="Times New Roman"/>
          <w:szCs w:val="28"/>
          <w:lang w:val="en-US"/>
        </w:rPr>
        <w:t xml:space="preserve">  2-tashabbusi  </w:t>
      </w:r>
      <w:r>
        <w:rPr>
          <w:rFonts w:cs="Times New Roman"/>
          <w:szCs w:val="28"/>
          <w:lang w:val="en-US"/>
        </w:rPr>
        <w:t>“</w:t>
      </w:r>
      <w:proofErr w:type="spellStart"/>
      <w:r w:rsidRPr="00CC3E73">
        <w:rPr>
          <w:rFonts w:cs="Times New Roman"/>
          <w:szCs w:val="28"/>
          <w:lang w:val="en-US"/>
        </w:rPr>
        <w:t>Yoshlarni</w:t>
      </w:r>
      <w:proofErr w:type="spellEnd"/>
      <w:r w:rsidRPr="00CC3E73">
        <w:rPr>
          <w:rFonts w:cs="Times New Roman"/>
          <w:szCs w:val="28"/>
          <w:lang w:val="en-US"/>
        </w:rPr>
        <w:t xml:space="preserve"> </w:t>
      </w:r>
      <w:proofErr w:type="spellStart"/>
      <w:r w:rsidRPr="00CC3E73">
        <w:rPr>
          <w:rFonts w:cs="Times New Roman"/>
          <w:szCs w:val="28"/>
          <w:lang w:val="en-US"/>
        </w:rPr>
        <w:t>jismoniy</w:t>
      </w:r>
      <w:proofErr w:type="spellEnd"/>
      <w:r>
        <w:rPr>
          <w:rFonts w:cs="Times New Roman"/>
          <w:szCs w:val="28"/>
          <w:lang w:val="en-US"/>
        </w:rPr>
        <w:t xml:space="preserve"> </w:t>
      </w:r>
      <w:proofErr w:type="spellStart"/>
      <w:r w:rsidRPr="00CC3E73">
        <w:rPr>
          <w:rFonts w:cs="Times New Roman"/>
          <w:szCs w:val="28"/>
          <w:lang w:val="en-US"/>
        </w:rPr>
        <w:t>chiniqtirish</w:t>
      </w:r>
      <w:proofErr w:type="spellEnd"/>
      <w:r w:rsidRPr="00CC3E73">
        <w:rPr>
          <w:rFonts w:cs="Times New Roman"/>
          <w:szCs w:val="28"/>
          <w:lang w:val="en-US"/>
        </w:rPr>
        <w:t xml:space="preserve">,  </w:t>
      </w:r>
      <w:proofErr w:type="spellStart"/>
      <w:r w:rsidRPr="00CC3E73">
        <w:rPr>
          <w:rFonts w:cs="Times New Roman"/>
          <w:szCs w:val="28"/>
          <w:lang w:val="en-US"/>
        </w:rPr>
        <w:t>ularning</w:t>
      </w:r>
      <w:proofErr w:type="spellEnd"/>
      <w:r w:rsidRPr="00CC3E73">
        <w:rPr>
          <w:rFonts w:cs="Times New Roman"/>
          <w:szCs w:val="28"/>
          <w:lang w:val="en-US"/>
        </w:rPr>
        <w:t xml:space="preserve"> sport </w:t>
      </w:r>
      <w:proofErr w:type="spellStart"/>
      <w:r w:rsidRPr="00CC3E73">
        <w:rPr>
          <w:rFonts w:cs="Times New Roman"/>
          <w:szCs w:val="28"/>
          <w:lang w:val="en-US"/>
        </w:rPr>
        <w:t>sohasida</w:t>
      </w:r>
      <w:proofErr w:type="spellEnd"/>
      <w:r w:rsidRPr="00CC3E73">
        <w:rPr>
          <w:rFonts w:cs="Times New Roman"/>
          <w:szCs w:val="28"/>
          <w:lang w:val="en-US"/>
        </w:rPr>
        <w:t xml:space="preserve"> </w:t>
      </w:r>
      <w:proofErr w:type="spellStart"/>
      <w:r w:rsidRPr="00CC3E73">
        <w:rPr>
          <w:rFonts w:cs="Times New Roman"/>
          <w:szCs w:val="28"/>
          <w:lang w:val="en-US"/>
        </w:rPr>
        <w:t>qobiliyatini</w:t>
      </w:r>
      <w:proofErr w:type="spellEnd"/>
      <w:r w:rsidRPr="00CC3E73">
        <w:rPr>
          <w:rFonts w:cs="Times New Roman"/>
          <w:szCs w:val="28"/>
          <w:lang w:val="en-US"/>
        </w:rPr>
        <w:t xml:space="preserve"> </w:t>
      </w:r>
      <w:proofErr w:type="spellStart"/>
      <w:r w:rsidRPr="00CC3E73">
        <w:rPr>
          <w:rFonts w:cs="Times New Roman"/>
          <w:szCs w:val="28"/>
          <w:lang w:val="en-US"/>
        </w:rPr>
        <w:t>namoyon</w:t>
      </w:r>
      <w:proofErr w:type="spellEnd"/>
      <w:r w:rsidRPr="00CC3E73">
        <w:rPr>
          <w:rFonts w:cs="Times New Roman"/>
          <w:szCs w:val="28"/>
          <w:lang w:val="en-US"/>
        </w:rPr>
        <w:t xml:space="preserve"> </w:t>
      </w:r>
      <w:proofErr w:type="spellStart"/>
      <w:r w:rsidRPr="00CC3E73">
        <w:rPr>
          <w:rFonts w:cs="Times New Roman"/>
          <w:szCs w:val="28"/>
          <w:lang w:val="en-US"/>
        </w:rPr>
        <w:t>qilishlari</w:t>
      </w:r>
      <w:proofErr w:type="spellEnd"/>
      <w:r w:rsidRPr="00CC3E73">
        <w:rPr>
          <w:rFonts w:cs="Times New Roman"/>
          <w:szCs w:val="28"/>
          <w:lang w:val="en-US"/>
        </w:rPr>
        <w:t xml:space="preserve"> </w:t>
      </w:r>
      <w:proofErr w:type="spellStart"/>
      <w:r w:rsidRPr="00CC3E73">
        <w:rPr>
          <w:rFonts w:cs="Times New Roman"/>
          <w:szCs w:val="28"/>
          <w:lang w:val="en-US"/>
        </w:rPr>
        <w:t>uchun</w:t>
      </w:r>
      <w:proofErr w:type="spellEnd"/>
      <w:r w:rsidRPr="00CC3E73">
        <w:rPr>
          <w:rFonts w:cs="Times New Roman"/>
          <w:szCs w:val="28"/>
          <w:lang w:val="en-US"/>
        </w:rPr>
        <w:t xml:space="preserve"> </w:t>
      </w:r>
      <w:proofErr w:type="spellStart"/>
      <w:r w:rsidRPr="00CC3E73">
        <w:rPr>
          <w:rFonts w:cs="Times New Roman"/>
          <w:szCs w:val="28"/>
          <w:lang w:val="en-US"/>
        </w:rPr>
        <w:t>zarur</w:t>
      </w:r>
      <w:proofErr w:type="spellEnd"/>
      <w:r>
        <w:rPr>
          <w:rFonts w:cs="Times New Roman"/>
          <w:szCs w:val="28"/>
          <w:lang w:val="en-US"/>
        </w:rPr>
        <w:t xml:space="preserve"> </w:t>
      </w:r>
      <w:proofErr w:type="spellStart"/>
      <w:r w:rsidRPr="00CC3E73">
        <w:rPr>
          <w:rFonts w:cs="Times New Roman"/>
          <w:szCs w:val="28"/>
          <w:lang w:val="en-US"/>
        </w:rPr>
        <w:t>sharoitlar</w:t>
      </w:r>
      <w:proofErr w:type="spellEnd"/>
      <w:r w:rsidRPr="00CC3E73">
        <w:rPr>
          <w:rFonts w:cs="Times New Roman"/>
          <w:szCs w:val="28"/>
          <w:lang w:val="en-US"/>
        </w:rPr>
        <w:t xml:space="preserve">  </w:t>
      </w:r>
      <w:proofErr w:type="spellStart"/>
      <w:r w:rsidRPr="00CC3E73">
        <w:rPr>
          <w:rFonts w:cs="Times New Roman"/>
          <w:szCs w:val="28"/>
          <w:lang w:val="en-US"/>
        </w:rPr>
        <w:t>yaratishga</w:t>
      </w:r>
      <w:proofErr w:type="spellEnd"/>
      <w:r w:rsidRPr="00CC3E73">
        <w:rPr>
          <w:rFonts w:cs="Times New Roman"/>
          <w:szCs w:val="28"/>
          <w:lang w:val="en-US"/>
        </w:rPr>
        <w:t xml:space="preserve"> </w:t>
      </w:r>
      <w:proofErr w:type="spellStart"/>
      <w:r w:rsidRPr="00CC3E73">
        <w:rPr>
          <w:rFonts w:cs="Times New Roman"/>
          <w:szCs w:val="28"/>
          <w:lang w:val="en-US"/>
        </w:rPr>
        <w:t>yo</w:t>
      </w:r>
      <w:r>
        <w:rPr>
          <w:rFonts w:cs="Times New Roman"/>
          <w:szCs w:val="28"/>
          <w:lang w:val="en-US"/>
        </w:rPr>
        <w:t>‘</w:t>
      </w:r>
      <w:r w:rsidRPr="00CC3E73">
        <w:rPr>
          <w:rFonts w:cs="Times New Roman"/>
          <w:szCs w:val="28"/>
          <w:lang w:val="en-US"/>
        </w:rPr>
        <w:t>naltirish</w:t>
      </w:r>
      <w:proofErr w:type="spellEnd"/>
      <w:r>
        <w:rPr>
          <w:rFonts w:cs="Times New Roman"/>
          <w:szCs w:val="28"/>
          <w:lang w:val="en-US"/>
        </w:rPr>
        <w:t>”</w:t>
      </w:r>
      <w:r w:rsidRPr="00CC3E73">
        <w:rPr>
          <w:rFonts w:cs="Times New Roman"/>
          <w:szCs w:val="28"/>
          <w:lang w:val="en-US"/>
        </w:rPr>
        <w:t xml:space="preserve"> </w:t>
      </w:r>
      <w:proofErr w:type="spellStart"/>
      <w:r w:rsidRPr="00CC3E73">
        <w:rPr>
          <w:rFonts w:cs="Times New Roman"/>
          <w:szCs w:val="28"/>
          <w:lang w:val="en-US"/>
        </w:rPr>
        <w:t>yo</w:t>
      </w:r>
      <w:r>
        <w:rPr>
          <w:rFonts w:cs="Times New Roman"/>
          <w:szCs w:val="28"/>
          <w:lang w:val="en-US"/>
        </w:rPr>
        <w:t>‘</w:t>
      </w:r>
      <w:r w:rsidRPr="00CC3E73">
        <w:rPr>
          <w:rFonts w:cs="Times New Roman"/>
          <w:szCs w:val="28"/>
          <w:lang w:val="en-US"/>
        </w:rPr>
        <w:t>nalishi</w:t>
      </w:r>
      <w:proofErr w:type="spellEnd"/>
      <w:r w:rsidRPr="00CC3E73">
        <w:rPr>
          <w:rFonts w:cs="Times New Roman"/>
          <w:szCs w:val="28"/>
          <w:lang w:val="en-US"/>
        </w:rPr>
        <w:t xml:space="preserve">  </w:t>
      </w:r>
      <w:proofErr w:type="spellStart"/>
      <w:r w:rsidRPr="00CC3E73">
        <w:rPr>
          <w:rFonts w:cs="Times New Roman"/>
          <w:szCs w:val="28"/>
          <w:lang w:val="en-US"/>
        </w:rPr>
        <w:t>bo</w:t>
      </w:r>
      <w:r>
        <w:rPr>
          <w:rFonts w:cs="Times New Roman"/>
          <w:szCs w:val="28"/>
          <w:lang w:val="en-US"/>
        </w:rPr>
        <w:t>‘</w:t>
      </w:r>
      <w:r w:rsidRPr="00CC3E73">
        <w:rPr>
          <w:rFonts w:cs="Times New Roman"/>
          <w:szCs w:val="28"/>
          <w:lang w:val="en-US"/>
        </w:rPr>
        <w:t>yicha</w:t>
      </w:r>
      <w:proofErr w:type="spellEnd"/>
      <w:r w:rsidRPr="00CC3E73">
        <w:rPr>
          <w:rFonts w:cs="Times New Roman"/>
          <w:szCs w:val="28"/>
          <w:lang w:val="en-US"/>
        </w:rPr>
        <w:t xml:space="preserve">  </w:t>
      </w:r>
      <w:proofErr w:type="spellStart"/>
      <w:r w:rsidRPr="00CC3E73">
        <w:rPr>
          <w:rFonts w:cs="Times New Roman"/>
          <w:szCs w:val="28"/>
          <w:lang w:val="en-US"/>
        </w:rPr>
        <w:t>respublika</w:t>
      </w:r>
      <w:proofErr w:type="spellEnd"/>
      <w:r w:rsidRPr="00CC3E73">
        <w:rPr>
          <w:rFonts w:cs="Times New Roman"/>
          <w:szCs w:val="28"/>
          <w:lang w:val="en-US"/>
        </w:rPr>
        <w:t xml:space="preserve"> </w:t>
      </w:r>
      <w:proofErr w:type="spellStart"/>
      <w:r>
        <w:rPr>
          <w:rFonts w:cs="Times New Roman"/>
          <w:szCs w:val="28"/>
          <w:lang w:val="en-US"/>
        </w:rPr>
        <w:t>va</w:t>
      </w:r>
      <w:proofErr w:type="spellEnd"/>
      <w:r w:rsidRPr="00CC3E73">
        <w:rPr>
          <w:rFonts w:cs="Times New Roman"/>
          <w:szCs w:val="28"/>
          <w:lang w:val="en-US"/>
        </w:rPr>
        <w:t xml:space="preserve"> </w:t>
      </w:r>
      <w:proofErr w:type="spellStart"/>
      <w:r w:rsidRPr="00CC3E73">
        <w:rPr>
          <w:rFonts w:cs="Times New Roman"/>
          <w:szCs w:val="28"/>
          <w:lang w:val="en-US"/>
        </w:rPr>
        <w:t>xalqaro</w:t>
      </w:r>
      <w:proofErr w:type="spellEnd"/>
      <w:r>
        <w:rPr>
          <w:rFonts w:cs="Times New Roman"/>
          <w:szCs w:val="28"/>
          <w:lang w:val="en-US"/>
        </w:rPr>
        <w:t xml:space="preserve"> </w:t>
      </w:r>
      <w:proofErr w:type="spellStart"/>
      <w:r w:rsidRPr="00CC3E73">
        <w:rPr>
          <w:rFonts w:cs="Times New Roman"/>
          <w:szCs w:val="28"/>
          <w:lang w:val="en-US"/>
        </w:rPr>
        <w:t>musobaqalarda</w:t>
      </w:r>
      <w:proofErr w:type="spellEnd"/>
      <w:r w:rsidRPr="00CC3E73">
        <w:rPr>
          <w:rFonts w:cs="Times New Roman"/>
          <w:szCs w:val="28"/>
          <w:lang w:val="en-US"/>
        </w:rPr>
        <w:t xml:space="preserve">  </w:t>
      </w:r>
      <w:proofErr w:type="spellStart"/>
      <w:r w:rsidRPr="00CC3E73">
        <w:rPr>
          <w:rFonts w:cs="Times New Roman"/>
          <w:szCs w:val="28"/>
          <w:lang w:val="en-US"/>
        </w:rPr>
        <w:t>sovrinli</w:t>
      </w:r>
      <w:proofErr w:type="spellEnd"/>
      <w:r w:rsidRPr="00CC3E73">
        <w:rPr>
          <w:rFonts w:cs="Times New Roman"/>
          <w:szCs w:val="28"/>
          <w:lang w:val="en-US"/>
        </w:rPr>
        <w:t xml:space="preserve">  </w:t>
      </w:r>
      <w:proofErr w:type="spellStart"/>
      <w:r w:rsidRPr="00CC3E73">
        <w:rPr>
          <w:rFonts w:cs="Times New Roman"/>
          <w:szCs w:val="28"/>
          <w:lang w:val="en-US"/>
        </w:rPr>
        <w:t>natijalarni</w:t>
      </w:r>
      <w:proofErr w:type="spellEnd"/>
      <w:r w:rsidRPr="00CC3E73">
        <w:rPr>
          <w:rFonts w:cs="Times New Roman"/>
          <w:szCs w:val="28"/>
          <w:lang w:val="en-US"/>
        </w:rPr>
        <w:t xml:space="preserve"> </w:t>
      </w:r>
      <w:proofErr w:type="spellStart"/>
      <w:r w:rsidRPr="00CC3E73">
        <w:rPr>
          <w:rFonts w:cs="Times New Roman"/>
          <w:szCs w:val="28"/>
          <w:lang w:val="en-US"/>
        </w:rPr>
        <w:t>qo</w:t>
      </w:r>
      <w:r>
        <w:rPr>
          <w:rFonts w:cs="Times New Roman"/>
          <w:szCs w:val="28"/>
          <w:lang w:val="en-US"/>
        </w:rPr>
        <w:t>‘</w:t>
      </w:r>
      <w:r w:rsidRPr="00CC3E73">
        <w:rPr>
          <w:rFonts w:cs="Times New Roman"/>
          <w:szCs w:val="28"/>
          <w:lang w:val="en-US"/>
        </w:rPr>
        <w:t>lga</w:t>
      </w:r>
      <w:proofErr w:type="spellEnd"/>
      <w:r w:rsidRPr="00CC3E73">
        <w:rPr>
          <w:rFonts w:cs="Times New Roman"/>
          <w:szCs w:val="28"/>
          <w:lang w:val="en-US"/>
        </w:rPr>
        <w:t xml:space="preserve"> </w:t>
      </w:r>
      <w:proofErr w:type="spellStart"/>
      <w:r w:rsidRPr="00CC3E73">
        <w:rPr>
          <w:rFonts w:cs="Times New Roman"/>
          <w:szCs w:val="28"/>
          <w:lang w:val="en-US"/>
        </w:rPr>
        <w:t>kiritgan</w:t>
      </w:r>
      <w:proofErr w:type="spellEnd"/>
      <w:r w:rsidRPr="00CC3E73">
        <w:rPr>
          <w:rFonts w:cs="Times New Roman"/>
          <w:szCs w:val="28"/>
          <w:lang w:val="en-US"/>
        </w:rPr>
        <w:t xml:space="preserve"> </w:t>
      </w:r>
      <w:proofErr w:type="spellStart"/>
      <w:r w:rsidRPr="00CC3E73">
        <w:rPr>
          <w:rFonts w:cs="Times New Roman"/>
          <w:szCs w:val="28"/>
          <w:lang w:val="en-US"/>
        </w:rPr>
        <w:t>tаlа</w:t>
      </w:r>
      <w:r>
        <w:rPr>
          <w:rFonts w:cs="Times New Roman"/>
          <w:szCs w:val="28"/>
          <w:lang w:val="en-US"/>
        </w:rPr>
        <w:t>b</w:t>
      </w:r>
      <w:r w:rsidRPr="00CC3E73">
        <w:rPr>
          <w:rFonts w:cs="Times New Roman"/>
          <w:szCs w:val="28"/>
          <w:lang w:val="en-US"/>
        </w:rPr>
        <w:t>аlаr</w:t>
      </w:r>
      <w:r>
        <w:rPr>
          <w:rFonts w:cs="Times New Roman"/>
          <w:szCs w:val="28"/>
          <w:lang w:val="en-US"/>
        </w:rPr>
        <w:t>n</w:t>
      </w:r>
      <w:r w:rsidRPr="00CC3E73">
        <w:rPr>
          <w:rFonts w:cs="Times New Roman"/>
          <w:szCs w:val="28"/>
          <w:lang w:val="en-US"/>
        </w:rPr>
        <w:t>i</w:t>
      </w:r>
      <w:proofErr w:type="spellEnd"/>
      <w:r w:rsidRPr="00CC3E73">
        <w:rPr>
          <w:rFonts w:cs="Times New Roman"/>
          <w:szCs w:val="28"/>
          <w:lang w:val="en-US"/>
        </w:rPr>
        <w:t xml:space="preserve"> (</w:t>
      </w:r>
      <w:proofErr w:type="spellStart"/>
      <w:r w:rsidR="007918BE">
        <w:rPr>
          <w:rFonts w:cs="Times New Roman"/>
          <w:szCs w:val="28"/>
          <w:lang w:val="en-US"/>
        </w:rPr>
        <w:t>y</w:t>
      </w:r>
      <w:r w:rsidRPr="00CC3E73">
        <w:rPr>
          <w:rFonts w:cs="Times New Roman"/>
          <w:szCs w:val="28"/>
          <w:lang w:val="en-US"/>
        </w:rPr>
        <w:t>oshlar</w:t>
      </w:r>
      <w:proofErr w:type="spellEnd"/>
      <w:r>
        <w:rPr>
          <w:rFonts w:cs="Times New Roman"/>
          <w:szCs w:val="28"/>
          <w:lang w:val="en-US"/>
        </w:rPr>
        <w:t xml:space="preserve"> </w:t>
      </w:r>
      <w:proofErr w:type="spellStart"/>
      <w:r w:rsidRPr="00CC3E73">
        <w:rPr>
          <w:rFonts w:cs="Times New Roman"/>
          <w:szCs w:val="28"/>
          <w:lang w:val="en-US"/>
        </w:rPr>
        <w:t>masalalari</w:t>
      </w:r>
      <w:proofErr w:type="spellEnd"/>
      <w:r w:rsidRPr="00CC3E73">
        <w:rPr>
          <w:rFonts w:cs="Times New Roman"/>
          <w:szCs w:val="28"/>
          <w:lang w:val="en-US"/>
        </w:rPr>
        <w:t xml:space="preserve"> </w:t>
      </w:r>
      <w:proofErr w:type="spellStart"/>
      <w:r>
        <w:rPr>
          <w:rFonts w:cs="Times New Roman"/>
          <w:szCs w:val="28"/>
          <w:lang w:val="en-US"/>
        </w:rPr>
        <w:t>v</w:t>
      </w:r>
      <w:r w:rsidRPr="00CC3E73">
        <w:rPr>
          <w:rFonts w:cs="Times New Roman"/>
          <w:szCs w:val="28"/>
          <w:lang w:val="en-US"/>
        </w:rPr>
        <w:t>а</w:t>
      </w:r>
      <w:proofErr w:type="spellEnd"/>
      <w:r>
        <w:rPr>
          <w:rFonts w:cs="Times New Roman"/>
          <w:szCs w:val="28"/>
          <w:lang w:val="en-US"/>
        </w:rPr>
        <w:t xml:space="preserve"> </w:t>
      </w:r>
      <w:proofErr w:type="spellStart"/>
      <w:r w:rsidRPr="00CC3E73">
        <w:rPr>
          <w:rFonts w:cs="Times New Roman"/>
          <w:szCs w:val="28"/>
          <w:lang w:val="en-US"/>
        </w:rPr>
        <w:t>mа</w:t>
      </w:r>
      <w:r>
        <w:rPr>
          <w:rFonts w:cs="Times New Roman"/>
          <w:szCs w:val="28"/>
          <w:lang w:val="en-US"/>
        </w:rPr>
        <w:t>‘</w:t>
      </w:r>
      <w:r w:rsidRPr="00CC3E73">
        <w:rPr>
          <w:rFonts w:cs="Times New Roman"/>
          <w:szCs w:val="28"/>
          <w:lang w:val="en-US"/>
        </w:rPr>
        <w:t>naviy-ma</w:t>
      </w:r>
      <w:r>
        <w:rPr>
          <w:rFonts w:cs="Times New Roman"/>
          <w:szCs w:val="28"/>
          <w:lang w:val="en-US"/>
        </w:rPr>
        <w:t>‘</w:t>
      </w:r>
      <w:r w:rsidRPr="00CC3E73">
        <w:rPr>
          <w:rFonts w:cs="Times New Roman"/>
          <w:szCs w:val="28"/>
          <w:lang w:val="en-US"/>
        </w:rPr>
        <w:t>rifiy</w:t>
      </w:r>
      <w:proofErr w:type="spellEnd"/>
      <w:r w:rsidRPr="00CC3E73">
        <w:rPr>
          <w:rFonts w:cs="Times New Roman"/>
          <w:szCs w:val="28"/>
          <w:lang w:val="en-US"/>
        </w:rPr>
        <w:t xml:space="preserve"> </w:t>
      </w:r>
      <w:proofErr w:type="spellStart"/>
      <w:r w:rsidRPr="00CC3E73">
        <w:rPr>
          <w:rFonts w:cs="Times New Roman"/>
          <w:szCs w:val="28"/>
          <w:lang w:val="en-US"/>
        </w:rPr>
        <w:t>ishlar</w:t>
      </w:r>
      <w:proofErr w:type="spellEnd"/>
      <w:r w:rsidRPr="00CC3E73">
        <w:rPr>
          <w:rFonts w:cs="Times New Roman"/>
          <w:szCs w:val="28"/>
          <w:lang w:val="en-US"/>
        </w:rPr>
        <w:t xml:space="preserve"> </w:t>
      </w:r>
      <w:proofErr w:type="spellStart"/>
      <w:r w:rsidRPr="00CC3E73">
        <w:rPr>
          <w:rFonts w:cs="Times New Roman"/>
          <w:szCs w:val="28"/>
          <w:lang w:val="en-US"/>
        </w:rPr>
        <w:t>bo</w:t>
      </w:r>
      <w:r>
        <w:rPr>
          <w:rFonts w:cs="Times New Roman"/>
          <w:szCs w:val="28"/>
          <w:lang w:val="en-US"/>
        </w:rPr>
        <w:t>‘</w:t>
      </w:r>
      <w:r w:rsidRPr="00CC3E73">
        <w:rPr>
          <w:rFonts w:cs="Times New Roman"/>
          <w:szCs w:val="28"/>
          <w:lang w:val="en-US"/>
        </w:rPr>
        <w:t>yicha</w:t>
      </w:r>
      <w:proofErr w:type="spellEnd"/>
      <w:r w:rsidRPr="00CC3E73">
        <w:rPr>
          <w:rFonts w:cs="Times New Roman"/>
          <w:szCs w:val="28"/>
          <w:lang w:val="en-US"/>
        </w:rPr>
        <w:t xml:space="preserve"> </w:t>
      </w:r>
      <w:proofErr w:type="spellStart"/>
      <w:r w:rsidRPr="00CC3E73">
        <w:rPr>
          <w:rFonts w:cs="Times New Roman"/>
          <w:szCs w:val="28"/>
          <w:lang w:val="en-US"/>
        </w:rPr>
        <w:t>birinchi</w:t>
      </w:r>
      <w:proofErr w:type="spellEnd"/>
      <w:r w:rsidRPr="00CC3E73">
        <w:rPr>
          <w:rFonts w:cs="Times New Roman"/>
          <w:szCs w:val="28"/>
          <w:lang w:val="en-US"/>
        </w:rPr>
        <w:t xml:space="preserve"> </w:t>
      </w:r>
      <w:proofErr w:type="spellStart"/>
      <w:r w:rsidRPr="00CC3E73">
        <w:rPr>
          <w:rFonts w:cs="Times New Roman"/>
          <w:szCs w:val="28"/>
          <w:lang w:val="en-US"/>
        </w:rPr>
        <w:t>prorektor</w:t>
      </w:r>
      <w:proofErr w:type="spellEnd"/>
      <w:r w:rsidRPr="00CC3E73">
        <w:rPr>
          <w:rFonts w:cs="Times New Roman"/>
          <w:szCs w:val="28"/>
          <w:lang w:val="en-US"/>
        </w:rPr>
        <w:t xml:space="preserve"> </w:t>
      </w:r>
      <w:proofErr w:type="spellStart"/>
      <w:r w:rsidRPr="00CC3E73">
        <w:rPr>
          <w:rFonts w:cs="Times New Roman"/>
          <w:szCs w:val="28"/>
          <w:lang w:val="en-US"/>
        </w:rPr>
        <w:t>tavsiyasiga</w:t>
      </w:r>
      <w:proofErr w:type="spellEnd"/>
      <w:r w:rsidRPr="00CC3E73">
        <w:rPr>
          <w:rFonts w:cs="Times New Roman"/>
          <w:szCs w:val="28"/>
          <w:lang w:val="en-US"/>
        </w:rPr>
        <w:t xml:space="preserve"> </w:t>
      </w:r>
      <w:proofErr w:type="spellStart"/>
      <w:r w:rsidRPr="00CC3E73">
        <w:rPr>
          <w:rFonts w:cs="Times New Roman"/>
          <w:szCs w:val="28"/>
          <w:lang w:val="en-US"/>
        </w:rPr>
        <w:t>ko</w:t>
      </w:r>
      <w:r>
        <w:rPr>
          <w:rFonts w:cs="Times New Roman"/>
          <w:szCs w:val="28"/>
          <w:lang w:val="en-US"/>
        </w:rPr>
        <w:t>‘</w:t>
      </w:r>
      <w:r w:rsidRPr="00CC3E73">
        <w:rPr>
          <w:rFonts w:cs="Times New Roman"/>
          <w:szCs w:val="28"/>
          <w:lang w:val="en-US"/>
        </w:rPr>
        <w:t>ra</w:t>
      </w:r>
      <w:proofErr w:type="spellEnd"/>
      <w:r w:rsidRPr="00CC3E73">
        <w:rPr>
          <w:rFonts w:cs="Times New Roman"/>
          <w:szCs w:val="28"/>
          <w:lang w:val="en-US"/>
        </w:rPr>
        <w:t>);</w:t>
      </w:r>
    </w:p>
    <w:p w:rsidR="00B22DAC" w:rsidRDefault="00B22DAC" w:rsidP="00D47B21">
      <w:pPr>
        <w:spacing w:after="0" w:line="264" w:lineRule="auto"/>
        <w:ind w:firstLine="567"/>
        <w:jc w:val="both"/>
        <w:rPr>
          <w:rFonts w:cs="Times New Roman"/>
          <w:szCs w:val="28"/>
          <w:lang w:val="en-US"/>
        </w:rPr>
      </w:pPr>
      <w:r w:rsidRPr="00CC3E73">
        <w:rPr>
          <w:rFonts w:cs="Times New Roman"/>
          <w:szCs w:val="28"/>
          <w:lang w:val="en-US"/>
        </w:rPr>
        <w:t>- 2022</w:t>
      </w:r>
      <w:r>
        <w:rPr>
          <w:rFonts w:cs="Times New Roman"/>
          <w:szCs w:val="28"/>
          <w:lang w:val="en-US"/>
        </w:rPr>
        <w:t>/</w:t>
      </w:r>
      <w:r w:rsidRPr="00CC3E73">
        <w:rPr>
          <w:rFonts w:cs="Times New Roman"/>
          <w:szCs w:val="28"/>
          <w:lang w:val="en-US"/>
        </w:rPr>
        <w:t>2023</w:t>
      </w:r>
      <w:r>
        <w:rPr>
          <w:rFonts w:cs="Times New Roman"/>
          <w:szCs w:val="28"/>
          <w:lang w:val="en-US"/>
        </w:rPr>
        <w:t>-</w:t>
      </w:r>
      <w:proofErr w:type="gramStart"/>
      <w:r w:rsidRPr="00CC3E73">
        <w:rPr>
          <w:rFonts w:cs="Times New Roman"/>
          <w:szCs w:val="28"/>
          <w:lang w:val="en-US"/>
        </w:rPr>
        <w:t>o</w:t>
      </w:r>
      <w:r>
        <w:rPr>
          <w:rFonts w:cs="Times New Roman"/>
          <w:szCs w:val="28"/>
          <w:lang w:val="en-US"/>
        </w:rPr>
        <w:t>‘</w:t>
      </w:r>
      <w:proofErr w:type="gramEnd"/>
      <w:r w:rsidRPr="00CC3E73">
        <w:rPr>
          <w:rFonts w:cs="Times New Roman"/>
          <w:szCs w:val="28"/>
          <w:lang w:val="en-US"/>
        </w:rPr>
        <w:t xml:space="preserve">quv </w:t>
      </w:r>
      <w:proofErr w:type="spellStart"/>
      <w:r w:rsidRPr="00CC3E73">
        <w:rPr>
          <w:rFonts w:cs="Times New Roman"/>
          <w:szCs w:val="28"/>
          <w:lang w:val="en-US"/>
        </w:rPr>
        <w:t>yilida</w:t>
      </w:r>
      <w:proofErr w:type="spellEnd"/>
      <w:r w:rsidRPr="00CC3E73">
        <w:rPr>
          <w:rFonts w:cs="Times New Roman"/>
          <w:szCs w:val="28"/>
          <w:lang w:val="en-US"/>
        </w:rPr>
        <w:t xml:space="preserve"> </w:t>
      </w:r>
      <w:proofErr w:type="spellStart"/>
      <w:r w:rsidRPr="00CC3E73">
        <w:rPr>
          <w:rFonts w:cs="Times New Roman"/>
          <w:szCs w:val="28"/>
          <w:lang w:val="en-US"/>
        </w:rPr>
        <w:t>universitet</w:t>
      </w:r>
      <w:proofErr w:type="spellEnd"/>
      <w:r w:rsidRPr="00CC3E73">
        <w:rPr>
          <w:rFonts w:cs="Times New Roman"/>
          <w:szCs w:val="28"/>
          <w:lang w:val="en-US"/>
        </w:rPr>
        <w:t xml:space="preserve"> </w:t>
      </w:r>
      <w:proofErr w:type="spellStart"/>
      <w:r w:rsidRPr="00CC3E73">
        <w:rPr>
          <w:rFonts w:cs="Times New Roman"/>
          <w:szCs w:val="28"/>
          <w:lang w:val="en-US"/>
        </w:rPr>
        <w:t>va</w:t>
      </w:r>
      <w:proofErr w:type="spellEnd"/>
      <w:r w:rsidRPr="00CC3E73">
        <w:rPr>
          <w:rFonts w:cs="Times New Roman"/>
          <w:szCs w:val="28"/>
          <w:lang w:val="en-US"/>
        </w:rPr>
        <w:t xml:space="preserve"> </w:t>
      </w:r>
      <w:proofErr w:type="spellStart"/>
      <w:r w:rsidRPr="00CC3E73">
        <w:rPr>
          <w:rFonts w:cs="Times New Roman"/>
          <w:szCs w:val="28"/>
          <w:lang w:val="en-US"/>
        </w:rPr>
        <w:t>uning</w:t>
      </w:r>
      <w:proofErr w:type="spellEnd"/>
      <w:r w:rsidRPr="00CC3E73">
        <w:rPr>
          <w:rFonts w:cs="Times New Roman"/>
          <w:szCs w:val="28"/>
          <w:lang w:val="en-US"/>
        </w:rPr>
        <w:t xml:space="preserve"> </w:t>
      </w:r>
      <w:proofErr w:type="spellStart"/>
      <w:r w:rsidRPr="00CC3E73">
        <w:rPr>
          <w:rFonts w:cs="Times New Roman"/>
          <w:szCs w:val="28"/>
          <w:lang w:val="en-US"/>
        </w:rPr>
        <w:t>hududiy</w:t>
      </w:r>
      <w:proofErr w:type="spellEnd"/>
      <w:r w:rsidRPr="00CC3E73">
        <w:rPr>
          <w:rFonts w:cs="Times New Roman"/>
          <w:szCs w:val="28"/>
          <w:lang w:val="en-US"/>
        </w:rPr>
        <w:t xml:space="preserve"> </w:t>
      </w:r>
      <w:proofErr w:type="spellStart"/>
      <w:r w:rsidRPr="00CC3E73">
        <w:rPr>
          <w:rFonts w:cs="Times New Roman"/>
          <w:szCs w:val="28"/>
          <w:lang w:val="en-US"/>
        </w:rPr>
        <w:t>filiallariga</w:t>
      </w:r>
      <w:proofErr w:type="spellEnd"/>
      <w:r w:rsidRPr="00CC3E73">
        <w:rPr>
          <w:rFonts w:cs="Times New Roman"/>
          <w:szCs w:val="28"/>
          <w:lang w:val="en-US"/>
        </w:rPr>
        <w:t xml:space="preserve"> </w:t>
      </w:r>
      <w:proofErr w:type="spellStart"/>
      <w:r w:rsidRPr="00CC3E73">
        <w:rPr>
          <w:rFonts w:cs="Times New Roman"/>
          <w:szCs w:val="28"/>
          <w:lang w:val="en-US"/>
        </w:rPr>
        <w:t>Ukraina</w:t>
      </w:r>
      <w:proofErr w:type="spellEnd"/>
      <w:r w:rsidRPr="00CC3E73">
        <w:rPr>
          <w:rFonts w:cs="Times New Roman"/>
          <w:szCs w:val="28"/>
          <w:lang w:val="en-US"/>
        </w:rPr>
        <w:t xml:space="preserve"> </w:t>
      </w:r>
      <w:proofErr w:type="spellStart"/>
      <w:r>
        <w:rPr>
          <w:rFonts w:cs="Times New Roman"/>
          <w:szCs w:val="28"/>
          <w:lang w:val="en-US"/>
        </w:rPr>
        <w:t>v</w:t>
      </w:r>
      <w:r w:rsidRPr="00CC3E73">
        <w:rPr>
          <w:rFonts w:cs="Times New Roman"/>
          <w:szCs w:val="28"/>
          <w:lang w:val="en-US"/>
        </w:rPr>
        <w:t>а</w:t>
      </w:r>
      <w:proofErr w:type="spellEnd"/>
      <w:r>
        <w:rPr>
          <w:rFonts w:cs="Times New Roman"/>
          <w:szCs w:val="28"/>
          <w:lang w:val="en-US"/>
        </w:rPr>
        <w:t xml:space="preserve"> </w:t>
      </w:r>
      <w:proofErr w:type="spellStart"/>
      <w:r w:rsidRPr="00CC3E73">
        <w:rPr>
          <w:rFonts w:cs="Times New Roman"/>
          <w:szCs w:val="28"/>
          <w:lang w:val="en-US"/>
        </w:rPr>
        <w:t>Rossiyaning</w:t>
      </w:r>
      <w:proofErr w:type="spellEnd"/>
      <w:r w:rsidRPr="00CC3E73">
        <w:rPr>
          <w:rFonts w:cs="Times New Roman"/>
          <w:szCs w:val="28"/>
          <w:lang w:val="en-US"/>
        </w:rPr>
        <w:t xml:space="preserve"> </w:t>
      </w:r>
      <w:proofErr w:type="spellStart"/>
      <w:r w:rsidRPr="00CC3E73">
        <w:rPr>
          <w:rFonts w:cs="Times New Roman"/>
          <w:szCs w:val="28"/>
          <w:lang w:val="en-US"/>
        </w:rPr>
        <w:t>Ukraina</w:t>
      </w:r>
      <w:proofErr w:type="spellEnd"/>
      <w:r w:rsidRPr="00CC3E73">
        <w:rPr>
          <w:rFonts w:cs="Times New Roman"/>
          <w:szCs w:val="28"/>
          <w:lang w:val="en-US"/>
        </w:rPr>
        <w:t xml:space="preserve"> </w:t>
      </w:r>
      <w:proofErr w:type="spellStart"/>
      <w:r w:rsidRPr="00CC3E73">
        <w:rPr>
          <w:rFonts w:cs="Times New Roman"/>
          <w:szCs w:val="28"/>
          <w:lang w:val="en-US"/>
        </w:rPr>
        <w:t>bilan</w:t>
      </w:r>
      <w:proofErr w:type="spellEnd"/>
      <w:r w:rsidRPr="00CC3E73">
        <w:rPr>
          <w:rFonts w:cs="Times New Roman"/>
          <w:szCs w:val="28"/>
          <w:lang w:val="en-US"/>
        </w:rPr>
        <w:t xml:space="preserve"> </w:t>
      </w:r>
      <w:proofErr w:type="spellStart"/>
      <w:r w:rsidRPr="00CC3E73">
        <w:rPr>
          <w:rFonts w:cs="Times New Roman"/>
          <w:szCs w:val="28"/>
          <w:lang w:val="en-US"/>
        </w:rPr>
        <w:t>chegaradosh</w:t>
      </w:r>
      <w:proofErr w:type="spellEnd"/>
      <w:r w:rsidRPr="00CC3E73">
        <w:rPr>
          <w:rFonts w:cs="Times New Roman"/>
          <w:szCs w:val="28"/>
          <w:lang w:val="en-US"/>
        </w:rPr>
        <w:t xml:space="preserve"> </w:t>
      </w:r>
      <w:proofErr w:type="spellStart"/>
      <w:r w:rsidRPr="00CC3E73">
        <w:rPr>
          <w:rFonts w:cs="Times New Roman"/>
          <w:szCs w:val="28"/>
          <w:lang w:val="en-US"/>
        </w:rPr>
        <w:t>hududlaridan</w:t>
      </w:r>
      <w:proofErr w:type="spellEnd"/>
      <w:r w:rsidRPr="00CC3E73">
        <w:rPr>
          <w:rFonts w:cs="Times New Roman"/>
          <w:szCs w:val="28"/>
          <w:lang w:val="en-US"/>
        </w:rPr>
        <w:t xml:space="preserve"> </w:t>
      </w:r>
      <w:proofErr w:type="spellStart"/>
      <w:r w:rsidRPr="00CC3E73">
        <w:rPr>
          <w:rFonts w:cs="Times New Roman"/>
          <w:szCs w:val="28"/>
          <w:lang w:val="en-US"/>
        </w:rPr>
        <w:t>o</w:t>
      </w:r>
      <w:r>
        <w:rPr>
          <w:rFonts w:cs="Times New Roman"/>
          <w:szCs w:val="28"/>
          <w:lang w:val="en-US"/>
        </w:rPr>
        <w:t>‘</w:t>
      </w:r>
      <w:r w:rsidRPr="00CC3E73">
        <w:rPr>
          <w:rFonts w:cs="Times New Roman"/>
          <w:szCs w:val="28"/>
          <w:lang w:val="en-US"/>
        </w:rPr>
        <w:t>qishini</w:t>
      </w:r>
      <w:proofErr w:type="spellEnd"/>
      <w:r w:rsidRPr="00CC3E73">
        <w:rPr>
          <w:rFonts w:cs="Times New Roman"/>
          <w:szCs w:val="28"/>
          <w:lang w:val="en-US"/>
        </w:rPr>
        <w:t xml:space="preserve">  </w:t>
      </w:r>
      <w:proofErr w:type="spellStart"/>
      <w:r w:rsidRPr="00CC3E73">
        <w:rPr>
          <w:rFonts w:cs="Times New Roman"/>
          <w:szCs w:val="28"/>
          <w:lang w:val="en-US"/>
        </w:rPr>
        <w:t>universitet</w:t>
      </w:r>
      <w:proofErr w:type="spellEnd"/>
      <w:r w:rsidRPr="00CC3E73">
        <w:rPr>
          <w:rFonts w:cs="Times New Roman"/>
          <w:szCs w:val="28"/>
          <w:lang w:val="en-US"/>
        </w:rPr>
        <w:t xml:space="preserve">  </w:t>
      </w:r>
      <w:proofErr w:type="spellStart"/>
      <w:r w:rsidRPr="00CC3E73">
        <w:rPr>
          <w:rFonts w:cs="Times New Roman"/>
          <w:szCs w:val="28"/>
          <w:lang w:val="en-US"/>
        </w:rPr>
        <w:t>va</w:t>
      </w:r>
      <w:proofErr w:type="spellEnd"/>
      <w:r w:rsidRPr="00CC3E73">
        <w:rPr>
          <w:rFonts w:cs="Times New Roman"/>
          <w:szCs w:val="28"/>
          <w:lang w:val="en-US"/>
        </w:rPr>
        <w:t xml:space="preserve"> </w:t>
      </w:r>
      <w:proofErr w:type="spellStart"/>
      <w:r w:rsidRPr="00CC3E73">
        <w:rPr>
          <w:rFonts w:cs="Times New Roman"/>
          <w:szCs w:val="28"/>
          <w:lang w:val="en-US"/>
        </w:rPr>
        <w:t>uning</w:t>
      </w:r>
      <w:proofErr w:type="spellEnd"/>
      <w:r>
        <w:rPr>
          <w:rFonts w:cs="Times New Roman"/>
          <w:szCs w:val="28"/>
          <w:lang w:val="en-US"/>
        </w:rPr>
        <w:t xml:space="preserve"> </w:t>
      </w:r>
      <w:proofErr w:type="spellStart"/>
      <w:r w:rsidRPr="00CC3E73">
        <w:rPr>
          <w:rFonts w:cs="Times New Roman"/>
          <w:szCs w:val="28"/>
          <w:lang w:val="en-US"/>
        </w:rPr>
        <w:t>filiallariga</w:t>
      </w:r>
      <w:proofErr w:type="spellEnd"/>
      <w:r w:rsidRPr="00CC3E73">
        <w:rPr>
          <w:rFonts w:cs="Times New Roman"/>
          <w:szCs w:val="28"/>
          <w:lang w:val="en-US"/>
        </w:rPr>
        <w:t xml:space="preserve"> </w:t>
      </w:r>
      <w:proofErr w:type="spellStart"/>
      <w:r w:rsidRPr="00CC3E73">
        <w:rPr>
          <w:rFonts w:cs="Times New Roman"/>
          <w:szCs w:val="28"/>
          <w:lang w:val="en-US"/>
        </w:rPr>
        <w:t>ko</w:t>
      </w:r>
      <w:r>
        <w:rPr>
          <w:rFonts w:cs="Times New Roman"/>
          <w:szCs w:val="28"/>
          <w:lang w:val="en-US"/>
        </w:rPr>
        <w:t>‘</w:t>
      </w:r>
      <w:r w:rsidRPr="00CC3E73">
        <w:rPr>
          <w:rFonts w:cs="Times New Roman"/>
          <w:szCs w:val="28"/>
          <w:lang w:val="en-US"/>
        </w:rPr>
        <w:t>chirgan</w:t>
      </w:r>
      <w:proofErr w:type="spellEnd"/>
      <w:r w:rsidRPr="00CC3E73">
        <w:rPr>
          <w:rFonts w:cs="Times New Roman"/>
          <w:szCs w:val="28"/>
          <w:lang w:val="en-US"/>
        </w:rPr>
        <w:t xml:space="preserve"> </w:t>
      </w:r>
      <w:proofErr w:type="spellStart"/>
      <w:r w:rsidRPr="00CC3E73">
        <w:rPr>
          <w:rFonts w:cs="Times New Roman"/>
          <w:szCs w:val="28"/>
          <w:lang w:val="en-US"/>
        </w:rPr>
        <w:t>talabalarni</w:t>
      </w:r>
      <w:proofErr w:type="spellEnd"/>
      <w:r w:rsidRPr="00CC3E73">
        <w:rPr>
          <w:rFonts w:cs="Times New Roman"/>
          <w:szCs w:val="28"/>
          <w:lang w:val="en-US"/>
        </w:rPr>
        <w:t xml:space="preserve"> (</w:t>
      </w:r>
      <w:proofErr w:type="spellStart"/>
      <w:r w:rsidRPr="00CC3E73">
        <w:rPr>
          <w:rFonts w:cs="Times New Roman"/>
          <w:szCs w:val="28"/>
          <w:lang w:val="en-US"/>
        </w:rPr>
        <w:t>O</w:t>
      </w:r>
      <w:r>
        <w:rPr>
          <w:rFonts w:cs="Times New Roman"/>
          <w:szCs w:val="28"/>
          <w:lang w:val="en-US"/>
        </w:rPr>
        <w:t>‘</w:t>
      </w:r>
      <w:r w:rsidRPr="00CC3E73">
        <w:rPr>
          <w:rFonts w:cs="Times New Roman"/>
          <w:szCs w:val="28"/>
          <w:lang w:val="en-US"/>
        </w:rPr>
        <w:t>zbekiston</w:t>
      </w:r>
      <w:proofErr w:type="spellEnd"/>
      <w:r w:rsidRPr="00CC3E73">
        <w:rPr>
          <w:rFonts w:cs="Times New Roman"/>
          <w:szCs w:val="28"/>
          <w:lang w:val="en-US"/>
        </w:rPr>
        <w:t xml:space="preserve"> </w:t>
      </w:r>
      <w:proofErr w:type="spellStart"/>
      <w:r w:rsidRPr="00CC3E73">
        <w:rPr>
          <w:rFonts w:cs="Times New Roman"/>
          <w:szCs w:val="28"/>
          <w:lang w:val="en-US"/>
        </w:rPr>
        <w:t>Respublikasi</w:t>
      </w:r>
      <w:proofErr w:type="spellEnd"/>
      <w:r w:rsidRPr="00CC3E73">
        <w:rPr>
          <w:rFonts w:cs="Times New Roman"/>
          <w:szCs w:val="28"/>
          <w:lang w:val="en-US"/>
        </w:rPr>
        <w:t xml:space="preserve"> </w:t>
      </w:r>
      <w:proofErr w:type="spellStart"/>
      <w:r w:rsidRPr="00CC3E73">
        <w:rPr>
          <w:rFonts w:cs="Times New Roman"/>
          <w:szCs w:val="28"/>
          <w:lang w:val="en-US"/>
        </w:rPr>
        <w:t>davlat</w:t>
      </w:r>
      <w:proofErr w:type="spellEnd"/>
      <w:r w:rsidRPr="00CC3E73">
        <w:rPr>
          <w:rFonts w:cs="Times New Roman"/>
          <w:szCs w:val="28"/>
          <w:lang w:val="en-US"/>
        </w:rPr>
        <w:t xml:space="preserve"> </w:t>
      </w:r>
      <w:proofErr w:type="spellStart"/>
      <w:r w:rsidRPr="00CC3E73">
        <w:rPr>
          <w:rFonts w:cs="Times New Roman"/>
          <w:szCs w:val="28"/>
          <w:lang w:val="en-US"/>
        </w:rPr>
        <w:t>ta</w:t>
      </w:r>
      <w:r w:rsidR="007918BE">
        <w:rPr>
          <w:rFonts w:cs="Times New Roman"/>
          <w:szCs w:val="28"/>
          <w:lang w:val="en-US"/>
        </w:rPr>
        <w:t>’</w:t>
      </w:r>
      <w:r w:rsidRPr="00CC3E73">
        <w:rPr>
          <w:rFonts w:cs="Times New Roman"/>
          <w:szCs w:val="28"/>
          <w:lang w:val="en-US"/>
        </w:rPr>
        <w:t>lim</w:t>
      </w:r>
      <w:proofErr w:type="spellEnd"/>
      <w:r>
        <w:rPr>
          <w:rFonts w:cs="Times New Roman"/>
          <w:szCs w:val="28"/>
          <w:lang w:val="en-US"/>
        </w:rPr>
        <w:t xml:space="preserve"> </w:t>
      </w:r>
      <w:proofErr w:type="spellStart"/>
      <w:r w:rsidRPr="00CC3E73">
        <w:rPr>
          <w:rFonts w:cs="Times New Roman"/>
          <w:szCs w:val="28"/>
          <w:lang w:val="en-US"/>
        </w:rPr>
        <w:lastRenderedPageBreak/>
        <w:t>muassasalariga</w:t>
      </w:r>
      <w:proofErr w:type="spellEnd"/>
      <w:r w:rsidRPr="00CC3E73">
        <w:rPr>
          <w:rFonts w:cs="Times New Roman"/>
          <w:szCs w:val="28"/>
          <w:lang w:val="en-US"/>
        </w:rPr>
        <w:t xml:space="preserve"> </w:t>
      </w:r>
      <w:proofErr w:type="spellStart"/>
      <w:r w:rsidRPr="00CC3E73">
        <w:rPr>
          <w:rFonts w:cs="Times New Roman"/>
          <w:szCs w:val="28"/>
          <w:lang w:val="en-US"/>
        </w:rPr>
        <w:t>o</w:t>
      </w:r>
      <w:r>
        <w:rPr>
          <w:rFonts w:cs="Times New Roman"/>
          <w:szCs w:val="28"/>
          <w:lang w:val="en-US"/>
        </w:rPr>
        <w:t>‘</w:t>
      </w:r>
      <w:r w:rsidRPr="00CC3E73">
        <w:rPr>
          <w:rFonts w:cs="Times New Roman"/>
          <w:szCs w:val="28"/>
          <w:lang w:val="en-US"/>
        </w:rPr>
        <w:t>qishga</w:t>
      </w:r>
      <w:proofErr w:type="spellEnd"/>
      <w:r w:rsidRPr="00CC3E73">
        <w:rPr>
          <w:rFonts w:cs="Times New Roman"/>
          <w:szCs w:val="28"/>
          <w:lang w:val="en-US"/>
        </w:rPr>
        <w:t xml:space="preserve"> </w:t>
      </w:r>
      <w:proofErr w:type="spellStart"/>
      <w:r w:rsidRPr="00CC3E73">
        <w:rPr>
          <w:rFonts w:cs="Times New Roman"/>
          <w:szCs w:val="28"/>
          <w:lang w:val="en-US"/>
        </w:rPr>
        <w:t>qabul</w:t>
      </w:r>
      <w:proofErr w:type="spellEnd"/>
      <w:r w:rsidRPr="00CC3E73">
        <w:rPr>
          <w:rFonts w:cs="Times New Roman"/>
          <w:szCs w:val="28"/>
          <w:lang w:val="en-US"/>
        </w:rPr>
        <w:t xml:space="preserve"> </w:t>
      </w:r>
      <w:proofErr w:type="spellStart"/>
      <w:r w:rsidRPr="00CC3E73">
        <w:rPr>
          <w:rFonts w:cs="Times New Roman"/>
          <w:szCs w:val="28"/>
          <w:lang w:val="en-US"/>
        </w:rPr>
        <w:t>qilish</w:t>
      </w:r>
      <w:proofErr w:type="spellEnd"/>
      <w:r w:rsidRPr="00CC3E73">
        <w:rPr>
          <w:rFonts w:cs="Times New Roman"/>
          <w:szCs w:val="28"/>
          <w:lang w:val="en-US"/>
        </w:rPr>
        <w:t xml:space="preserve"> </w:t>
      </w:r>
      <w:proofErr w:type="spellStart"/>
      <w:r w:rsidRPr="00CC3E73">
        <w:rPr>
          <w:rFonts w:cs="Times New Roman"/>
          <w:szCs w:val="28"/>
          <w:lang w:val="en-US"/>
        </w:rPr>
        <w:t>jarayonlarini</w:t>
      </w:r>
      <w:proofErr w:type="spellEnd"/>
      <w:r w:rsidRPr="00CC3E73">
        <w:rPr>
          <w:rFonts w:cs="Times New Roman"/>
          <w:szCs w:val="28"/>
          <w:lang w:val="en-US"/>
        </w:rPr>
        <w:t xml:space="preserve"> </w:t>
      </w:r>
      <w:proofErr w:type="spellStart"/>
      <w:r w:rsidRPr="00CC3E73">
        <w:rPr>
          <w:rFonts w:cs="Times New Roman"/>
          <w:szCs w:val="28"/>
          <w:lang w:val="en-US"/>
        </w:rPr>
        <w:t>muvofiqlashtirish</w:t>
      </w:r>
      <w:proofErr w:type="spellEnd"/>
      <w:r>
        <w:rPr>
          <w:rFonts w:cs="Times New Roman"/>
          <w:szCs w:val="28"/>
          <w:lang w:val="en-US"/>
        </w:rPr>
        <w:t xml:space="preserve"> </w:t>
      </w:r>
      <w:proofErr w:type="spellStart"/>
      <w:r w:rsidRPr="00CC3E73">
        <w:rPr>
          <w:rFonts w:cs="Times New Roman"/>
          <w:szCs w:val="28"/>
          <w:lang w:val="en-US"/>
        </w:rPr>
        <w:t>bo</w:t>
      </w:r>
      <w:r>
        <w:rPr>
          <w:rFonts w:cs="Times New Roman"/>
          <w:szCs w:val="28"/>
          <w:lang w:val="en-US"/>
        </w:rPr>
        <w:t>‘</w:t>
      </w:r>
      <w:r w:rsidRPr="00CC3E73">
        <w:rPr>
          <w:rFonts w:cs="Times New Roman"/>
          <w:szCs w:val="28"/>
          <w:lang w:val="en-US"/>
        </w:rPr>
        <w:t>yicha</w:t>
      </w:r>
      <w:proofErr w:type="spellEnd"/>
      <w:r>
        <w:rPr>
          <w:rFonts w:cs="Times New Roman"/>
          <w:szCs w:val="28"/>
          <w:lang w:val="en-US"/>
        </w:rPr>
        <w:t xml:space="preserve"> </w:t>
      </w:r>
      <w:r w:rsidRPr="00CC3E73">
        <w:rPr>
          <w:rFonts w:cs="Times New Roman"/>
          <w:szCs w:val="28"/>
          <w:lang w:val="en-US"/>
        </w:rPr>
        <w:t xml:space="preserve">Davlat  </w:t>
      </w:r>
      <w:proofErr w:type="spellStart"/>
      <w:r w:rsidRPr="00CC3E73">
        <w:rPr>
          <w:rFonts w:cs="Times New Roman"/>
          <w:szCs w:val="28"/>
          <w:lang w:val="en-US"/>
        </w:rPr>
        <w:t>komissiyasining</w:t>
      </w:r>
      <w:proofErr w:type="spellEnd"/>
      <w:r w:rsidRPr="00CC3E73">
        <w:rPr>
          <w:rFonts w:cs="Times New Roman"/>
          <w:szCs w:val="28"/>
          <w:lang w:val="en-US"/>
        </w:rPr>
        <w:t xml:space="preserve">  2022-yil  29-oktabrdagi  7-sonli </w:t>
      </w:r>
      <w:proofErr w:type="spellStart"/>
      <w:r w:rsidRPr="00CC3E73">
        <w:rPr>
          <w:rFonts w:cs="Times New Roman"/>
          <w:szCs w:val="28"/>
          <w:lang w:val="en-US"/>
        </w:rPr>
        <w:t>bayoni</w:t>
      </w:r>
      <w:proofErr w:type="spellEnd"/>
      <w:r w:rsidRPr="00CC3E73">
        <w:rPr>
          <w:rFonts w:cs="Times New Roman"/>
          <w:szCs w:val="28"/>
          <w:lang w:val="en-US"/>
        </w:rPr>
        <w:t>).</w:t>
      </w:r>
    </w:p>
    <w:p w:rsidR="00B22DAC" w:rsidRPr="00CC3E73" w:rsidRDefault="00B22DAC" w:rsidP="00D47B21">
      <w:pPr>
        <w:spacing w:after="0" w:line="264" w:lineRule="auto"/>
        <w:ind w:firstLine="567"/>
        <w:jc w:val="both"/>
        <w:rPr>
          <w:rFonts w:cs="Times New Roman"/>
          <w:szCs w:val="28"/>
          <w:lang w:val="en-US"/>
        </w:rPr>
      </w:pPr>
      <w:r w:rsidRPr="00CC3E73">
        <w:rPr>
          <w:rFonts w:cs="Times New Roman"/>
          <w:szCs w:val="28"/>
          <w:lang w:val="en-US"/>
        </w:rPr>
        <w:t>2022</w:t>
      </w:r>
      <w:r>
        <w:rPr>
          <w:rFonts w:cs="Times New Roman"/>
          <w:szCs w:val="28"/>
          <w:lang w:val="en-US"/>
        </w:rPr>
        <w:t>/</w:t>
      </w:r>
      <w:r w:rsidRPr="00CC3E73">
        <w:rPr>
          <w:rFonts w:cs="Times New Roman"/>
          <w:szCs w:val="28"/>
          <w:lang w:val="en-US"/>
        </w:rPr>
        <w:t>2023</w:t>
      </w:r>
      <w:r>
        <w:rPr>
          <w:rFonts w:cs="Times New Roman"/>
          <w:szCs w:val="28"/>
          <w:lang w:val="en-US"/>
        </w:rPr>
        <w:t>-</w:t>
      </w:r>
      <w:proofErr w:type="gramStart"/>
      <w:r w:rsidRPr="00CC3E73">
        <w:rPr>
          <w:rFonts w:cs="Times New Roman"/>
          <w:szCs w:val="28"/>
          <w:lang w:val="en-US"/>
        </w:rPr>
        <w:t>o</w:t>
      </w:r>
      <w:r>
        <w:rPr>
          <w:rFonts w:cs="Times New Roman"/>
          <w:szCs w:val="28"/>
          <w:lang w:val="en-US"/>
        </w:rPr>
        <w:t>‘</w:t>
      </w:r>
      <w:proofErr w:type="gramEnd"/>
      <w:r w:rsidRPr="00CC3E73">
        <w:rPr>
          <w:rFonts w:cs="Times New Roman"/>
          <w:szCs w:val="28"/>
          <w:lang w:val="en-US"/>
        </w:rPr>
        <w:t xml:space="preserve">quv </w:t>
      </w:r>
      <w:proofErr w:type="spellStart"/>
      <w:r w:rsidRPr="00CC3E73">
        <w:rPr>
          <w:rFonts w:cs="Times New Roman"/>
          <w:szCs w:val="28"/>
          <w:lang w:val="en-US"/>
        </w:rPr>
        <w:t>yilida</w:t>
      </w:r>
      <w:proofErr w:type="spellEnd"/>
      <w:r w:rsidRPr="00CC3E73">
        <w:rPr>
          <w:rFonts w:cs="Times New Roman"/>
          <w:szCs w:val="28"/>
          <w:lang w:val="en-US"/>
        </w:rPr>
        <w:t xml:space="preserve">  </w:t>
      </w:r>
      <w:proofErr w:type="spellStart"/>
      <w:r w:rsidRPr="00CC3E73">
        <w:rPr>
          <w:rFonts w:cs="Times New Roman"/>
          <w:szCs w:val="28"/>
          <w:lang w:val="en-US"/>
        </w:rPr>
        <w:t>universitet</w:t>
      </w:r>
      <w:proofErr w:type="spellEnd"/>
      <w:r w:rsidRPr="00CC3E73">
        <w:rPr>
          <w:rFonts w:cs="Times New Roman"/>
          <w:szCs w:val="28"/>
          <w:lang w:val="en-US"/>
        </w:rPr>
        <w:t xml:space="preserve">  </w:t>
      </w:r>
      <w:proofErr w:type="spellStart"/>
      <w:r w:rsidRPr="00CC3E73">
        <w:rPr>
          <w:rFonts w:cs="Times New Roman"/>
          <w:szCs w:val="28"/>
          <w:lang w:val="en-US"/>
        </w:rPr>
        <w:t>va</w:t>
      </w:r>
      <w:proofErr w:type="spellEnd"/>
      <w:r w:rsidRPr="00CC3E73">
        <w:rPr>
          <w:rFonts w:cs="Times New Roman"/>
          <w:szCs w:val="28"/>
          <w:lang w:val="en-US"/>
        </w:rPr>
        <w:t xml:space="preserve"> </w:t>
      </w:r>
      <w:proofErr w:type="spellStart"/>
      <w:r w:rsidRPr="00CC3E73">
        <w:rPr>
          <w:rFonts w:cs="Times New Roman"/>
          <w:szCs w:val="28"/>
          <w:lang w:val="en-US"/>
        </w:rPr>
        <w:t>uning</w:t>
      </w:r>
      <w:proofErr w:type="spellEnd"/>
      <w:r w:rsidRPr="00CC3E73">
        <w:rPr>
          <w:rFonts w:cs="Times New Roman"/>
          <w:szCs w:val="28"/>
          <w:lang w:val="en-US"/>
        </w:rPr>
        <w:t xml:space="preserve"> </w:t>
      </w:r>
      <w:proofErr w:type="spellStart"/>
      <w:r w:rsidRPr="00CC3E73">
        <w:rPr>
          <w:rFonts w:cs="Times New Roman"/>
          <w:szCs w:val="28"/>
          <w:lang w:val="en-US"/>
        </w:rPr>
        <w:t>hududiy</w:t>
      </w:r>
      <w:proofErr w:type="spellEnd"/>
      <w:r w:rsidRPr="00CC3E73">
        <w:rPr>
          <w:rFonts w:cs="Times New Roman"/>
          <w:szCs w:val="28"/>
          <w:lang w:val="en-US"/>
        </w:rPr>
        <w:t xml:space="preserve">  </w:t>
      </w:r>
      <w:proofErr w:type="spellStart"/>
      <w:r w:rsidRPr="00CC3E73">
        <w:rPr>
          <w:rFonts w:cs="Times New Roman"/>
          <w:szCs w:val="28"/>
          <w:lang w:val="en-US"/>
        </w:rPr>
        <w:t>filiallari</w:t>
      </w:r>
      <w:proofErr w:type="spellEnd"/>
      <w:r w:rsidRPr="00CC3E73">
        <w:rPr>
          <w:rFonts w:cs="Times New Roman"/>
          <w:szCs w:val="28"/>
          <w:lang w:val="en-US"/>
        </w:rPr>
        <w:t xml:space="preserve">  </w:t>
      </w:r>
      <w:proofErr w:type="spellStart"/>
      <w:r>
        <w:rPr>
          <w:rFonts w:cs="Times New Roman"/>
          <w:szCs w:val="28"/>
          <w:lang w:val="en-US"/>
        </w:rPr>
        <w:t>magistratur</w:t>
      </w:r>
      <w:r w:rsidR="007918BE">
        <w:rPr>
          <w:rFonts w:cs="Times New Roman"/>
          <w:szCs w:val="28"/>
          <w:lang w:val="en-US"/>
        </w:rPr>
        <w:t>a</w:t>
      </w:r>
      <w:proofErr w:type="spellEnd"/>
      <w:r>
        <w:rPr>
          <w:rFonts w:cs="Times New Roman"/>
          <w:szCs w:val="28"/>
          <w:lang w:val="en-US"/>
        </w:rPr>
        <w:t xml:space="preserve"> </w:t>
      </w:r>
      <w:proofErr w:type="spellStart"/>
      <w:r w:rsidRPr="00CC3E73">
        <w:rPr>
          <w:rFonts w:cs="Times New Roman"/>
          <w:szCs w:val="28"/>
          <w:lang w:val="en-US"/>
        </w:rPr>
        <w:t>mutaxassisliklari</w:t>
      </w:r>
      <w:proofErr w:type="spellEnd"/>
      <w:r w:rsidRPr="00CC3E73">
        <w:rPr>
          <w:rFonts w:cs="Times New Roman"/>
          <w:szCs w:val="28"/>
          <w:lang w:val="en-US"/>
        </w:rPr>
        <w:t xml:space="preserve">  </w:t>
      </w:r>
      <w:proofErr w:type="spellStart"/>
      <w:r>
        <w:rPr>
          <w:rFonts w:cs="Times New Roman"/>
          <w:szCs w:val="28"/>
          <w:lang w:val="en-US"/>
        </w:rPr>
        <w:t>va</w:t>
      </w:r>
      <w:proofErr w:type="spellEnd"/>
      <w:r w:rsidRPr="00CC3E73">
        <w:rPr>
          <w:rFonts w:cs="Times New Roman"/>
          <w:szCs w:val="28"/>
          <w:lang w:val="en-US"/>
        </w:rPr>
        <w:t xml:space="preserve"> </w:t>
      </w:r>
      <w:proofErr w:type="spellStart"/>
      <w:r w:rsidRPr="00CC3E73">
        <w:rPr>
          <w:rFonts w:cs="Times New Roman"/>
          <w:szCs w:val="28"/>
          <w:lang w:val="en-US"/>
        </w:rPr>
        <w:t>bakalavriat</w:t>
      </w:r>
      <w:proofErr w:type="spellEnd"/>
      <w:r w:rsidRPr="00CC3E73">
        <w:rPr>
          <w:rFonts w:cs="Times New Roman"/>
          <w:szCs w:val="28"/>
          <w:lang w:val="en-US"/>
        </w:rPr>
        <w:t xml:space="preserve">  </w:t>
      </w:r>
      <w:proofErr w:type="spellStart"/>
      <w:r w:rsidRPr="00CC3E73">
        <w:rPr>
          <w:rFonts w:cs="Times New Roman"/>
          <w:szCs w:val="28"/>
          <w:lang w:val="en-US"/>
        </w:rPr>
        <w:t>ta</w:t>
      </w:r>
      <w:r>
        <w:rPr>
          <w:rFonts w:cs="Times New Roman"/>
          <w:szCs w:val="28"/>
          <w:lang w:val="en-US"/>
        </w:rPr>
        <w:t>’</w:t>
      </w:r>
      <w:r w:rsidRPr="00CC3E73">
        <w:rPr>
          <w:rFonts w:cs="Times New Roman"/>
          <w:szCs w:val="28"/>
          <w:lang w:val="en-US"/>
        </w:rPr>
        <w:t>lim</w:t>
      </w:r>
      <w:proofErr w:type="spellEnd"/>
      <w:r w:rsidRPr="00CC3E73">
        <w:rPr>
          <w:rFonts w:cs="Times New Roman"/>
          <w:szCs w:val="28"/>
          <w:lang w:val="en-US"/>
        </w:rPr>
        <w:t xml:space="preserve"> </w:t>
      </w:r>
      <w:proofErr w:type="spellStart"/>
      <w:r w:rsidRPr="00CC3E73">
        <w:rPr>
          <w:rFonts w:cs="Times New Roman"/>
          <w:szCs w:val="28"/>
          <w:lang w:val="en-US"/>
        </w:rPr>
        <w:t>yo</w:t>
      </w:r>
      <w:r w:rsidR="007918BE">
        <w:rPr>
          <w:rFonts w:cs="Times New Roman"/>
          <w:szCs w:val="28"/>
          <w:lang w:val="en-US"/>
        </w:rPr>
        <w:t>‘</w:t>
      </w:r>
      <w:r w:rsidRPr="00CC3E73">
        <w:rPr>
          <w:rFonts w:cs="Times New Roman"/>
          <w:szCs w:val="28"/>
          <w:lang w:val="en-US"/>
        </w:rPr>
        <w:t>nalishlari</w:t>
      </w:r>
      <w:proofErr w:type="spellEnd"/>
      <w:r w:rsidRPr="00CC3E73">
        <w:rPr>
          <w:rFonts w:cs="Times New Roman"/>
          <w:szCs w:val="28"/>
          <w:lang w:val="en-US"/>
        </w:rPr>
        <w:t xml:space="preserve"> (</w:t>
      </w:r>
      <w:proofErr w:type="spellStart"/>
      <w:r w:rsidRPr="00CC3E73">
        <w:rPr>
          <w:rFonts w:cs="Times New Roman"/>
          <w:szCs w:val="28"/>
          <w:lang w:val="en-US"/>
        </w:rPr>
        <w:t>kunduzgi</w:t>
      </w:r>
      <w:proofErr w:type="spellEnd"/>
      <w:r w:rsidRPr="00CC3E73">
        <w:rPr>
          <w:rFonts w:cs="Times New Roman"/>
          <w:szCs w:val="28"/>
          <w:lang w:val="en-US"/>
        </w:rPr>
        <w:t xml:space="preserve">, </w:t>
      </w:r>
      <w:proofErr w:type="spellStart"/>
      <w:r w:rsidRPr="00CC3E73">
        <w:rPr>
          <w:rFonts w:cs="Times New Roman"/>
          <w:szCs w:val="28"/>
          <w:lang w:val="en-US"/>
        </w:rPr>
        <w:t>sirtqi</w:t>
      </w:r>
      <w:proofErr w:type="spellEnd"/>
      <w:r w:rsidRPr="00CC3E73">
        <w:rPr>
          <w:rFonts w:cs="Times New Roman"/>
          <w:szCs w:val="28"/>
          <w:lang w:val="en-US"/>
        </w:rPr>
        <w:t xml:space="preserve">, </w:t>
      </w:r>
      <w:proofErr w:type="spellStart"/>
      <w:r w:rsidRPr="00CC3E73">
        <w:rPr>
          <w:rFonts w:cs="Times New Roman"/>
          <w:szCs w:val="28"/>
          <w:lang w:val="en-US"/>
        </w:rPr>
        <w:t>masofaviy</w:t>
      </w:r>
      <w:proofErr w:type="spellEnd"/>
      <w:r w:rsidR="007918BE">
        <w:rPr>
          <w:rFonts w:cs="Times New Roman"/>
          <w:szCs w:val="28"/>
          <w:lang w:val="en-US"/>
        </w:rPr>
        <w:t xml:space="preserve"> </w:t>
      </w:r>
      <w:proofErr w:type="spellStart"/>
      <w:r w:rsidR="007918BE">
        <w:rPr>
          <w:rFonts w:cs="Times New Roman"/>
          <w:szCs w:val="28"/>
          <w:lang w:val="en-US"/>
        </w:rPr>
        <w:t>t</w:t>
      </w:r>
      <w:r w:rsidRPr="00CC3E73">
        <w:rPr>
          <w:rFonts w:cs="Times New Roman"/>
          <w:szCs w:val="28"/>
          <w:lang w:val="en-US"/>
        </w:rPr>
        <w:t>a</w:t>
      </w:r>
      <w:r>
        <w:rPr>
          <w:rFonts w:cs="Times New Roman"/>
          <w:szCs w:val="28"/>
          <w:lang w:val="en-US"/>
        </w:rPr>
        <w:t>‘</w:t>
      </w:r>
      <w:r w:rsidRPr="00CC3E73">
        <w:rPr>
          <w:rFonts w:cs="Times New Roman"/>
          <w:szCs w:val="28"/>
          <w:lang w:val="en-US"/>
        </w:rPr>
        <w:t>lim</w:t>
      </w:r>
      <w:proofErr w:type="spellEnd"/>
      <w:r w:rsidRPr="00CC3E73">
        <w:rPr>
          <w:rFonts w:cs="Times New Roman"/>
          <w:szCs w:val="28"/>
          <w:lang w:val="en-US"/>
        </w:rPr>
        <w:t xml:space="preserve"> </w:t>
      </w:r>
      <w:proofErr w:type="spellStart"/>
      <w:r w:rsidRPr="00CC3E73">
        <w:rPr>
          <w:rFonts w:cs="Times New Roman"/>
          <w:szCs w:val="28"/>
          <w:lang w:val="en-US"/>
        </w:rPr>
        <w:t>shakllari</w:t>
      </w:r>
      <w:proofErr w:type="spellEnd"/>
      <w:r w:rsidRPr="00CC3E73">
        <w:rPr>
          <w:rFonts w:cs="Times New Roman"/>
          <w:szCs w:val="28"/>
          <w:lang w:val="en-US"/>
        </w:rPr>
        <w:t xml:space="preserve">)ga </w:t>
      </w:r>
      <w:proofErr w:type="spellStart"/>
      <w:r w:rsidRPr="00CC3E73">
        <w:rPr>
          <w:rFonts w:cs="Times New Roman"/>
          <w:szCs w:val="28"/>
          <w:lang w:val="en-US"/>
        </w:rPr>
        <w:t>davlat</w:t>
      </w:r>
      <w:proofErr w:type="spellEnd"/>
      <w:r w:rsidRPr="00CC3E73">
        <w:rPr>
          <w:rFonts w:cs="Times New Roman"/>
          <w:szCs w:val="28"/>
          <w:lang w:val="en-US"/>
        </w:rPr>
        <w:t xml:space="preserve"> </w:t>
      </w:r>
      <w:proofErr w:type="spellStart"/>
      <w:r w:rsidRPr="00CC3E73">
        <w:rPr>
          <w:rFonts w:cs="Times New Roman"/>
          <w:szCs w:val="28"/>
          <w:lang w:val="en-US"/>
        </w:rPr>
        <w:t>grantlari</w:t>
      </w:r>
      <w:proofErr w:type="spellEnd"/>
      <w:r w:rsidRPr="00CC3E73">
        <w:rPr>
          <w:rFonts w:cs="Times New Roman"/>
          <w:szCs w:val="28"/>
          <w:lang w:val="en-US"/>
        </w:rPr>
        <w:t xml:space="preserve"> </w:t>
      </w:r>
      <w:proofErr w:type="spellStart"/>
      <w:r w:rsidRPr="00CC3E73">
        <w:rPr>
          <w:rFonts w:cs="Times New Roman"/>
          <w:szCs w:val="28"/>
          <w:lang w:val="en-US"/>
        </w:rPr>
        <w:t>va</w:t>
      </w:r>
      <w:proofErr w:type="spellEnd"/>
      <w:r w:rsidRPr="00CC3E73">
        <w:rPr>
          <w:rFonts w:cs="Times New Roman"/>
          <w:szCs w:val="28"/>
          <w:lang w:val="en-US"/>
        </w:rPr>
        <w:t xml:space="preserve"> </w:t>
      </w:r>
      <w:proofErr w:type="spellStart"/>
      <w:r w:rsidRPr="00CC3E73">
        <w:rPr>
          <w:rFonts w:cs="Times New Roman"/>
          <w:szCs w:val="28"/>
          <w:lang w:val="en-US"/>
        </w:rPr>
        <w:t>to</w:t>
      </w:r>
      <w:r>
        <w:rPr>
          <w:rFonts w:cs="Times New Roman"/>
          <w:szCs w:val="28"/>
          <w:lang w:val="en-US"/>
        </w:rPr>
        <w:t>‘</w:t>
      </w:r>
      <w:r w:rsidRPr="00CC3E73">
        <w:rPr>
          <w:rFonts w:cs="Times New Roman"/>
          <w:szCs w:val="28"/>
          <w:lang w:val="en-US"/>
        </w:rPr>
        <w:t>lov-kontrakt</w:t>
      </w:r>
      <w:proofErr w:type="spellEnd"/>
      <w:r w:rsidRPr="00CC3E73">
        <w:rPr>
          <w:rFonts w:cs="Times New Roman"/>
          <w:szCs w:val="28"/>
          <w:lang w:val="en-US"/>
        </w:rPr>
        <w:t xml:space="preserve"> </w:t>
      </w:r>
      <w:proofErr w:type="spellStart"/>
      <w:r w:rsidRPr="00CC3E73">
        <w:rPr>
          <w:rFonts w:cs="Times New Roman"/>
          <w:szCs w:val="28"/>
          <w:lang w:val="en-US"/>
        </w:rPr>
        <w:t>asosida</w:t>
      </w:r>
      <w:proofErr w:type="spellEnd"/>
      <w:r w:rsidRPr="00CC3E73">
        <w:rPr>
          <w:rFonts w:cs="Times New Roman"/>
          <w:szCs w:val="28"/>
          <w:lang w:val="en-US"/>
        </w:rPr>
        <w:t xml:space="preserve"> </w:t>
      </w:r>
      <w:proofErr w:type="spellStart"/>
      <w:r w:rsidRPr="00CC3E73">
        <w:rPr>
          <w:rFonts w:cs="Times New Roman"/>
          <w:szCs w:val="28"/>
          <w:lang w:val="en-US"/>
        </w:rPr>
        <w:t>o</w:t>
      </w:r>
      <w:r>
        <w:rPr>
          <w:rFonts w:cs="Times New Roman"/>
          <w:szCs w:val="28"/>
          <w:lang w:val="en-US"/>
        </w:rPr>
        <w:t>‘</w:t>
      </w:r>
      <w:r w:rsidRPr="00CC3E73">
        <w:rPr>
          <w:rFonts w:cs="Times New Roman"/>
          <w:szCs w:val="28"/>
          <w:lang w:val="en-US"/>
        </w:rPr>
        <w:t>qishga</w:t>
      </w:r>
      <w:proofErr w:type="spellEnd"/>
      <w:r w:rsidRPr="00CC3E73">
        <w:rPr>
          <w:rFonts w:cs="Times New Roman"/>
          <w:szCs w:val="28"/>
          <w:lang w:val="en-US"/>
        </w:rPr>
        <w:t xml:space="preserve"> </w:t>
      </w:r>
      <w:proofErr w:type="spellStart"/>
      <w:r w:rsidRPr="00CC3E73">
        <w:rPr>
          <w:rFonts w:cs="Times New Roman"/>
          <w:szCs w:val="28"/>
          <w:lang w:val="en-US"/>
        </w:rPr>
        <w:t>qabul</w:t>
      </w:r>
      <w:proofErr w:type="spellEnd"/>
      <w:r>
        <w:rPr>
          <w:rFonts w:cs="Times New Roman"/>
          <w:szCs w:val="28"/>
          <w:lang w:val="en-US"/>
        </w:rPr>
        <w:t xml:space="preserve"> </w:t>
      </w:r>
      <w:proofErr w:type="spellStart"/>
      <w:r w:rsidRPr="00CC3E73">
        <w:rPr>
          <w:rFonts w:cs="Times New Roman"/>
          <w:szCs w:val="28"/>
          <w:lang w:val="en-US"/>
        </w:rPr>
        <w:t>qilingan</w:t>
      </w:r>
      <w:proofErr w:type="spellEnd"/>
      <w:r w:rsidRPr="00CC3E73">
        <w:rPr>
          <w:rFonts w:cs="Times New Roman"/>
          <w:szCs w:val="28"/>
          <w:lang w:val="en-US"/>
        </w:rPr>
        <w:t xml:space="preserve"> </w:t>
      </w:r>
      <w:proofErr w:type="spellStart"/>
      <w:r w:rsidRPr="00CC3E73">
        <w:rPr>
          <w:rFonts w:cs="Times New Roman"/>
          <w:szCs w:val="28"/>
          <w:lang w:val="en-US"/>
        </w:rPr>
        <w:t>quyidagi</w:t>
      </w:r>
      <w:proofErr w:type="spellEnd"/>
      <w:r w:rsidRPr="00CC3E73">
        <w:rPr>
          <w:rFonts w:cs="Times New Roman"/>
          <w:szCs w:val="28"/>
          <w:lang w:val="en-US"/>
        </w:rPr>
        <w:t xml:space="preserve"> </w:t>
      </w:r>
      <w:proofErr w:type="spellStart"/>
      <w:r w:rsidRPr="00CC3E73">
        <w:rPr>
          <w:rFonts w:cs="Times New Roman"/>
          <w:szCs w:val="28"/>
          <w:lang w:val="en-US"/>
        </w:rPr>
        <w:t>toifadagi</w:t>
      </w:r>
      <w:proofErr w:type="spellEnd"/>
      <w:r w:rsidRPr="00CC3E73">
        <w:rPr>
          <w:rFonts w:cs="Times New Roman"/>
          <w:szCs w:val="28"/>
          <w:lang w:val="en-US"/>
        </w:rPr>
        <w:t xml:space="preserve">  </w:t>
      </w:r>
      <w:proofErr w:type="spellStart"/>
      <w:r w:rsidRPr="00CC3E73">
        <w:rPr>
          <w:rFonts w:cs="Times New Roman"/>
          <w:szCs w:val="28"/>
          <w:lang w:val="en-US"/>
        </w:rPr>
        <w:t>talabalarni</w:t>
      </w:r>
      <w:proofErr w:type="spellEnd"/>
      <w:r w:rsidRPr="00CC3E73">
        <w:rPr>
          <w:rFonts w:cs="Times New Roman"/>
          <w:szCs w:val="28"/>
          <w:lang w:val="en-US"/>
        </w:rPr>
        <w:t xml:space="preserve">  </w:t>
      </w:r>
      <w:proofErr w:type="spellStart"/>
      <w:r w:rsidRPr="00CC3E73">
        <w:rPr>
          <w:rFonts w:cs="Times New Roman"/>
          <w:szCs w:val="28"/>
          <w:lang w:val="en-US"/>
        </w:rPr>
        <w:t>faqat</w:t>
      </w:r>
      <w:proofErr w:type="spellEnd"/>
      <w:r w:rsidRPr="00CC3E73">
        <w:rPr>
          <w:rFonts w:cs="Times New Roman"/>
          <w:szCs w:val="28"/>
          <w:lang w:val="en-US"/>
        </w:rPr>
        <w:t xml:space="preserve"> </w:t>
      </w:r>
      <w:proofErr w:type="spellStart"/>
      <w:r w:rsidRPr="00CC3E73">
        <w:rPr>
          <w:rFonts w:cs="Times New Roman"/>
          <w:szCs w:val="28"/>
          <w:lang w:val="en-US"/>
        </w:rPr>
        <w:t>bir</w:t>
      </w:r>
      <w:proofErr w:type="spellEnd"/>
      <w:r w:rsidRPr="00CC3E73">
        <w:rPr>
          <w:rFonts w:cs="Times New Roman"/>
          <w:szCs w:val="28"/>
          <w:lang w:val="en-US"/>
        </w:rPr>
        <w:t xml:space="preserve"> </w:t>
      </w:r>
      <w:proofErr w:type="spellStart"/>
      <w:r w:rsidRPr="00CC3E73">
        <w:rPr>
          <w:rFonts w:cs="Times New Roman"/>
          <w:szCs w:val="28"/>
          <w:lang w:val="en-US"/>
        </w:rPr>
        <w:t>mаrtа</w:t>
      </w:r>
      <w:proofErr w:type="spellEnd"/>
      <w:r w:rsidRPr="00CC3E73">
        <w:rPr>
          <w:rFonts w:cs="Times New Roman"/>
          <w:szCs w:val="28"/>
          <w:lang w:val="en-US"/>
        </w:rPr>
        <w:t xml:space="preserve">  </w:t>
      </w:r>
      <w:proofErr w:type="spellStart"/>
      <w:r w:rsidRPr="00CC3E73">
        <w:rPr>
          <w:rFonts w:cs="Times New Roman"/>
          <w:szCs w:val="28"/>
          <w:lang w:val="en-US"/>
        </w:rPr>
        <w:t>qishki</w:t>
      </w:r>
      <w:proofErr w:type="spellEnd"/>
      <w:r w:rsidRPr="00CC3E73">
        <w:rPr>
          <w:rFonts w:cs="Times New Roman"/>
          <w:szCs w:val="28"/>
          <w:lang w:val="en-US"/>
        </w:rPr>
        <w:t xml:space="preserve">  </w:t>
      </w:r>
      <w:proofErr w:type="spellStart"/>
      <w:r w:rsidRPr="00CC3E73">
        <w:rPr>
          <w:rFonts w:cs="Times New Roman"/>
          <w:szCs w:val="28"/>
          <w:lang w:val="en-US"/>
        </w:rPr>
        <w:t>ta</w:t>
      </w:r>
      <w:r>
        <w:rPr>
          <w:rFonts w:cs="Times New Roman"/>
          <w:szCs w:val="28"/>
          <w:lang w:val="en-US"/>
        </w:rPr>
        <w:t>‘</w:t>
      </w:r>
      <w:r w:rsidRPr="00CC3E73">
        <w:rPr>
          <w:rFonts w:cs="Times New Roman"/>
          <w:szCs w:val="28"/>
          <w:lang w:val="en-US"/>
        </w:rPr>
        <w:t>til</w:t>
      </w:r>
      <w:proofErr w:type="spellEnd"/>
      <w:r w:rsidRPr="00CC3E73">
        <w:rPr>
          <w:rFonts w:cs="Times New Roman"/>
          <w:szCs w:val="28"/>
          <w:lang w:val="en-US"/>
        </w:rPr>
        <w:t xml:space="preserve"> </w:t>
      </w:r>
      <w:proofErr w:type="spellStart"/>
      <w:r w:rsidRPr="00CC3E73">
        <w:rPr>
          <w:rFonts w:cs="Times New Roman"/>
          <w:szCs w:val="28"/>
          <w:lang w:val="en-US"/>
        </w:rPr>
        <w:t>davrida</w:t>
      </w:r>
      <w:proofErr w:type="spellEnd"/>
      <w:r w:rsidRPr="00CC3E73">
        <w:rPr>
          <w:rFonts w:cs="Times New Roman"/>
          <w:szCs w:val="28"/>
          <w:lang w:val="en-US"/>
        </w:rPr>
        <w:t xml:space="preserve"> </w:t>
      </w:r>
      <w:proofErr w:type="spellStart"/>
      <w:r w:rsidRPr="00CC3E73">
        <w:rPr>
          <w:rFonts w:cs="Times New Roman"/>
          <w:szCs w:val="28"/>
          <w:lang w:val="en-US"/>
        </w:rPr>
        <w:t>bepul</w:t>
      </w:r>
      <w:proofErr w:type="spellEnd"/>
      <w:r>
        <w:rPr>
          <w:rFonts w:cs="Times New Roman"/>
          <w:szCs w:val="28"/>
          <w:lang w:val="en-US"/>
        </w:rPr>
        <w:t xml:space="preserve"> </w:t>
      </w:r>
      <w:proofErr w:type="spellStart"/>
      <w:r w:rsidRPr="00CC3E73">
        <w:rPr>
          <w:rFonts w:cs="Times New Roman"/>
          <w:szCs w:val="28"/>
          <w:lang w:val="en-US"/>
        </w:rPr>
        <w:t>qayta</w:t>
      </w:r>
      <w:proofErr w:type="spellEnd"/>
      <w:r w:rsidRPr="00CC3E73">
        <w:rPr>
          <w:rFonts w:cs="Times New Roman"/>
          <w:szCs w:val="28"/>
          <w:lang w:val="en-US"/>
        </w:rPr>
        <w:t xml:space="preserve"> </w:t>
      </w:r>
      <w:proofErr w:type="spellStart"/>
      <w:r w:rsidRPr="00CC3E73">
        <w:rPr>
          <w:rFonts w:cs="Times New Roman"/>
          <w:szCs w:val="28"/>
          <w:lang w:val="en-US"/>
        </w:rPr>
        <w:t>o</w:t>
      </w:r>
      <w:r>
        <w:rPr>
          <w:rFonts w:cs="Times New Roman"/>
          <w:szCs w:val="28"/>
          <w:lang w:val="en-US"/>
        </w:rPr>
        <w:t>‘</w:t>
      </w:r>
      <w:r w:rsidRPr="00CC3E73">
        <w:rPr>
          <w:rFonts w:cs="Times New Roman"/>
          <w:szCs w:val="28"/>
          <w:lang w:val="en-US"/>
        </w:rPr>
        <w:t>qitish</w:t>
      </w:r>
      <w:proofErr w:type="spellEnd"/>
      <w:r w:rsidRPr="00CC3E73">
        <w:rPr>
          <w:rFonts w:cs="Times New Roman"/>
          <w:szCs w:val="28"/>
          <w:lang w:val="en-US"/>
        </w:rPr>
        <w:t xml:space="preserve">  </w:t>
      </w:r>
      <w:proofErr w:type="spellStart"/>
      <w:r w:rsidRPr="00CC3E73">
        <w:rPr>
          <w:rFonts w:cs="Times New Roman"/>
          <w:szCs w:val="28"/>
          <w:lang w:val="en-US"/>
        </w:rPr>
        <w:t>tavsiya</w:t>
      </w:r>
      <w:proofErr w:type="spellEnd"/>
      <w:r w:rsidRPr="00CC3E73">
        <w:rPr>
          <w:rFonts w:cs="Times New Roman"/>
          <w:szCs w:val="28"/>
          <w:lang w:val="en-US"/>
        </w:rPr>
        <w:t xml:space="preserve">  </w:t>
      </w:r>
      <w:proofErr w:type="spellStart"/>
      <w:r w:rsidRPr="00CC3E73">
        <w:rPr>
          <w:rFonts w:cs="Times New Roman"/>
          <w:szCs w:val="28"/>
          <w:lang w:val="en-US"/>
        </w:rPr>
        <w:t>etiladi</w:t>
      </w:r>
      <w:proofErr w:type="spellEnd"/>
      <w:r w:rsidRPr="00CC3E73">
        <w:rPr>
          <w:rFonts w:cs="Times New Roman"/>
          <w:szCs w:val="28"/>
          <w:lang w:val="en-US"/>
        </w:rPr>
        <w:t>:</w:t>
      </w:r>
    </w:p>
    <w:p w:rsidR="00B22DAC" w:rsidRPr="00CC3E73" w:rsidRDefault="00B22DAC" w:rsidP="00D47B21">
      <w:pPr>
        <w:spacing w:after="0" w:line="264" w:lineRule="auto"/>
        <w:ind w:firstLine="567"/>
        <w:jc w:val="both"/>
        <w:rPr>
          <w:rFonts w:cs="Times New Roman"/>
          <w:szCs w:val="28"/>
          <w:lang w:val="en-US"/>
        </w:rPr>
      </w:pPr>
      <w:r w:rsidRPr="00CC3E73">
        <w:rPr>
          <w:rFonts w:cs="Times New Roman"/>
          <w:szCs w:val="28"/>
          <w:lang w:val="en-US"/>
        </w:rPr>
        <w:t>- 2022-yil 15-</w:t>
      </w:r>
      <w:proofErr w:type="gramStart"/>
      <w:r w:rsidRPr="00CC3E73">
        <w:rPr>
          <w:rFonts w:cs="Times New Roman"/>
          <w:szCs w:val="28"/>
          <w:lang w:val="en-US"/>
        </w:rPr>
        <w:t xml:space="preserve">noyabrdan  </w:t>
      </w:r>
      <w:proofErr w:type="spellStart"/>
      <w:r w:rsidRPr="00CC3E73">
        <w:rPr>
          <w:rFonts w:cs="Times New Roman"/>
          <w:szCs w:val="28"/>
          <w:lang w:val="en-US"/>
        </w:rPr>
        <w:t>keyingi</w:t>
      </w:r>
      <w:proofErr w:type="spellEnd"/>
      <w:proofErr w:type="gramEnd"/>
      <w:r w:rsidRPr="00CC3E73">
        <w:rPr>
          <w:rFonts w:cs="Times New Roman"/>
          <w:szCs w:val="28"/>
          <w:lang w:val="en-US"/>
        </w:rPr>
        <w:t xml:space="preserve"> </w:t>
      </w:r>
      <w:proofErr w:type="spellStart"/>
      <w:r w:rsidRPr="00CC3E73">
        <w:rPr>
          <w:rFonts w:cs="Times New Roman"/>
          <w:szCs w:val="28"/>
          <w:lang w:val="en-US"/>
        </w:rPr>
        <w:t>muddatda</w:t>
      </w:r>
      <w:proofErr w:type="spellEnd"/>
      <w:r w:rsidRPr="00CC3E73">
        <w:rPr>
          <w:rFonts w:cs="Times New Roman"/>
          <w:szCs w:val="28"/>
          <w:lang w:val="en-US"/>
        </w:rPr>
        <w:t xml:space="preserve">  </w:t>
      </w:r>
      <w:proofErr w:type="spellStart"/>
      <w:r w:rsidRPr="00CC3E73">
        <w:rPr>
          <w:rFonts w:cs="Times New Roman"/>
          <w:szCs w:val="28"/>
          <w:lang w:val="en-US"/>
        </w:rPr>
        <w:t>universitet</w:t>
      </w:r>
      <w:proofErr w:type="spellEnd"/>
      <w:r w:rsidRPr="00CC3E73">
        <w:rPr>
          <w:rFonts w:cs="Times New Roman"/>
          <w:szCs w:val="28"/>
          <w:lang w:val="en-US"/>
        </w:rPr>
        <w:t xml:space="preserve">  </w:t>
      </w:r>
      <w:proofErr w:type="spellStart"/>
      <w:r w:rsidRPr="00CC3E73">
        <w:rPr>
          <w:rFonts w:cs="Times New Roman"/>
          <w:szCs w:val="28"/>
          <w:lang w:val="en-US"/>
        </w:rPr>
        <w:t>va</w:t>
      </w:r>
      <w:proofErr w:type="spellEnd"/>
      <w:r w:rsidRPr="00CC3E73">
        <w:rPr>
          <w:rFonts w:cs="Times New Roman"/>
          <w:szCs w:val="28"/>
          <w:lang w:val="en-US"/>
        </w:rPr>
        <w:t xml:space="preserve"> </w:t>
      </w:r>
      <w:proofErr w:type="spellStart"/>
      <w:r w:rsidRPr="00CC3E73">
        <w:rPr>
          <w:rFonts w:cs="Times New Roman"/>
          <w:szCs w:val="28"/>
          <w:lang w:val="en-US"/>
        </w:rPr>
        <w:t>uning</w:t>
      </w:r>
      <w:proofErr w:type="spellEnd"/>
      <w:r w:rsidRPr="00CC3E73">
        <w:rPr>
          <w:rFonts w:cs="Times New Roman"/>
          <w:szCs w:val="28"/>
          <w:lang w:val="en-US"/>
        </w:rPr>
        <w:t xml:space="preserve"> </w:t>
      </w:r>
      <w:proofErr w:type="spellStart"/>
      <w:r w:rsidRPr="00CC3E73">
        <w:rPr>
          <w:rFonts w:cs="Times New Roman"/>
          <w:szCs w:val="28"/>
          <w:lang w:val="en-US"/>
        </w:rPr>
        <w:t>filiallariga</w:t>
      </w:r>
      <w:proofErr w:type="spellEnd"/>
      <w:r>
        <w:rPr>
          <w:rFonts w:cs="Times New Roman"/>
          <w:szCs w:val="28"/>
          <w:lang w:val="en-US"/>
        </w:rPr>
        <w:t xml:space="preserve"> </w:t>
      </w:r>
      <w:proofErr w:type="spellStart"/>
      <w:r w:rsidRPr="00CC3E73">
        <w:rPr>
          <w:rFonts w:cs="Times New Roman"/>
          <w:szCs w:val="28"/>
          <w:lang w:val="en-US"/>
        </w:rPr>
        <w:t>talabalikka</w:t>
      </w:r>
      <w:proofErr w:type="spellEnd"/>
      <w:r w:rsidRPr="00CC3E73">
        <w:rPr>
          <w:rFonts w:cs="Times New Roman"/>
          <w:szCs w:val="28"/>
          <w:lang w:val="en-US"/>
        </w:rPr>
        <w:t xml:space="preserve"> </w:t>
      </w:r>
      <w:proofErr w:type="spellStart"/>
      <w:r w:rsidRPr="00CC3E73">
        <w:rPr>
          <w:rFonts w:cs="Times New Roman"/>
          <w:szCs w:val="28"/>
          <w:lang w:val="en-US"/>
        </w:rPr>
        <w:t>tavsiya</w:t>
      </w:r>
      <w:proofErr w:type="spellEnd"/>
      <w:r w:rsidRPr="00CC3E73">
        <w:rPr>
          <w:rFonts w:cs="Times New Roman"/>
          <w:szCs w:val="28"/>
          <w:lang w:val="en-US"/>
        </w:rPr>
        <w:t xml:space="preserve"> </w:t>
      </w:r>
      <w:proofErr w:type="spellStart"/>
      <w:r w:rsidRPr="00CC3E73">
        <w:rPr>
          <w:rFonts w:cs="Times New Roman"/>
          <w:szCs w:val="28"/>
          <w:lang w:val="en-US"/>
        </w:rPr>
        <w:t>etilgan</w:t>
      </w:r>
      <w:proofErr w:type="spellEnd"/>
      <w:r w:rsidRPr="00CC3E73">
        <w:rPr>
          <w:rFonts w:cs="Times New Roman"/>
          <w:szCs w:val="28"/>
          <w:lang w:val="en-US"/>
        </w:rPr>
        <w:t xml:space="preserve"> Muhammad  al-</w:t>
      </w:r>
      <w:proofErr w:type="spellStart"/>
      <w:r w:rsidRPr="00CC3E73">
        <w:rPr>
          <w:rFonts w:cs="Times New Roman"/>
          <w:szCs w:val="28"/>
          <w:lang w:val="en-US"/>
        </w:rPr>
        <w:t>Xorazmiy</w:t>
      </w:r>
      <w:proofErr w:type="spellEnd"/>
      <w:r w:rsidRPr="00CC3E73">
        <w:rPr>
          <w:rFonts w:cs="Times New Roman"/>
          <w:szCs w:val="28"/>
          <w:lang w:val="en-US"/>
        </w:rPr>
        <w:t xml:space="preserve"> </w:t>
      </w:r>
      <w:proofErr w:type="spellStart"/>
      <w:r w:rsidRPr="00CC3E73">
        <w:rPr>
          <w:rFonts w:cs="Times New Roman"/>
          <w:szCs w:val="28"/>
          <w:lang w:val="en-US"/>
        </w:rPr>
        <w:t>nomidagi</w:t>
      </w:r>
      <w:proofErr w:type="spellEnd"/>
      <w:r w:rsidRPr="00CC3E73">
        <w:rPr>
          <w:rFonts w:cs="Times New Roman"/>
          <w:szCs w:val="28"/>
          <w:lang w:val="en-US"/>
        </w:rPr>
        <w:t xml:space="preserve">  </w:t>
      </w:r>
      <w:proofErr w:type="spellStart"/>
      <w:r w:rsidRPr="00CC3E73">
        <w:rPr>
          <w:rFonts w:cs="Times New Roman"/>
          <w:szCs w:val="28"/>
          <w:lang w:val="en-US"/>
        </w:rPr>
        <w:t>ixtisoslashtirilgan</w:t>
      </w:r>
      <w:proofErr w:type="spellEnd"/>
      <w:r>
        <w:rPr>
          <w:rFonts w:cs="Times New Roman"/>
          <w:szCs w:val="28"/>
          <w:lang w:val="en-US"/>
        </w:rPr>
        <w:t xml:space="preserve"> </w:t>
      </w:r>
      <w:proofErr w:type="spellStart"/>
      <w:r w:rsidRPr="00CC3E73">
        <w:rPr>
          <w:rFonts w:cs="Times New Roman"/>
          <w:szCs w:val="28"/>
          <w:lang w:val="en-US"/>
        </w:rPr>
        <w:t>maktab</w:t>
      </w:r>
      <w:proofErr w:type="spellEnd"/>
      <w:r w:rsidRPr="00CC3E73">
        <w:rPr>
          <w:rFonts w:cs="Times New Roman"/>
          <w:szCs w:val="28"/>
          <w:lang w:val="en-US"/>
        </w:rPr>
        <w:t xml:space="preserve"> </w:t>
      </w:r>
      <w:proofErr w:type="spellStart"/>
      <w:r w:rsidRPr="00CC3E73">
        <w:rPr>
          <w:rFonts w:cs="Times New Roman"/>
          <w:szCs w:val="28"/>
          <w:lang w:val="en-US"/>
        </w:rPr>
        <w:t>bitiruvchilari</w:t>
      </w:r>
      <w:proofErr w:type="spellEnd"/>
      <w:r w:rsidRPr="00CC3E73">
        <w:rPr>
          <w:rFonts w:cs="Times New Roman"/>
          <w:szCs w:val="28"/>
          <w:lang w:val="en-US"/>
        </w:rPr>
        <w:t xml:space="preserve">  </w:t>
      </w:r>
      <w:proofErr w:type="spellStart"/>
      <w:r w:rsidRPr="00CC3E73">
        <w:rPr>
          <w:rFonts w:cs="Times New Roman"/>
          <w:szCs w:val="28"/>
          <w:lang w:val="en-US"/>
        </w:rPr>
        <w:t>hamda</w:t>
      </w:r>
      <w:proofErr w:type="spellEnd"/>
      <w:r w:rsidRPr="00CC3E73">
        <w:rPr>
          <w:rFonts w:cs="Times New Roman"/>
          <w:szCs w:val="28"/>
          <w:lang w:val="en-US"/>
        </w:rPr>
        <w:t xml:space="preserve"> </w:t>
      </w:r>
      <w:proofErr w:type="spellStart"/>
      <w:r w:rsidRPr="00CC3E73">
        <w:rPr>
          <w:rFonts w:cs="Times New Roman"/>
          <w:szCs w:val="28"/>
          <w:lang w:val="en-US"/>
        </w:rPr>
        <w:t>ehtiyojmand</w:t>
      </w:r>
      <w:proofErr w:type="spellEnd"/>
      <w:r w:rsidRPr="00CC3E73">
        <w:rPr>
          <w:rFonts w:cs="Times New Roman"/>
          <w:szCs w:val="28"/>
          <w:lang w:val="en-US"/>
        </w:rPr>
        <w:t xml:space="preserve"> </w:t>
      </w:r>
      <w:proofErr w:type="spellStart"/>
      <w:r w:rsidRPr="00CC3E73">
        <w:rPr>
          <w:rFonts w:cs="Times New Roman"/>
          <w:szCs w:val="28"/>
          <w:lang w:val="en-US"/>
        </w:rPr>
        <w:t>xotin-q</w:t>
      </w:r>
      <w:r w:rsidR="008B5F32">
        <w:rPr>
          <w:rFonts w:cs="Times New Roman"/>
          <w:szCs w:val="28"/>
          <w:lang w:val="en-US"/>
        </w:rPr>
        <w:t>i</w:t>
      </w:r>
      <w:r w:rsidRPr="00CC3E73">
        <w:rPr>
          <w:rFonts w:cs="Times New Roman"/>
          <w:szCs w:val="28"/>
          <w:lang w:val="en-US"/>
        </w:rPr>
        <w:t>z</w:t>
      </w:r>
      <w:r>
        <w:rPr>
          <w:rFonts w:cs="Times New Roman"/>
          <w:szCs w:val="28"/>
          <w:lang w:val="en-US"/>
        </w:rPr>
        <w:t>l</w:t>
      </w:r>
      <w:r w:rsidRPr="00CC3E73">
        <w:rPr>
          <w:rFonts w:cs="Times New Roman"/>
          <w:szCs w:val="28"/>
          <w:lang w:val="en-US"/>
        </w:rPr>
        <w:t>ar</w:t>
      </w:r>
      <w:proofErr w:type="spellEnd"/>
      <w:r w:rsidRPr="00CC3E73">
        <w:rPr>
          <w:rFonts w:cs="Times New Roman"/>
          <w:szCs w:val="28"/>
          <w:lang w:val="en-US"/>
        </w:rPr>
        <w:t xml:space="preserve">  </w:t>
      </w:r>
      <w:proofErr w:type="spellStart"/>
      <w:r w:rsidRPr="00CC3E73">
        <w:rPr>
          <w:rFonts w:cs="Times New Roman"/>
          <w:szCs w:val="28"/>
          <w:lang w:val="en-US"/>
        </w:rPr>
        <w:t>imtiyoziga</w:t>
      </w:r>
      <w:proofErr w:type="spellEnd"/>
      <w:r w:rsidRPr="00CC3E73">
        <w:rPr>
          <w:rFonts w:cs="Times New Roman"/>
          <w:szCs w:val="28"/>
          <w:lang w:val="en-US"/>
        </w:rPr>
        <w:t xml:space="preserve">  </w:t>
      </w:r>
      <w:proofErr w:type="spellStart"/>
      <w:r w:rsidRPr="00CC3E73">
        <w:rPr>
          <w:rFonts w:cs="Times New Roman"/>
          <w:szCs w:val="28"/>
          <w:lang w:val="en-US"/>
        </w:rPr>
        <w:t>еgа</w:t>
      </w:r>
      <w:proofErr w:type="spellEnd"/>
      <w:r w:rsidRPr="00CC3E73">
        <w:rPr>
          <w:rFonts w:cs="Times New Roman"/>
          <w:szCs w:val="28"/>
          <w:lang w:val="en-US"/>
        </w:rPr>
        <w:t xml:space="preserve"> </w:t>
      </w:r>
      <w:proofErr w:type="spellStart"/>
      <w:r w:rsidRPr="00CC3E73">
        <w:rPr>
          <w:rFonts w:cs="Times New Roman"/>
          <w:szCs w:val="28"/>
          <w:lang w:val="en-US"/>
        </w:rPr>
        <w:t>talabalarni</w:t>
      </w:r>
      <w:proofErr w:type="spellEnd"/>
      <w:r>
        <w:rPr>
          <w:rFonts w:cs="Times New Roman"/>
          <w:szCs w:val="28"/>
          <w:lang w:val="en-US"/>
        </w:rPr>
        <w:t xml:space="preserve"> </w:t>
      </w:r>
      <w:r w:rsidRPr="00CC3E73">
        <w:rPr>
          <w:rFonts w:cs="Times New Roman"/>
          <w:szCs w:val="28"/>
          <w:lang w:val="en-US"/>
        </w:rPr>
        <w:t xml:space="preserve">(Davlat  </w:t>
      </w:r>
      <w:proofErr w:type="spellStart"/>
      <w:r w:rsidRPr="00CC3E73">
        <w:rPr>
          <w:rFonts w:cs="Times New Roman"/>
          <w:szCs w:val="28"/>
          <w:lang w:val="en-US"/>
        </w:rPr>
        <w:t>Komissiyasining</w:t>
      </w:r>
      <w:proofErr w:type="spellEnd"/>
      <w:r w:rsidRPr="00CC3E73">
        <w:rPr>
          <w:rFonts w:cs="Times New Roman"/>
          <w:szCs w:val="28"/>
          <w:lang w:val="en-US"/>
        </w:rPr>
        <w:t xml:space="preserve">  2022-yi</w:t>
      </w:r>
      <w:r>
        <w:rPr>
          <w:rFonts w:cs="Times New Roman"/>
          <w:szCs w:val="28"/>
          <w:lang w:val="en-US"/>
        </w:rPr>
        <w:t>l</w:t>
      </w:r>
      <w:r w:rsidRPr="00CC3E73">
        <w:rPr>
          <w:rFonts w:cs="Times New Roman"/>
          <w:szCs w:val="28"/>
          <w:lang w:val="en-US"/>
        </w:rPr>
        <w:t xml:space="preserve">  8-noyabrdagi  8-son </w:t>
      </w:r>
      <w:proofErr w:type="spellStart"/>
      <w:r w:rsidRPr="00CC3E73">
        <w:rPr>
          <w:rFonts w:cs="Times New Roman"/>
          <w:szCs w:val="28"/>
          <w:lang w:val="en-US"/>
        </w:rPr>
        <w:t>hamda</w:t>
      </w:r>
      <w:proofErr w:type="spellEnd"/>
      <w:r w:rsidRPr="00CC3E73">
        <w:rPr>
          <w:rFonts w:cs="Times New Roman"/>
          <w:szCs w:val="28"/>
          <w:lang w:val="en-US"/>
        </w:rPr>
        <w:t xml:space="preserve">  2022-yil</w:t>
      </w:r>
      <w:r>
        <w:rPr>
          <w:rFonts w:cs="Times New Roman"/>
          <w:szCs w:val="28"/>
          <w:lang w:val="en-US"/>
        </w:rPr>
        <w:t xml:space="preserve"> </w:t>
      </w:r>
      <w:r w:rsidRPr="00CC3E73">
        <w:rPr>
          <w:rFonts w:cs="Times New Roman"/>
          <w:szCs w:val="28"/>
          <w:lang w:val="en-US"/>
        </w:rPr>
        <w:t>29-</w:t>
      </w:r>
      <w:r>
        <w:rPr>
          <w:rFonts w:cs="Times New Roman"/>
          <w:szCs w:val="28"/>
          <w:lang w:val="en-US"/>
        </w:rPr>
        <w:t xml:space="preserve"> </w:t>
      </w:r>
      <w:proofErr w:type="spellStart"/>
      <w:r>
        <w:rPr>
          <w:rFonts w:cs="Times New Roman"/>
          <w:szCs w:val="28"/>
          <w:lang w:val="en-US"/>
        </w:rPr>
        <w:t>d</w:t>
      </w:r>
      <w:r w:rsidRPr="00CC3E73">
        <w:rPr>
          <w:rFonts w:cs="Times New Roman"/>
          <w:szCs w:val="28"/>
          <w:lang w:val="en-US"/>
        </w:rPr>
        <w:t>ekabrdagi</w:t>
      </w:r>
      <w:proofErr w:type="spellEnd"/>
      <w:r w:rsidRPr="00CC3E73">
        <w:rPr>
          <w:rFonts w:cs="Times New Roman"/>
          <w:szCs w:val="28"/>
          <w:lang w:val="en-US"/>
        </w:rPr>
        <w:t xml:space="preserve">  </w:t>
      </w:r>
      <w:r>
        <w:rPr>
          <w:rFonts w:cs="Times New Roman"/>
          <w:szCs w:val="28"/>
          <w:lang w:val="en-US"/>
        </w:rPr>
        <w:t>10</w:t>
      </w:r>
      <w:r w:rsidRPr="00CC3E73">
        <w:rPr>
          <w:rFonts w:cs="Times New Roman"/>
          <w:szCs w:val="28"/>
          <w:lang w:val="en-US"/>
        </w:rPr>
        <w:t xml:space="preserve">-son  </w:t>
      </w:r>
      <w:proofErr w:type="spellStart"/>
      <w:r w:rsidRPr="00CC3E73">
        <w:rPr>
          <w:rFonts w:cs="Times New Roman"/>
          <w:szCs w:val="28"/>
          <w:lang w:val="en-US"/>
        </w:rPr>
        <w:t>bayonlari</w:t>
      </w:r>
      <w:proofErr w:type="spellEnd"/>
      <w:r w:rsidRPr="00CC3E73">
        <w:rPr>
          <w:rFonts w:cs="Times New Roman"/>
          <w:szCs w:val="28"/>
          <w:lang w:val="en-US"/>
        </w:rPr>
        <w:t>);</w:t>
      </w:r>
    </w:p>
    <w:p w:rsidR="00B22DAC" w:rsidRPr="00CC3E73" w:rsidRDefault="00B22DAC" w:rsidP="00D47B21">
      <w:pPr>
        <w:spacing w:after="0" w:line="264" w:lineRule="auto"/>
        <w:ind w:firstLine="567"/>
        <w:jc w:val="both"/>
        <w:rPr>
          <w:rFonts w:cs="Times New Roman"/>
          <w:szCs w:val="28"/>
          <w:lang w:val="en-US"/>
        </w:rPr>
      </w:pPr>
      <w:r w:rsidRPr="00CC3E73">
        <w:rPr>
          <w:rFonts w:cs="Times New Roman"/>
          <w:szCs w:val="28"/>
          <w:lang w:val="en-US"/>
        </w:rPr>
        <w:t xml:space="preserve">- Davlat </w:t>
      </w:r>
      <w:proofErr w:type="spellStart"/>
      <w:proofErr w:type="gramStart"/>
      <w:r w:rsidRPr="00CC3E73">
        <w:rPr>
          <w:rFonts w:cs="Times New Roman"/>
          <w:szCs w:val="28"/>
          <w:lang w:val="en-US"/>
        </w:rPr>
        <w:t>Komissiyasining</w:t>
      </w:r>
      <w:proofErr w:type="spellEnd"/>
      <w:r w:rsidRPr="00CC3E73">
        <w:rPr>
          <w:rFonts w:cs="Times New Roman"/>
          <w:szCs w:val="28"/>
          <w:lang w:val="en-US"/>
        </w:rPr>
        <w:t xml:space="preserve">  </w:t>
      </w:r>
      <w:proofErr w:type="spellStart"/>
      <w:r w:rsidRPr="00CC3E73">
        <w:rPr>
          <w:rFonts w:cs="Times New Roman"/>
          <w:szCs w:val="28"/>
          <w:lang w:val="en-US"/>
        </w:rPr>
        <w:t>bayonlari</w:t>
      </w:r>
      <w:proofErr w:type="spellEnd"/>
      <w:proofErr w:type="gramEnd"/>
      <w:r w:rsidRPr="00CC3E73">
        <w:rPr>
          <w:rFonts w:cs="Times New Roman"/>
          <w:szCs w:val="28"/>
          <w:lang w:val="en-US"/>
        </w:rPr>
        <w:t xml:space="preserve">  </w:t>
      </w:r>
      <w:proofErr w:type="spellStart"/>
      <w:r w:rsidRPr="00CC3E73">
        <w:rPr>
          <w:rFonts w:cs="Times New Roman"/>
          <w:szCs w:val="28"/>
          <w:lang w:val="en-US"/>
        </w:rPr>
        <w:t>va</w:t>
      </w:r>
      <w:proofErr w:type="spellEnd"/>
      <w:r w:rsidRPr="00CC3E73">
        <w:rPr>
          <w:rFonts w:cs="Times New Roman"/>
          <w:szCs w:val="28"/>
          <w:lang w:val="en-US"/>
        </w:rPr>
        <w:t xml:space="preserve"> </w:t>
      </w:r>
      <w:proofErr w:type="spellStart"/>
      <w:r w:rsidRPr="00CC3E73">
        <w:rPr>
          <w:rFonts w:cs="Times New Roman"/>
          <w:szCs w:val="28"/>
          <w:lang w:val="en-US"/>
        </w:rPr>
        <w:t>xatlari</w:t>
      </w:r>
      <w:proofErr w:type="spellEnd"/>
      <w:r w:rsidRPr="00CC3E73">
        <w:rPr>
          <w:rFonts w:cs="Times New Roman"/>
          <w:szCs w:val="28"/>
          <w:lang w:val="en-US"/>
        </w:rPr>
        <w:t xml:space="preserve"> </w:t>
      </w:r>
      <w:proofErr w:type="spellStart"/>
      <w:r w:rsidRPr="00CC3E73">
        <w:rPr>
          <w:rFonts w:cs="Times New Roman"/>
          <w:szCs w:val="28"/>
          <w:lang w:val="en-US"/>
        </w:rPr>
        <w:t>asosida</w:t>
      </w:r>
      <w:proofErr w:type="spellEnd"/>
      <w:r w:rsidRPr="00CC3E73">
        <w:rPr>
          <w:rFonts w:cs="Times New Roman"/>
          <w:szCs w:val="28"/>
          <w:lang w:val="en-US"/>
        </w:rPr>
        <w:t xml:space="preserve">  2022-уi</w:t>
      </w:r>
      <w:r>
        <w:rPr>
          <w:rFonts w:cs="Times New Roman"/>
          <w:szCs w:val="28"/>
          <w:lang w:val="en-US"/>
        </w:rPr>
        <w:t>l</w:t>
      </w:r>
      <w:r w:rsidRPr="00CC3E73">
        <w:rPr>
          <w:rFonts w:cs="Times New Roman"/>
          <w:szCs w:val="28"/>
          <w:lang w:val="en-US"/>
        </w:rPr>
        <w:t xml:space="preserve"> </w:t>
      </w:r>
      <w:r>
        <w:rPr>
          <w:rFonts w:cs="Times New Roman"/>
          <w:szCs w:val="28"/>
          <w:lang w:val="en-US"/>
        </w:rPr>
        <w:t>15</w:t>
      </w:r>
      <w:r w:rsidRPr="00CC3E73">
        <w:rPr>
          <w:rFonts w:cs="Times New Roman"/>
          <w:szCs w:val="28"/>
          <w:lang w:val="en-US"/>
        </w:rPr>
        <w:t>-noyabrdan</w:t>
      </w:r>
      <w:r>
        <w:rPr>
          <w:rFonts w:cs="Times New Roman"/>
          <w:szCs w:val="28"/>
          <w:lang w:val="en-US"/>
        </w:rPr>
        <w:t xml:space="preserve"> </w:t>
      </w:r>
      <w:proofErr w:type="spellStart"/>
      <w:r w:rsidRPr="00CC3E73">
        <w:rPr>
          <w:rFonts w:cs="Times New Roman"/>
          <w:szCs w:val="28"/>
          <w:lang w:val="en-US"/>
        </w:rPr>
        <w:t>keyingi</w:t>
      </w:r>
      <w:proofErr w:type="spellEnd"/>
      <w:r w:rsidRPr="00CC3E73">
        <w:rPr>
          <w:rFonts w:cs="Times New Roman"/>
          <w:szCs w:val="28"/>
          <w:lang w:val="en-US"/>
        </w:rPr>
        <w:t xml:space="preserve"> </w:t>
      </w:r>
      <w:proofErr w:type="spellStart"/>
      <w:r w:rsidRPr="00CC3E73">
        <w:rPr>
          <w:rFonts w:cs="Times New Roman"/>
          <w:szCs w:val="28"/>
          <w:lang w:val="en-US"/>
        </w:rPr>
        <w:t>muddatda</w:t>
      </w:r>
      <w:proofErr w:type="spellEnd"/>
      <w:r w:rsidRPr="00CC3E73">
        <w:rPr>
          <w:rFonts w:cs="Times New Roman"/>
          <w:szCs w:val="28"/>
          <w:lang w:val="en-US"/>
        </w:rPr>
        <w:t xml:space="preserve">  </w:t>
      </w:r>
      <w:proofErr w:type="spellStart"/>
      <w:r w:rsidRPr="00CC3E73">
        <w:rPr>
          <w:rFonts w:cs="Times New Roman"/>
          <w:szCs w:val="28"/>
          <w:lang w:val="en-US"/>
        </w:rPr>
        <w:t>universitet</w:t>
      </w:r>
      <w:proofErr w:type="spellEnd"/>
      <w:r w:rsidR="008B5F32">
        <w:rPr>
          <w:rFonts w:cs="Times New Roman"/>
          <w:szCs w:val="28"/>
          <w:lang w:val="en-US"/>
        </w:rPr>
        <w:t xml:space="preserve"> </w:t>
      </w:r>
      <w:proofErr w:type="spellStart"/>
      <w:r w:rsidR="008B5F32">
        <w:rPr>
          <w:rFonts w:cs="Times New Roman"/>
          <w:szCs w:val="28"/>
          <w:lang w:val="en-US"/>
        </w:rPr>
        <w:t>va</w:t>
      </w:r>
      <w:proofErr w:type="spellEnd"/>
      <w:r w:rsidR="008B5F32">
        <w:rPr>
          <w:rFonts w:cs="Times New Roman"/>
          <w:szCs w:val="28"/>
          <w:lang w:val="en-US"/>
        </w:rPr>
        <w:t xml:space="preserve"> </w:t>
      </w:r>
      <w:proofErr w:type="spellStart"/>
      <w:r w:rsidRPr="00CC3E73">
        <w:rPr>
          <w:rFonts w:cs="Times New Roman"/>
          <w:szCs w:val="28"/>
          <w:lang w:val="en-US"/>
        </w:rPr>
        <w:t>uning</w:t>
      </w:r>
      <w:proofErr w:type="spellEnd"/>
      <w:r w:rsidRPr="00CC3E73">
        <w:rPr>
          <w:rFonts w:cs="Times New Roman"/>
          <w:szCs w:val="28"/>
          <w:lang w:val="en-US"/>
        </w:rPr>
        <w:t xml:space="preserve"> </w:t>
      </w:r>
      <w:proofErr w:type="spellStart"/>
      <w:r w:rsidRPr="00CC3E73">
        <w:rPr>
          <w:rFonts w:cs="Times New Roman"/>
          <w:szCs w:val="28"/>
          <w:lang w:val="en-US"/>
        </w:rPr>
        <w:t>filiallariga</w:t>
      </w:r>
      <w:proofErr w:type="spellEnd"/>
      <w:r w:rsidRPr="00CC3E73">
        <w:rPr>
          <w:rFonts w:cs="Times New Roman"/>
          <w:szCs w:val="28"/>
          <w:lang w:val="en-US"/>
        </w:rPr>
        <w:t xml:space="preserve">  </w:t>
      </w:r>
      <w:proofErr w:type="spellStart"/>
      <w:r w:rsidRPr="00CC3E73">
        <w:rPr>
          <w:rFonts w:cs="Times New Roman"/>
          <w:szCs w:val="28"/>
          <w:lang w:val="en-US"/>
        </w:rPr>
        <w:t>o</w:t>
      </w:r>
      <w:r w:rsidR="008B5F32">
        <w:rPr>
          <w:rFonts w:cs="Times New Roman"/>
          <w:szCs w:val="28"/>
          <w:lang w:val="en-US"/>
        </w:rPr>
        <w:t>‘</w:t>
      </w:r>
      <w:r w:rsidRPr="00CC3E73">
        <w:rPr>
          <w:rFonts w:cs="Times New Roman"/>
          <w:szCs w:val="28"/>
          <w:lang w:val="en-US"/>
        </w:rPr>
        <w:t>qishini</w:t>
      </w:r>
      <w:proofErr w:type="spellEnd"/>
      <w:r w:rsidRPr="00CC3E73">
        <w:rPr>
          <w:rFonts w:cs="Times New Roman"/>
          <w:szCs w:val="28"/>
          <w:lang w:val="en-US"/>
        </w:rPr>
        <w:t xml:space="preserve"> </w:t>
      </w:r>
      <w:proofErr w:type="spellStart"/>
      <w:r w:rsidRPr="00CC3E73">
        <w:rPr>
          <w:rFonts w:cs="Times New Roman"/>
          <w:szCs w:val="28"/>
          <w:lang w:val="en-US"/>
        </w:rPr>
        <w:t>ko</w:t>
      </w:r>
      <w:r>
        <w:rPr>
          <w:rFonts w:cs="Times New Roman"/>
          <w:szCs w:val="28"/>
          <w:lang w:val="en-US"/>
        </w:rPr>
        <w:t>‘</w:t>
      </w:r>
      <w:r w:rsidRPr="00CC3E73">
        <w:rPr>
          <w:rFonts w:cs="Times New Roman"/>
          <w:szCs w:val="28"/>
          <w:lang w:val="en-US"/>
        </w:rPr>
        <w:t>chirgan</w:t>
      </w:r>
      <w:proofErr w:type="spellEnd"/>
      <w:r w:rsidRPr="00CC3E73">
        <w:rPr>
          <w:rFonts w:cs="Times New Roman"/>
          <w:szCs w:val="28"/>
          <w:lang w:val="en-US"/>
        </w:rPr>
        <w:t xml:space="preserve"> </w:t>
      </w:r>
      <w:proofErr w:type="spellStart"/>
      <w:r w:rsidRPr="00CC3E73">
        <w:rPr>
          <w:rFonts w:cs="Times New Roman"/>
          <w:szCs w:val="28"/>
          <w:lang w:val="en-US"/>
        </w:rPr>
        <w:t>talabalarni</w:t>
      </w:r>
      <w:proofErr w:type="spellEnd"/>
      <w:r>
        <w:rPr>
          <w:rFonts w:cs="Times New Roman"/>
          <w:szCs w:val="28"/>
          <w:lang w:val="en-US"/>
        </w:rPr>
        <w:t xml:space="preserve"> </w:t>
      </w:r>
      <w:r w:rsidRPr="00CC3E73">
        <w:rPr>
          <w:rFonts w:cs="Times New Roman"/>
          <w:szCs w:val="28"/>
          <w:lang w:val="en-US"/>
        </w:rPr>
        <w:t xml:space="preserve">(agar </w:t>
      </w:r>
      <w:proofErr w:type="spellStart"/>
      <w:r w:rsidRPr="00CC3E73">
        <w:rPr>
          <w:rFonts w:cs="Times New Roman"/>
          <w:szCs w:val="28"/>
          <w:lang w:val="en-US"/>
        </w:rPr>
        <w:t>ulаr</w:t>
      </w:r>
      <w:proofErr w:type="spellEnd"/>
      <w:r w:rsidRPr="00CC3E73">
        <w:rPr>
          <w:rFonts w:cs="Times New Roman"/>
          <w:szCs w:val="28"/>
          <w:lang w:val="en-US"/>
        </w:rPr>
        <w:t xml:space="preserve"> </w:t>
      </w:r>
      <w:proofErr w:type="spellStart"/>
      <w:r w:rsidRPr="00CC3E73">
        <w:rPr>
          <w:rFonts w:cs="Times New Roman"/>
          <w:szCs w:val="28"/>
          <w:lang w:val="en-US"/>
        </w:rPr>
        <w:t>kuzgi</w:t>
      </w:r>
      <w:proofErr w:type="spellEnd"/>
      <w:r w:rsidRPr="00CC3E73">
        <w:rPr>
          <w:rFonts w:cs="Times New Roman"/>
          <w:szCs w:val="28"/>
          <w:lang w:val="en-US"/>
        </w:rPr>
        <w:t xml:space="preserve">  </w:t>
      </w:r>
      <w:proofErr w:type="spellStart"/>
      <w:r w:rsidRPr="00CC3E73">
        <w:rPr>
          <w:rFonts w:cs="Times New Roman"/>
          <w:szCs w:val="28"/>
          <w:lang w:val="en-US"/>
        </w:rPr>
        <w:t>semestrga</w:t>
      </w:r>
      <w:proofErr w:type="spellEnd"/>
      <w:r w:rsidRPr="00CC3E73">
        <w:rPr>
          <w:rFonts w:cs="Times New Roman"/>
          <w:szCs w:val="28"/>
          <w:lang w:val="en-US"/>
        </w:rPr>
        <w:t xml:space="preserve">  </w:t>
      </w:r>
      <w:proofErr w:type="spellStart"/>
      <w:r w:rsidRPr="00CC3E73">
        <w:rPr>
          <w:rFonts w:cs="Times New Roman"/>
          <w:szCs w:val="28"/>
          <w:lang w:val="en-US"/>
        </w:rPr>
        <w:t>ko</w:t>
      </w:r>
      <w:r w:rsidR="008B5F32">
        <w:rPr>
          <w:rFonts w:cs="Times New Roman"/>
          <w:szCs w:val="28"/>
          <w:lang w:val="en-US"/>
        </w:rPr>
        <w:t>‘</w:t>
      </w:r>
      <w:r w:rsidRPr="00CC3E73">
        <w:rPr>
          <w:rFonts w:cs="Times New Roman"/>
          <w:szCs w:val="28"/>
          <w:lang w:val="en-US"/>
        </w:rPr>
        <w:t>chirgan</w:t>
      </w:r>
      <w:proofErr w:type="spellEnd"/>
      <w:r w:rsidRPr="00CC3E73">
        <w:rPr>
          <w:rFonts w:cs="Times New Roman"/>
          <w:szCs w:val="28"/>
          <w:lang w:val="en-US"/>
        </w:rPr>
        <w:t xml:space="preserve">  </w:t>
      </w:r>
      <w:proofErr w:type="spellStart"/>
      <w:r w:rsidRPr="00CC3E73">
        <w:rPr>
          <w:rFonts w:cs="Times New Roman"/>
          <w:szCs w:val="28"/>
          <w:lang w:val="en-US"/>
        </w:rPr>
        <w:t>bo</w:t>
      </w:r>
      <w:proofErr w:type="spellEnd"/>
      <w:r w:rsidR="008B5F32" w:rsidRPr="00B22DAC">
        <w:rPr>
          <w:rFonts w:cs="Times New Roman"/>
          <w:szCs w:val="28"/>
          <w:lang w:val="uz-Cyrl-UZ"/>
        </w:rPr>
        <w:t>‘</w:t>
      </w:r>
      <w:proofErr w:type="spellStart"/>
      <w:r w:rsidRPr="00CC3E73">
        <w:rPr>
          <w:rFonts w:cs="Times New Roman"/>
          <w:szCs w:val="28"/>
          <w:lang w:val="en-US"/>
        </w:rPr>
        <w:t>lsa</w:t>
      </w:r>
      <w:proofErr w:type="spellEnd"/>
      <w:r w:rsidRPr="00CC3E73">
        <w:rPr>
          <w:rFonts w:cs="Times New Roman"/>
          <w:szCs w:val="28"/>
          <w:lang w:val="en-US"/>
        </w:rPr>
        <w:t xml:space="preserve">, </w:t>
      </w:r>
      <w:proofErr w:type="spellStart"/>
      <w:r w:rsidRPr="00CC3E73">
        <w:rPr>
          <w:rFonts w:cs="Times New Roman"/>
          <w:szCs w:val="28"/>
          <w:lang w:val="en-US"/>
        </w:rPr>
        <w:t>kuzgi</w:t>
      </w:r>
      <w:proofErr w:type="spellEnd"/>
      <w:r w:rsidRPr="00CC3E73">
        <w:rPr>
          <w:rFonts w:cs="Times New Roman"/>
          <w:szCs w:val="28"/>
          <w:lang w:val="en-US"/>
        </w:rPr>
        <w:t xml:space="preserve"> </w:t>
      </w:r>
      <w:proofErr w:type="spellStart"/>
      <w:r w:rsidRPr="00CC3E73">
        <w:rPr>
          <w:rFonts w:cs="Times New Roman"/>
          <w:szCs w:val="28"/>
          <w:lang w:val="en-US"/>
        </w:rPr>
        <w:t>semestr</w:t>
      </w:r>
      <w:proofErr w:type="spellEnd"/>
      <w:r w:rsidRPr="00CC3E73">
        <w:rPr>
          <w:rFonts w:cs="Times New Roman"/>
          <w:szCs w:val="28"/>
          <w:lang w:val="en-US"/>
        </w:rPr>
        <w:t xml:space="preserve">  </w:t>
      </w:r>
      <w:proofErr w:type="spellStart"/>
      <w:r w:rsidRPr="00CC3E73">
        <w:rPr>
          <w:rFonts w:cs="Times New Roman"/>
          <w:szCs w:val="28"/>
          <w:lang w:val="en-US"/>
        </w:rPr>
        <w:t>uсhuп</w:t>
      </w:r>
      <w:proofErr w:type="spellEnd"/>
      <w:r w:rsidRPr="00CC3E73">
        <w:rPr>
          <w:rFonts w:cs="Times New Roman"/>
          <w:szCs w:val="28"/>
          <w:lang w:val="en-US"/>
        </w:rPr>
        <w:t xml:space="preserve">  </w:t>
      </w:r>
      <w:proofErr w:type="spellStart"/>
      <w:r w:rsidRPr="00CC3E73">
        <w:rPr>
          <w:rFonts w:cs="Times New Roman"/>
          <w:szCs w:val="28"/>
          <w:lang w:val="en-US"/>
        </w:rPr>
        <w:t>shartnoma</w:t>
      </w:r>
      <w:proofErr w:type="spellEnd"/>
      <w:r w:rsidRPr="00CC3E73">
        <w:rPr>
          <w:rFonts w:cs="Times New Roman"/>
          <w:szCs w:val="28"/>
          <w:lang w:val="en-US"/>
        </w:rPr>
        <w:t xml:space="preserve"> </w:t>
      </w:r>
      <w:proofErr w:type="spellStart"/>
      <w:r w:rsidRPr="00CC3E73">
        <w:rPr>
          <w:rFonts w:cs="Times New Roman"/>
          <w:szCs w:val="28"/>
          <w:lang w:val="en-US"/>
        </w:rPr>
        <w:t>pullari</w:t>
      </w:r>
      <w:proofErr w:type="spellEnd"/>
      <w:r>
        <w:rPr>
          <w:rFonts w:cs="Times New Roman"/>
          <w:szCs w:val="28"/>
          <w:lang w:val="en-US"/>
        </w:rPr>
        <w:t xml:space="preserve"> </w:t>
      </w:r>
      <w:proofErr w:type="spellStart"/>
      <w:r w:rsidRPr="00CC3E73">
        <w:rPr>
          <w:rFonts w:cs="Times New Roman"/>
          <w:szCs w:val="28"/>
          <w:lang w:val="en-US"/>
        </w:rPr>
        <w:t>hisobidan</w:t>
      </w:r>
      <w:proofErr w:type="spellEnd"/>
      <w:r w:rsidRPr="00CC3E73">
        <w:rPr>
          <w:rFonts w:cs="Times New Roman"/>
          <w:szCs w:val="28"/>
          <w:lang w:val="en-US"/>
        </w:rPr>
        <w:t xml:space="preserve">  </w:t>
      </w:r>
      <w:proofErr w:type="spellStart"/>
      <w:r w:rsidRPr="00CC3E73">
        <w:rPr>
          <w:rFonts w:cs="Times New Roman"/>
          <w:szCs w:val="28"/>
          <w:lang w:val="en-US"/>
        </w:rPr>
        <w:t>faqat</w:t>
      </w:r>
      <w:proofErr w:type="spellEnd"/>
      <w:r w:rsidRPr="00CC3E73">
        <w:rPr>
          <w:rFonts w:cs="Times New Roman"/>
          <w:szCs w:val="28"/>
          <w:lang w:val="en-US"/>
        </w:rPr>
        <w:t xml:space="preserve"> </w:t>
      </w:r>
      <w:proofErr w:type="spellStart"/>
      <w:r w:rsidRPr="00CC3E73">
        <w:rPr>
          <w:rFonts w:cs="Times New Roman"/>
          <w:szCs w:val="28"/>
          <w:lang w:val="en-US"/>
        </w:rPr>
        <w:t>kuzgi</w:t>
      </w:r>
      <w:proofErr w:type="spellEnd"/>
      <w:r w:rsidRPr="00CC3E73">
        <w:rPr>
          <w:rFonts w:cs="Times New Roman"/>
          <w:szCs w:val="28"/>
          <w:lang w:val="en-US"/>
        </w:rPr>
        <w:t xml:space="preserve">  </w:t>
      </w:r>
      <w:proofErr w:type="spellStart"/>
      <w:r w:rsidRPr="00CC3E73">
        <w:rPr>
          <w:rFonts w:cs="Times New Roman"/>
          <w:szCs w:val="28"/>
          <w:lang w:val="en-US"/>
        </w:rPr>
        <w:t>semestr</w:t>
      </w:r>
      <w:proofErr w:type="spellEnd"/>
      <w:r w:rsidRPr="00CC3E73">
        <w:rPr>
          <w:rFonts w:cs="Times New Roman"/>
          <w:szCs w:val="28"/>
          <w:lang w:val="en-US"/>
        </w:rPr>
        <w:t xml:space="preserve"> </w:t>
      </w:r>
      <w:proofErr w:type="spellStart"/>
      <w:r w:rsidRPr="00CC3E73">
        <w:rPr>
          <w:rFonts w:cs="Times New Roman"/>
          <w:szCs w:val="28"/>
          <w:lang w:val="en-US"/>
        </w:rPr>
        <w:t>uchun</w:t>
      </w:r>
      <w:proofErr w:type="spellEnd"/>
      <w:r w:rsidRPr="00CC3E73">
        <w:rPr>
          <w:rFonts w:cs="Times New Roman"/>
          <w:szCs w:val="28"/>
          <w:lang w:val="en-US"/>
        </w:rPr>
        <w:t xml:space="preserve">  </w:t>
      </w:r>
      <w:proofErr w:type="spellStart"/>
      <w:r w:rsidRPr="00CC3E73">
        <w:rPr>
          <w:rFonts w:cs="Times New Roman"/>
          <w:szCs w:val="28"/>
          <w:lang w:val="en-US"/>
        </w:rPr>
        <w:t>qayta</w:t>
      </w:r>
      <w:proofErr w:type="spellEnd"/>
      <w:r w:rsidRPr="00CC3E73">
        <w:rPr>
          <w:rFonts w:cs="Times New Roman"/>
          <w:szCs w:val="28"/>
          <w:lang w:val="en-US"/>
        </w:rPr>
        <w:t xml:space="preserve"> o</w:t>
      </w:r>
      <w:r w:rsidR="008B5F32" w:rsidRPr="00B22DAC">
        <w:rPr>
          <w:rFonts w:cs="Times New Roman"/>
          <w:szCs w:val="28"/>
          <w:lang w:val="uz-Cyrl-UZ"/>
        </w:rPr>
        <w:t>‘</w:t>
      </w:r>
      <w:proofErr w:type="spellStart"/>
      <w:r w:rsidRPr="00CC3E73">
        <w:rPr>
          <w:rFonts w:cs="Times New Roman"/>
          <w:szCs w:val="28"/>
          <w:lang w:val="en-US"/>
        </w:rPr>
        <w:t>qishni</w:t>
      </w:r>
      <w:proofErr w:type="spellEnd"/>
      <w:r w:rsidRPr="00CC3E73">
        <w:rPr>
          <w:rFonts w:cs="Times New Roman"/>
          <w:szCs w:val="28"/>
          <w:lang w:val="en-US"/>
        </w:rPr>
        <w:t>);</w:t>
      </w:r>
    </w:p>
    <w:p w:rsidR="00B22DAC" w:rsidRDefault="00B22DAC" w:rsidP="00D47B21">
      <w:pPr>
        <w:spacing w:after="0" w:line="264" w:lineRule="auto"/>
        <w:ind w:firstLine="567"/>
        <w:jc w:val="both"/>
        <w:rPr>
          <w:rFonts w:cs="Times New Roman"/>
          <w:szCs w:val="28"/>
          <w:lang w:val="en-US"/>
        </w:rPr>
      </w:pPr>
      <w:r w:rsidRPr="00CC3E73">
        <w:rPr>
          <w:rFonts w:cs="Times New Roman"/>
          <w:szCs w:val="28"/>
          <w:lang w:val="en-US"/>
        </w:rPr>
        <w:t>- 2022</w:t>
      </w:r>
      <w:r>
        <w:rPr>
          <w:rFonts w:cs="Times New Roman"/>
          <w:szCs w:val="28"/>
          <w:lang w:val="en-US"/>
        </w:rPr>
        <w:t>/</w:t>
      </w:r>
      <w:r w:rsidRPr="00CC3E73">
        <w:rPr>
          <w:rFonts w:cs="Times New Roman"/>
          <w:szCs w:val="28"/>
          <w:lang w:val="en-US"/>
        </w:rPr>
        <w:t>202</w:t>
      </w:r>
      <w:r w:rsidR="008B5F32">
        <w:rPr>
          <w:rFonts w:cs="Times New Roman"/>
          <w:szCs w:val="28"/>
          <w:lang w:val="en-US"/>
        </w:rPr>
        <w:t>3-</w:t>
      </w:r>
      <w:proofErr w:type="gramStart"/>
      <w:r w:rsidRPr="00CC3E73">
        <w:rPr>
          <w:rFonts w:cs="Times New Roman"/>
          <w:szCs w:val="28"/>
          <w:lang w:val="en-US"/>
        </w:rPr>
        <w:t>o</w:t>
      </w:r>
      <w:r>
        <w:rPr>
          <w:rFonts w:cs="Times New Roman"/>
          <w:szCs w:val="28"/>
          <w:lang w:val="en-US"/>
        </w:rPr>
        <w:t>‘</w:t>
      </w:r>
      <w:proofErr w:type="gramEnd"/>
      <w:r w:rsidRPr="00CC3E73">
        <w:rPr>
          <w:rFonts w:cs="Times New Roman"/>
          <w:szCs w:val="28"/>
          <w:lang w:val="en-US"/>
        </w:rPr>
        <w:t xml:space="preserve">quv </w:t>
      </w:r>
      <w:proofErr w:type="spellStart"/>
      <w:r w:rsidRPr="00CC3E73">
        <w:rPr>
          <w:rFonts w:cs="Times New Roman"/>
          <w:szCs w:val="28"/>
          <w:lang w:val="en-US"/>
        </w:rPr>
        <w:t>yilida</w:t>
      </w:r>
      <w:proofErr w:type="spellEnd"/>
      <w:r w:rsidRPr="00CC3E73">
        <w:rPr>
          <w:rFonts w:cs="Times New Roman"/>
          <w:szCs w:val="28"/>
          <w:lang w:val="en-US"/>
        </w:rPr>
        <w:t xml:space="preserve">  </w:t>
      </w:r>
      <w:proofErr w:type="spellStart"/>
      <w:r w:rsidRPr="00CC3E73">
        <w:rPr>
          <w:rFonts w:cs="Times New Roman"/>
          <w:szCs w:val="28"/>
          <w:lang w:val="en-US"/>
        </w:rPr>
        <w:t>universitet</w:t>
      </w:r>
      <w:proofErr w:type="spellEnd"/>
      <w:r w:rsidRPr="00CC3E73">
        <w:rPr>
          <w:rFonts w:cs="Times New Roman"/>
          <w:szCs w:val="28"/>
          <w:lang w:val="en-US"/>
        </w:rPr>
        <w:t xml:space="preserve">  </w:t>
      </w:r>
      <w:proofErr w:type="spellStart"/>
      <w:r w:rsidRPr="00CC3E73">
        <w:rPr>
          <w:rFonts w:cs="Times New Roman"/>
          <w:szCs w:val="28"/>
          <w:lang w:val="en-US"/>
        </w:rPr>
        <w:t>va</w:t>
      </w:r>
      <w:proofErr w:type="spellEnd"/>
      <w:r w:rsidRPr="00CC3E73">
        <w:rPr>
          <w:rFonts w:cs="Times New Roman"/>
          <w:szCs w:val="28"/>
          <w:lang w:val="en-US"/>
        </w:rPr>
        <w:t xml:space="preserve"> </w:t>
      </w:r>
      <w:proofErr w:type="spellStart"/>
      <w:r w:rsidRPr="00CC3E73">
        <w:rPr>
          <w:rFonts w:cs="Times New Roman"/>
          <w:szCs w:val="28"/>
          <w:lang w:val="en-US"/>
        </w:rPr>
        <w:t>uning</w:t>
      </w:r>
      <w:proofErr w:type="spellEnd"/>
      <w:r w:rsidRPr="00CC3E73">
        <w:rPr>
          <w:rFonts w:cs="Times New Roman"/>
          <w:szCs w:val="28"/>
          <w:lang w:val="en-US"/>
        </w:rPr>
        <w:t xml:space="preserve"> </w:t>
      </w:r>
      <w:proofErr w:type="spellStart"/>
      <w:r w:rsidRPr="00CC3E73">
        <w:rPr>
          <w:rFonts w:cs="Times New Roman"/>
          <w:szCs w:val="28"/>
          <w:lang w:val="en-US"/>
        </w:rPr>
        <w:t>filiallariga</w:t>
      </w:r>
      <w:proofErr w:type="spellEnd"/>
      <w:r w:rsidRPr="00CC3E73">
        <w:rPr>
          <w:rFonts w:cs="Times New Roman"/>
          <w:szCs w:val="28"/>
          <w:lang w:val="en-US"/>
        </w:rPr>
        <w:t xml:space="preserve">  8 </w:t>
      </w:r>
      <w:proofErr w:type="spellStart"/>
      <w:r w:rsidRPr="00CC3E73">
        <w:rPr>
          <w:rFonts w:cs="Times New Roman"/>
          <w:szCs w:val="28"/>
          <w:lang w:val="en-US"/>
        </w:rPr>
        <w:t>barobar</w:t>
      </w:r>
      <w:proofErr w:type="spellEnd"/>
      <w:r w:rsidRPr="00CC3E73">
        <w:rPr>
          <w:rFonts w:cs="Times New Roman"/>
          <w:szCs w:val="28"/>
          <w:lang w:val="en-US"/>
        </w:rPr>
        <w:t xml:space="preserve">  </w:t>
      </w:r>
      <w:proofErr w:type="spellStart"/>
      <w:r>
        <w:rPr>
          <w:rFonts w:cs="Times New Roman"/>
          <w:szCs w:val="28"/>
          <w:lang w:val="en-US"/>
        </w:rPr>
        <w:t>va</w:t>
      </w:r>
      <w:proofErr w:type="spellEnd"/>
      <w:r w:rsidRPr="00CC3E73">
        <w:rPr>
          <w:rFonts w:cs="Times New Roman"/>
          <w:szCs w:val="28"/>
          <w:lang w:val="en-US"/>
        </w:rPr>
        <w:t xml:space="preserve"> </w:t>
      </w:r>
      <w:proofErr w:type="spellStart"/>
      <w:r w:rsidRPr="00CC3E73">
        <w:rPr>
          <w:rFonts w:cs="Times New Roman"/>
          <w:szCs w:val="28"/>
          <w:lang w:val="en-US"/>
        </w:rPr>
        <w:t>undan</w:t>
      </w:r>
      <w:proofErr w:type="spellEnd"/>
      <w:r>
        <w:rPr>
          <w:rFonts w:cs="Times New Roman"/>
          <w:szCs w:val="28"/>
          <w:lang w:val="en-US"/>
        </w:rPr>
        <w:t xml:space="preserve"> </w:t>
      </w:r>
      <w:proofErr w:type="spellStart"/>
      <w:r w:rsidRPr="00CC3E73">
        <w:rPr>
          <w:rFonts w:cs="Times New Roman"/>
          <w:szCs w:val="28"/>
          <w:lang w:val="en-US"/>
        </w:rPr>
        <w:t>yuqori</w:t>
      </w:r>
      <w:proofErr w:type="spellEnd"/>
      <w:r w:rsidRPr="00CC3E73">
        <w:rPr>
          <w:rFonts w:cs="Times New Roman"/>
          <w:szCs w:val="28"/>
          <w:lang w:val="en-US"/>
        </w:rPr>
        <w:t xml:space="preserve">  </w:t>
      </w:r>
      <w:proofErr w:type="spellStart"/>
      <w:r w:rsidRPr="00CC3E73">
        <w:rPr>
          <w:rFonts w:cs="Times New Roman"/>
          <w:szCs w:val="28"/>
          <w:lang w:val="en-US"/>
        </w:rPr>
        <w:t>miqdorda</w:t>
      </w:r>
      <w:proofErr w:type="spellEnd"/>
      <w:r w:rsidRPr="00CC3E73">
        <w:rPr>
          <w:rFonts w:cs="Times New Roman"/>
          <w:szCs w:val="28"/>
          <w:lang w:val="en-US"/>
        </w:rPr>
        <w:t xml:space="preserve">  </w:t>
      </w:r>
      <w:proofErr w:type="spellStart"/>
      <w:r w:rsidRPr="00CC3E73">
        <w:rPr>
          <w:rFonts w:cs="Times New Roman"/>
          <w:szCs w:val="28"/>
          <w:lang w:val="en-US"/>
        </w:rPr>
        <w:t>tabaqalashtirilgan</w:t>
      </w:r>
      <w:proofErr w:type="spellEnd"/>
      <w:r w:rsidRPr="00CC3E73">
        <w:rPr>
          <w:rFonts w:cs="Times New Roman"/>
          <w:szCs w:val="28"/>
          <w:lang w:val="en-US"/>
        </w:rPr>
        <w:t xml:space="preserve">  </w:t>
      </w:r>
      <w:proofErr w:type="spellStart"/>
      <w:r w:rsidRPr="00CC3E73">
        <w:rPr>
          <w:rFonts w:cs="Times New Roman"/>
          <w:szCs w:val="28"/>
          <w:lang w:val="en-US"/>
        </w:rPr>
        <w:t>kontrakt</w:t>
      </w:r>
      <w:proofErr w:type="spellEnd"/>
      <w:r w:rsidRPr="00CC3E73">
        <w:rPr>
          <w:rFonts w:cs="Times New Roman"/>
          <w:szCs w:val="28"/>
          <w:lang w:val="en-US"/>
        </w:rPr>
        <w:t xml:space="preserve">  </w:t>
      </w:r>
      <w:proofErr w:type="spellStart"/>
      <w:r w:rsidRPr="00CC3E73">
        <w:rPr>
          <w:rFonts w:cs="Times New Roman"/>
          <w:szCs w:val="28"/>
          <w:lang w:val="en-US"/>
        </w:rPr>
        <w:t>to</w:t>
      </w:r>
      <w:r>
        <w:rPr>
          <w:rFonts w:cs="Times New Roman"/>
          <w:szCs w:val="28"/>
          <w:lang w:val="en-US"/>
        </w:rPr>
        <w:t>‘</w:t>
      </w:r>
      <w:r w:rsidRPr="00CC3E73">
        <w:rPr>
          <w:rFonts w:cs="Times New Roman"/>
          <w:szCs w:val="28"/>
          <w:lang w:val="en-US"/>
        </w:rPr>
        <w:t>lovi</w:t>
      </w:r>
      <w:proofErr w:type="spellEnd"/>
      <w:r w:rsidRPr="00CC3E73">
        <w:rPr>
          <w:rFonts w:cs="Times New Roman"/>
          <w:szCs w:val="28"/>
          <w:lang w:val="en-US"/>
        </w:rPr>
        <w:t xml:space="preserve"> </w:t>
      </w:r>
      <w:proofErr w:type="spellStart"/>
      <w:r w:rsidRPr="00CC3E73">
        <w:rPr>
          <w:rFonts w:cs="Times New Roman"/>
          <w:szCs w:val="28"/>
          <w:lang w:val="en-US"/>
        </w:rPr>
        <w:t>evaziga</w:t>
      </w:r>
      <w:proofErr w:type="spellEnd"/>
      <w:r w:rsidRPr="00CC3E73">
        <w:rPr>
          <w:rFonts w:cs="Times New Roman"/>
          <w:szCs w:val="28"/>
          <w:lang w:val="en-US"/>
        </w:rPr>
        <w:t xml:space="preserve">  </w:t>
      </w:r>
      <w:proofErr w:type="spellStart"/>
      <w:r w:rsidRPr="00CC3E73">
        <w:rPr>
          <w:rFonts w:cs="Times New Roman"/>
          <w:szCs w:val="28"/>
          <w:lang w:val="en-US"/>
        </w:rPr>
        <w:t>o</w:t>
      </w:r>
      <w:r>
        <w:rPr>
          <w:rFonts w:cs="Times New Roman"/>
          <w:szCs w:val="28"/>
          <w:lang w:val="en-US"/>
        </w:rPr>
        <w:t>‘</w:t>
      </w:r>
      <w:r w:rsidRPr="00CC3E73">
        <w:rPr>
          <w:rFonts w:cs="Times New Roman"/>
          <w:szCs w:val="28"/>
          <w:lang w:val="en-US"/>
        </w:rPr>
        <w:t>qishga</w:t>
      </w:r>
      <w:proofErr w:type="spellEnd"/>
      <w:r w:rsidRPr="00CC3E73">
        <w:rPr>
          <w:rFonts w:cs="Times New Roman"/>
          <w:szCs w:val="28"/>
          <w:lang w:val="en-US"/>
        </w:rPr>
        <w:t xml:space="preserve"> </w:t>
      </w:r>
      <w:proofErr w:type="spellStart"/>
      <w:r w:rsidRPr="00CC3E73">
        <w:rPr>
          <w:rFonts w:cs="Times New Roman"/>
          <w:szCs w:val="28"/>
          <w:lang w:val="en-US"/>
        </w:rPr>
        <w:t>qabul</w:t>
      </w:r>
      <w:proofErr w:type="spellEnd"/>
      <w:r>
        <w:rPr>
          <w:rFonts w:cs="Times New Roman"/>
          <w:szCs w:val="28"/>
          <w:lang w:val="en-US"/>
        </w:rPr>
        <w:t xml:space="preserve"> </w:t>
      </w:r>
      <w:proofErr w:type="spellStart"/>
      <w:r w:rsidRPr="00CC3E73">
        <w:rPr>
          <w:rFonts w:cs="Times New Roman"/>
          <w:szCs w:val="28"/>
          <w:lang w:val="en-US"/>
        </w:rPr>
        <w:t>qilingan</w:t>
      </w:r>
      <w:proofErr w:type="spellEnd"/>
      <w:r>
        <w:rPr>
          <w:rFonts w:cs="Times New Roman"/>
          <w:szCs w:val="28"/>
          <w:lang w:val="en-US"/>
        </w:rPr>
        <w:t xml:space="preserve"> </w:t>
      </w:r>
      <w:proofErr w:type="spellStart"/>
      <w:r w:rsidRPr="00CC3E73">
        <w:rPr>
          <w:rFonts w:cs="Times New Roman"/>
          <w:szCs w:val="28"/>
          <w:lang w:val="en-US"/>
        </w:rPr>
        <w:t>talabalar</w:t>
      </w:r>
      <w:proofErr w:type="spellEnd"/>
      <w:r w:rsidRPr="00CC3E73">
        <w:rPr>
          <w:rFonts w:cs="Times New Roman"/>
          <w:szCs w:val="28"/>
          <w:lang w:val="en-US"/>
        </w:rPr>
        <w:t>.</w:t>
      </w:r>
    </w:p>
    <w:p w:rsidR="00B22DAC" w:rsidRPr="00B22DAC" w:rsidRDefault="00B22DAC" w:rsidP="00D47B21">
      <w:pPr>
        <w:spacing w:after="0" w:line="264" w:lineRule="auto"/>
        <w:ind w:firstLine="567"/>
        <w:jc w:val="both"/>
        <w:rPr>
          <w:lang w:val="en-US"/>
        </w:rPr>
      </w:pPr>
      <w:proofErr w:type="spellStart"/>
      <w:r>
        <w:rPr>
          <w:lang w:val="en-US"/>
        </w:rPr>
        <w:t>Ushbu</w:t>
      </w:r>
      <w:proofErr w:type="spellEnd"/>
      <w:r>
        <w:rPr>
          <w:lang w:val="en-US"/>
        </w:rPr>
        <w:t xml:space="preserve"> masala </w:t>
      </w:r>
      <w:proofErr w:type="spellStart"/>
      <w:r>
        <w:rPr>
          <w:lang w:val="en-US"/>
        </w:rPr>
        <w:t>yuzasidan</w:t>
      </w:r>
      <w:proofErr w:type="spellEnd"/>
      <w:r>
        <w:rPr>
          <w:lang w:val="en-US"/>
        </w:rPr>
        <w:t xml:space="preserve"> </w:t>
      </w:r>
      <w:proofErr w:type="spellStart"/>
      <w:r>
        <w:rPr>
          <w:lang w:val="en-US"/>
        </w:rPr>
        <w:t>Kengash</w:t>
      </w:r>
      <w:proofErr w:type="spellEnd"/>
      <w:r>
        <w:rPr>
          <w:lang w:val="en-US"/>
        </w:rPr>
        <w:t xml:space="preserve"> </w:t>
      </w:r>
      <w:proofErr w:type="spellStart"/>
      <w:r>
        <w:rPr>
          <w:lang w:val="en-US"/>
        </w:rPr>
        <w:t>a’zolari</w:t>
      </w:r>
      <w:proofErr w:type="spellEnd"/>
      <w:r>
        <w:rPr>
          <w:lang w:val="en-US"/>
        </w:rPr>
        <w:t xml:space="preserve"> </w:t>
      </w:r>
      <w:proofErr w:type="spellStart"/>
      <w:r>
        <w:rPr>
          <w:lang w:val="en-US"/>
        </w:rPr>
        <w:t>fikr-mulohazalarini</w:t>
      </w:r>
      <w:proofErr w:type="spellEnd"/>
      <w:r>
        <w:rPr>
          <w:lang w:val="en-US"/>
        </w:rPr>
        <w:t xml:space="preserve"> </w:t>
      </w:r>
      <w:proofErr w:type="spellStart"/>
      <w:r>
        <w:rPr>
          <w:lang w:val="en-US"/>
        </w:rPr>
        <w:t>bildirdilar</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ushbu</w:t>
      </w:r>
      <w:proofErr w:type="spellEnd"/>
      <w:r>
        <w:rPr>
          <w:lang w:val="en-US"/>
        </w:rPr>
        <w:t xml:space="preserve"> masala </w:t>
      </w:r>
      <w:proofErr w:type="spellStart"/>
      <w:r>
        <w:rPr>
          <w:lang w:val="en-US"/>
        </w:rPr>
        <w:t>qaror</w:t>
      </w:r>
      <w:r w:rsidR="00960019">
        <w:rPr>
          <w:lang w:val="en-US"/>
        </w:rPr>
        <w:t>i</w:t>
      </w:r>
      <w:r>
        <w:rPr>
          <w:lang w:val="en-US"/>
        </w:rPr>
        <w:t>ni</w:t>
      </w:r>
      <w:proofErr w:type="spellEnd"/>
      <w:r>
        <w:rPr>
          <w:lang w:val="en-US"/>
        </w:rPr>
        <w:t xml:space="preserve"> </w:t>
      </w:r>
      <w:proofErr w:type="spellStart"/>
      <w:r>
        <w:rPr>
          <w:lang w:val="en-US"/>
        </w:rPr>
        <w:t>bir</w:t>
      </w:r>
      <w:proofErr w:type="spellEnd"/>
      <w:r>
        <w:rPr>
          <w:lang w:val="en-US"/>
        </w:rPr>
        <w:t xml:space="preserve"> </w:t>
      </w:r>
      <w:proofErr w:type="spellStart"/>
      <w:r>
        <w:rPr>
          <w:lang w:val="en-US"/>
        </w:rPr>
        <w:t>ovozdan</w:t>
      </w:r>
      <w:proofErr w:type="spellEnd"/>
      <w:r>
        <w:rPr>
          <w:lang w:val="en-US"/>
        </w:rPr>
        <w:t xml:space="preserve"> </w:t>
      </w:r>
      <w:proofErr w:type="spellStart"/>
      <w:r>
        <w:rPr>
          <w:lang w:val="en-US"/>
        </w:rPr>
        <w:t>ma’qulladilar</w:t>
      </w:r>
      <w:proofErr w:type="spellEnd"/>
      <w:r>
        <w:rPr>
          <w:lang w:val="en-US"/>
        </w:rPr>
        <w:t>.</w:t>
      </w:r>
    </w:p>
    <w:p w:rsidR="00185657" w:rsidRPr="006D2658" w:rsidRDefault="00185657" w:rsidP="00E943D0">
      <w:pPr>
        <w:spacing w:after="0"/>
        <w:jc w:val="both"/>
        <w:rPr>
          <w:lang w:val="uz-Cyrl-UZ"/>
        </w:rPr>
      </w:pPr>
    </w:p>
    <w:p w:rsidR="00A003EB" w:rsidRDefault="00A003EB" w:rsidP="00E943D0">
      <w:pPr>
        <w:spacing w:after="0"/>
        <w:jc w:val="center"/>
        <w:rPr>
          <w:b/>
          <w:bCs/>
          <w:szCs w:val="28"/>
          <w:lang w:val="uz-Cyrl-UZ"/>
        </w:rPr>
      </w:pPr>
    </w:p>
    <w:p w:rsidR="00E74715" w:rsidRPr="006D2658" w:rsidRDefault="00FC7097" w:rsidP="00E943D0">
      <w:pPr>
        <w:spacing w:after="0"/>
        <w:jc w:val="center"/>
        <w:rPr>
          <w:b/>
          <w:bCs/>
          <w:szCs w:val="28"/>
          <w:lang w:val="uz-Cyrl-UZ"/>
        </w:rPr>
      </w:pPr>
      <w:r w:rsidRPr="006D2658">
        <w:rPr>
          <w:b/>
          <w:bCs/>
          <w:szCs w:val="28"/>
          <w:lang w:val="uz-Cyrl-UZ"/>
        </w:rPr>
        <w:t>Yuqoridagi masalalar yuzasidan Kengash yi</w:t>
      </w:r>
      <w:r w:rsidR="00C929EE" w:rsidRPr="006D2658">
        <w:rPr>
          <w:b/>
          <w:bCs/>
          <w:szCs w:val="28"/>
          <w:lang w:val="uz-Cyrl-UZ"/>
        </w:rPr>
        <w:t>g‘</w:t>
      </w:r>
      <w:r w:rsidRPr="006D2658">
        <w:rPr>
          <w:b/>
          <w:bCs/>
          <w:szCs w:val="28"/>
          <w:lang w:val="uz-Cyrl-UZ"/>
        </w:rPr>
        <w:t>ilishi qaror qiladi:</w:t>
      </w:r>
    </w:p>
    <w:p w:rsidR="00E74715" w:rsidRPr="006D2658" w:rsidRDefault="00E74715" w:rsidP="00E943D0">
      <w:pPr>
        <w:spacing w:after="0"/>
        <w:ind w:firstLine="567"/>
        <w:jc w:val="both"/>
        <w:rPr>
          <w:lang w:val="uz-Cyrl-UZ"/>
        </w:rPr>
      </w:pPr>
    </w:p>
    <w:p w:rsidR="00E74715" w:rsidRPr="006D2658" w:rsidRDefault="00FC7097" w:rsidP="00E943D0">
      <w:pPr>
        <w:spacing w:after="0"/>
        <w:ind w:firstLine="709"/>
        <w:jc w:val="both"/>
        <w:rPr>
          <w:rFonts w:cs="Times New Roman"/>
          <w:lang w:val="uz-Cyrl-UZ"/>
        </w:rPr>
      </w:pPr>
      <w:r w:rsidRPr="006D2658">
        <w:rPr>
          <w:lang w:val="uz-Cyrl-UZ"/>
        </w:rPr>
        <w:t>I. 1.</w:t>
      </w:r>
      <w:r w:rsidRPr="006D2658">
        <w:rPr>
          <w:lang w:val="en-US"/>
        </w:rPr>
        <w:t xml:space="preserve"> </w:t>
      </w:r>
      <w:r w:rsidRPr="006D2658">
        <w:rPr>
          <w:rFonts w:cs="Times New Roman"/>
          <w:lang w:val="uz-Cyrl-UZ"/>
        </w:rPr>
        <w:t xml:space="preserve">Filial direktori F. Muxtarovning axboroti ma’lumot va ijro uchun qabul qilinsin. </w:t>
      </w:r>
    </w:p>
    <w:p w:rsidR="00E74715" w:rsidRPr="006D2658" w:rsidRDefault="00FC7097" w:rsidP="00E943D0">
      <w:pPr>
        <w:spacing w:after="0"/>
        <w:ind w:firstLine="567"/>
        <w:jc w:val="both"/>
        <w:rPr>
          <w:lang w:val="uz-Cyrl-UZ"/>
        </w:rPr>
      </w:pPr>
      <w:r w:rsidRPr="006D2658">
        <w:rPr>
          <w:lang w:val="uz-Cyrl-UZ"/>
        </w:rPr>
        <w:t xml:space="preserve">2. </w:t>
      </w:r>
      <w:r w:rsidR="00C929EE" w:rsidRPr="006D2658">
        <w:rPr>
          <w:lang w:val="uz-Cyrl-UZ"/>
        </w:rPr>
        <w:t>O‘</w:t>
      </w:r>
      <w:r w:rsidR="0047785D" w:rsidRPr="006D2658">
        <w:rPr>
          <w:lang w:val="uz-Cyrl-UZ"/>
        </w:rPr>
        <w:t>zbekiston</w:t>
      </w:r>
      <w:r w:rsidRPr="006D2658">
        <w:rPr>
          <w:lang w:val="uz-Cyrl-UZ"/>
        </w:rPr>
        <w:t xml:space="preserve"> “</w:t>
      </w:r>
      <w:r w:rsidR="0047785D" w:rsidRPr="006D2658">
        <w:rPr>
          <w:lang w:val="uz-Cyrl-UZ"/>
        </w:rPr>
        <w:t>Agrar</w:t>
      </w:r>
      <w:r w:rsidRPr="006D2658">
        <w:rPr>
          <w:lang w:val="uz-Cyrl-UZ"/>
        </w:rPr>
        <w:t xml:space="preserve"> </w:t>
      </w:r>
      <w:r w:rsidR="0047785D" w:rsidRPr="006D2658">
        <w:rPr>
          <w:lang w:val="uz-Cyrl-UZ"/>
        </w:rPr>
        <w:t>soha</w:t>
      </w:r>
      <w:r w:rsidRPr="006D2658">
        <w:rPr>
          <w:lang w:val="uz-Cyrl-UZ"/>
        </w:rPr>
        <w:t xml:space="preserve"> </w:t>
      </w:r>
      <w:r w:rsidR="0047785D" w:rsidRPr="006D2658">
        <w:rPr>
          <w:lang w:val="uz-Cyrl-UZ"/>
        </w:rPr>
        <w:t>ayollari</w:t>
      </w:r>
      <w:r w:rsidRPr="006D2658">
        <w:rPr>
          <w:lang w:val="uz-Cyrl-UZ"/>
        </w:rPr>
        <w:t xml:space="preserve">” </w:t>
      </w:r>
      <w:r w:rsidR="0047785D" w:rsidRPr="006D2658">
        <w:rPr>
          <w:lang w:val="uz-Cyrl-UZ"/>
        </w:rPr>
        <w:t>uyushmasi</w:t>
      </w:r>
      <w:r w:rsidRPr="006D2658">
        <w:rPr>
          <w:lang w:val="uz-Cyrl-UZ"/>
        </w:rPr>
        <w:t xml:space="preserve"> </w:t>
      </w:r>
      <w:r w:rsidR="0047785D" w:rsidRPr="006D2658">
        <w:rPr>
          <w:lang w:val="uz-Cyrl-UZ"/>
        </w:rPr>
        <w:t>Far</w:t>
      </w:r>
      <w:r w:rsidR="00C929EE" w:rsidRPr="006D2658">
        <w:rPr>
          <w:lang w:val="uz-Cyrl-UZ"/>
        </w:rPr>
        <w:t>g‘</w:t>
      </w:r>
      <w:r w:rsidR="0047785D" w:rsidRPr="006D2658">
        <w:rPr>
          <w:lang w:val="uz-Cyrl-UZ"/>
        </w:rPr>
        <w:t>ona</w:t>
      </w:r>
      <w:r w:rsidRPr="006D2658">
        <w:rPr>
          <w:lang w:val="uz-Cyrl-UZ"/>
        </w:rPr>
        <w:t xml:space="preserve"> </w:t>
      </w:r>
      <w:r w:rsidR="0047785D" w:rsidRPr="006D2658">
        <w:rPr>
          <w:lang w:val="uz-Cyrl-UZ"/>
        </w:rPr>
        <w:t>viloyat</w:t>
      </w:r>
      <w:r w:rsidRPr="006D2658">
        <w:rPr>
          <w:lang w:val="uz-Cyrl-UZ"/>
        </w:rPr>
        <w:t xml:space="preserve"> </w:t>
      </w:r>
      <w:r w:rsidR="0047785D" w:rsidRPr="006D2658">
        <w:rPr>
          <w:lang w:val="uz-Cyrl-UZ"/>
        </w:rPr>
        <w:t>hududiy</w:t>
      </w:r>
      <w:r w:rsidRPr="006D2658">
        <w:rPr>
          <w:lang w:val="uz-Cyrl-UZ"/>
        </w:rPr>
        <w:t xml:space="preserve"> </w:t>
      </w:r>
      <w:r w:rsidR="0047785D" w:rsidRPr="006D2658">
        <w:rPr>
          <w:lang w:val="uz-Cyrl-UZ"/>
        </w:rPr>
        <w:t>b</w:t>
      </w:r>
      <w:r w:rsidR="00C929EE" w:rsidRPr="006D2658">
        <w:rPr>
          <w:lang w:val="uz-Cyrl-UZ"/>
        </w:rPr>
        <w:t>o‘</w:t>
      </w:r>
      <w:r w:rsidR="0047785D" w:rsidRPr="006D2658">
        <w:rPr>
          <w:lang w:val="uz-Cyrl-UZ"/>
        </w:rPr>
        <w:t>linmasi</w:t>
      </w:r>
      <w:r w:rsidRPr="006D2658">
        <w:rPr>
          <w:lang w:val="uz-Cyrl-UZ"/>
        </w:rPr>
        <w:t xml:space="preserve"> </w:t>
      </w:r>
      <w:r w:rsidR="0047785D" w:rsidRPr="006D2658">
        <w:rPr>
          <w:lang w:val="uz-Cyrl-UZ"/>
        </w:rPr>
        <w:t>va</w:t>
      </w:r>
      <w:r w:rsidRPr="006D2658">
        <w:rPr>
          <w:lang w:val="uz-Cyrl-UZ"/>
        </w:rPr>
        <w:t xml:space="preserve"> </w:t>
      </w:r>
      <w:r w:rsidR="0047785D" w:rsidRPr="006D2658">
        <w:rPr>
          <w:lang w:val="uz-Cyrl-UZ"/>
        </w:rPr>
        <w:t>Muhammad</w:t>
      </w:r>
      <w:r w:rsidRPr="006D2658">
        <w:rPr>
          <w:lang w:val="uz-Cyrl-UZ"/>
        </w:rPr>
        <w:t xml:space="preserve"> </w:t>
      </w:r>
      <w:r w:rsidR="0047785D" w:rsidRPr="006D2658">
        <w:rPr>
          <w:lang w:val="uz-Cyrl-UZ"/>
        </w:rPr>
        <w:t>al</w:t>
      </w:r>
      <w:r w:rsidRPr="006D2658">
        <w:rPr>
          <w:lang w:val="uz-Cyrl-UZ"/>
        </w:rPr>
        <w:t>-</w:t>
      </w:r>
      <w:r w:rsidR="0047785D" w:rsidRPr="006D2658">
        <w:rPr>
          <w:lang w:val="uz-Cyrl-UZ"/>
        </w:rPr>
        <w:t>Xorazmiy</w:t>
      </w:r>
      <w:r w:rsidRPr="006D2658">
        <w:rPr>
          <w:lang w:val="uz-Cyrl-UZ"/>
        </w:rPr>
        <w:t xml:space="preserve"> </w:t>
      </w:r>
      <w:r w:rsidR="0047785D" w:rsidRPr="006D2658">
        <w:rPr>
          <w:lang w:val="uz-Cyrl-UZ"/>
        </w:rPr>
        <w:t>nomidagi</w:t>
      </w:r>
      <w:r w:rsidRPr="006D2658">
        <w:rPr>
          <w:lang w:val="uz-Cyrl-UZ"/>
        </w:rPr>
        <w:t xml:space="preserve"> </w:t>
      </w:r>
      <w:r w:rsidR="0047785D" w:rsidRPr="006D2658">
        <w:rPr>
          <w:lang w:val="uz-Cyrl-UZ"/>
        </w:rPr>
        <w:t>Toshkent</w:t>
      </w:r>
      <w:r w:rsidRPr="006D2658">
        <w:rPr>
          <w:lang w:val="uz-Cyrl-UZ"/>
        </w:rPr>
        <w:t xml:space="preserve"> </w:t>
      </w:r>
      <w:r w:rsidR="0047785D" w:rsidRPr="006D2658">
        <w:rPr>
          <w:lang w:val="uz-Cyrl-UZ"/>
        </w:rPr>
        <w:t>axborot</w:t>
      </w:r>
      <w:r w:rsidRPr="006D2658">
        <w:rPr>
          <w:lang w:val="uz-Cyrl-UZ"/>
        </w:rPr>
        <w:t xml:space="preserve"> </w:t>
      </w:r>
      <w:r w:rsidR="0047785D" w:rsidRPr="006D2658">
        <w:rPr>
          <w:lang w:val="uz-Cyrl-UZ"/>
        </w:rPr>
        <w:t>texnologiyalari</w:t>
      </w:r>
      <w:r w:rsidRPr="006D2658">
        <w:rPr>
          <w:lang w:val="uz-Cyrl-UZ"/>
        </w:rPr>
        <w:t xml:space="preserve"> </w:t>
      </w:r>
      <w:r w:rsidR="0047785D" w:rsidRPr="006D2658">
        <w:rPr>
          <w:lang w:val="uz-Cyrl-UZ"/>
        </w:rPr>
        <w:t>universiteti</w:t>
      </w:r>
      <w:r w:rsidRPr="006D2658">
        <w:rPr>
          <w:lang w:val="uz-Cyrl-UZ"/>
        </w:rPr>
        <w:t xml:space="preserve"> </w:t>
      </w:r>
      <w:r w:rsidR="0047785D" w:rsidRPr="006D2658">
        <w:rPr>
          <w:lang w:val="uz-Cyrl-UZ"/>
        </w:rPr>
        <w:t>Far</w:t>
      </w:r>
      <w:r w:rsidR="00C929EE" w:rsidRPr="006D2658">
        <w:rPr>
          <w:lang w:val="uz-Cyrl-UZ"/>
        </w:rPr>
        <w:t>g‘</w:t>
      </w:r>
      <w:r w:rsidR="0047785D" w:rsidRPr="006D2658">
        <w:rPr>
          <w:lang w:val="uz-Cyrl-UZ"/>
        </w:rPr>
        <w:t>ona</w:t>
      </w:r>
      <w:r w:rsidRPr="006D2658">
        <w:rPr>
          <w:lang w:val="uz-Cyrl-UZ"/>
        </w:rPr>
        <w:t xml:space="preserve"> </w:t>
      </w:r>
      <w:r w:rsidR="0047785D" w:rsidRPr="006D2658">
        <w:rPr>
          <w:lang w:val="uz-Cyrl-UZ"/>
        </w:rPr>
        <w:t>filiali</w:t>
      </w:r>
      <w:r w:rsidRPr="006D2658">
        <w:rPr>
          <w:lang w:val="uz-Cyrl-UZ"/>
        </w:rPr>
        <w:t xml:space="preserve"> </w:t>
      </w:r>
      <w:r w:rsidR="00C929EE" w:rsidRPr="006D2658">
        <w:rPr>
          <w:lang w:val="uz-Cyrl-UZ"/>
        </w:rPr>
        <w:t>o‘</w:t>
      </w:r>
      <w:r w:rsidR="0047785D" w:rsidRPr="006D2658">
        <w:rPr>
          <w:lang w:val="uz-Cyrl-UZ"/>
        </w:rPr>
        <w:t>rtasida</w:t>
      </w:r>
      <w:r w:rsidRPr="006D2658">
        <w:rPr>
          <w:lang w:val="uz-Cyrl-UZ"/>
        </w:rPr>
        <w:t xml:space="preserve"> </w:t>
      </w:r>
      <w:r w:rsidR="00C929EE" w:rsidRPr="006D2658">
        <w:rPr>
          <w:lang w:val="uz-Cyrl-UZ"/>
        </w:rPr>
        <w:t>o‘</w:t>
      </w:r>
      <w:r w:rsidR="0047785D" w:rsidRPr="006D2658">
        <w:rPr>
          <w:lang w:val="uz-Cyrl-UZ"/>
        </w:rPr>
        <w:t>zaro</w:t>
      </w:r>
      <w:r w:rsidRPr="006D2658">
        <w:rPr>
          <w:lang w:val="uz-Cyrl-UZ"/>
        </w:rPr>
        <w:t xml:space="preserve"> </w:t>
      </w:r>
      <w:r w:rsidR="0047785D" w:rsidRPr="006D2658">
        <w:rPr>
          <w:lang w:val="uz-Cyrl-UZ"/>
        </w:rPr>
        <w:t>hamkorlik</w:t>
      </w:r>
      <w:r w:rsidRPr="006D2658">
        <w:rPr>
          <w:lang w:val="uz-Cyrl-UZ"/>
        </w:rPr>
        <w:t xml:space="preserve"> </w:t>
      </w:r>
      <w:r w:rsidR="0047785D" w:rsidRPr="006D2658">
        <w:rPr>
          <w:lang w:val="uz-Cyrl-UZ"/>
        </w:rPr>
        <w:t>t</w:t>
      </w:r>
      <w:r w:rsidR="00C929EE" w:rsidRPr="006D2658">
        <w:rPr>
          <w:lang w:val="uz-Cyrl-UZ"/>
        </w:rPr>
        <w:t>o‘g‘</w:t>
      </w:r>
      <w:r w:rsidR="0047785D" w:rsidRPr="006D2658">
        <w:rPr>
          <w:lang w:val="uz-Cyrl-UZ"/>
        </w:rPr>
        <w:t>risida</w:t>
      </w:r>
      <w:r w:rsidRPr="006D2658">
        <w:rPr>
          <w:lang w:val="uz-Cyrl-UZ"/>
        </w:rPr>
        <w:t xml:space="preserve"> </w:t>
      </w:r>
      <w:r w:rsidR="0047785D" w:rsidRPr="006D2658">
        <w:rPr>
          <w:lang w:val="uz-Cyrl-UZ"/>
        </w:rPr>
        <w:t>imzolangan</w:t>
      </w:r>
      <w:r w:rsidRPr="006D2658">
        <w:rPr>
          <w:lang w:val="uz-Cyrl-UZ"/>
        </w:rPr>
        <w:t xml:space="preserve"> </w:t>
      </w:r>
      <w:r w:rsidR="0047785D" w:rsidRPr="006D2658">
        <w:rPr>
          <w:lang w:val="uz-Cyrl-UZ"/>
        </w:rPr>
        <w:t>memorandumga</w:t>
      </w:r>
      <w:r w:rsidRPr="006D2658">
        <w:rPr>
          <w:lang w:val="uz-Cyrl-UZ"/>
        </w:rPr>
        <w:t xml:space="preserve"> </w:t>
      </w:r>
      <w:r w:rsidR="0047785D" w:rsidRPr="006D2658">
        <w:rPr>
          <w:lang w:val="uz-Cyrl-UZ"/>
        </w:rPr>
        <w:t>Teshaboev</w:t>
      </w:r>
      <w:r w:rsidRPr="006D2658">
        <w:rPr>
          <w:lang w:val="uz-Cyrl-UZ"/>
        </w:rPr>
        <w:t xml:space="preserve"> </w:t>
      </w:r>
      <w:r w:rsidR="0047785D" w:rsidRPr="006D2658">
        <w:rPr>
          <w:lang w:val="uz-Cyrl-UZ"/>
        </w:rPr>
        <w:t>Muhiddin</w:t>
      </w:r>
      <w:r w:rsidRPr="006D2658">
        <w:rPr>
          <w:lang w:val="uz-Cyrl-UZ"/>
        </w:rPr>
        <w:t xml:space="preserve"> </w:t>
      </w:r>
      <w:r w:rsidR="0047785D" w:rsidRPr="006D2658">
        <w:rPr>
          <w:lang w:val="uz-Cyrl-UZ"/>
        </w:rPr>
        <w:t>koordinator</w:t>
      </w:r>
      <w:r w:rsidRPr="006D2658">
        <w:rPr>
          <w:lang w:val="uz-Cyrl-UZ"/>
        </w:rPr>
        <w:t xml:space="preserve"> </w:t>
      </w:r>
      <w:r w:rsidR="0047785D" w:rsidRPr="006D2658">
        <w:rPr>
          <w:lang w:val="uz-Cyrl-UZ"/>
        </w:rPr>
        <w:t>sifatida</w:t>
      </w:r>
      <w:r w:rsidRPr="006D2658">
        <w:rPr>
          <w:lang w:val="uz-Cyrl-UZ"/>
        </w:rPr>
        <w:t xml:space="preserve"> </w:t>
      </w:r>
      <w:r w:rsidR="0047785D" w:rsidRPr="006D2658">
        <w:rPr>
          <w:lang w:val="uz-Cyrl-UZ"/>
        </w:rPr>
        <w:t>tayinlansin</w:t>
      </w:r>
      <w:r w:rsidRPr="006D2658">
        <w:rPr>
          <w:lang w:val="uz-Cyrl-UZ"/>
        </w:rPr>
        <w:t>.</w:t>
      </w:r>
    </w:p>
    <w:p w:rsidR="00E74715" w:rsidRPr="006D2658" w:rsidRDefault="00FC7097"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 xml:space="preserve">3. </w:t>
      </w:r>
      <w:r w:rsidR="0047785D" w:rsidRPr="006D2658">
        <w:rPr>
          <w:rFonts w:cs="Times New Roman"/>
          <w:bCs/>
          <w:szCs w:val="28"/>
          <w:lang w:val="uz-Cyrl-UZ"/>
        </w:rPr>
        <w:t>Rahbarning</w:t>
      </w:r>
      <w:r w:rsidRPr="006D2658">
        <w:rPr>
          <w:rFonts w:cs="Times New Roman"/>
          <w:bCs/>
          <w:szCs w:val="28"/>
          <w:lang w:val="uz-Cyrl-UZ"/>
        </w:rPr>
        <w:t xml:space="preserve"> “</w:t>
      </w:r>
      <w:r w:rsidR="0047785D" w:rsidRPr="006D2658">
        <w:rPr>
          <w:rFonts w:cs="Times New Roman"/>
          <w:bCs/>
          <w:szCs w:val="28"/>
          <w:lang w:val="uz-Cyrl-UZ"/>
        </w:rPr>
        <w:t>Oltin</w:t>
      </w:r>
      <w:r w:rsidRPr="006D2658">
        <w:rPr>
          <w:rFonts w:cs="Times New Roman"/>
          <w:bCs/>
          <w:szCs w:val="28"/>
          <w:lang w:val="uz-Cyrl-UZ"/>
        </w:rPr>
        <w:t xml:space="preserve"> </w:t>
      </w:r>
      <w:r w:rsidR="0047785D" w:rsidRPr="006D2658">
        <w:rPr>
          <w:rFonts w:cs="Times New Roman"/>
          <w:bCs/>
          <w:szCs w:val="28"/>
          <w:lang w:val="uz-Cyrl-UZ"/>
        </w:rPr>
        <w:t>qalam</w:t>
      </w:r>
      <w:r w:rsidRPr="006D2658">
        <w:rPr>
          <w:rFonts w:cs="Times New Roman"/>
          <w:bCs/>
          <w:szCs w:val="28"/>
          <w:lang w:val="uz-Cyrl-UZ"/>
        </w:rPr>
        <w:t xml:space="preserve">” </w:t>
      </w:r>
      <w:r w:rsidR="0047785D" w:rsidRPr="006D2658">
        <w:rPr>
          <w:rFonts w:cs="Times New Roman"/>
          <w:bCs/>
          <w:szCs w:val="28"/>
          <w:lang w:val="uz-Cyrl-UZ"/>
        </w:rPr>
        <w:t>nominatsiyasi</w:t>
      </w:r>
      <w:r w:rsidRPr="006D2658">
        <w:rPr>
          <w:rFonts w:cs="Times New Roman"/>
          <w:bCs/>
          <w:szCs w:val="28"/>
          <w:lang w:val="uz-Cyrl-UZ"/>
        </w:rPr>
        <w:t xml:space="preserve"> </w:t>
      </w:r>
      <w:r w:rsidR="0047785D" w:rsidRPr="006D2658">
        <w:rPr>
          <w:rFonts w:cs="Times New Roman"/>
          <w:bCs/>
          <w:szCs w:val="28"/>
          <w:lang w:val="uz-Cyrl-UZ"/>
        </w:rPr>
        <w:t>b</w:t>
      </w:r>
      <w:r w:rsidR="00C929EE" w:rsidRPr="006D2658">
        <w:rPr>
          <w:rFonts w:cs="Times New Roman"/>
          <w:bCs/>
          <w:szCs w:val="28"/>
          <w:lang w:val="uz-Cyrl-UZ"/>
        </w:rPr>
        <w:t>o‘</w:t>
      </w:r>
      <w:r w:rsidR="0047785D" w:rsidRPr="006D2658">
        <w:rPr>
          <w:rFonts w:cs="Times New Roman"/>
          <w:bCs/>
          <w:szCs w:val="28"/>
          <w:lang w:val="uz-Cyrl-UZ"/>
        </w:rPr>
        <w:t>yicha</w:t>
      </w:r>
      <w:r w:rsidRPr="006D2658">
        <w:rPr>
          <w:rFonts w:cs="Times New Roman"/>
          <w:bCs/>
          <w:szCs w:val="28"/>
          <w:lang w:val="uz-Cyrl-UZ"/>
        </w:rPr>
        <w:t xml:space="preserve"> </w:t>
      </w:r>
      <w:r w:rsidR="0047785D" w:rsidRPr="006D2658">
        <w:rPr>
          <w:rFonts w:cs="Times New Roman"/>
          <w:bCs/>
          <w:szCs w:val="28"/>
          <w:lang w:val="uz-Cyrl-UZ"/>
        </w:rPr>
        <w:t>Xusanova</w:t>
      </w:r>
      <w:r w:rsidRPr="006D2658">
        <w:rPr>
          <w:rFonts w:cs="Times New Roman"/>
          <w:bCs/>
          <w:szCs w:val="28"/>
          <w:lang w:val="uz-Cyrl-UZ"/>
        </w:rPr>
        <w:t xml:space="preserve"> </w:t>
      </w:r>
      <w:r w:rsidR="0047785D" w:rsidRPr="006D2658">
        <w:rPr>
          <w:rFonts w:cs="Times New Roman"/>
          <w:bCs/>
          <w:szCs w:val="28"/>
          <w:lang w:val="uz-Cyrl-UZ"/>
        </w:rPr>
        <w:t>Mohiraxon</w:t>
      </w:r>
      <w:r w:rsidRPr="006D2658">
        <w:rPr>
          <w:rFonts w:cs="Times New Roman"/>
          <w:bCs/>
          <w:szCs w:val="28"/>
          <w:lang w:val="uz-Cyrl-UZ"/>
        </w:rPr>
        <w:t xml:space="preserve"> </w:t>
      </w:r>
      <w:r w:rsidR="0047785D" w:rsidRPr="006D2658">
        <w:rPr>
          <w:rFonts w:cs="Times New Roman"/>
          <w:bCs/>
          <w:szCs w:val="28"/>
          <w:lang w:val="uz-Cyrl-UZ"/>
        </w:rPr>
        <w:t>hamda</w:t>
      </w:r>
      <w:r w:rsidRPr="006D2658">
        <w:rPr>
          <w:rFonts w:cs="Times New Roman"/>
          <w:bCs/>
          <w:szCs w:val="28"/>
          <w:lang w:val="uz-Cyrl-UZ"/>
        </w:rPr>
        <w:t xml:space="preserve"> </w:t>
      </w:r>
      <w:r w:rsidR="0047785D" w:rsidRPr="006D2658">
        <w:rPr>
          <w:rFonts w:cs="Times New Roman"/>
          <w:bCs/>
          <w:szCs w:val="28"/>
          <w:lang w:val="uz-Cyrl-UZ"/>
        </w:rPr>
        <w:t>Nuriddinova</w:t>
      </w:r>
      <w:r w:rsidRPr="006D2658">
        <w:rPr>
          <w:rFonts w:cs="Times New Roman"/>
          <w:bCs/>
          <w:szCs w:val="28"/>
          <w:lang w:val="uz-Cyrl-UZ"/>
        </w:rPr>
        <w:t xml:space="preserve"> </w:t>
      </w:r>
      <w:r w:rsidR="0047785D" w:rsidRPr="006D2658">
        <w:rPr>
          <w:rFonts w:cs="Times New Roman"/>
          <w:bCs/>
          <w:szCs w:val="28"/>
          <w:lang w:val="uz-Cyrl-UZ"/>
        </w:rPr>
        <w:t>Roziyaxonni</w:t>
      </w:r>
      <w:r w:rsidRPr="006D2658">
        <w:rPr>
          <w:rFonts w:cs="Times New Roman"/>
          <w:bCs/>
          <w:szCs w:val="28"/>
          <w:lang w:val="uz-Cyrl-UZ"/>
        </w:rPr>
        <w:t xml:space="preserve"> </w:t>
      </w:r>
      <w:r w:rsidR="0047785D" w:rsidRPr="006D2658">
        <w:rPr>
          <w:rFonts w:cs="Times New Roman"/>
          <w:bCs/>
          <w:szCs w:val="28"/>
          <w:lang w:val="uz-Cyrl-UZ"/>
        </w:rPr>
        <w:t>taqdirlash</w:t>
      </w:r>
      <w:r w:rsidRPr="006D2658">
        <w:rPr>
          <w:rFonts w:cs="Times New Roman"/>
          <w:bCs/>
          <w:szCs w:val="28"/>
          <w:lang w:val="uz-Cyrl-UZ"/>
        </w:rPr>
        <w:t xml:space="preserve"> </w:t>
      </w:r>
      <w:r w:rsidR="0047785D" w:rsidRPr="006D2658">
        <w:rPr>
          <w:rFonts w:cs="Times New Roman"/>
          <w:bCs/>
          <w:szCs w:val="28"/>
          <w:lang w:val="uz-Cyrl-UZ"/>
        </w:rPr>
        <w:t>taklifi</w:t>
      </w:r>
      <w:r w:rsidRPr="006D2658">
        <w:rPr>
          <w:rFonts w:cs="Times New Roman"/>
          <w:bCs/>
          <w:szCs w:val="28"/>
          <w:lang w:val="uz-Cyrl-UZ"/>
        </w:rPr>
        <w:t xml:space="preserve"> </w:t>
      </w:r>
      <w:r w:rsidR="0047785D" w:rsidRPr="006D2658">
        <w:rPr>
          <w:rFonts w:cs="Times New Roman"/>
          <w:bCs/>
          <w:szCs w:val="28"/>
          <w:lang w:val="uz-Cyrl-UZ"/>
        </w:rPr>
        <w:t>ma’qullansin</w:t>
      </w:r>
      <w:r w:rsidRPr="006D2658">
        <w:rPr>
          <w:rFonts w:cs="Times New Roman"/>
          <w:bCs/>
          <w:szCs w:val="28"/>
          <w:lang w:val="uz-Cyrl-UZ"/>
        </w:rPr>
        <w:t xml:space="preserve">. </w:t>
      </w:r>
    </w:p>
    <w:p w:rsidR="00E74715" w:rsidRPr="006D2658" w:rsidRDefault="00FC7097"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 xml:space="preserve">4. </w:t>
      </w:r>
      <w:r w:rsidR="0047785D" w:rsidRPr="006D2658">
        <w:rPr>
          <w:rFonts w:cs="Times New Roman"/>
          <w:bCs/>
          <w:szCs w:val="28"/>
          <w:lang w:val="uz-Cyrl-UZ"/>
        </w:rPr>
        <w:t>TTJ</w:t>
      </w:r>
      <w:r w:rsidRPr="006D2658">
        <w:rPr>
          <w:rFonts w:cs="Times New Roman"/>
          <w:bCs/>
          <w:szCs w:val="28"/>
          <w:lang w:val="uz-Cyrl-UZ"/>
        </w:rPr>
        <w:t xml:space="preserve"> </w:t>
      </w:r>
      <w:r w:rsidR="0047785D" w:rsidRPr="006D2658">
        <w:rPr>
          <w:rFonts w:cs="Times New Roman"/>
          <w:bCs/>
          <w:szCs w:val="28"/>
          <w:lang w:val="uz-Cyrl-UZ"/>
        </w:rPr>
        <w:t>mudiri</w:t>
      </w:r>
      <w:r w:rsidRPr="006D2658">
        <w:rPr>
          <w:rFonts w:cs="Times New Roman"/>
          <w:bCs/>
          <w:szCs w:val="28"/>
          <w:lang w:val="uz-Cyrl-UZ"/>
        </w:rPr>
        <w:t xml:space="preserve"> </w:t>
      </w:r>
      <w:r w:rsidR="0047785D" w:rsidRPr="006D2658">
        <w:rPr>
          <w:rFonts w:cs="Times New Roman"/>
          <w:bCs/>
          <w:szCs w:val="28"/>
          <w:lang w:val="uz-Cyrl-UZ"/>
        </w:rPr>
        <w:t>lavozimiga</w:t>
      </w:r>
      <w:r w:rsidRPr="006D2658">
        <w:rPr>
          <w:rFonts w:cs="Times New Roman"/>
          <w:bCs/>
          <w:szCs w:val="28"/>
          <w:lang w:val="uz-Cyrl-UZ"/>
        </w:rPr>
        <w:t xml:space="preserve"> </w:t>
      </w:r>
      <w:r w:rsidR="0047785D" w:rsidRPr="006D2658">
        <w:rPr>
          <w:rFonts w:cs="Times New Roman"/>
          <w:bCs/>
          <w:szCs w:val="28"/>
          <w:lang w:val="uz-Cyrl-UZ"/>
        </w:rPr>
        <w:t>Turdimatov</w:t>
      </w:r>
      <w:r w:rsidRPr="006D2658">
        <w:rPr>
          <w:rFonts w:cs="Times New Roman"/>
          <w:bCs/>
          <w:szCs w:val="28"/>
          <w:lang w:val="uz-Cyrl-UZ"/>
        </w:rPr>
        <w:t xml:space="preserve"> </w:t>
      </w:r>
      <w:r w:rsidR="0047785D" w:rsidRPr="006D2658">
        <w:rPr>
          <w:rFonts w:cs="Times New Roman"/>
          <w:bCs/>
          <w:szCs w:val="28"/>
          <w:lang w:val="uz-Cyrl-UZ"/>
        </w:rPr>
        <w:t>Ma’rufjon</w:t>
      </w:r>
      <w:r w:rsidRPr="006D2658">
        <w:rPr>
          <w:rFonts w:cs="Times New Roman"/>
          <w:bCs/>
          <w:szCs w:val="28"/>
          <w:lang w:val="uz-Cyrl-UZ"/>
        </w:rPr>
        <w:t xml:space="preserve"> </w:t>
      </w:r>
      <w:r w:rsidR="0047785D" w:rsidRPr="006D2658">
        <w:rPr>
          <w:rFonts w:cs="Times New Roman"/>
          <w:bCs/>
          <w:szCs w:val="28"/>
          <w:lang w:val="uz-Cyrl-UZ"/>
        </w:rPr>
        <w:t>Raxmatovich</w:t>
      </w:r>
      <w:r w:rsidRPr="006D2658">
        <w:rPr>
          <w:rFonts w:cs="Times New Roman"/>
          <w:bCs/>
          <w:szCs w:val="28"/>
          <w:lang w:val="uz-Cyrl-UZ"/>
        </w:rPr>
        <w:t xml:space="preserve"> </w:t>
      </w:r>
      <w:r w:rsidR="0047785D" w:rsidRPr="006D2658">
        <w:rPr>
          <w:rFonts w:cs="Times New Roman"/>
          <w:bCs/>
          <w:szCs w:val="28"/>
          <w:lang w:val="uz-Cyrl-UZ"/>
        </w:rPr>
        <w:t>tayinlanganligi</w:t>
      </w:r>
      <w:r w:rsidRPr="006D2658">
        <w:rPr>
          <w:rFonts w:cs="Times New Roman"/>
          <w:bCs/>
          <w:szCs w:val="28"/>
          <w:lang w:val="uz-Cyrl-UZ"/>
        </w:rPr>
        <w:t xml:space="preserve"> </w:t>
      </w:r>
      <w:r w:rsidR="0047785D" w:rsidRPr="006D2658">
        <w:rPr>
          <w:rFonts w:cs="Times New Roman"/>
          <w:bCs/>
          <w:szCs w:val="28"/>
          <w:lang w:val="uz-Cyrl-UZ"/>
        </w:rPr>
        <w:t>ma’lumot</w:t>
      </w:r>
      <w:r w:rsidRPr="006D2658">
        <w:rPr>
          <w:rFonts w:cs="Times New Roman"/>
          <w:bCs/>
          <w:szCs w:val="28"/>
          <w:lang w:val="uz-Cyrl-UZ"/>
        </w:rPr>
        <w:t xml:space="preserve"> </w:t>
      </w:r>
      <w:r w:rsidR="0047785D" w:rsidRPr="006D2658">
        <w:rPr>
          <w:rFonts w:cs="Times New Roman"/>
          <w:bCs/>
          <w:szCs w:val="28"/>
          <w:lang w:val="uz-Cyrl-UZ"/>
        </w:rPr>
        <w:t>uchun</w:t>
      </w:r>
      <w:r w:rsidRPr="006D2658">
        <w:rPr>
          <w:rFonts w:cs="Times New Roman"/>
          <w:bCs/>
          <w:szCs w:val="28"/>
          <w:lang w:val="uz-Cyrl-UZ"/>
        </w:rPr>
        <w:t xml:space="preserve"> </w:t>
      </w:r>
      <w:r w:rsidR="0047785D" w:rsidRPr="006D2658">
        <w:rPr>
          <w:rFonts w:cs="Times New Roman"/>
          <w:bCs/>
          <w:szCs w:val="28"/>
          <w:lang w:val="uz-Cyrl-UZ"/>
        </w:rPr>
        <w:t>qabul</w:t>
      </w:r>
      <w:r w:rsidRPr="006D2658">
        <w:rPr>
          <w:rFonts w:cs="Times New Roman"/>
          <w:bCs/>
          <w:szCs w:val="28"/>
          <w:lang w:val="uz-Cyrl-UZ"/>
        </w:rPr>
        <w:t xml:space="preserve"> </w:t>
      </w:r>
      <w:r w:rsidR="0047785D" w:rsidRPr="006D2658">
        <w:rPr>
          <w:rFonts w:cs="Times New Roman"/>
          <w:bCs/>
          <w:szCs w:val="28"/>
          <w:lang w:val="uz-Cyrl-UZ"/>
        </w:rPr>
        <w:t>qilinsin</w:t>
      </w:r>
      <w:r w:rsidRPr="006D2658">
        <w:rPr>
          <w:rFonts w:cs="Times New Roman"/>
          <w:bCs/>
          <w:szCs w:val="28"/>
          <w:lang w:val="uz-Cyrl-UZ"/>
        </w:rPr>
        <w:t>.</w:t>
      </w:r>
    </w:p>
    <w:p w:rsidR="008978CE" w:rsidRPr="006D2658" w:rsidRDefault="00E65DA3" w:rsidP="00E943D0">
      <w:pPr>
        <w:tabs>
          <w:tab w:val="left" w:pos="4274"/>
        </w:tabs>
        <w:spacing w:after="0"/>
        <w:ind w:firstLine="567"/>
        <w:jc w:val="both"/>
        <w:rPr>
          <w:rFonts w:cs="Times New Roman"/>
          <w:bCs/>
          <w:szCs w:val="28"/>
          <w:lang w:val="uz-Cyrl-UZ"/>
        </w:rPr>
      </w:pPr>
      <w:r w:rsidRPr="006D2658">
        <w:rPr>
          <w:rFonts w:cs="Times New Roman"/>
          <w:bCs/>
          <w:szCs w:val="28"/>
          <w:lang w:val="uz-Cyrl-UZ"/>
        </w:rPr>
        <w:t xml:space="preserve">5. </w:t>
      </w:r>
      <w:r w:rsidR="004E3196" w:rsidRPr="006D2658">
        <w:rPr>
          <w:rFonts w:cs="Times New Roman"/>
          <w:bCs/>
          <w:szCs w:val="28"/>
          <w:lang w:val="en-US"/>
        </w:rPr>
        <w:t>M</w:t>
      </w:r>
      <w:r w:rsidR="008978CE" w:rsidRPr="006D2658">
        <w:rPr>
          <w:rFonts w:cs="Times New Roman"/>
          <w:bCs/>
          <w:szCs w:val="28"/>
          <w:lang w:val="uz-Cyrl-UZ"/>
        </w:rPr>
        <w:t xml:space="preserve">atbuot kotibi xizmat </w:t>
      </w:r>
      <w:proofErr w:type="gramStart"/>
      <w:r w:rsidR="008978CE" w:rsidRPr="006D2658">
        <w:rPr>
          <w:rFonts w:cs="Times New Roman"/>
          <w:bCs/>
          <w:szCs w:val="28"/>
          <w:lang w:val="uz-Cyrl-UZ"/>
        </w:rPr>
        <w:t>bo‘</w:t>
      </w:r>
      <w:proofErr w:type="gramEnd"/>
      <w:r w:rsidR="008978CE" w:rsidRPr="006D2658">
        <w:rPr>
          <w:rFonts w:cs="Times New Roman"/>
          <w:bCs/>
          <w:szCs w:val="28"/>
          <w:lang w:val="uz-Cyrl-UZ"/>
        </w:rPr>
        <w:t xml:space="preserve">ysunuvi bo‘yicha </w:t>
      </w:r>
      <w:r w:rsidR="004E3196" w:rsidRPr="006D2658">
        <w:rPr>
          <w:rFonts w:cs="Times New Roman"/>
          <w:bCs/>
          <w:szCs w:val="28"/>
          <w:lang w:val="uz-Cyrl-UZ"/>
        </w:rPr>
        <w:t>filial</w:t>
      </w:r>
      <w:r w:rsidR="004E3196" w:rsidRPr="006D2658">
        <w:rPr>
          <w:rFonts w:cs="Times New Roman"/>
          <w:bCs/>
          <w:szCs w:val="28"/>
          <w:lang w:val="en-US"/>
        </w:rPr>
        <w:t xml:space="preserve"> </w:t>
      </w:r>
      <w:r w:rsidR="008978CE" w:rsidRPr="006D2658">
        <w:rPr>
          <w:rFonts w:cs="Times New Roman"/>
          <w:bCs/>
          <w:szCs w:val="28"/>
          <w:lang w:val="uz-Cyrl-UZ"/>
        </w:rPr>
        <w:t>direktor</w:t>
      </w:r>
      <w:proofErr w:type="spellStart"/>
      <w:r w:rsidR="004E3196" w:rsidRPr="006D2658">
        <w:rPr>
          <w:rFonts w:cs="Times New Roman"/>
          <w:bCs/>
          <w:szCs w:val="28"/>
          <w:lang w:val="en-US"/>
        </w:rPr>
        <w:t>i</w:t>
      </w:r>
      <w:proofErr w:type="spellEnd"/>
      <w:r w:rsidR="008978CE" w:rsidRPr="006D2658">
        <w:rPr>
          <w:rFonts w:cs="Times New Roman"/>
          <w:bCs/>
          <w:szCs w:val="28"/>
          <w:lang w:val="uz-Cyrl-UZ"/>
        </w:rPr>
        <w:t>ga biriktirilsin.</w:t>
      </w:r>
    </w:p>
    <w:p w:rsidR="00E74715" w:rsidRPr="006D2658" w:rsidRDefault="00E74715" w:rsidP="00E943D0">
      <w:pPr>
        <w:spacing w:after="0"/>
        <w:ind w:firstLine="567"/>
        <w:jc w:val="both"/>
        <w:rPr>
          <w:lang w:val="uz-Cyrl-UZ"/>
        </w:rPr>
      </w:pPr>
    </w:p>
    <w:p w:rsidR="00E74715" w:rsidRPr="006D2658" w:rsidRDefault="00FC7097" w:rsidP="00E943D0">
      <w:pPr>
        <w:spacing w:after="0"/>
        <w:ind w:firstLine="567"/>
        <w:jc w:val="both"/>
        <w:rPr>
          <w:lang w:val="uz-Cyrl-UZ"/>
        </w:rPr>
      </w:pPr>
      <w:r w:rsidRPr="006D2658">
        <w:rPr>
          <w:lang w:val="uz-Cyrl-UZ"/>
        </w:rPr>
        <w:t>II. 1.</w:t>
      </w:r>
      <w:r w:rsidRPr="006D2658">
        <w:rPr>
          <w:lang w:val="uz-Cyrl-UZ"/>
        </w:rPr>
        <w:tab/>
        <w:t>Filialda ijro intizomi bilan ishlash b</w:t>
      </w:r>
      <w:r w:rsidR="00C929EE" w:rsidRPr="006D2658">
        <w:rPr>
          <w:lang w:val="uz-Cyrl-UZ"/>
        </w:rPr>
        <w:t>o‘</w:t>
      </w:r>
      <w:r w:rsidRPr="006D2658">
        <w:rPr>
          <w:lang w:val="uz-Cyrl-UZ"/>
        </w:rPr>
        <w:t>yicha F.Arakulovaning axboroti ma’lumot uchun qabul qilinsin.</w:t>
      </w:r>
    </w:p>
    <w:p w:rsidR="00E74715" w:rsidRPr="006D2658" w:rsidRDefault="00FC7097" w:rsidP="00E943D0">
      <w:pPr>
        <w:spacing w:after="0"/>
        <w:ind w:firstLine="567"/>
        <w:jc w:val="both"/>
        <w:rPr>
          <w:lang w:val="uz-Cyrl-UZ"/>
        </w:rPr>
      </w:pPr>
      <w:r w:rsidRPr="006D2658">
        <w:rPr>
          <w:lang w:val="uz-Cyrl-UZ"/>
        </w:rPr>
        <w:t>2. Filialda ijro intizomi bilan ishlash b</w:t>
      </w:r>
      <w:r w:rsidR="00C929EE" w:rsidRPr="006D2658">
        <w:rPr>
          <w:lang w:val="uz-Cyrl-UZ"/>
        </w:rPr>
        <w:t>o‘</w:t>
      </w:r>
      <w:r w:rsidRPr="006D2658">
        <w:rPr>
          <w:lang w:val="uz-Cyrl-UZ"/>
        </w:rPr>
        <w:t xml:space="preserve">yicha ma’sullar (direktor, direktor </w:t>
      </w:r>
      <w:r w:rsidR="00C929EE" w:rsidRPr="006D2658">
        <w:rPr>
          <w:lang w:val="uz-Cyrl-UZ"/>
        </w:rPr>
        <w:t>o‘</w:t>
      </w:r>
      <w:r w:rsidRPr="006D2658">
        <w:rPr>
          <w:lang w:val="uz-Cyrl-UZ"/>
        </w:rPr>
        <w:t>rinbosarlari, dekanlar va b</w:t>
      </w:r>
      <w:r w:rsidR="00C929EE" w:rsidRPr="006D2658">
        <w:rPr>
          <w:lang w:val="uz-Cyrl-UZ"/>
        </w:rPr>
        <w:t>o‘</w:t>
      </w:r>
      <w:r w:rsidRPr="006D2658">
        <w:rPr>
          <w:lang w:val="uz-Cyrl-UZ"/>
        </w:rPr>
        <w:t xml:space="preserve">lim boshliqlari)ga </w:t>
      </w:r>
      <w:r w:rsidR="00B61671" w:rsidRPr="006D2658">
        <w:rPr>
          <w:lang w:val="uz-Cyrl-UZ"/>
        </w:rPr>
        <w:t>Edo</w:t>
      </w:r>
      <w:r w:rsidRPr="006D2658">
        <w:rPr>
          <w:lang w:val="uz-Cyrl-UZ"/>
        </w:rPr>
        <w:t xml:space="preserve">.ijro.uz  tizimiga kelgan hujjatlar bilan </w:t>
      </w:r>
      <w:r w:rsidR="00C929EE" w:rsidRPr="006D2658">
        <w:rPr>
          <w:lang w:val="uz-Cyrl-UZ"/>
        </w:rPr>
        <w:t>o‘</w:t>
      </w:r>
      <w:r w:rsidRPr="006D2658">
        <w:rPr>
          <w:lang w:val="uz-Cyrl-UZ"/>
        </w:rPr>
        <w:t xml:space="preserve">z vaqtida tanishib borish va ijrosini ta’minlash hamda Edo.ijro.uz </w:t>
      </w:r>
      <w:r w:rsidRPr="006D2658">
        <w:rPr>
          <w:lang w:val="uz-Cyrl-UZ"/>
        </w:rPr>
        <w:lastRenderedPageBreak/>
        <w:t>tizimida javob xatlarini belgilangan shablon asosida tayyorlash va yuborish vazifalari yuklatilsin.</w:t>
      </w:r>
    </w:p>
    <w:p w:rsidR="00E74715" w:rsidRPr="006D2658" w:rsidRDefault="00FC7097" w:rsidP="00E943D0">
      <w:pPr>
        <w:spacing w:after="0"/>
        <w:ind w:firstLine="567"/>
        <w:jc w:val="both"/>
        <w:rPr>
          <w:lang w:val="uz-Cyrl-UZ"/>
        </w:rPr>
      </w:pPr>
      <w:r w:rsidRPr="006D2658">
        <w:rPr>
          <w:lang w:val="uz-Cyrl-UZ"/>
        </w:rPr>
        <w:t>3. Ijro intizomi b</w:t>
      </w:r>
      <w:r w:rsidR="00C929EE" w:rsidRPr="006D2658">
        <w:rPr>
          <w:lang w:val="uz-Cyrl-UZ"/>
        </w:rPr>
        <w:t>o‘</w:t>
      </w:r>
      <w:r w:rsidRPr="006D2658">
        <w:rPr>
          <w:lang w:val="uz-Cyrl-UZ"/>
        </w:rPr>
        <w:t>yicha ma’sul F.Arakulovaga Edo.ijro.uz tizimida ijro intizomiga rioya qilmagan, belgilangan muddatlarda ijrosini ta’minlamagan ma’sullarga qonunchilik doirasida intizomiy chora k</w:t>
      </w:r>
      <w:r w:rsidR="00C929EE" w:rsidRPr="006D2658">
        <w:rPr>
          <w:lang w:val="uz-Cyrl-UZ"/>
        </w:rPr>
        <w:t>o‘</w:t>
      </w:r>
      <w:r w:rsidRPr="006D2658">
        <w:rPr>
          <w:lang w:val="uz-Cyrl-UZ"/>
        </w:rPr>
        <w:t>rish b</w:t>
      </w:r>
      <w:r w:rsidR="00C929EE" w:rsidRPr="006D2658">
        <w:rPr>
          <w:lang w:val="uz-Cyrl-UZ"/>
        </w:rPr>
        <w:t>o‘</w:t>
      </w:r>
      <w:r w:rsidRPr="006D2658">
        <w:rPr>
          <w:lang w:val="uz-Cyrl-UZ"/>
        </w:rPr>
        <w:t>yicha ma’lumot kiritish vazifasi yuklatilsin.</w:t>
      </w:r>
    </w:p>
    <w:p w:rsidR="00E74715" w:rsidRPr="006D2658" w:rsidRDefault="00FC7097" w:rsidP="00E943D0">
      <w:pPr>
        <w:spacing w:after="0"/>
        <w:ind w:firstLine="567"/>
        <w:jc w:val="both"/>
        <w:rPr>
          <w:lang w:val="en-US"/>
        </w:rPr>
      </w:pPr>
      <w:r w:rsidRPr="006D2658">
        <w:rPr>
          <w:lang w:val="en-US"/>
        </w:rPr>
        <w:t xml:space="preserve">4. </w:t>
      </w:r>
      <w:r w:rsidRPr="006D2658">
        <w:rPr>
          <w:bCs/>
          <w:szCs w:val="28"/>
          <w:lang w:val="uz-Cyrl-UZ"/>
        </w:rPr>
        <w:t>Bir hafta muddatda filial stadionini ta’mirlash</w:t>
      </w:r>
      <w:r w:rsidRPr="006D2658">
        <w:rPr>
          <w:bCs/>
          <w:szCs w:val="28"/>
          <w:lang w:val="en-US"/>
        </w:rPr>
        <w:t xml:space="preserve"> </w:t>
      </w:r>
      <w:proofErr w:type="spellStart"/>
      <w:r w:rsidRPr="006D2658">
        <w:rPr>
          <w:bCs/>
          <w:szCs w:val="28"/>
          <w:lang w:val="en-US"/>
        </w:rPr>
        <w:t>ishlari</w:t>
      </w:r>
      <w:proofErr w:type="spellEnd"/>
      <w:r w:rsidRPr="006D2658">
        <w:rPr>
          <w:bCs/>
          <w:szCs w:val="28"/>
          <w:lang w:val="en-US"/>
        </w:rPr>
        <w:t xml:space="preserve"> </w:t>
      </w:r>
      <w:proofErr w:type="spellStart"/>
      <w:r w:rsidRPr="006D2658">
        <w:rPr>
          <w:bCs/>
          <w:szCs w:val="28"/>
          <w:lang w:val="en-US"/>
        </w:rPr>
        <w:t>amalga</w:t>
      </w:r>
      <w:proofErr w:type="spellEnd"/>
      <w:r w:rsidRPr="006D2658">
        <w:rPr>
          <w:bCs/>
          <w:szCs w:val="28"/>
          <w:lang w:val="en-US"/>
        </w:rPr>
        <w:t xml:space="preserve"> </w:t>
      </w:r>
      <w:proofErr w:type="spellStart"/>
      <w:r w:rsidRPr="006D2658">
        <w:rPr>
          <w:bCs/>
          <w:szCs w:val="28"/>
          <w:lang w:val="en-US"/>
        </w:rPr>
        <w:t>oshirilsin</w:t>
      </w:r>
      <w:proofErr w:type="spellEnd"/>
      <w:r w:rsidRPr="006D2658">
        <w:rPr>
          <w:bCs/>
          <w:szCs w:val="28"/>
          <w:lang w:val="en-US"/>
        </w:rPr>
        <w:t xml:space="preserve">. </w:t>
      </w:r>
      <w:proofErr w:type="spellStart"/>
      <w:r w:rsidRPr="006D2658">
        <w:rPr>
          <w:bCs/>
          <w:szCs w:val="28"/>
          <w:lang w:val="en-US"/>
        </w:rPr>
        <w:t>Mas’ullar</w:t>
      </w:r>
      <w:proofErr w:type="spellEnd"/>
      <w:r w:rsidRPr="006D2658">
        <w:rPr>
          <w:bCs/>
          <w:szCs w:val="28"/>
          <w:lang w:val="en-US"/>
        </w:rPr>
        <w:t xml:space="preserve">: </w:t>
      </w:r>
      <w:proofErr w:type="spellStart"/>
      <w:proofErr w:type="gramStart"/>
      <w:r w:rsidRPr="006D2658">
        <w:rPr>
          <w:bCs/>
          <w:szCs w:val="28"/>
          <w:lang w:val="en-US"/>
        </w:rPr>
        <w:t>N.Ibroximov</w:t>
      </w:r>
      <w:proofErr w:type="spellEnd"/>
      <w:proofErr w:type="gramEnd"/>
      <w:r w:rsidRPr="006D2658">
        <w:rPr>
          <w:bCs/>
          <w:szCs w:val="28"/>
          <w:lang w:val="en-US"/>
        </w:rPr>
        <w:t xml:space="preserve">, </w:t>
      </w:r>
      <w:proofErr w:type="spellStart"/>
      <w:r w:rsidRPr="006D2658">
        <w:rPr>
          <w:bCs/>
          <w:szCs w:val="28"/>
          <w:lang w:val="en-US"/>
        </w:rPr>
        <w:t>G.Kochkorova</w:t>
      </w:r>
      <w:proofErr w:type="spellEnd"/>
      <w:r w:rsidRPr="006D2658">
        <w:rPr>
          <w:bCs/>
          <w:szCs w:val="28"/>
          <w:lang w:val="en-US"/>
        </w:rPr>
        <w:t xml:space="preserve">, </w:t>
      </w:r>
      <w:proofErr w:type="spellStart"/>
      <w:r w:rsidRPr="006D2658">
        <w:rPr>
          <w:bCs/>
          <w:szCs w:val="28"/>
          <w:lang w:val="en-US"/>
        </w:rPr>
        <w:t>X.Abduraxmonov</w:t>
      </w:r>
      <w:proofErr w:type="spellEnd"/>
      <w:r w:rsidRPr="006D2658">
        <w:rPr>
          <w:bCs/>
          <w:szCs w:val="28"/>
          <w:lang w:val="en-US"/>
        </w:rPr>
        <w:t>.</w:t>
      </w:r>
    </w:p>
    <w:p w:rsidR="00E74715" w:rsidRPr="006D2658" w:rsidRDefault="00FC7097" w:rsidP="00E943D0">
      <w:pPr>
        <w:spacing w:after="0"/>
        <w:ind w:firstLine="567"/>
        <w:jc w:val="both"/>
        <w:rPr>
          <w:lang w:val="en-US"/>
        </w:rPr>
      </w:pPr>
      <w:r w:rsidRPr="006D2658">
        <w:rPr>
          <w:bCs/>
          <w:szCs w:val="28"/>
          <w:lang w:val="en-US"/>
        </w:rPr>
        <w:t>5. F</w:t>
      </w:r>
      <w:r w:rsidRPr="006D2658">
        <w:rPr>
          <w:bCs/>
          <w:szCs w:val="28"/>
          <w:lang w:val="uz-Cyrl-UZ"/>
        </w:rPr>
        <w:t xml:space="preserve">ilial stadionini ta’mirlash </w:t>
      </w:r>
      <w:proofErr w:type="gramStart"/>
      <w:r w:rsidRPr="006D2658">
        <w:rPr>
          <w:bCs/>
          <w:szCs w:val="28"/>
          <w:lang w:val="uz-Cyrl-UZ"/>
        </w:rPr>
        <w:t>topshiri</w:t>
      </w:r>
      <w:proofErr w:type="spellStart"/>
      <w:r w:rsidR="00C929EE" w:rsidRPr="006D2658">
        <w:rPr>
          <w:bCs/>
          <w:szCs w:val="28"/>
          <w:lang w:val="en-US"/>
        </w:rPr>
        <w:t>g‘</w:t>
      </w:r>
      <w:proofErr w:type="gramEnd"/>
      <w:r w:rsidRPr="006D2658">
        <w:rPr>
          <w:bCs/>
          <w:szCs w:val="28"/>
          <w:lang w:val="en-US"/>
        </w:rPr>
        <w:t>i</w:t>
      </w:r>
      <w:proofErr w:type="spellEnd"/>
      <w:r w:rsidRPr="006D2658">
        <w:rPr>
          <w:bCs/>
          <w:szCs w:val="28"/>
          <w:lang w:val="uz-Cyrl-UZ"/>
        </w:rPr>
        <w:t xml:space="preserve"> bajarilmagan taqdirda filial stadioni b</w:t>
      </w:r>
      <w:r w:rsidR="00C929EE" w:rsidRPr="006D2658">
        <w:rPr>
          <w:bCs/>
          <w:szCs w:val="28"/>
          <w:lang w:val="uz-Cyrl-UZ"/>
        </w:rPr>
        <w:t>o‘</w:t>
      </w:r>
      <w:r w:rsidRPr="006D2658">
        <w:rPr>
          <w:bCs/>
          <w:szCs w:val="28"/>
          <w:lang w:val="uz-Cyrl-UZ"/>
        </w:rPr>
        <w:t>yicha mas’ullar ustama haqdan mahrum qilish taklifi</w:t>
      </w:r>
      <w:r w:rsidRPr="006D2658">
        <w:rPr>
          <w:bCs/>
          <w:szCs w:val="28"/>
          <w:lang w:val="en-US"/>
        </w:rPr>
        <w:t xml:space="preserve"> </w:t>
      </w:r>
      <w:proofErr w:type="spellStart"/>
      <w:r w:rsidRPr="006D2658">
        <w:rPr>
          <w:bCs/>
          <w:szCs w:val="28"/>
          <w:lang w:val="en-US"/>
        </w:rPr>
        <w:t>ma’qullansin</w:t>
      </w:r>
      <w:proofErr w:type="spellEnd"/>
      <w:r w:rsidRPr="006D2658">
        <w:rPr>
          <w:bCs/>
          <w:szCs w:val="28"/>
          <w:lang w:val="en-US"/>
        </w:rPr>
        <w:t>.</w:t>
      </w:r>
    </w:p>
    <w:p w:rsidR="00E74715" w:rsidRPr="006D2658" w:rsidRDefault="00FC7097" w:rsidP="00E943D0">
      <w:pPr>
        <w:spacing w:after="0"/>
        <w:ind w:firstLine="567"/>
        <w:jc w:val="both"/>
        <w:rPr>
          <w:lang w:val="uz-Cyrl-UZ"/>
        </w:rPr>
      </w:pPr>
      <w:r w:rsidRPr="006D2658">
        <w:rPr>
          <w:lang w:val="en-US"/>
        </w:rPr>
        <w:t>6</w:t>
      </w:r>
      <w:r w:rsidRPr="006D2658">
        <w:rPr>
          <w:lang w:val="uz-Cyrl-UZ"/>
        </w:rPr>
        <w:t xml:space="preserve">. Mazkur qarorning ijrosi nazorati </w:t>
      </w:r>
      <w:proofErr w:type="gramStart"/>
      <w:r w:rsidRPr="006D2658">
        <w:rPr>
          <w:lang w:val="uz-Cyrl-UZ"/>
        </w:rPr>
        <w:t>A.</w:t>
      </w:r>
      <w:proofErr w:type="spellStart"/>
      <w:r w:rsidRPr="006D2658">
        <w:rPr>
          <w:lang w:val="en-US"/>
        </w:rPr>
        <w:t>Raimov</w:t>
      </w:r>
      <w:proofErr w:type="spellEnd"/>
      <w:proofErr w:type="gramEnd"/>
      <w:r w:rsidRPr="006D2658">
        <w:rPr>
          <w:lang w:val="uz-Cyrl-UZ"/>
        </w:rPr>
        <w:t xml:space="preserve"> hamda F.Arakulovalar zimmasiga yuklatilsin.</w:t>
      </w:r>
    </w:p>
    <w:p w:rsidR="00E74715" w:rsidRPr="006D2658" w:rsidRDefault="00E74715" w:rsidP="00E943D0">
      <w:pPr>
        <w:spacing w:after="0"/>
        <w:ind w:firstLine="567"/>
        <w:jc w:val="both"/>
        <w:rPr>
          <w:lang w:val="uz-Cyrl-UZ"/>
        </w:rPr>
      </w:pPr>
    </w:p>
    <w:p w:rsidR="00E74715" w:rsidRPr="006D2658" w:rsidRDefault="00FC7097" w:rsidP="00E943D0">
      <w:pPr>
        <w:spacing w:after="0"/>
        <w:ind w:firstLine="567"/>
        <w:jc w:val="both"/>
        <w:rPr>
          <w:lang w:val="uz-Cyrl-UZ"/>
        </w:rPr>
      </w:pPr>
      <w:r w:rsidRPr="006D2658">
        <w:rPr>
          <w:lang w:val="uz-Cyrl-UZ"/>
        </w:rPr>
        <w:t xml:space="preserve">III. 1. </w:t>
      </w:r>
      <w:r w:rsidR="00A974CD" w:rsidRPr="006D2658">
        <w:rPr>
          <w:lang w:val="uz-Cyrl-UZ"/>
        </w:rPr>
        <w:t xml:space="preserve">Ma’naviyat-ma’rifat bo‘limi boshlig‘i </w:t>
      </w:r>
      <w:r w:rsidRPr="006D2658">
        <w:rPr>
          <w:lang w:val="uz-Cyrl-UZ"/>
        </w:rPr>
        <w:t>A.Raimovning axboroti ma’lumot uchun qabul qilinsin.</w:t>
      </w:r>
    </w:p>
    <w:p w:rsidR="00E74715" w:rsidRPr="006D2658" w:rsidRDefault="00FC7097" w:rsidP="00E943D0">
      <w:pPr>
        <w:spacing w:after="0"/>
        <w:ind w:firstLine="567"/>
        <w:jc w:val="both"/>
        <w:rPr>
          <w:lang w:val="uz-Cyrl-UZ"/>
        </w:rPr>
      </w:pPr>
      <w:r w:rsidRPr="006D2658">
        <w:rPr>
          <w:szCs w:val="28"/>
          <w:lang w:val="uz-Cyrl-UZ"/>
        </w:rPr>
        <w:t xml:space="preserve">2. </w:t>
      </w:r>
      <w:r w:rsidR="0047785D" w:rsidRPr="006D2658">
        <w:rPr>
          <w:lang w:val="uz-Cyrl-UZ"/>
        </w:rPr>
        <w:t>Yoshlar</w:t>
      </w:r>
      <w:r w:rsidRPr="006D2658">
        <w:rPr>
          <w:lang w:val="uz-Cyrl-UZ"/>
        </w:rPr>
        <w:t xml:space="preserve"> </w:t>
      </w:r>
      <w:r w:rsidR="0047785D" w:rsidRPr="006D2658">
        <w:rPr>
          <w:lang w:val="uz-Cyrl-UZ"/>
        </w:rPr>
        <w:t>bilan</w:t>
      </w:r>
      <w:r w:rsidRPr="006D2658">
        <w:rPr>
          <w:lang w:val="uz-Cyrl-UZ"/>
        </w:rPr>
        <w:t xml:space="preserve"> </w:t>
      </w:r>
      <w:r w:rsidR="0047785D" w:rsidRPr="006D2658">
        <w:rPr>
          <w:lang w:val="uz-Cyrl-UZ"/>
        </w:rPr>
        <w:t>ishlash</w:t>
      </w:r>
      <w:r w:rsidRPr="006D2658">
        <w:rPr>
          <w:lang w:val="uz-Cyrl-UZ"/>
        </w:rPr>
        <w:t xml:space="preserve">, </w:t>
      </w:r>
      <w:r w:rsidR="0047785D" w:rsidRPr="006D2658">
        <w:rPr>
          <w:lang w:val="uz-Cyrl-UZ"/>
        </w:rPr>
        <w:t>ma’naviyat</w:t>
      </w:r>
      <w:r w:rsidRPr="006D2658">
        <w:rPr>
          <w:lang w:val="uz-Cyrl-UZ"/>
        </w:rPr>
        <w:t xml:space="preserve"> </w:t>
      </w:r>
      <w:r w:rsidR="0047785D" w:rsidRPr="006D2658">
        <w:rPr>
          <w:lang w:val="uz-Cyrl-UZ"/>
        </w:rPr>
        <w:t>va</w:t>
      </w:r>
      <w:r w:rsidRPr="006D2658">
        <w:rPr>
          <w:lang w:val="uz-Cyrl-UZ"/>
        </w:rPr>
        <w:t xml:space="preserve"> </w:t>
      </w:r>
      <w:r w:rsidR="0047785D" w:rsidRPr="006D2658">
        <w:rPr>
          <w:lang w:val="uz-Cyrl-UZ"/>
        </w:rPr>
        <w:t>ma’rifat</w:t>
      </w:r>
      <w:r w:rsidRPr="006D2658">
        <w:rPr>
          <w:lang w:val="uz-Cyrl-UZ"/>
        </w:rPr>
        <w:t xml:space="preserve"> </w:t>
      </w:r>
      <w:r w:rsidR="0047785D" w:rsidRPr="006D2658">
        <w:rPr>
          <w:lang w:val="uz-Cyrl-UZ"/>
        </w:rPr>
        <w:t>b</w:t>
      </w:r>
      <w:r w:rsidR="00C929EE" w:rsidRPr="006D2658">
        <w:rPr>
          <w:lang w:val="uz-Cyrl-UZ"/>
        </w:rPr>
        <w:t>o‘</w:t>
      </w:r>
      <w:r w:rsidR="0047785D" w:rsidRPr="006D2658">
        <w:rPr>
          <w:lang w:val="uz-Cyrl-UZ"/>
        </w:rPr>
        <w:t>limi</w:t>
      </w:r>
      <w:r w:rsidRPr="006D2658">
        <w:rPr>
          <w:lang w:val="uz-Cyrl-UZ"/>
        </w:rPr>
        <w:t xml:space="preserve"> </w:t>
      </w:r>
      <w:r w:rsidR="0047785D" w:rsidRPr="006D2658">
        <w:rPr>
          <w:lang w:val="uz-Cyrl-UZ"/>
        </w:rPr>
        <w:t>boshli</w:t>
      </w:r>
      <w:r w:rsidR="00C929EE" w:rsidRPr="006D2658">
        <w:rPr>
          <w:lang w:val="uz-Cyrl-UZ"/>
        </w:rPr>
        <w:t>g‘</w:t>
      </w:r>
      <w:r w:rsidR="0047785D" w:rsidRPr="006D2658">
        <w:rPr>
          <w:lang w:val="uz-Cyrl-UZ"/>
        </w:rPr>
        <w:t>ining</w:t>
      </w:r>
      <w:r w:rsidRPr="006D2658">
        <w:rPr>
          <w:lang w:val="uz-Cyrl-UZ"/>
        </w:rPr>
        <w:t xml:space="preserve"> </w:t>
      </w:r>
      <w:r w:rsidR="0047785D" w:rsidRPr="006D2658">
        <w:rPr>
          <w:lang w:val="uz-Cyrl-UZ"/>
        </w:rPr>
        <w:t>ma’ruzalari</w:t>
      </w:r>
      <w:r w:rsidRPr="006D2658">
        <w:rPr>
          <w:lang w:val="uz-Cyrl-UZ"/>
        </w:rPr>
        <w:t xml:space="preserve"> </w:t>
      </w:r>
      <w:r w:rsidR="0047785D" w:rsidRPr="006D2658">
        <w:rPr>
          <w:lang w:val="uz-Cyrl-UZ"/>
        </w:rPr>
        <w:t>ma’lumot</w:t>
      </w:r>
      <w:r w:rsidRPr="006D2658">
        <w:rPr>
          <w:lang w:val="uz-Cyrl-UZ"/>
        </w:rPr>
        <w:t xml:space="preserve"> </w:t>
      </w:r>
      <w:r w:rsidR="0047785D" w:rsidRPr="006D2658">
        <w:rPr>
          <w:lang w:val="uz-Cyrl-UZ"/>
        </w:rPr>
        <w:t>uchun</w:t>
      </w:r>
      <w:r w:rsidRPr="006D2658">
        <w:rPr>
          <w:lang w:val="uz-Cyrl-UZ"/>
        </w:rPr>
        <w:t xml:space="preserve"> </w:t>
      </w:r>
      <w:r w:rsidR="0047785D" w:rsidRPr="006D2658">
        <w:rPr>
          <w:lang w:val="uz-Cyrl-UZ"/>
        </w:rPr>
        <w:t>qabul</w:t>
      </w:r>
      <w:r w:rsidRPr="006D2658">
        <w:rPr>
          <w:lang w:val="uz-Cyrl-UZ"/>
        </w:rPr>
        <w:t xml:space="preserve"> </w:t>
      </w:r>
      <w:r w:rsidR="0047785D" w:rsidRPr="006D2658">
        <w:rPr>
          <w:lang w:val="uz-Cyrl-UZ"/>
        </w:rPr>
        <w:t>qilinsin</w:t>
      </w:r>
      <w:r w:rsidRPr="006D2658">
        <w:rPr>
          <w:lang w:val="uz-Cyrl-UZ"/>
        </w:rPr>
        <w:t>.</w:t>
      </w:r>
    </w:p>
    <w:p w:rsidR="00E74715" w:rsidRPr="006D2658" w:rsidRDefault="00FC7097" w:rsidP="00E943D0">
      <w:pPr>
        <w:spacing w:after="0"/>
        <w:ind w:firstLine="567"/>
        <w:jc w:val="both"/>
        <w:rPr>
          <w:lang w:val="uz-Cyrl-UZ"/>
        </w:rPr>
      </w:pPr>
      <w:r w:rsidRPr="006D2658">
        <w:rPr>
          <w:lang w:val="uz-Cyrl-UZ"/>
        </w:rPr>
        <w:t xml:space="preserve">3. </w:t>
      </w:r>
      <w:r w:rsidR="0047785D" w:rsidRPr="006D2658">
        <w:rPr>
          <w:lang w:val="uz-Cyrl-UZ"/>
        </w:rPr>
        <w:t>Chora</w:t>
      </w:r>
      <w:r w:rsidRPr="006D2658">
        <w:rPr>
          <w:lang w:val="uz-Cyrl-UZ"/>
        </w:rPr>
        <w:t>-</w:t>
      </w:r>
      <w:r w:rsidR="0047785D" w:rsidRPr="006D2658">
        <w:rPr>
          <w:lang w:val="uz-Cyrl-UZ"/>
        </w:rPr>
        <w:t>tadbirlar</w:t>
      </w:r>
      <w:r w:rsidRPr="006D2658">
        <w:rPr>
          <w:lang w:val="uz-Cyrl-UZ"/>
        </w:rPr>
        <w:t xml:space="preserve"> </w:t>
      </w:r>
      <w:r w:rsidR="0047785D" w:rsidRPr="006D2658">
        <w:rPr>
          <w:lang w:val="uz-Cyrl-UZ"/>
        </w:rPr>
        <w:t>rejasiga</w:t>
      </w:r>
      <w:r w:rsidRPr="006D2658">
        <w:rPr>
          <w:lang w:val="uz-Cyrl-UZ"/>
        </w:rPr>
        <w:t xml:space="preserve"> </w:t>
      </w:r>
      <w:r w:rsidR="0047785D" w:rsidRPr="006D2658">
        <w:rPr>
          <w:lang w:val="uz-Cyrl-UZ"/>
        </w:rPr>
        <w:t>asosan</w:t>
      </w:r>
      <w:r w:rsidRPr="006D2658">
        <w:rPr>
          <w:lang w:val="uz-Cyrl-UZ"/>
        </w:rPr>
        <w:t xml:space="preserve"> </w:t>
      </w:r>
      <w:r w:rsidR="0047785D" w:rsidRPr="006D2658">
        <w:rPr>
          <w:lang w:val="uz-Cyrl-UZ"/>
        </w:rPr>
        <w:t>har</w:t>
      </w:r>
      <w:r w:rsidRPr="006D2658">
        <w:rPr>
          <w:lang w:val="uz-Cyrl-UZ"/>
        </w:rPr>
        <w:t xml:space="preserve"> </w:t>
      </w:r>
      <w:r w:rsidR="0047785D" w:rsidRPr="006D2658">
        <w:rPr>
          <w:lang w:val="uz-Cyrl-UZ"/>
        </w:rPr>
        <w:t>bir</w:t>
      </w:r>
      <w:r w:rsidRPr="006D2658">
        <w:rPr>
          <w:lang w:val="uz-Cyrl-UZ"/>
        </w:rPr>
        <w:t xml:space="preserve"> </w:t>
      </w:r>
      <w:r w:rsidR="0047785D" w:rsidRPr="006D2658">
        <w:rPr>
          <w:lang w:val="uz-Cyrl-UZ"/>
        </w:rPr>
        <w:t>mas’ul</w:t>
      </w:r>
      <w:r w:rsidRPr="006D2658">
        <w:rPr>
          <w:lang w:val="uz-Cyrl-UZ"/>
        </w:rPr>
        <w:t xml:space="preserve"> </w:t>
      </w:r>
      <w:r w:rsidR="0047785D" w:rsidRPr="006D2658">
        <w:rPr>
          <w:lang w:val="uz-Cyrl-UZ"/>
        </w:rPr>
        <w:t>belgilangan</w:t>
      </w:r>
      <w:r w:rsidRPr="006D2658">
        <w:rPr>
          <w:lang w:val="uz-Cyrl-UZ"/>
        </w:rPr>
        <w:t xml:space="preserve"> </w:t>
      </w:r>
      <w:r w:rsidR="0047785D" w:rsidRPr="006D2658">
        <w:rPr>
          <w:lang w:val="uz-Cyrl-UZ"/>
        </w:rPr>
        <w:t>topshiriqlarni</w:t>
      </w:r>
      <w:r w:rsidRPr="006D2658">
        <w:rPr>
          <w:lang w:val="uz-Cyrl-UZ"/>
        </w:rPr>
        <w:t xml:space="preserve"> </w:t>
      </w:r>
      <w:r w:rsidR="0047785D" w:rsidRPr="006D2658">
        <w:rPr>
          <w:lang w:val="uz-Cyrl-UZ"/>
        </w:rPr>
        <w:t>s</w:t>
      </w:r>
      <w:r w:rsidR="00C929EE" w:rsidRPr="006D2658">
        <w:rPr>
          <w:lang w:val="uz-Cyrl-UZ"/>
        </w:rPr>
        <w:t>o‘</w:t>
      </w:r>
      <w:r w:rsidR="0047785D" w:rsidRPr="006D2658">
        <w:rPr>
          <w:lang w:val="uz-Cyrl-UZ"/>
        </w:rPr>
        <w:t>zsiz</w:t>
      </w:r>
      <w:r w:rsidRPr="006D2658">
        <w:rPr>
          <w:lang w:val="uz-Cyrl-UZ"/>
        </w:rPr>
        <w:t xml:space="preserve"> </w:t>
      </w:r>
      <w:r w:rsidR="0047785D" w:rsidRPr="006D2658">
        <w:rPr>
          <w:lang w:val="uz-Cyrl-UZ"/>
        </w:rPr>
        <w:t>ta’minlasin</w:t>
      </w:r>
      <w:r w:rsidRPr="006D2658">
        <w:rPr>
          <w:lang w:val="uz-Cyrl-UZ"/>
        </w:rPr>
        <w:t>.</w:t>
      </w:r>
    </w:p>
    <w:p w:rsidR="00E74715" w:rsidRPr="006D2658" w:rsidRDefault="00FC7097" w:rsidP="00E943D0">
      <w:pPr>
        <w:spacing w:after="0"/>
        <w:ind w:firstLine="567"/>
        <w:jc w:val="both"/>
        <w:rPr>
          <w:lang w:val="uz-Cyrl-UZ"/>
        </w:rPr>
      </w:pPr>
      <w:r w:rsidRPr="006D2658">
        <w:rPr>
          <w:lang w:val="uz-Cyrl-UZ"/>
        </w:rPr>
        <w:t xml:space="preserve">4. </w:t>
      </w:r>
      <w:r w:rsidR="0047785D" w:rsidRPr="006D2658">
        <w:rPr>
          <w:lang w:val="uz-Cyrl-UZ"/>
        </w:rPr>
        <w:t>Amalga</w:t>
      </w:r>
      <w:r w:rsidRPr="006D2658">
        <w:rPr>
          <w:lang w:val="uz-Cyrl-UZ"/>
        </w:rPr>
        <w:t xml:space="preserve"> </w:t>
      </w:r>
      <w:r w:rsidR="0047785D" w:rsidRPr="006D2658">
        <w:rPr>
          <w:lang w:val="uz-Cyrl-UZ"/>
        </w:rPr>
        <w:t>oshirilgan</w:t>
      </w:r>
      <w:r w:rsidRPr="006D2658">
        <w:rPr>
          <w:lang w:val="uz-Cyrl-UZ"/>
        </w:rPr>
        <w:t xml:space="preserve"> </w:t>
      </w:r>
      <w:r w:rsidR="0047785D" w:rsidRPr="006D2658">
        <w:rPr>
          <w:lang w:val="uz-Cyrl-UZ"/>
        </w:rPr>
        <w:t>ishlar</w:t>
      </w:r>
      <w:r w:rsidRPr="006D2658">
        <w:rPr>
          <w:lang w:val="uz-Cyrl-UZ"/>
        </w:rPr>
        <w:t xml:space="preserve">: </w:t>
      </w:r>
      <w:r w:rsidR="0047785D" w:rsidRPr="006D2658">
        <w:rPr>
          <w:lang w:val="uz-Cyrl-UZ"/>
        </w:rPr>
        <w:t>tar</w:t>
      </w:r>
      <w:r w:rsidR="00C929EE" w:rsidRPr="006D2658">
        <w:rPr>
          <w:lang w:val="uz-Cyrl-UZ"/>
        </w:rPr>
        <w:t>g‘</w:t>
      </w:r>
      <w:r w:rsidR="0047785D" w:rsidRPr="006D2658">
        <w:rPr>
          <w:lang w:val="uz-Cyrl-UZ"/>
        </w:rPr>
        <w:t>ibot</w:t>
      </w:r>
      <w:r w:rsidRPr="006D2658">
        <w:rPr>
          <w:lang w:val="uz-Cyrl-UZ"/>
        </w:rPr>
        <w:t xml:space="preserve"> </w:t>
      </w:r>
      <w:r w:rsidR="0047785D" w:rsidRPr="006D2658">
        <w:rPr>
          <w:lang w:val="uz-Cyrl-UZ"/>
        </w:rPr>
        <w:t>uchrashuvlari</w:t>
      </w:r>
      <w:r w:rsidRPr="006D2658">
        <w:rPr>
          <w:lang w:val="uz-Cyrl-UZ"/>
        </w:rPr>
        <w:t xml:space="preserve">, </w:t>
      </w:r>
      <w:r w:rsidR="0047785D" w:rsidRPr="006D2658">
        <w:rPr>
          <w:lang w:val="uz-Cyrl-UZ"/>
        </w:rPr>
        <w:t>davr</w:t>
      </w:r>
      <w:r w:rsidRPr="006D2658">
        <w:rPr>
          <w:lang w:val="uz-Cyrl-UZ"/>
        </w:rPr>
        <w:t xml:space="preserve"> </w:t>
      </w:r>
      <w:r w:rsidR="0047785D" w:rsidRPr="006D2658">
        <w:rPr>
          <w:lang w:val="uz-Cyrl-UZ"/>
        </w:rPr>
        <w:t>suhbatlari</w:t>
      </w:r>
      <w:r w:rsidRPr="006D2658">
        <w:rPr>
          <w:lang w:val="uz-Cyrl-UZ"/>
        </w:rPr>
        <w:t xml:space="preserve"> </w:t>
      </w:r>
      <w:r w:rsidR="0047785D" w:rsidRPr="006D2658">
        <w:rPr>
          <w:lang w:val="uz-Cyrl-UZ"/>
        </w:rPr>
        <w:t>OAVlarida</w:t>
      </w:r>
      <w:r w:rsidRPr="006D2658">
        <w:rPr>
          <w:lang w:val="uz-Cyrl-UZ"/>
        </w:rPr>
        <w:t xml:space="preserve"> </w:t>
      </w:r>
      <w:r w:rsidR="0047785D" w:rsidRPr="006D2658">
        <w:rPr>
          <w:lang w:val="uz-Cyrl-UZ"/>
        </w:rPr>
        <w:t>matbuot</w:t>
      </w:r>
      <w:r w:rsidRPr="006D2658">
        <w:rPr>
          <w:lang w:val="uz-Cyrl-UZ"/>
        </w:rPr>
        <w:t xml:space="preserve"> </w:t>
      </w:r>
      <w:r w:rsidR="0047785D" w:rsidRPr="006D2658">
        <w:rPr>
          <w:lang w:val="uz-Cyrl-UZ"/>
        </w:rPr>
        <w:t>kotibi</w:t>
      </w:r>
      <w:r w:rsidRPr="006D2658">
        <w:rPr>
          <w:lang w:val="uz-Cyrl-UZ"/>
        </w:rPr>
        <w:t xml:space="preserve"> </w:t>
      </w:r>
      <w:r w:rsidR="0047785D" w:rsidRPr="006D2658">
        <w:rPr>
          <w:lang w:val="uz-Cyrl-UZ"/>
        </w:rPr>
        <w:t>tomonidan</w:t>
      </w:r>
      <w:r w:rsidRPr="006D2658">
        <w:rPr>
          <w:lang w:val="uz-Cyrl-UZ"/>
        </w:rPr>
        <w:t xml:space="preserve"> </w:t>
      </w:r>
      <w:r w:rsidR="0047785D" w:rsidRPr="006D2658">
        <w:rPr>
          <w:lang w:val="uz-Cyrl-UZ"/>
        </w:rPr>
        <w:t>yoritib</w:t>
      </w:r>
      <w:r w:rsidRPr="006D2658">
        <w:rPr>
          <w:lang w:val="uz-Cyrl-UZ"/>
        </w:rPr>
        <w:t xml:space="preserve"> </w:t>
      </w:r>
      <w:r w:rsidR="0047785D" w:rsidRPr="006D2658">
        <w:rPr>
          <w:lang w:val="uz-Cyrl-UZ"/>
        </w:rPr>
        <w:t>borilsin</w:t>
      </w:r>
      <w:r w:rsidRPr="006D2658">
        <w:rPr>
          <w:lang w:val="uz-Cyrl-UZ"/>
        </w:rPr>
        <w:t>.</w:t>
      </w:r>
    </w:p>
    <w:p w:rsidR="00E74715" w:rsidRPr="006D2658" w:rsidRDefault="00FC7097" w:rsidP="00E943D0">
      <w:pPr>
        <w:spacing w:after="0"/>
        <w:ind w:firstLine="567"/>
        <w:jc w:val="both"/>
        <w:rPr>
          <w:lang w:val="uz-Cyrl-UZ"/>
        </w:rPr>
      </w:pPr>
      <w:r w:rsidRPr="006D2658">
        <w:rPr>
          <w:lang w:val="uz-Cyrl-UZ"/>
        </w:rPr>
        <w:t xml:space="preserve">5. </w:t>
      </w:r>
      <w:r w:rsidR="0047785D" w:rsidRPr="006D2658">
        <w:rPr>
          <w:lang w:val="uz-Cyrl-UZ"/>
        </w:rPr>
        <w:t>Chora</w:t>
      </w:r>
      <w:r w:rsidRPr="006D2658">
        <w:rPr>
          <w:lang w:val="uz-Cyrl-UZ"/>
        </w:rPr>
        <w:t>-</w:t>
      </w:r>
      <w:r w:rsidR="0047785D" w:rsidRPr="006D2658">
        <w:rPr>
          <w:lang w:val="uz-Cyrl-UZ"/>
        </w:rPr>
        <w:t>tadbirlarni</w:t>
      </w:r>
      <w:r w:rsidRPr="006D2658">
        <w:rPr>
          <w:lang w:val="uz-Cyrl-UZ"/>
        </w:rPr>
        <w:t xml:space="preserve"> </w:t>
      </w:r>
      <w:r w:rsidR="0047785D" w:rsidRPr="006D2658">
        <w:rPr>
          <w:lang w:val="uz-Cyrl-UZ"/>
        </w:rPr>
        <w:t>amalga</w:t>
      </w:r>
      <w:r w:rsidRPr="006D2658">
        <w:rPr>
          <w:lang w:val="uz-Cyrl-UZ"/>
        </w:rPr>
        <w:t xml:space="preserve"> </w:t>
      </w:r>
      <w:r w:rsidR="0047785D" w:rsidRPr="006D2658">
        <w:rPr>
          <w:lang w:val="uz-Cyrl-UZ"/>
        </w:rPr>
        <w:t>oshirish</w:t>
      </w:r>
      <w:r w:rsidRPr="006D2658">
        <w:rPr>
          <w:lang w:val="uz-Cyrl-UZ"/>
        </w:rPr>
        <w:t xml:space="preserve"> </w:t>
      </w:r>
      <w:r w:rsidR="0047785D" w:rsidRPr="006D2658">
        <w:rPr>
          <w:lang w:val="uz-Cyrl-UZ"/>
        </w:rPr>
        <w:t>xarajatlari</w:t>
      </w:r>
      <w:r w:rsidRPr="006D2658">
        <w:rPr>
          <w:lang w:val="uz-Cyrl-UZ"/>
        </w:rPr>
        <w:t xml:space="preserve"> </w:t>
      </w:r>
      <w:r w:rsidR="0047785D" w:rsidRPr="006D2658">
        <w:rPr>
          <w:lang w:val="uz-Cyrl-UZ"/>
        </w:rPr>
        <w:t>belgilangan</w:t>
      </w:r>
      <w:r w:rsidRPr="006D2658">
        <w:rPr>
          <w:lang w:val="uz-Cyrl-UZ"/>
        </w:rPr>
        <w:t xml:space="preserve"> </w:t>
      </w:r>
      <w:r w:rsidR="0047785D" w:rsidRPr="006D2658">
        <w:rPr>
          <w:lang w:val="uz-Cyrl-UZ"/>
        </w:rPr>
        <w:t>tartibda</w:t>
      </w:r>
      <w:r w:rsidRPr="006D2658">
        <w:rPr>
          <w:lang w:val="uz-Cyrl-UZ"/>
        </w:rPr>
        <w:t xml:space="preserve"> </w:t>
      </w:r>
      <w:r w:rsidR="0047785D" w:rsidRPr="006D2658">
        <w:rPr>
          <w:lang w:val="uz-Cyrl-UZ"/>
        </w:rPr>
        <w:t>filial</w:t>
      </w:r>
      <w:r w:rsidRPr="006D2658">
        <w:rPr>
          <w:lang w:val="uz-Cyrl-UZ"/>
        </w:rPr>
        <w:t xml:space="preserve"> </w:t>
      </w:r>
      <w:r w:rsidR="0047785D" w:rsidRPr="006D2658">
        <w:rPr>
          <w:lang w:val="uz-Cyrl-UZ"/>
        </w:rPr>
        <w:t>hisobxonasi</w:t>
      </w:r>
      <w:r w:rsidRPr="006D2658">
        <w:rPr>
          <w:lang w:val="uz-Cyrl-UZ"/>
        </w:rPr>
        <w:t xml:space="preserve"> </w:t>
      </w:r>
      <w:r w:rsidR="0047785D" w:rsidRPr="006D2658">
        <w:rPr>
          <w:lang w:val="uz-Cyrl-UZ"/>
        </w:rPr>
        <w:t>tomonidan</w:t>
      </w:r>
      <w:r w:rsidRPr="006D2658">
        <w:rPr>
          <w:lang w:val="uz-Cyrl-UZ"/>
        </w:rPr>
        <w:t xml:space="preserve"> </w:t>
      </w:r>
      <w:r w:rsidR="0047785D" w:rsidRPr="006D2658">
        <w:rPr>
          <w:lang w:val="uz-Cyrl-UZ"/>
        </w:rPr>
        <w:t>kelishilgan</w:t>
      </w:r>
      <w:r w:rsidRPr="006D2658">
        <w:rPr>
          <w:lang w:val="uz-Cyrl-UZ"/>
        </w:rPr>
        <w:t xml:space="preserve"> </w:t>
      </w:r>
      <w:r w:rsidR="0047785D" w:rsidRPr="006D2658">
        <w:rPr>
          <w:lang w:val="uz-Cyrl-UZ"/>
        </w:rPr>
        <w:t>holda</w:t>
      </w:r>
      <w:r w:rsidRPr="006D2658">
        <w:rPr>
          <w:lang w:val="uz-Cyrl-UZ"/>
        </w:rPr>
        <w:t xml:space="preserve"> </w:t>
      </w:r>
      <w:r w:rsidR="0047785D" w:rsidRPr="006D2658">
        <w:rPr>
          <w:lang w:val="uz-Cyrl-UZ"/>
        </w:rPr>
        <w:t>ta’minlansin</w:t>
      </w:r>
      <w:r w:rsidRPr="006D2658">
        <w:rPr>
          <w:lang w:val="uz-Cyrl-UZ"/>
        </w:rPr>
        <w:t>.</w:t>
      </w:r>
    </w:p>
    <w:p w:rsidR="00E74715" w:rsidRPr="006D2658" w:rsidRDefault="00E74715" w:rsidP="00E943D0">
      <w:pPr>
        <w:spacing w:after="0"/>
        <w:ind w:firstLine="567"/>
        <w:jc w:val="both"/>
        <w:rPr>
          <w:lang w:val="uz-Cyrl-UZ"/>
        </w:rPr>
      </w:pPr>
    </w:p>
    <w:p w:rsidR="00E74715" w:rsidRPr="006D2658" w:rsidRDefault="00FC7097" w:rsidP="00E943D0">
      <w:pPr>
        <w:spacing w:after="0"/>
        <w:ind w:firstLine="567"/>
        <w:jc w:val="both"/>
        <w:rPr>
          <w:lang w:val="en-US"/>
        </w:rPr>
      </w:pPr>
      <w:r w:rsidRPr="006D2658">
        <w:rPr>
          <w:lang w:val="en-US"/>
        </w:rPr>
        <w:t xml:space="preserve">IV. 1. </w:t>
      </w:r>
      <w:proofErr w:type="spellStart"/>
      <w:proofErr w:type="gramStart"/>
      <w:r w:rsidRPr="006D2658">
        <w:rPr>
          <w:lang w:val="en-US"/>
        </w:rPr>
        <w:t>G.Obidovaning</w:t>
      </w:r>
      <w:proofErr w:type="spellEnd"/>
      <w:proofErr w:type="gramEnd"/>
      <w:r w:rsidRPr="006D2658">
        <w:rPr>
          <w:lang w:val="en-US"/>
        </w:rPr>
        <w:t xml:space="preserve"> </w:t>
      </w:r>
      <w:proofErr w:type="spellStart"/>
      <w:r w:rsidRPr="006D2658">
        <w:rPr>
          <w:lang w:val="en-US"/>
        </w:rPr>
        <w:t>axboroti</w:t>
      </w:r>
      <w:proofErr w:type="spellEnd"/>
      <w:r w:rsidRPr="006D2658">
        <w:rPr>
          <w:lang w:val="en-US"/>
        </w:rPr>
        <w:t xml:space="preserve"> </w:t>
      </w:r>
      <w:proofErr w:type="spellStart"/>
      <w:r w:rsidRPr="006D2658">
        <w:rPr>
          <w:lang w:val="en-US"/>
        </w:rPr>
        <w:t>ma’lumot</w:t>
      </w:r>
      <w:proofErr w:type="spellEnd"/>
      <w:r w:rsidRPr="006D2658">
        <w:rPr>
          <w:lang w:val="en-US"/>
        </w:rPr>
        <w:t xml:space="preserve"> </w:t>
      </w:r>
      <w:proofErr w:type="spellStart"/>
      <w:r w:rsidRPr="006D2658">
        <w:rPr>
          <w:lang w:val="en-US"/>
        </w:rPr>
        <w:t>uchun</w:t>
      </w:r>
      <w:proofErr w:type="spellEnd"/>
      <w:r w:rsidRPr="006D2658">
        <w:rPr>
          <w:lang w:val="en-US"/>
        </w:rPr>
        <w:t xml:space="preserve"> </w:t>
      </w:r>
      <w:proofErr w:type="spellStart"/>
      <w:r w:rsidRPr="006D2658">
        <w:rPr>
          <w:lang w:val="en-US"/>
        </w:rPr>
        <w:t>qabul</w:t>
      </w:r>
      <w:proofErr w:type="spellEnd"/>
      <w:r w:rsidRPr="006D2658">
        <w:rPr>
          <w:lang w:val="en-US"/>
        </w:rPr>
        <w:t xml:space="preserve"> </w:t>
      </w:r>
      <w:proofErr w:type="spellStart"/>
      <w:r w:rsidRPr="006D2658">
        <w:rPr>
          <w:lang w:val="en-US"/>
        </w:rPr>
        <w:t>qilinsin</w:t>
      </w:r>
      <w:proofErr w:type="spellEnd"/>
      <w:r w:rsidRPr="006D2658">
        <w:rPr>
          <w:lang w:val="en-US"/>
        </w:rPr>
        <w:t>.</w:t>
      </w:r>
    </w:p>
    <w:p w:rsidR="00E74715" w:rsidRPr="006D2658" w:rsidRDefault="00FC7097" w:rsidP="00E943D0">
      <w:pPr>
        <w:spacing w:after="0"/>
        <w:ind w:firstLine="567"/>
        <w:jc w:val="both"/>
        <w:rPr>
          <w:lang w:val="en-US"/>
        </w:rPr>
      </w:pPr>
      <w:r w:rsidRPr="006D2658">
        <w:rPr>
          <w:lang w:val="en-US"/>
        </w:rPr>
        <w:t xml:space="preserve">2. </w:t>
      </w:r>
      <w:proofErr w:type="spellStart"/>
      <w:r w:rsidRPr="006D2658">
        <w:rPr>
          <w:lang w:val="en-US"/>
        </w:rPr>
        <w:t>Filialda</w:t>
      </w:r>
      <w:proofErr w:type="spellEnd"/>
      <w:r w:rsidRPr="006D2658">
        <w:rPr>
          <w:lang w:val="en-US"/>
        </w:rPr>
        <w:t xml:space="preserve"> </w:t>
      </w:r>
      <w:proofErr w:type="spellStart"/>
      <w:r w:rsidRPr="006D2658">
        <w:rPr>
          <w:lang w:val="en-US"/>
        </w:rPr>
        <w:t>ch</w:t>
      </w:r>
      <w:r w:rsidR="0047785D" w:rsidRPr="006D2658">
        <w:rPr>
          <w:lang w:val="en-US"/>
        </w:rPr>
        <w:t>e</w:t>
      </w:r>
      <w:r w:rsidRPr="006D2658">
        <w:rPr>
          <w:lang w:val="en-US"/>
        </w:rPr>
        <w:t>t</w:t>
      </w:r>
      <w:proofErr w:type="spellEnd"/>
      <w:r w:rsidRPr="006D2658">
        <w:rPr>
          <w:lang w:val="en-US"/>
        </w:rPr>
        <w:t xml:space="preserve"> </w:t>
      </w:r>
      <w:proofErr w:type="spellStart"/>
      <w:r w:rsidRPr="006D2658">
        <w:rPr>
          <w:lang w:val="en-US"/>
        </w:rPr>
        <w:t>tillarini</w:t>
      </w:r>
      <w:proofErr w:type="spellEnd"/>
      <w:r w:rsidRPr="006D2658">
        <w:rPr>
          <w:lang w:val="en-US"/>
        </w:rPr>
        <w:t xml:space="preserve"> </w:t>
      </w:r>
      <w:proofErr w:type="spellStart"/>
      <w:proofErr w:type="gramStart"/>
      <w:r w:rsidR="00C929EE" w:rsidRPr="006D2658">
        <w:rPr>
          <w:lang w:val="en-US"/>
        </w:rPr>
        <w:t>o‘</w:t>
      </w:r>
      <w:proofErr w:type="gramEnd"/>
      <w:r w:rsidRPr="006D2658">
        <w:rPr>
          <w:lang w:val="en-US"/>
        </w:rPr>
        <w:t>rganish</w:t>
      </w:r>
      <w:proofErr w:type="spellEnd"/>
      <w:r w:rsidRPr="006D2658">
        <w:rPr>
          <w:lang w:val="en-US"/>
        </w:rPr>
        <w:t xml:space="preserve"> </w:t>
      </w:r>
      <w:proofErr w:type="spellStart"/>
      <w:r w:rsidRPr="006D2658">
        <w:rPr>
          <w:lang w:val="en-US"/>
        </w:rPr>
        <w:t>va</w:t>
      </w:r>
      <w:proofErr w:type="spellEnd"/>
      <w:r w:rsidRPr="006D2658">
        <w:rPr>
          <w:lang w:val="en-US"/>
        </w:rPr>
        <w:t xml:space="preserve"> </w:t>
      </w:r>
      <w:proofErr w:type="spellStart"/>
      <w:r w:rsidR="00C929EE" w:rsidRPr="006D2658">
        <w:rPr>
          <w:lang w:val="en-US"/>
        </w:rPr>
        <w:t>o‘</w:t>
      </w:r>
      <w:r w:rsidRPr="006D2658">
        <w:rPr>
          <w:lang w:val="en-US"/>
        </w:rPr>
        <w:t>rgatish</w:t>
      </w:r>
      <w:proofErr w:type="spellEnd"/>
      <w:r w:rsidRPr="006D2658">
        <w:rPr>
          <w:lang w:val="en-US"/>
        </w:rPr>
        <w:t xml:space="preserve"> </w:t>
      </w:r>
      <w:proofErr w:type="spellStart"/>
      <w:r w:rsidRPr="006D2658">
        <w:rPr>
          <w:lang w:val="en-US"/>
        </w:rPr>
        <w:t>holati</w:t>
      </w:r>
      <w:proofErr w:type="spellEnd"/>
      <w:r w:rsidRPr="006D2658">
        <w:rPr>
          <w:lang w:val="en-US"/>
        </w:rPr>
        <w:t xml:space="preserve"> </w:t>
      </w:r>
      <w:proofErr w:type="spellStart"/>
      <w:r w:rsidRPr="006D2658">
        <w:rPr>
          <w:lang w:val="en-US"/>
        </w:rPr>
        <w:t>qoniqarli</w:t>
      </w:r>
      <w:proofErr w:type="spellEnd"/>
      <w:r w:rsidRPr="006D2658">
        <w:rPr>
          <w:lang w:val="en-US"/>
        </w:rPr>
        <w:t xml:space="preserve"> deb </w:t>
      </w:r>
      <w:proofErr w:type="spellStart"/>
      <w:r w:rsidRPr="006D2658">
        <w:rPr>
          <w:lang w:val="en-US"/>
        </w:rPr>
        <w:t>topilsin</w:t>
      </w:r>
      <w:proofErr w:type="spellEnd"/>
      <w:r w:rsidRPr="006D2658">
        <w:rPr>
          <w:lang w:val="en-US"/>
        </w:rPr>
        <w:t>.</w:t>
      </w:r>
    </w:p>
    <w:p w:rsidR="00DD5BCE" w:rsidRPr="006D2658" w:rsidRDefault="00DD5BCE" w:rsidP="00E943D0">
      <w:pPr>
        <w:spacing w:after="0"/>
        <w:ind w:firstLine="567"/>
        <w:jc w:val="both"/>
        <w:rPr>
          <w:lang w:val="en-US"/>
        </w:rPr>
      </w:pPr>
      <w:r w:rsidRPr="006D2658">
        <w:rPr>
          <w:lang w:val="en-US"/>
        </w:rPr>
        <w:t xml:space="preserve">3. </w:t>
      </w:r>
      <w:proofErr w:type="spellStart"/>
      <w:r w:rsidRPr="006D2658">
        <w:rPr>
          <w:lang w:val="en-US"/>
        </w:rPr>
        <w:t>Mutaxassisligi</w:t>
      </w:r>
      <w:proofErr w:type="spellEnd"/>
      <w:r w:rsidRPr="006D2658">
        <w:rPr>
          <w:lang w:val="en-US"/>
        </w:rPr>
        <w:t xml:space="preserve"> </w:t>
      </w:r>
      <w:proofErr w:type="spellStart"/>
      <w:r w:rsidRPr="006D2658">
        <w:rPr>
          <w:lang w:val="en-US"/>
        </w:rPr>
        <w:t>chet</w:t>
      </w:r>
      <w:proofErr w:type="spellEnd"/>
      <w:r w:rsidRPr="006D2658">
        <w:rPr>
          <w:lang w:val="en-US"/>
        </w:rPr>
        <w:t xml:space="preserve"> </w:t>
      </w:r>
      <w:proofErr w:type="spellStart"/>
      <w:r w:rsidRPr="006D2658">
        <w:rPr>
          <w:lang w:val="en-US"/>
        </w:rPr>
        <w:t>tili</w:t>
      </w:r>
      <w:proofErr w:type="spellEnd"/>
      <w:r w:rsidRPr="006D2658">
        <w:rPr>
          <w:lang w:val="en-US"/>
        </w:rPr>
        <w:t xml:space="preserve"> </w:t>
      </w:r>
      <w:proofErr w:type="spellStart"/>
      <w:proofErr w:type="gramStart"/>
      <w:r w:rsidRPr="006D2658">
        <w:rPr>
          <w:lang w:val="en-US"/>
        </w:rPr>
        <w:t>bo‘</w:t>
      </w:r>
      <w:proofErr w:type="gramEnd"/>
      <w:r w:rsidRPr="006D2658">
        <w:rPr>
          <w:lang w:val="en-US"/>
        </w:rPr>
        <w:t>lmagan</w:t>
      </w:r>
      <w:proofErr w:type="spellEnd"/>
      <w:r w:rsidRPr="006D2658">
        <w:rPr>
          <w:lang w:val="en-US"/>
        </w:rPr>
        <w:t xml:space="preserve"> professor-</w:t>
      </w:r>
      <w:proofErr w:type="spellStart"/>
      <w:r w:rsidRPr="006D2658">
        <w:rPr>
          <w:lang w:val="en-US"/>
        </w:rPr>
        <w:t>o‘qituvchilarning</w:t>
      </w:r>
      <w:proofErr w:type="spellEnd"/>
      <w:r w:rsidRPr="006D2658">
        <w:rPr>
          <w:lang w:val="en-US"/>
        </w:rPr>
        <w:t xml:space="preserve"> </w:t>
      </w:r>
      <w:proofErr w:type="spellStart"/>
      <w:r w:rsidR="00B55239" w:rsidRPr="006D2658">
        <w:rPr>
          <w:lang w:val="en-US"/>
        </w:rPr>
        <w:t>til</w:t>
      </w:r>
      <w:proofErr w:type="spellEnd"/>
      <w:r w:rsidR="00B55239" w:rsidRPr="006D2658">
        <w:rPr>
          <w:lang w:val="en-US"/>
        </w:rPr>
        <w:t xml:space="preserve"> </w:t>
      </w:r>
      <w:proofErr w:type="spellStart"/>
      <w:r w:rsidR="00B55239" w:rsidRPr="006D2658">
        <w:rPr>
          <w:lang w:val="en-US"/>
        </w:rPr>
        <w:t>bilishning</w:t>
      </w:r>
      <w:proofErr w:type="spellEnd"/>
      <w:r w:rsidR="00B55239" w:rsidRPr="006D2658">
        <w:rPr>
          <w:lang w:val="en-US"/>
        </w:rPr>
        <w:t xml:space="preserve"> B2 </w:t>
      </w:r>
      <w:proofErr w:type="spellStart"/>
      <w:r w:rsidR="00B55239" w:rsidRPr="006D2658">
        <w:rPr>
          <w:lang w:val="en-US"/>
        </w:rPr>
        <w:t>darajasini</w:t>
      </w:r>
      <w:proofErr w:type="spellEnd"/>
      <w:r w:rsidR="00B55239" w:rsidRPr="006D2658">
        <w:rPr>
          <w:lang w:val="en-US"/>
        </w:rPr>
        <w:t xml:space="preserve"> </w:t>
      </w:r>
      <w:proofErr w:type="spellStart"/>
      <w:r w:rsidR="00B55239" w:rsidRPr="006D2658">
        <w:rPr>
          <w:lang w:val="en-US"/>
        </w:rPr>
        <w:t>olishlari</w:t>
      </w:r>
      <w:proofErr w:type="spellEnd"/>
      <w:r w:rsidR="00B55239" w:rsidRPr="006D2658">
        <w:rPr>
          <w:lang w:val="en-US"/>
        </w:rPr>
        <w:t xml:space="preserve"> </w:t>
      </w:r>
      <w:proofErr w:type="spellStart"/>
      <w:r w:rsidR="00B55239" w:rsidRPr="006D2658">
        <w:rPr>
          <w:lang w:val="en-US"/>
        </w:rPr>
        <w:t>bo‘yicha</w:t>
      </w:r>
      <w:proofErr w:type="spellEnd"/>
      <w:r w:rsidR="00B55239" w:rsidRPr="006D2658">
        <w:rPr>
          <w:lang w:val="en-US"/>
        </w:rPr>
        <w:t xml:space="preserve"> </w:t>
      </w:r>
      <w:proofErr w:type="spellStart"/>
      <w:r w:rsidR="00B55239" w:rsidRPr="006D2658">
        <w:rPr>
          <w:lang w:val="en-US"/>
        </w:rPr>
        <w:t>zarur</w:t>
      </w:r>
      <w:proofErr w:type="spellEnd"/>
      <w:r w:rsidR="00B55239" w:rsidRPr="006D2658">
        <w:rPr>
          <w:lang w:val="en-US"/>
        </w:rPr>
        <w:t xml:space="preserve"> </w:t>
      </w:r>
      <w:proofErr w:type="spellStart"/>
      <w:r w:rsidR="00B55239" w:rsidRPr="006D2658">
        <w:rPr>
          <w:lang w:val="en-US"/>
        </w:rPr>
        <w:t>choralar</w:t>
      </w:r>
      <w:proofErr w:type="spellEnd"/>
      <w:r w:rsidR="00B55239" w:rsidRPr="006D2658">
        <w:rPr>
          <w:lang w:val="en-US"/>
        </w:rPr>
        <w:t xml:space="preserve"> </w:t>
      </w:r>
      <w:proofErr w:type="spellStart"/>
      <w:r w:rsidR="00B55239" w:rsidRPr="006D2658">
        <w:rPr>
          <w:lang w:val="en-US"/>
        </w:rPr>
        <w:t>ko‘rilsin</w:t>
      </w:r>
      <w:proofErr w:type="spellEnd"/>
      <w:r w:rsidR="00B55239" w:rsidRPr="006D2658">
        <w:rPr>
          <w:lang w:val="en-US"/>
        </w:rPr>
        <w:t>.</w:t>
      </w:r>
      <w:r w:rsidR="000E0E93" w:rsidRPr="006D2658">
        <w:rPr>
          <w:lang w:val="en-US"/>
        </w:rPr>
        <w:t xml:space="preserve"> </w:t>
      </w:r>
      <w:proofErr w:type="spellStart"/>
      <w:r w:rsidR="000E0E93" w:rsidRPr="006D2658">
        <w:rPr>
          <w:lang w:val="en-US"/>
        </w:rPr>
        <w:t>Mas’ullar</w:t>
      </w:r>
      <w:proofErr w:type="spellEnd"/>
      <w:r w:rsidR="000E0E93" w:rsidRPr="006D2658">
        <w:rPr>
          <w:lang w:val="en-US"/>
        </w:rPr>
        <w:t xml:space="preserve">: </w:t>
      </w:r>
      <w:proofErr w:type="spellStart"/>
      <w:proofErr w:type="gramStart"/>
      <w:r w:rsidR="000E0E93" w:rsidRPr="006D2658">
        <w:rPr>
          <w:lang w:val="en-US"/>
        </w:rPr>
        <w:t>T.Abdullayev</w:t>
      </w:r>
      <w:proofErr w:type="spellEnd"/>
      <w:proofErr w:type="gramEnd"/>
      <w:r w:rsidR="000E0E93" w:rsidRPr="006D2658">
        <w:rPr>
          <w:lang w:val="en-US"/>
        </w:rPr>
        <w:t xml:space="preserve">, </w:t>
      </w:r>
      <w:proofErr w:type="spellStart"/>
      <w:r w:rsidR="00AC354A" w:rsidRPr="006D2658">
        <w:rPr>
          <w:lang w:val="en-US"/>
        </w:rPr>
        <w:t>M.Teshaboyev</w:t>
      </w:r>
      <w:proofErr w:type="spellEnd"/>
      <w:r w:rsidR="00AC354A" w:rsidRPr="006D2658">
        <w:rPr>
          <w:lang w:val="en-US"/>
        </w:rPr>
        <w:t xml:space="preserve">, </w:t>
      </w:r>
      <w:proofErr w:type="spellStart"/>
      <w:r w:rsidR="000E0E93" w:rsidRPr="006D2658">
        <w:rPr>
          <w:lang w:val="en-US"/>
        </w:rPr>
        <w:t>G.Obidova</w:t>
      </w:r>
      <w:proofErr w:type="spellEnd"/>
      <w:r w:rsidR="000E0E93" w:rsidRPr="006D2658">
        <w:rPr>
          <w:lang w:val="en-US"/>
        </w:rPr>
        <w:t>.</w:t>
      </w:r>
    </w:p>
    <w:p w:rsidR="00E74715" w:rsidRPr="006D2658" w:rsidRDefault="00E74715" w:rsidP="00E943D0">
      <w:pPr>
        <w:spacing w:after="0"/>
        <w:ind w:firstLine="567"/>
        <w:jc w:val="both"/>
        <w:rPr>
          <w:lang w:val="en-US"/>
        </w:rPr>
      </w:pPr>
    </w:p>
    <w:p w:rsidR="00E74715" w:rsidRPr="006D2658" w:rsidRDefault="00FC7097" w:rsidP="00E943D0">
      <w:pPr>
        <w:spacing w:after="0"/>
        <w:ind w:firstLine="567"/>
        <w:jc w:val="both"/>
        <w:rPr>
          <w:lang w:val="uz-Cyrl-UZ"/>
        </w:rPr>
      </w:pPr>
      <w:r w:rsidRPr="006D2658">
        <w:rPr>
          <w:lang w:val="uz-Cyrl-UZ"/>
        </w:rPr>
        <w:t xml:space="preserve">V. </w:t>
      </w:r>
      <w:r w:rsidR="00120A4B" w:rsidRPr="006D2658">
        <w:rPr>
          <w:lang w:val="en-US"/>
        </w:rPr>
        <w:t xml:space="preserve">1. </w:t>
      </w:r>
      <w:r w:rsidRPr="006D2658">
        <w:rPr>
          <w:lang w:val="uz-Cyrl-UZ"/>
        </w:rPr>
        <w:t>1.</w:t>
      </w:r>
      <w:r w:rsidR="00004DE7" w:rsidRPr="006D2658">
        <w:rPr>
          <w:lang w:val="en-US"/>
        </w:rPr>
        <w:t xml:space="preserve"> </w:t>
      </w:r>
      <w:r w:rsidRPr="006D2658">
        <w:rPr>
          <w:lang w:val="uz-Cyrl-UZ"/>
        </w:rPr>
        <w:t>Ishchi guruhi raisi M.Teshaboyevning</w:t>
      </w:r>
      <w:r w:rsidR="002A54B5" w:rsidRPr="006D2658">
        <w:rPr>
          <w:lang w:val="uz-Cyrl-UZ"/>
        </w:rPr>
        <w:t xml:space="preserve"> Axborot-ta’lim texnologiyalari kafedrasi tekshiruvi b</w:t>
      </w:r>
      <w:r w:rsidR="00C929EE" w:rsidRPr="006D2658">
        <w:rPr>
          <w:lang w:val="uz-Cyrl-UZ"/>
        </w:rPr>
        <w:t>o‘</w:t>
      </w:r>
      <w:r w:rsidR="002A54B5" w:rsidRPr="006D2658">
        <w:rPr>
          <w:lang w:val="uz-Cyrl-UZ"/>
        </w:rPr>
        <w:t>yicha</w:t>
      </w:r>
      <w:r w:rsidRPr="006D2658">
        <w:rPr>
          <w:lang w:val="uz-Cyrl-UZ"/>
        </w:rPr>
        <w:t xml:space="preserve"> axboroti  ma’lumot uchun qabul qilinsin.</w:t>
      </w:r>
    </w:p>
    <w:p w:rsidR="002A54B5" w:rsidRPr="006D2658" w:rsidRDefault="00120A4B" w:rsidP="00E943D0">
      <w:pPr>
        <w:spacing w:after="0"/>
        <w:ind w:firstLine="567"/>
        <w:jc w:val="both"/>
        <w:rPr>
          <w:lang w:val="uz-Cyrl-UZ"/>
        </w:rPr>
      </w:pPr>
      <w:r w:rsidRPr="006D2658">
        <w:rPr>
          <w:lang w:val="en-US"/>
        </w:rPr>
        <w:t xml:space="preserve">1. </w:t>
      </w:r>
      <w:r w:rsidR="002A54B5" w:rsidRPr="006D2658">
        <w:rPr>
          <w:lang w:val="uz-Cyrl-UZ"/>
        </w:rPr>
        <w:t>2.</w:t>
      </w:r>
      <w:r w:rsidR="00EF4B6E" w:rsidRPr="006D2658">
        <w:rPr>
          <w:lang w:val="en-US"/>
        </w:rPr>
        <w:t xml:space="preserve"> </w:t>
      </w:r>
      <w:r w:rsidR="002A54B5" w:rsidRPr="006D2658">
        <w:rPr>
          <w:lang w:val="uz-Cyrl-UZ"/>
        </w:rPr>
        <w:t>Kafedraning ilmiy saloxiyatli barcha professor-</w:t>
      </w:r>
      <w:r w:rsidR="00C929EE" w:rsidRPr="006D2658">
        <w:rPr>
          <w:lang w:val="uz-Cyrl-UZ"/>
        </w:rPr>
        <w:t>o‘</w:t>
      </w:r>
      <w:r w:rsidR="002A54B5" w:rsidRPr="006D2658">
        <w:rPr>
          <w:lang w:val="uz-Cyrl-UZ"/>
        </w:rPr>
        <w:t>qituvchilari Ustoz-shogirt tizimiga qaratilingan chora-tadbirlar rejasi ishlab chiqilsin. Muddat: bir oy muddat ichida. (Mas’ullar: Ilmiy innovasiyalar va pedagog kadrlarni tayyorlash b</w:t>
      </w:r>
      <w:r w:rsidR="00C929EE" w:rsidRPr="006D2658">
        <w:rPr>
          <w:lang w:val="uz-Cyrl-UZ"/>
        </w:rPr>
        <w:t>o‘</w:t>
      </w:r>
      <w:r w:rsidR="002A54B5" w:rsidRPr="006D2658">
        <w:rPr>
          <w:lang w:val="uz-Cyrl-UZ"/>
        </w:rPr>
        <w:t>limi va kafedra mudiri)</w:t>
      </w:r>
      <w:r w:rsidR="00AC015F" w:rsidRPr="006D2658">
        <w:rPr>
          <w:lang w:val="uz-Cyrl-UZ"/>
        </w:rPr>
        <w:t>.</w:t>
      </w:r>
    </w:p>
    <w:p w:rsidR="002A54B5" w:rsidRPr="006D2658" w:rsidRDefault="00120A4B" w:rsidP="00E943D0">
      <w:pPr>
        <w:spacing w:after="0"/>
        <w:ind w:firstLine="567"/>
        <w:jc w:val="both"/>
        <w:rPr>
          <w:lang w:val="en-US"/>
        </w:rPr>
      </w:pPr>
      <w:r w:rsidRPr="006D2658">
        <w:rPr>
          <w:lang w:val="uz-Cyrl-UZ"/>
        </w:rPr>
        <w:t xml:space="preserve">1. </w:t>
      </w:r>
      <w:r w:rsidR="002A54B5" w:rsidRPr="006D2658">
        <w:rPr>
          <w:lang w:val="uz-Cyrl-UZ"/>
        </w:rPr>
        <w:t>3.</w:t>
      </w:r>
      <w:r w:rsidR="00EF4B6E" w:rsidRPr="006D2658">
        <w:rPr>
          <w:lang w:val="uz-Cyrl-UZ"/>
        </w:rPr>
        <w:t xml:space="preserve"> </w:t>
      </w:r>
      <w:r w:rsidR="002A54B5" w:rsidRPr="006D2658">
        <w:rPr>
          <w:lang w:val="uz-Cyrl-UZ"/>
        </w:rPr>
        <w:t>Kafedra professor-</w:t>
      </w:r>
      <w:r w:rsidR="00C929EE" w:rsidRPr="006D2658">
        <w:rPr>
          <w:lang w:val="uz-Cyrl-UZ"/>
        </w:rPr>
        <w:t>o‘</w:t>
      </w:r>
      <w:r w:rsidR="002A54B5" w:rsidRPr="006D2658">
        <w:rPr>
          <w:lang w:val="uz-Cyrl-UZ"/>
        </w:rPr>
        <w:t>qituvchilari tomonidan  kafedraga biriktirilgan texnikumlar, kasb-hunar maktablari va akademik litseylar bilan hamkorlikda ilmiy tadqiqotlar, ilmiy analitik natijalarni amalga oshirish rejalari ishlab chiqilsin. Muddat: bir oy</w:t>
      </w:r>
      <w:r w:rsidR="00A61763" w:rsidRPr="006D2658">
        <w:rPr>
          <w:lang w:val="en-US"/>
        </w:rPr>
        <w:t>.</w:t>
      </w:r>
      <w:r w:rsidR="002A54B5" w:rsidRPr="006D2658">
        <w:rPr>
          <w:lang w:val="uz-Cyrl-UZ"/>
        </w:rPr>
        <w:t xml:space="preserve"> Mas’ullar: </w:t>
      </w:r>
      <w:r w:rsidR="00C929EE" w:rsidRPr="006D2658">
        <w:rPr>
          <w:lang w:val="uz-Cyrl-UZ"/>
        </w:rPr>
        <w:t>O‘</w:t>
      </w:r>
      <w:r w:rsidR="002A54B5" w:rsidRPr="006D2658">
        <w:rPr>
          <w:lang w:val="uz-Cyrl-UZ"/>
        </w:rPr>
        <w:t>quv b</w:t>
      </w:r>
      <w:r w:rsidR="00C929EE" w:rsidRPr="006D2658">
        <w:rPr>
          <w:lang w:val="uz-Cyrl-UZ"/>
        </w:rPr>
        <w:t>o‘</w:t>
      </w:r>
      <w:r w:rsidR="002A54B5" w:rsidRPr="006D2658">
        <w:rPr>
          <w:lang w:val="uz-Cyrl-UZ"/>
        </w:rPr>
        <w:t>limi va kafedra mudiri</w:t>
      </w:r>
      <w:r w:rsidR="00A61763" w:rsidRPr="006D2658">
        <w:rPr>
          <w:lang w:val="en-US"/>
        </w:rPr>
        <w:t>.</w:t>
      </w:r>
    </w:p>
    <w:p w:rsidR="002A54B5" w:rsidRPr="006D2658" w:rsidRDefault="00120A4B" w:rsidP="00E943D0">
      <w:pPr>
        <w:spacing w:after="0"/>
        <w:ind w:firstLine="567"/>
        <w:jc w:val="both"/>
        <w:rPr>
          <w:lang w:val="en-US"/>
        </w:rPr>
      </w:pPr>
      <w:r w:rsidRPr="006D2658">
        <w:rPr>
          <w:lang w:val="en-US"/>
        </w:rPr>
        <w:t xml:space="preserve">1. </w:t>
      </w:r>
      <w:r w:rsidR="002A54B5" w:rsidRPr="006D2658">
        <w:rPr>
          <w:lang w:val="uz-Cyrl-UZ"/>
        </w:rPr>
        <w:t>4.</w:t>
      </w:r>
      <w:r w:rsidR="00EF4B6E" w:rsidRPr="006D2658">
        <w:rPr>
          <w:lang w:val="uz-Cyrl-UZ"/>
        </w:rPr>
        <w:t xml:space="preserve"> </w:t>
      </w:r>
      <w:r w:rsidR="002A54B5" w:rsidRPr="006D2658">
        <w:rPr>
          <w:lang w:val="uz-Cyrl-UZ"/>
        </w:rPr>
        <w:t xml:space="preserve">Kafedraning yosh </w:t>
      </w:r>
      <w:r w:rsidR="00C929EE" w:rsidRPr="006D2658">
        <w:rPr>
          <w:lang w:val="uz-Cyrl-UZ"/>
        </w:rPr>
        <w:t>o‘</w:t>
      </w:r>
      <w:r w:rsidR="002A54B5" w:rsidRPr="006D2658">
        <w:rPr>
          <w:lang w:val="uz-Cyrl-UZ"/>
        </w:rPr>
        <w:t>qituvchilari Sh.Isroilov va S.Sultonovlar ilmiy tadqiqot ishlariga jalb qilinsin. Muddat: bir oy</w:t>
      </w:r>
      <w:r w:rsidR="00A61763" w:rsidRPr="006D2658">
        <w:rPr>
          <w:lang w:val="en-US"/>
        </w:rPr>
        <w:t>.</w:t>
      </w:r>
      <w:r w:rsidR="002A54B5" w:rsidRPr="006D2658">
        <w:rPr>
          <w:lang w:val="uz-Cyrl-UZ"/>
        </w:rPr>
        <w:t xml:space="preserve"> Mas’ullar: Ilmiy innovasiyalar va pedagog kadrlarni tayyorlash b</w:t>
      </w:r>
      <w:r w:rsidR="00C929EE" w:rsidRPr="006D2658">
        <w:rPr>
          <w:lang w:val="uz-Cyrl-UZ"/>
        </w:rPr>
        <w:t>o‘</w:t>
      </w:r>
      <w:r w:rsidR="002A54B5" w:rsidRPr="006D2658">
        <w:rPr>
          <w:lang w:val="uz-Cyrl-UZ"/>
        </w:rPr>
        <w:t>limi va kafedra mudiri</w:t>
      </w:r>
      <w:r w:rsidR="00A61763" w:rsidRPr="006D2658">
        <w:rPr>
          <w:lang w:val="en-US"/>
        </w:rPr>
        <w:t>.</w:t>
      </w:r>
    </w:p>
    <w:p w:rsidR="002A54B5" w:rsidRPr="006D2658" w:rsidRDefault="00120A4B" w:rsidP="00E943D0">
      <w:pPr>
        <w:spacing w:after="0"/>
        <w:ind w:firstLine="567"/>
        <w:jc w:val="both"/>
        <w:rPr>
          <w:lang w:val="en-US"/>
        </w:rPr>
      </w:pPr>
      <w:r w:rsidRPr="006D2658">
        <w:rPr>
          <w:lang w:val="en-US"/>
        </w:rPr>
        <w:t xml:space="preserve">1. </w:t>
      </w:r>
      <w:r w:rsidR="002A54B5" w:rsidRPr="006D2658">
        <w:rPr>
          <w:lang w:val="uz-Cyrl-UZ"/>
        </w:rPr>
        <w:t>5.</w:t>
      </w:r>
      <w:r w:rsidR="00EF4B6E" w:rsidRPr="006D2658">
        <w:rPr>
          <w:lang w:val="en-US"/>
        </w:rPr>
        <w:t xml:space="preserve"> </w:t>
      </w:r>
      <w:r w:rsidR="002A54B5" w:rsidRPr="006D2658">
        <w:rPr>
          <w:lang w:val="uz-Cyrl-UZ"/>
        </w:rPr>
        <w:t>Kafedra professor-</w:t>
      </w:r>
      <w:r w:rsidR="00C929EE" w:rsidRPr="006D2658">
        <w:rPr>
          <w:lang w:val="uz-Cyrl-UZ"/>
        </w:rPr>
        <w:t>o‘</w:t>
      </w:r>
      <w:r w:rsidR="002A54B5" w:rsidRPr="006D2658">
        <w:rPr>
          <w:lang w:val="uz-Cyrl-UZ"/>
        </w:rPr>
        <w:t xml:space="preserve">qituvchilarining InnoWEEK, InnoWomen, InnoWAYS kabi tanlovlarda va nufuzli innovatsion yarmarkalarda ishtirok etishi </w:t>
      </w:r>
      <w:r w:rsidR="002A54B5" w:rsidRPr="006D2658">
        <w:rPr>
          <w:lang w:val="uz-Cyrl-UZ"/>
        </w:rPr>
        <w:lastRenderedPageBreak/>
        <w:t>ta’minlansin.  Muddat: bir oy muddat ichida. Mas’ullar: Iqtidorli talabalar b</w:t>
      </w:r>
      <w:r w:rsidR="00C929EE" w:rsidRPr="006D2658">
        <w:rPr>
          <w:lang w:val="uz-Cyrl-UZ"/>
        </w:rPr>
        <w:t>o‘</w:t>
      </w:r>
      <w:r w:rsidR="002A54B5" w:rsidRPr="006D2658">
        <w:rPr>
          <w:lang w:val="uz-Cyrl-UZ"/>
        </w:rPr>
        <w:t>limi va kafedra mudiri</w:t>
      </w:r>
      <w:r w:rsidR="00A61763" w:rsidRPr="006D2658">
        <w:rPr>
          <w:lang w:val="en-US"/>
        </w:rPr>
        <w:t>.</w:t>
      </w:r>
    </w:p>
    <w:p w:rsidR="002A54B5" w:rsidRPr="006D2658" w:rsidRDefault="00120A4B" w:rsidP="00E943D0">
      <w:pPr>
        <w:spacing w:after="0"/>
        <w:ind w:firstLine="567"/>
        <w:jc w:val="both"/>
        <w:rPr>
          <w:lang w:val="en-US"/>
        </w:rPr>
      </w:pPr>
      <w:r w:rsidRPr="006D2658">
        <w:rPr>
          <w:lang w:val="en-US"/>
        </w:rPr>
        <w:t xml:space="preserve">1. </w:t>
      </w:r>
      <w:r w:rsidR="002A54B5" w:rsidRPr="006D2658">
        <w:rPr>
          <w:lang w:val="uz-Cyrl-UZ"/>
        </w:rPr>
        <w:t>6.</w:t>
      </w:r>
      <w:r w:rsidR="00EF4B6E" w:rsidRPr="006D2658">
        <w:rPr>
          <w:lang w:val="en-US"/>
        </w:rPr>
        <w:t xml:space="preserve"> </w:t>
      </w:r>
      <w:r w:rsidR="002A54B5" w:rsidRPr="006D2658">
        <w:rPr>
          <w:lang w:val="uz-Cyrl-UZ"/>
        </w:rPr>
        <w:t>X</w:t>
      </w:r>
      <w:r w:rsidR="00C929EE" w:rsidRPr="006D2658">
        <w:rPr>
          <w:lang w:val="uz-Cyrl-UZ"/>
        </w:rPr>
        <w:t>o‘</w:t>
      </w:r>
      <w:r w:rsidR="002A54B5" w:rsidRPr="006D2658">
        <w:rPr>
          <w:lang w:val="uz-Cyrl-UZ"/>
        </w:rPr>
        <w:t>jalik shartnimalarning k</w:t>
      </w:r>
      <w:r w:rsidR="00C929EE" w:rsidRPr="006D2658">
        <w:rPr>
          <w:lang w:val="uz-Cyrl-UZ"/>
        </w:rPr>
        <w:t>o‘</w:t>
      </w:r>
      <w:r w:rsidR="002A54B5" w:rsidRPr="006D2658">
        <w:rPr>
          <w:lang w:val="uz-Cyrl-UZ"/>
        </w:rPr>
        <w:t>lami va miqdorini k</w:t>
      </w:r>
      <w:r w:rsidR="00C929EE" w:rsidRPr="006D2658">
        <w:rPr>
          <w:lang w:val="uz-Cyrl-UZ"/>
        </w:rPr>
        <w:t>o‘</w:t>
      </w:r>
      <w:r w:rsidR="002A54B5" w:rsidRPr="006D2658">
        <w:rPr>
          <w:lang w:val="uz-Cyrl-UZ"/>
        </w:rPr>
        <w:t>paytirilsin. Muddat: bir oy muddat ichida. Mas’ullar: kafedra mudiri va professor-</w:t>
      </w:r>
      <w:r w:rsidR="00C929EE" w:rsidRPr="006D2658">
        <w:rPr>
          <w:lang w:val="uz-Cyrl-UZ"/>
        </w:rPr>
        <w:t>o‘</w:t>
      </w:r>
      <w:r w:rsidR="002A54B5" w:rsidRPr="006D2658">
        <w:rPr>
          <w:lang w:val="uz-Cyrl-UZ"/>
        </w:rPr>
        <w:t>qituvchilar</w:t>
      </w:r>
      <w:r w:rsidR="00A61763" w:rsidRPr="006D2658">
        <w:rPr>
          <w:lang w:val="en-US"/>
        </w:rPr>
        <w:t>.</w:t>
      </w:r>
    </w:p>
    <w:p w:rsidR="002A54B5" w:rsidRPr="006D2658" w:rsidRDefault="00120A4B" w:rsidP="00E943D0">
      <w:pPr>
        <w:spacing w:after="0"/>
        <w:ind w:firstLine="567"/>
        <w:jc w:val="both"/>
        <w:rPr>
          <w:lang w:val="en-US"/>
        </w:rPr>
      </w:pPr>
      <w:r w:rsidRPr="006D2658">
        <w:rPr>
          <w:lang w:val="en-US"/>
        </w:rPr>
        <w:t xml:space="preserve">1. </w:t>
      </w:r>
      <w:r w:rsidR="002A54B5" w:rsidRPr="006D2658">
        <w:rPr>
          <w:lang w:val="uz-Cyrl-UZ"/>
        </w:rPr>
        <w:t>7.</w:t>
      </w:r>
      <w:r w:rsidR="00EF4B6E" w:rsidRPr="006D2658">
        <w:rPr>
          <w:lang w:val="uz-Cyrl-UZ"/>
        </w:rPr>
        <w:t xml:space="preserve"> </w:t>
      </w:r>
      <w:r w:rsidR="002A54B5" w:rsidRPr="006D2658">
        <w:rPr>
          <w:lang w:val="uz-Cyrl-UZ"/>
        </w:rPr>
        <w:t>Kafedrada olib borilgan ma’naviy-ma’rifiy ishlar filial saytida va OAVda keng yoritish ishlari manitoringi olib borilsin Muddat: bir oy muddat ichida. Mas’ullar: Matbuot kotimi, ma’naviy ma’rifiy ishlar b</w:t>
      </w:r>
      <w:r w:rsidR="00C929EE" w:rsidRPr="006D2658">
        <w:rPr>
          <w:lang w:val="uz-Cyrl-UZ"/>
        </w:rPr>
        <w:t>o‘</w:t>
      </w:r>
      <w:r w:rsidR="002A54B5" w:rsidRPr="006D2658">
        <w:rPr>
          <w:lang w:val="uz-Cyrl-UZ"/>
        </w:rPr>
        <w:t>limi va kafedra mudiri</w:t>
      </w:r>
      <w:r w:rsidR="00A61763" w:rsidRPr="006D2658">
        <w:rPr>
          <w:lang w:val="en-US"/>
        </w:rPr>
        <w:t>.</w:t>
      </w:r>
    </w:p>
    <w:p w:rsidR="002A54B5" w:rsidRPr="006D2658" w:rsidRDefault="00120A4B" w:rsidP="00E943D0">
      <w:pPr>
        <w:spacing w:after="0"/>
        <w:ind w:firstLine="567"/>
        <w:jc w:val="both"/>
        <w:rPr>
          <w:lang w:val="uz-Cyrl-UZ"/>
        </w:rPr>
      </w:pPr>
      <w:r w:rsidRPr="006D2658">
        <w:rPr>
          <w:lang w:val="en-US"/>
        </w:rPr>
        <w:t xml:space="preserve">1. </w:t>
      </w:r>
      <w:r w:rsidR="002A54B5" w:rsidRPr="006D2658">
        <w:rPr>
          <w:lang w:val="uz-Cyrl-UZ"/>
        </w:rPr>
        <w:t>8.</w:t>
      </w:r>
      <w:r w:rsidR="00EF4B6E" w:rsidRPr="006D2658">
        <w:rPr>
          <w:lang w:val="en-US"/>
        </w:rPr>
        <w:t xml:space="preserve"> </w:t>
      </w:r>
      <w:r w:rsidR="002A54B5" w:rsidRPr="006D2658">
        <w:rPr>
          <w:lang w:val="uz-Cyrl-UZ"/>
        </w:rPr>
        <w:t>Scopus, Web of S</w:t>
      </w:r>
      <w:r w:rsidR="00C91B34" w:rsidRPr="006D2658">
        <w:rPr>
          <w:lang w:val="en-US"/>
        </w:rPr>
        <w:t>c</w:t>
      </w:r>
      <w:r w:rsidR="002A54B5" w:rsidRPr="006D2658">
        <w:rPr>
          <w:lang w:val="uz-Cyrl-UZ"/>
        </w:rPr>
        <w:t>ien</w:t>
      </w:r>
      <w:r w:rsidR="00C91B34" w:rsidRPr="006D2658">
        <w:rPr>
          <w:lang w:val="en-US"/>
        </w:rPr>
        <w:t>c</w:t>
      </w:r>
      <w:r w:rsidR="002A54B5" w:rsidRPr="006D2658">
        <w:rPr>
          <w:lang w:val="uz-Cyrl-UZ"/>
        </w:rPr>
        <w:t xml:space="preserve">e </w:t>
      </w:r>
      <w:proofErr w:type="spellStart"/>
      <w:r w:rsidR="00C91B34" w:rsidRPr="006D2658">
        <w:rPr>
          <w:lang w:val="en-US"/>
        </w:rPr>
        <w:t>kabi</w:t>
      </w:r>
      <w:proofErr w:type="spellEnd"/>
      <w:r w:rsidR="00C91B34" w:rsidRPr="006D2658">
        <w:rPr>
          <w:lang w:val="en-US"/>
        </w:rPr>
        <w:t xml:space="preserve"> </w:t>
      </w:r>
      <w:r w:rsidR="002A54B5" w:rsidRPr="006D2658">
        <w:rPr>
          <w:lang w:val="uz-Cyrl-UZ"/>
        </w:rPr>
        <w:t>baza</w:t>
      </w:r>
      <w:r w:rsidR="00C91B34" w:rsidRPr="006D2658">
        <w:rPr>
          <w:lang w:val="en-US"/>
        </w:rPr>
        <w:t>lar</w:t>
      </w:r>
      <w:r w:rsidR="002A54B5" w:rsidRPr="006D2658">
        <w:rPr>
          <w:lang w:val="uz-Cyrl-UZ"/>
        </w:rPr>
        <w:t>ga kiradigan jurnallarda kafedraning barcha professor-</w:t>
      </w:r>
      <w:r w:rsidR="00C929EE" w:rsidRPr="006D2658">
        <w:rPr>
          <w:lang w:val="uz-Cyrl-UZ"/>
        </w:rPr>
        <w:t>o‘</w:t>
      </w:r>
      <w:r w:rsidR="002A54B5" w:rsidRPr="006D2658">
        <w:rPr>
          <w:lang w:val="uz-Cyrl-UZ"/>
        </w:rPr>
        <w:t>qituvchilari maqolalar chop etishini ta’minlansin va nazoratga olinsin. Muddat: bir oy muddat ichida</w:t>
      </w:r>
      <w:r w:rsidR="00A61763" w:rsidRPr="006D2658">
        <w:rPr>
          <w:lang w:val="uz-Cyrl-UZ"/>
        </w:rPr>
        <w:t>.</w:t>
      </w:r>
      <w:r w:rsidR="002A54B5" w:rsidRPr="006D2658">
        <w:rPr>
          <w:lang w:val="uz-Cyrl-UZ"/>
        </w:rPr>
        <w:t xml:space="preserve"> Mas’ullar: Ilmiy innovasiyalar va pedagog kadrlarni tayyorlash b</w:t>
      </w:r>
      <w:r w:rsidR="00C929EE" w:rsidRPr="006D2658">
        <w:rPr>
          <w:lang w:val="uz-Cyrl-UZ"/>
        </w:rPr>
        <w:t>o‘</w:t>
      </w:r>
      <w:r w:rsidR="002A54B5" w:rsidRPr="006D2658">
        <w:rPr>
          <w:lang w:val="uz-Cyrl-UZ"/>
        </w:rPr>
        <w:t>limi va kafedra mudiri</w:t>
      </w:r>
      <w:r w:rsidR="00A61763" w:rsidRPr="006D2658">
        <w:rPr>
          <w:lang w:val="uz-Cyrl-UZ"/>
        </w:rPr>
        <w:t>.</w:t>
      </w:r>
    </w:p>
    <w:p w:rsidR="002A54B5" w:rsidRPr="006D2658" w:rsidRDefault="002A54B5" w:rsidP="00E943D0">
      <w:pPr>
        <w:spacing w:after="0"/>
        <w:ind w:firstLine="567"/>
        <w:jc w:val="both"/>
        <w:rPr>
          <w:lang w:val="uz-Cyrl-UZ"/>
        </w:rPr>
      </w:pPr>
    </w:p>
    <w:p w:rsidR="002A2B2A" w:rsidRPr="006D2658" w:rsidRDefault="002A2B2A" w:rsidP="00E943D0">
      <w:pPr>
        <w:spacing w:after="0"/>
        <w:ind w:firstLine="567"/>
        <w:jc w:val="both"/>
        <w:rPr>
          <w:lang w:val="uz-Cyrl-UZ"/>
        </w:rPr>
      </w:pPr>
      <w:r w:rsidRPr="006D2658">
        <w:rPr>
          <w:lang w:val="uz-Cyrl-UZ"/>
        </w:rPr>
        <w:t>V. 2. 1.</w:t>
      </w:r>
      <w:r w:rsidR="007B5FD0" w:rsidRPr="006D2658">
        <w:rPr>
          <w:lang w:val="uz-Cyrl-UZ"/>
        </w:rPr>
        <w:t xml:space="preserve"> </w:t>
      </w:r>
      <w:r w:rsidRPr="006D2658">
        <w:rPr>
          <w:lang w:val="uz-Cyrl-UZ"/>
        </w:rPr>
        <w:t>Ishchi guruhi raisi M.Teshaboyevning Kompyuter tizimlari kafedrasi tekshiruvi b</w:t>
      </w:r>
      <w:r w:rsidR="00C929EE" w:rsidRPr="006D2658">
        <w:rPr>
          <w:lang w:val="uz-Cyrl-UZ"/>
        </w:rPr>
        <w:t>o‘</w:t>
      </w:r>
      <w:r w:rsidRPr="006D2658">
        <w:rPr>
          <w:lang w:val="uz-Cyrl-UZ"/>
        </w:rPr>
        <w:t>yicha axboroti  ma’lumot uchun qabul qilinsin.</w:t>
      </w:r>
    </w:p>
    <w:p w:rsidR="002A54B5" w:rsidRPr="006D2658" w:rsidRDefault="002A2B2A" w:rsidP="00E943D0">
      <w:pPr>
        <w:spacing w:after="0"/>
        <w:ind w:firstLine="567"/>
        <w:jc w:val="both"/>
        <w:rPr>
          <w:lang w:val="uz-Cyrl-UZ"/>
        </w:rPr>
      </w:pPr>
      <w:r w:rsidRPr="006D2658">
        <w:rPr>
          <w:lang w:val="uz-Cyrl-UZ"/>
        </w:rPr>
        <w:t xml:space="preserve">2. </w:t>
      </w:r>
      <w:r w:rsidR="002A54B5" w:rsidRPr="006D2658">
        <w:rPr>
          <w:lang w:val="uz-Cyrl-UZ"/>
        </w:rPr>
        <w:t>1.</w:t>
      </w:r>
      <w:r w:rsidRPr="006D2658">
        <w:rPr>
          <w:lang w:val="uz-Cyrl-UZ"/>
        </w:rPr>
        <w:t xml:space="preserve"> </w:t>
      </w:r>
      <w:r w:rsidR="002A54B5" w:rsidRPr="006D2658">
        <w:rPr>
          <w:lang w:val="uz-Cyrl-UZ"/>
        </w:rPr>
        <w:t>Ishchi guruhi raisi  M.Teshaboevning axboroti  ma’lumot uchun qabul qilinsin.</w:t>
      </w:r>
    </w:p>
    <w:p w:rsidR="002A54B5" w:rsidRPr="006D2658" w:rsidRDefault="002A2B2A" w:rsidP="00E943D0">
      <w:pPr>
        <w:spacing w:after="0"/>
        <w:ind w:firstLine="567"/>
        <w:jc w:val="both"/>
        <w:rPr>
          <w:lang w:val="uz-Cyrl-UZ"/>
        </w:rPr>
      </w:pPr>
      <w:r w:rsidRPr="006D2658">
        <w:rPr>
          <w:lang w:val="uz-Cyrl-UZ"/>
        </w:rPr>
        <w:t xml:space="preserve">2. </w:t>
      </w:r>
      <w:r w:rsidR="002A54B5" w:rsidRPr="006D2658">
        <w:rPr>
          <w:lang w:val="uz-Cyrl-UZ"/>
        </w:rPr>
        <w:t>2.</w:t>
      </w:r>
      <w:r w:rsidRPr="006D2658">
        <w:rPr>
          <w:lang w:val="uz-Cyrl-UZ"/>
        </w:rPr>
        <w:t xml:space="preserve"> </w:t>
      </w:r>
      <w:r w:rsidR="002A54B5" w:rsidRPr="006D2658">
        <w:rPr>
          <w:lang w:val="uz-Cyrl-UZ"/>
        </w:rPr>
        <w:t>Kafedra professor-</w:t>
      </w:r>
      <w:r w:rsidR="00C929EE" w:rsidRPr="006D2658">
        <w:rPr>
          <w:lang w:val="uz-Cyrl-UZ"/>
        </w:rPr>
        <w:t>o‘</w:t>
      </w:r>
      <w:r w:rsidR="002A54B5" w:rsidRPr="006D2658">
        <w:rPr>
          <w:lang w:val="uz-Cyrl-UZ"/>
        </w:rPr>
        <w:t xml:space="preserve">qituvchilarini xizmat safarlariga hamda soha korxona va tashkilotlariga stajirovka </w:t>
      </w:r>
      <w:r w:rsidR="00C929EE" w:rsidRPr="006D2658">
        <w:rPr>
          <w:lang w:val="uz-Cyrl-UZ"/>
        </w:rPr>
        <w:t>o‘</w:t>
      </w:r>
      <w:r w:rsidR="002A54B5" w:rsidRPr="006D2658">
        <w:rPr>
          <w:lang w:val="uz-Cyrl-UZ"/>
        </w:rPr>
        <w:t>tishlari rejasi ishlab chiqilsin</w:t>
      </w:r>
      <w:r w:rsidR="00A61763" w:rsidRPr="006D2658">
        <w:rPr>
          <w:lang w:val="uz-Cyrl-UZ"/>
        </w:rPr>
        <w:t>.</w:t>
      </w:r>
      <w:r w:rsidR="002A54B5" w:rsidRPr="006D2658">
        <w:rPr>
          <w:lang w:val="uz-Cyrl-UZ"/>
        </w:rPr>
        <w:t xml:space="preserve"> Mas’ullar: soha korhonalari mas’ullari va kafedra mudiri.</w:t>
      </w:r>
    </w:p>
    <w:p w:rsidR="002A54B5" w:rsidRPr="006D2658" w:rsidRDefault="002A2B2A" w:rsidP="00E943D0">
      <w:pPr>
        <w:spacing w:after="0"/>
        <w:ind w:firstLine="567"/>
        <w:jc w:val="both"/>
        <w:rPr>
          <w:lang w:val="uz-Cyrl-UZ"/>
        </w:rPr>
      </w:pPr>
      <w:r w:rsidRPr="006D2658">
        <w:rPr>
          <w:lang w:val="uz-Cyrl-UZ"/>
        </w:rPr>
        <w:t xml:space="preserve">2. </w:t>
      </w:r>
      <w:r w:rsidR="002A54B5" w:rsidRPr="006D2658">
        <w:rPr>
          <w:lang w:val="uz-Cyrl-UZ"/>
        </w:rPr>
        <w:t>3.</w:t>
      </w:r>
      <w:r w:rsidRPr="006D2658">
        <w:rPr>
          <w:lang w:val="uz-Cyrl-UZ"/>
        </w:rPr>
        <w:t xml:space="preserve"> </w:t>
      </w:r>
      <w:r w:rsidR="002A54B5" w:rsidRPr="006D2658">
        <w:rPr>
          <w:lang w:val="uz-Cyrl-UZ"/>
        </w:rPr>
        <w:t>Kafedraning ilmiy salo</w:t>
      </w:r>
      <w:r w:rsidR="000424B7" w:rsidRPr="006D2658">
        <w:rPr>
          <w:lang w:val="uz-Cyrl-UZ"/>
        </w:rPr>
        <w:t>h</w:t>
      </w:r>
      <w:r w:rsidR="002A54B5" w:rsidRPr="006D2658">
        <w:rPr>
          <w:lang w:val="uz-Cyrl-UZ"/>
        </w:rPr>
        <w:t>iyatli barcha professor-</w:t>
      </w:r>
      <w:r w:rsidR="00C929EE" w:rsidRPr="006D2658">
        <w:rPr>
          <w:lang w:val="uz-Cyrl-UZ"/>
        </w:rPr>
        <w:t>o‘</w:t>
      </w:r>
      <w:r w:rsidR="002A54B5" w:rsidRPr="006D2658">
        <w:rPr>
          <w:lang w:val="uz-Cyrl-UZ"/>
        </w:rPr>
        <w:t>qituvchilari Ustoz-shogirt tizimiga qaratilingan chora-tadbirlar rejasi ishlab chiqilsin. Muddat: bir oy muddat ichida. Mas’ullar: Ilmiy innovasiyalar va pedagog kadrlarni tayyorlash b</w:t>
      </w:r>
      <w:r w:rsidR="00C929EE" w:rsidRPr="006D2658">
        <w:rPr>
          <w:lang w:val="uz-Cyrl-UZ"/>
        </w:rPr>
        <w:t>o‘</w:t>
      </w:r>
      <w:r w:rsidR="002A54B5" w:rsidRPr="006D2658">
        <w:rPr>
          <w:lang w:val="uz-Cyrl-UZ"/>
        </w:rPr>
        <w:t>limi va kafedra mudiri</w:t>
      </w:r>
      <w:r w:rsidR="000424B7" w:rsidRPr="006D2658">
        <w:rPr>
          <w:lang w:val="uz-Cyrl-UZ"/>
        </w:rPr>
        <w:t>.</w:t>
      </w:r>
    </w:p>
    <w:p w:rsidR="002A54B5" w:rsidRPr="006D2658" w:rsidRDefault="002A2B2A" w:rsidP="00E943D0">
      <w:pPr>
        <w:spacing w:after="0"/>
        <w:ind w:firstLine="567"/>
        <w:jc w:val="both"/>
        <w:rPr>
          <w:lang w:val="en-US"/>
        </w:rPr>
      </w:pPr>
      <w:r w:rsidRPr="006D2658">
        <w:rPr>
          <w:lang w:val="en-US"/>
        </w:rPr>
        <w:t xml:space="preserve">2. </w:t>
      </w:r>
      <w:r w:rsidR="002A54B5" w:rsidRPr="006D2658">
        <w:rPr>
          <w:lang w:val="uz-Cyrl-UZ"/>
        </w:rPr>
        <w:t>4.</w:t>
      </w:r>
      <w:r w:rsidRPr="006D2658">
        <w:rPr>
          <w:lang w:val="en-US"/>
        </w:rPr>
        <w:t xml:space="preserve"> </w:t>
      </w:r>
      <w:r w:rsidR="002A54B5" w:rsidRPr="006D2658">
        <w:rPr>
          <w:lang w:val="uz-Cyrl-UZ"/>
        </w:rPr>
        <w:t>Kafedra professor-</w:t>
      </w:r>
      <w:r w:rsidR="00C929EE" w:rsidRPr="006D2658">
        <w:rPr>
          <w:lang w:val="uz-Cyrl-UZ"/>
        </w:rPr>
        <w:t>o‘</w:t>
      </w:r>
      <w:r w:rsidR="002A54B5" w:rsidRPr="006D2658">
        <w:rPr>
          <w:lang w:val="uz-Cyrl-UZ"/>
        </w:rPr>
        <w:t>qituvchilarining Ideathon, InnoWEEK, InnoWomen, InnoWAYS kabi tanlovlarda va nufuzli innovatsion yarmarkalarda ishtirok etishi rejasi ishlab chiqilsin. Muddat: bir oy muddat ichida. Mas’ullar: Iqtidorli talabalar b</w:t>
      </w:r>
      <w:r w:rsidR="00C929EE" w:rsidRPr="006D2658">
        <w:rPr>
          <w:lang w:val="uz-Cyrl-UZ"/>
        </w:rPr>
        <w:t>o‘</w:t>
      </w:r>
      <w:r w:rsidR="002A54B5" w:rsidRPr="006D2658">
        <w:rPr>
          <w:lang w:val="uz-Cyrl-UZ"/>
        </w:rPr>
        <w:t>limi va kafedra mudiri</w:t>
      </w:r>
      <w:r w:rsidR="00CF24E3" w:rsidRPr="006D2658">
        <w:rPr>
          <w:lang w:val="en-US"/>
        </w:rPr>
        <w:t>.</w:t>
      </w:r>
    </w:p>
    <w:p w:rsidR="002A54B5" w:rsidRPr="006D2658" w:rsidRDefault="002A2B2A" w:rsidP="00E943D0">
      <w:pPr>
        <w:spacing w:after="0"/>
        <w:ind w:firstLine="567"/>
        <w:jc w:val="both"/>
        <w:rPr>
          <w:lang w:val="uz-Cyrl-UZ"/>
        </w:rPr>
      </w:pPr>
      <w:r w:rsidRPr="006D2658">
        <w:rPr>
          <w:lang w:val="en-US"/>
        </w:rPr>
        <w:t xml:space="preserve">2. </w:t>
      </w:r>
      <w:r w:rsidR="002A54B5" w:rsidRPr="006D2658">
        <w:rPr>
          <w:lang w:val="uz-Cyrl-UZ"/>
        </w:rPr>
        <w:t>5.</w:t>
      </w:r>
      <w:r w:rsidRPr="006D2658">
        <w:rPr>
          <w:lang w:val="en-US"/>
        </w:rPr>
        <w:t xml:space="preserve"> </w:t>
      </w:r>
      <w:r w:rsidR="002A54B5" w:rsidRPr="006D2658">
        <w:rPr>
          <w:lang w:val="uz-Cyrl-UZ"/>
        </w:rPr>
        <w:t>Kafedrada olib borilgan ma’naviy-ma’rifiy ishlar filial saytida va OAVda keng yoritish ishlari manitoringi olib borilsin. Muddat: bir oy muddat ichida. Mas’ullar: Matbuot kotimi, ma’naviy ma’rifiy ishlar b</w:t>
      </w:r>
      <w:r w:rsidR="00C929EE" w:rsidRPr="006D2658">
        <w:rPr>
          <w:lang w:val="uz-Cyrl-UZ"/>
        </w:rPr>
        <w:t>o‘</w:t>
      </w:r>
      <w:r w:rsidR="002A54B5" w:rsidRPr="006D2658">
        <w:rPr>
          <w:lang w:val="uz-Cyrl-UZ"/>
        </w:rPr>
        <w:t>limi va kafedra mudiri</w:t>
      </w:r>
      <w:r w:rsidR="0043704E" w:rsidRPr="006D2658">
        <w:rPr>
          <w:lang w:val="uz-Cyrl-UZ"/>
        </w:rPr>
        <w:t>.</w:t>
      </w:r>
    </w:p>
    <w:p w:rsidR="002A54B5" w:rsidRPr="006D2658" w:rsidRDefault="002A2B2A" w:rsidP="00E943D0">
      <w:pPr>
        <w:spacing w:after="0"/>
        <w:ind w:firstLine="567"/>
        <w:jc w:val="both"/>
        <w:rPr>
          <w:lang w:val="uz-Cyrl-UZ"/>
        </w:rPr>
      </w:pPr>
      <w:r w:rsidRPr="006D2658">
        <w:rPr>
          <w:lang w:val="en-US"/>
        </w:rPr>
        <w:t xml:space="preserve">2. </w:t>
      </w:r>
      <w:r w:rsidR="002A54B5" w:rsidRPr="006D2658">
        <w:rPr>
          <w:lang w:val="uz-Cyrl-UZ"/>
        </w:rPr>
        <w:t>6.</w:t>
      </w:r>
      <w:r w:rsidRPr="006D2658">
        <w:rPr>
          <w:lang w:val="en-US"/>
        </w:rPr>
        <w:t xml:space="preserve"> </w:t>
      </w:r>
      <w:r w:rsidR="002A54B5" w:rsidRPr="006D2658">
        <w:rPr>
          <w:lang w:val="uz-Cyrl-UZ"/>
        </w:rPr>
        <w:t>Scopus, Web of S</w:t>
      </w:r>
      <w:r w:rsidR="0043704E" w:rsidRPr="006D2658">
        <w:rPr>
          <w:lang w:val="en-US"/>
        </w:rPr>
        <w:t>c</w:t>
      </w:r>
      <w:r w:rsidR="002A54B5" w:rsidRPr="006D2658">
        <w:rPr>
          <w:lang w:val="uz-Cyrl-UZ"/>
        </w:rPr>
        <w:t>ien</w:t>
      </w:r>
      <w:r w:rsidR="0043704E" w:rsidRPr="006D2658">
        <w:rPr>
          <w:lang w:val="en-US"/>
        </w:rPr>
        <w:t>c</w:t>
      </w:r>
      <w:r w:rsidR="002A54B5" w:rsidRPr="006D2658">
        <w:rPr>
          <w:lang w:val="uz-Cyrl-UZ"/>
        </w:rPr>
        <w:t xml:space="preserve">e </w:t>
      </w:r>
      <w:proofErr w:type="spellStart"/>
      <w:r w:rsidR="0043704E" w:rsidRPr="006D2658">
        <w:rPr>
          <w:lang w:val="en-US"/>
        </w:rPr>
        <w:t>kabi</w:t>
      </w:r>
      <w:proofErr w:type="spellEnd"/>
      <w:r w:rsidR="002A54B5" w:rsidRPr="006D2658">
        <w:rPr>
          <w:lang w:val="uz-Cyrl-UZ"/>
        </w:rPr>
        <w:t xml:space="preserve"> baza</w:t>
      </w:r>
      <w:r w:rsidR="0043704E" w:rsidRPr="006D2658">
        <w:rPr>
          <w:lang w:val="en-US"/>
        </w:rPr>
        <w:t>lar</w:t>
      </w:r>
      <w:r w:rsidR="002A54B5" w:rsidRPr="006D2658">
        <w:rPr>
          <w:lang w:val="uz-Cyrl-UZ"/>
        </w:rPr>
        <w:t>ga kiradigan jurnallarda kafedraning barcha professor-</w:t>
      </w:r>
      <w:r w:rsidR="00C929EE" w:rsidRPr="006D2658">
        <w:rPr>
          <w:lang w:val="uz-Cyrl-UZ"/>
        </w:rPr>
        <w:t>o‘</w:t>
      </w:r>
      <w:r w:rsidR="002A54B5" w:rsidRPr="006D2658">
        <w:rPr>
          <w:lang w:val="uz-Cyrl-UZ"/>
        </w:rPr>
        <w:t>qituvchilari maqolalar chop etishini ta’minlansin va nazoratga olinsin. Muddat: bir oy muddat ichida. Mas’ullar: Ilmiy innovasiyalar va pedagog kadrlarni tayyorlash b</w:t>
      </w:r>
      <w:r w:rsidR="00C929EE" w:rsidRPr="006D2658">
        <w:rPr>
          <w:lang w:val="uz-Cyrl-UZ"/>
        </w:rPr>
        <w:t>o‘</w:t>
      </w:r>
      <w:r w:rsidR="002A54B5" w:rsidRPr="006D2658">
        <w:rPr>
          <w:lang w:val="uz-Cyrl-UZ"/>
        </w:rPr>
        <w:t>limi va kafedra mudiri</w:t>
      </w:r>
      <w:r w:rsidR="00584373" w:rsidRPr="006D2658">
        <w:rPr>
          <w:lang w:val="uz-Cyrl-UZ"/>
        </w:rPr>
        <w:t>.</w:t>
      </w:r>
    </w:p>
    <w:p w:rsidR="002A54B5" w:rsidRPr="006D2658" w:rsidRDefault="002A54B5" w:rsidP="00E943D0">
      <w:pPr>
        <w:spacing w:after="0"/>
        <w:ind w:firstLine="567"/>
        <w:jc w:val="both"/>
        <w:rPr>
          <w:lang w:val="uz-Cyrl-UZ"/>
        </w:rPr>
      </w:pPr>
    </w:p>
    <w:p w:rsidR="007C2966" w:rsidRPr="006D2658" w:rsidRDefault="007C2966" w:rsidP="00E943D0">
      <w:pPr>
        <w:spacing w:after="0"/>
        <w:ind w:firstLine="567"/>
        <w:jc w:val="both"/>
        <w:rPr>
          <w:lang w:val="uz-Cyrl-UZ"/>
        </w:rPr>
      </w:pPr>
    </w:p>
    <w:p w:rsidR="002D4C2F" w:rsidRPr="006D2658" w:rsidRDefault="002D4C2F" w:rsidP="00E943D0">
      <w:pPr>
        <w:spacing w:after="0"/>
        <w:ind w:firstLine="567"/>
        <w:jc w:val="both"/>
        <w:rPr>
          <w:lang w:val="uz-Cyrl-UZ"/>
        </w:rPr>
      </w:pPr>
      <w:r w:rsidRPr="006D2658">
        <w:rPr>
          <w:lang w:val="uz-Cyrl-UZ"/>
        </w:rPr>
        <w:t>V. 3. 1.</w:t>
      </w:r>
      <w:r w:rsidRPr="006D2658">
        <w:rPr>
          <w:lang w:val="uz-Cyrl-UZ"/>
        </w:rPr>
        <w:tab/>
      </w:r>
      <w:r w:rsidR="00980D63" w:rsidRPr="006D2658">
        <w:rPr>
          <w:lang w:val="uz-Cyrl-UZ"/>
        </w:rPr>
        <w:t xml:space="preserve"> </w:t>
      </w:r>
      <w:r w:rsidRPr="006D2658">
        <w:rPr>
          <w:lang w:val="uz-Cyrl-UZ"/>
        </w:rPr>
        <w:t>Ishchi guruhi raisi M.Teshaboyevning Kompyuter tizimlari kafedrasi tekshiruvi b</w:t>
      </w:r>
      <w:r w:rsidR="00C929EE" w:rsidRPr="006D2658">
        <w:rPr>
          <w:lang w:val="uz-Cyrl-UZ"/>
        </w:rPr>
        <w:t>o‘</w:t>
      </w:r>
      <w:r w:rsidRPr="006D2658">
        <w:rPr>
          <w:lang w:val="uz-Cyrl-UZ"/>
        </w:rPr>
        <w:t>yicha axboroti  ma’lumot uchun qabul qilinsin.</w:t>
      </w:r>
    </w:p>
    <w:p w:rsidR="002A54B5" w:rsidRPr="006D2658" w:rsidRDefault="002D4C2F" w:rsidP="00E943D0">
      <w:pPr>
        <w:spacing w:after="0"/>
        <w:ind w:firstLine="567"/>
        <w:jc w:val="both"/>
        <w:rPr>
          <w:lang w:val="uz-Cyrl-UZ"/>
        </w:rPr>
      </w:pPr>
      <w:r w:rsidRPr="006D2658">
        <w:rPr>
          <w:lang w:val="en-US"/>
        </w:rPr>
        <w:t xml:space="preserve">3. </w:t>
      </w:r>
      <w:r w:rsidR="002A54B5" w:rsidRPr="006D2658">
        <w:rPr>
          <w:lang w:val="uz-Cyrl-UZ"/>
        </w:rPr>
        <w:t>2.</w:t>
      </w:r>
      <w:r w:rsidRPr="006D2658">
        <w:rPr>
          <w:lang w:val="en-US"/>
        </w:rPr>
        <w:t xml:space="preserve"> </w:t>
      </w:r>
      <w:r w:rsidR="002A54B5" w:rsidRPr="006D2658">
        <w:rPr>
          <w:lang w:val="uz-Cyrl-UZ"/>
        </w:rPr>
        <w:t>Kafedraning ilmiy salo</w:t>
      </w:r>
      <w:r w:rsidR="00667329" w:rsidRPr="006D2658">
        <w:rPr>
          <w:lang w:val="en-US"/>
        </w:rPr>
        <w:t>h</w:t>
      </w:r>
      <w:r w:rsidR="002A54B5" w:rsidRPr="006D2658">
        <w:rPr>
          <w:lang w:val="uz-Cyrl-UZ"/>
        </w:rPr>
        <w:t>iyatli barcha professor-</w:t>
      </w:r>
      <w:r w:rsidR="00C929EE" w:rsidRPr="006D2658">
        <w:rPr>
          <w:lang w:val="uz-Cyrl-UZ"/>
        </w:rPr>
        <w:t>o‘</w:t>
      </w:r>
      <w:r w:rsidR="002A54B5" w:rsidRPr="006D2658">
        <w:rPr>
          <w:lang w:val="uz-Cyrl-UZ"/>
        </w:rPr>
        <w:t>qituvchilari Ustoz-shogirt tizimiga qaratilingan chora-tadbirlar rejasi ishlab chiqilsin. Muddat: bir oy muddat ichida. Mas’ullar: Ilmiy innovasiyalar va pedagog kadrlarni tayyorlash b</w:t>
      </w:r>
      <w:r w:rsidR="00C929EE" w:rsidRPr="006D2658">
        <w:rPr>
          <w:lang w:val="uz-Cyrl-UZ"/>
        </w:rPr>
        <w:t>o‘</w:t>
      </w:r>
      <w:r w:rsidR="002A54B5" w:rsidRPr="006D2658">
        <w:rPr>
          <w:lang w:val="uz-Cyrl-UZ"/>
        </w:rPr>
        <w:t>limi va kafedra mudiri</w:t>
      </w:r>
      <w:r w:rsidR="00667329" w:rsidRPr="006D2658">
        <w:rPr>
          <w:lang w:val="uz-Cyrl-UZ"/>
        </w:rPr>
        <w:t>.</w:t>
      </w:r>
    </w:p>
    <w:p w:rsidR="002A54B5" w:rsidRPr="006D2658" w:rsidRDefault="002D4C2F" w:rsidP="00E943D0">
      <w:pPr>
        <w:spacing w:after="0"/>
        <w:ind w:firstLine="567"/>
        <w:jc w:val="both"/>
        <w:rPr>
          <w:lang w:val="en-US"/>
        </w:rPr>
      </w:pPr>
      <w:r w:rsidRPr="006D2658">
        <w:rPr>
          <w:lang w:val="en-US"/>
        </w:rPr>
        <w:t xml:space="preserve">3. </w:t>
      </w:r>
      <w:r w:rsidR="002A54B5" w:rsidRPr="006D2658">
        <w:rPr>
          <w:lang w:val="uz-Cyrl-UZ"/>
        </w:rPr>
        <w:t>3.</w:t>
      </w:r>
      <w:r w:rsidRPr="006D2658">
        <w:rPr>
          <w:lang w:val="en-US"/>
        </w:rPr>
        <w:t xml:space="preserve"> </w:t>
      </w:r>
      <w:r w:rsidR="002A54B5" w:rsidRPr="006D2658">
        <w:rPr>
          <w:lang w:val="uz-Cyrl-UZ"/>
        </w:rPr>
        <w:t>Kafedra professor-</w:t>
      </w:r>
      <w:r w:rsidR="00C929EE" w:rsidRPr="006D2658">
        <w:rPr>
          <w:lang w:val="uz-Cyrl-UZ"/>
        </w:rPr>
        <w:t>o‘</w:t>
      </w:r>
      <w:r w:rsidR="002A54B5" w:rsidRPr="006D2658">
        <w:rPr>
          <w:lang w:val="uz-Cyrl-UZ"/>
        </w:rPr>
        <w:t xml:space="preserve">qituvchilarining InnoWEEK, InnoWomen, InnoWAYS kabi tanlovlarda va nufuzli innovatsion yarmarkalarda ishtirok etishi </w:t>
      </w:r>
      <w:r w:rsidR="002A54B5" w:rsidRPr="006D2658">
        <w:rPr>
          <w:lang w:val="uz-Cyrl-UZ"/>
        </w:rPr>
        <w:lastRenderedPageBreak/>
        <w:t>ta’minlansin.  Muddat: bir oy muddat ichida. Mas’ullar: Iqtidorli talabalar b</w:t>
      </w:r>
      <w:r w:rsidR="00C929EE" w:rsidRPr="006D2658">
        <w:rPr>
          <w:lang w:val="uz-Cyrl-UZ"/>
        </w:rPr>
        <w:t>o‘</w:t>
      </w:r>
      <w:r w:rsidR="002A54B5" w:rsidRPr="006D2658">
        <w:rPr>
          <w:lang w:val="uz-Cyrl-UZ"/>
        </w:rPr>
        <w:t>limi va kafedra mudiri</w:t>
      </w:r>
      <w:r w:rsidR="00667329" w:rsidRPr="006D2658">
        <w:rPr>
          <w:lang w:val="en-US"/>
        </w:rPr>
        <w:t>.</w:t>
      </w:r>
    </w:p>
    <w:p w:rsidR="002A54B5" w:rsidRPr="006D2658" w:rsidRDefault="002D4C2F" w:rsidP="00E943D0">
      <w:pPr>
        <w:spacing w:after="0"/>
        <w:ind w:firstLine="567"/>
        <w:jc w:val="both"/>
        <w:rPr>
          <w:lang w:val="uz-Cyrl-UZ"/>
        </w:rPr>
      </w:pPr>
      <w:r w:rsidRPr="006D2658">
        <w:rPr>
          <w:lang w:val="en-US"/>
        </w:rPr>
        <w:t xml:space="preserve">3. </w:t>
      </w:r>
      <w:r w:rsidR="002A54B5" w:rsidRPr="006D2658">
        <w:rPr>
          <w:lang w:val="uz-Cyrl-UZ"/>
        </w:rPr>
        <w:t>4.</w:t>
      </w:r>
      <w:r w:rsidRPr="006D2658">
        <w:rPr>
          <w:lang w:val="en-US"/>
        </w:rPr>
        <w:t xml:space="preserve"> </w:t>
      </w:r>
      <w:r w:rsidR="00667329" w:rsidRPr="006D2658">
        <w:rPr>
          <w:lang w:val="uz-Cyrl-UZ"/>
        </w:rPr>
        <w:t>Scopus, Web of S</w:t>
      </w:r>
      <w:r w:rsidR="00667329" w:rsidRPr="006D2658">
        <w:rPr>
          <w:lang w:val="en-US"/>
        </w:rPr>
        <w:t>c</w:t>
      </w:r>
      <w:r w:rsidR="00667329" w:rsidRPr="006D2658">
        <w:rPr>
          <w:lang w:val="uz-Cyrl-UZ"/>
        </w:rPr>
        <w:t>ien</w:t>
      </w:r>
      <w:r w:rsidR="00667329" w:rsidRPr="006D2658">
        <w:rPr>
          <w:lang w:val="en-US"/>
        </w:rPr>
        <w:t>c</w:t>
      </w:r>
      <w:r w:rsidR="00667329" w:rsidRPr="006D2658">
        <w:rPr>
          <w:lang w:val="uz-Cyrl-UZ"/>
        </w:rPr>
        <w:t xml:space="preserve">e </w:t>
      </w:r>
      <w:proofErr w:type="spellStart"/>
      <w:r w:rsidR="00667329" w:rsidRPr="006D2658">
        <w:rPr>
          <w:lang w:val="en-US"/>
        </w:rPr>
        <w:t>kabi</w:t>
      </w:r>
      <w:proofErr w:type="spellEnd"/>
      <w:r w:rsidR="00667329" w:rsidRPr="006D2658">
        <w:rPr>
          <w:lang w:val="en-US"/>
        </w:rPr>
        <w:t xml:space="preserve"> </w:t>
      </w:r>
      <w:r w:rsidR="00667329" w:rsidRPr="006D2658">
        <w:rPr>
          <w:lang w:val="uz-Cyrl-UZ"/>
        </w:rPr>
        <w:t>baza</w:t>
      </w:r>
      <w:r w:rsidR="00667329" w:rsidRPr="006D2658">
        <w:rPr>
          <w:lang w:val="en-US"/>
        </w:rPr>
        <w:t>lar</w:t>
      </w:r>
      <w:r w:rsidR="00667329" w:rsidRPr="006D2658">
        <w:rPr>
          <w:lang w:val="uz-Cyrl-UZ"/>
        </w:rPr>
        <w:t>ga</w:t>
      </w:r>
      <w:r w:rsidR="002A54B5" w:rsidRPr="006D2658">
        <w:rPr>
          <w:lang w:val="uz-Cyrl-UZ"/>
        </w:rPr>
        <w:t xml:space="preserve"> kiradigan jurnallarda kafedraning barcha professor-</w:t>
      </w:r>
      <w:r w:rsidR="00C929EE" w:rsidRPr="006D2658">
        <w:rPr>
          <w:lang w:val="uz-Cyrl-UZ"/>
        </w:rPr>
        <w:t>o‘</w:t>
      </w:r>
      <w:r w:rsidR="002A54B5" w:rsidRPr="006D2658">
        <w:rPr>
          <w:lang w:val="uz-Cyrl-UZ"/>
        </w:rPr>
        <w:t>qituvchilari maqolalar chop etishini ta’minlansin va nazoratga olinsin. Muddat: bir oy muddat ichida. Mas’ullar: Ilmiy innovasiyalar va pedagog kadrlarni tayyorlash b</w:t>
      </w:r>
      <w:r w:rsidR="00C929EE" w:rsidRPr="006D2658">
        <w:rPr>
          <w:lang w:val="uz-Cyrl-UZ"/>
        </w:rPr>
        <w:t>o‘</w:t>
      </w:r>
      <w:r w:rsidR="002A54B5" w:rsidRPr="006D2658">
        <w:rPr>
          <w:lang w:val="uz-Cyrl-UZ"/>
        </w:rPr>
        <w:t>limi va kafedra mudiri</w:t>
      </w:r>
      <w:r w:rsidR="00FA50DF" w:rsidRPr="006D2658">
        <w:rPr>
          <w:lang w:val="uz-Cyrl-UZ"/>
        </w:rPr>
        <w:t>.</w:t>
      </w:r>
    </w:p>
    <w:p w:rsidR="002A54B5" w:rsidRPr="006D2658" w:rsidRDefault="002D4C2F" w:rsidP="00E943D0">
      <w:pPr>
        <w:spacing w:after="0"/>
        <w:ind w:firstLine="567"/>
        <w:jc w:val="both"/>
        <w:rPr>
          <w:lang w:val="en-US"/>
        </w:rPr>
      </w:pPr>
      <w:r w:rsidRPr="006D2658">
        <w:rPr>
          <w:lang w:val="uz-Cyrl-UZ"/>
        </w:rPr>
        <w:t xml:space="preserve">3. </w:t>
      </w:r>
      <w:r w:rsidR="002A54B5" w:rsidRPr="006D2658">
        <w:rPr>
          <w:lang w:val="uz-Cyrl-UZ"/>
        </w:rPr>
        <w:t>5.</w:t>
      </w:r>
      <w:r w:rsidRPr="006D2658">
        <w:rPr>
          <w:lang w:val="uz-Cyrl-UZ"/>
        </w:rPr>
        <w:t xml:space="preserve"> </w:t>
      </w:r>
      <w:r w:rsidR="002A54B5" w:rsidRPr="006D2658">
        <w:rPr>
          <w:lang w:val="uz-Cyrl-UZ"/>
        </w:rPr>
        <w:t>2021</w:t>
      </w:r>
      <w:r w:rsidR="008C773D" w:rsidRPr="006D2658">
        <w:rPr>
          <w:lang w:val="uz-Cyrl-UZ"/>
        </w:rPr>
        <w:t>/</w:t>
      </w:r>
      <w:r w:rsidR="002A54B5" w:rsidRPr="006D2658">
        <w:rPr>
          <w:lang w:val="uz-Cyrl-UZ"/>
        </w:rPr>
        <w:t>2022</w:t>
      </w:r>
      <w:r w:rsidR="008C773D" w:rsidRPr="006D2658">
        <w:rPr>
          <w:lang w:val="uz-Cyrl-UZ"/>
        </w:rPr>
        <w:t>-</w:t>
      </w:r>
      <w:r w:rsidR="00C929EE" w:rsidRPr="006D2658">
        <w:rPr>
          <w:lang w:val="uz-Cyrl-UZ"/>
        </w:rPr>
        <w:t>o‘</w:t>
      </w:r>
      <w:r w:rsidR="002A54B5" w:rsidRPr="006D2658">
        <w:rPr>
          <w:lang w:val="uz-Cyrl-UZ"/>
        </w:rPr>
        <w:t>quv yili dasturiy injiniring y</w:t>
      </w:r>
      <w:r w:rsidR="00C929EE" w:rsidRPr="006D2658">
        <w:rPr>
          <w:lang w:val="uz-Cyrl-UZ"/>
        </w:rPr>
        <w:t>o‘</w:t>
      </w:r>
      <w:r w:rsidR="002A54B5" w:rsidRPr="006D2658">
        <w:rPr>
          <w:lang w:val="uz-Cyrl-UZ"/>
        </w:rPr>
        <w:t>nalishini tamomlagan barcha talabalarni ish bilan ta’minlanlash hamda mas’ul professor-</w:t>
      </w:r>
      <w:r w:rsidR="00C929EE" w:rsidRPr="006D2658">
        <w:rPr>
          <w:lang w:val="uz-Cyrl-UZ"/>
        </w:rPr>
        <w:t>o‘</w:t>
      </w:r>
      <w:r w:rsidR="002A54B5" w:rsidRPr="006D2658">
        <w:rPr>
          <w:lang w:val="uz-Cyrl-UZ"/>
        </w:rPr>
        <w:t>qituvchilari biriktirish chora-tadbirlar rejasi tuzilsin. Muddat: bir oy muddat ichida. Mas’ullar: Marketing b</w:t>
      </w:r>
      <w:r w:rsidR="00C929EE" w:rsidRPr="006D2658">
        <w:rPr>
          <w:lang w:val="uz-Cyrl-UZ"/>
        </w:rPr>
        <w:t>o‘</w:t>
      </w:r>
      <w:r w:rsidR="002A54B5" w:rsidRPr="006D2658">
        <w:rPr>
          <w:lang w:val="uz-Cyrl-UZ"/>
        </w:rPr>
        <w:t>limi boshli</w:t>
      </w:r>
      <w:r w:rsidR="00C929EE" w:rsidRPr="006D2658">
        <w:rPr>
          <w:lang w:val="uz-Cyrl-UZ"/>
        </w:rPr>
        <w:t>g‘</w:t>
      </w:r>
      <w:r w:rsidR="002A54B5" w:rsidRPr="006D2658">
        <w:rPr>
          <w:lang w:val="uz-Cyrl-UZ"/>
        </w:rPr>
        <w:t>i va kafedra mudiri</w:t>
      </w:r>
      <w:r w:rsidR="003A27FB" w:rsidRPr="006D2658">
        <w:rPr>
          <w:lang w:val="en-US"/>
        </w:rPr>
        <w:t>.</w:t>
      </w:r>
    </w:p>
    <w:p w:rsidR="002A54B5" w:rsidRPr="006D2658" w:rsidRDefault="002D4C2F" w:rsidP="00E943D0">
      <w:pPr>
        <w:spacing w:after="0"/>
        <w:ind w:firstLine="567"/>
        <w:jc w:val="both"/>
        <w:rPr>
          <w:lang w:val="en-US"/>
        </w:rPr>
      </w:pPr>
      <w:r w:rsidRPr="006D2658">
        <w:rPr>
          <w:lang w:val="en-US"/>
        </w:rPr>
        <w:t xml:space="preserve">3. </w:t>
      </w:r>
      <w:r w:rsidR="002A54B5" w:rsidRPr="006D2658">
        <w:rPr>
          <w:lang w:val="uz-Cyrl-UZ"/>
        </w:rPr>
        <w:t>6.</w:t>
      </w:r>
      <w:r w:rsidRPr="006D2658">
        <w:rPr>
          <w:lang w:val="en-US"/>
        </w:rPr>
        <w:t xml:space="preserve"> </w:t>
      </w:r>
      <w:r w:rsidR="002A54B5" w:rsidRPr="006D2658">
        <w:rPr>
          <w:lang w:val="uz-Cyrl-UZ"/>
        </w:rPr>
        <w:t>Kafedraning AR</w:t>
      </w:r>
      <w:r w:rsidR="00C368BE" w:rsidRPr="006D2658">
        <w:rPr>
          <w:lang w:val="uz-Cyrl-UZ"/>
        </w:rPr>
        <w:t>M</w:t>
      </w:r>
      <w:r w:rsidR="002A54B5" w:rsidRPr="006D2658">
        <w:rPr>
          <w:lang w:val="uz-Cyrl-UZ"/>
        </w:rPr>
        <w:t>da yetarli b</w:t>
      </w:r>
      <w:r w:rsidR="00C929EE" w:rsidRPr="006D2658">
        <w:rPr>
          <w:lang w:val="uz-Cyrl-UZ"/>
        </w:rPr>
        <w:t>o‘</w:t>
      </w:r>
      <w:r w:rsidR="002A54B5" w:rsidRPr="006D2658">
        <w:rPr>
          <w:lang w:val="uz-Cyrl-UZ"/>
        </w:rPr>
        <w:t>lmagan kitoblarini t</w:t>
      </w:r>
      <w:r w:rsidR="00C929EE" w:rsidRPr="006D2658">
        <w:rPr>
          <w:lang w:val="uz-Cyrl-UZ"/>
        </w:rPr>
        <w:t>o‘</w:t>
      </w:r>
      <w:r w:rsidR="002A54B5" w:rsidRPr="006D2658">
        <w:rPr>
          <w:lang w:val="uz-Cyrl-UZ"/>
        </w:rPr>
        <w:t xml:space="preserve">liq </w:t>
      </w:r>
      <w:r w:rsidR="00C929EE" w:rsidRPr="006D2658">
        <w:rPr>
          <w:lang w:val="uz-Cyrl-UZ"/>
        </w:rPr>
        <w:t>o‘</w:t>
      </w:r>
      <w:r w:rsidR="002A54B5" w:rsidRPr="006D2658">
        <w:rPr>
          <w:lang w:val="uz-Cyrl-UZ"/>
        </w:rPr>
        <w:t>rganib chiqib kamchiliklar bartaraf etilsin. Muddat: bir oy muddat ichida. Mas’ullar: ARM direktori, kafedra professor-</w:t>
      </w:r>
      <w:r w:rsidR="00C929EE" w:rsidRPr="006D2658">
        <w:rPr>
          <w:lang w:val="uz-Cyrl-UZ"/>
        </w:rPr>
        <w:t>o‘</w:t>
      </w:r>
      <w:r w:rsidR="002A54B5" w:rsidRPr="006D2658">
        <w:rPr>
          <w:lang w:val="uz-Cyrl-UZ"/>
        </w:rPr>
        <w:t>qituvchilari va kafedra mudiri</w:t>
      </w:r>
      <w:r w:rsidR="00D2025A" w:rsidRPr="006D2658">
        <w:rPr>
          <w:lang w:val="en-US"/>
        </w:rPr>
        <w:t>.</w:t>
      </w:r>
    </w:p>
    <w:p w:rsidR="00E74715" w:rsidRPr="006D2658" w:rsidRDefault="002D4C2F" w:rsidP="00E943D0">
      <w:pPr>
        <w:spacing w:after="0"/>
        <w:ind w:firstLine="567"/>
        <w:jc w:val="both"/>
        <w:rPr>
          <w:lang w:val="uz-Cyrl-UZ"/>
        </w:rPr>
      </w:pPr>
      <w:r w:rsidRPr="006D2658">
        <w:rPr>
          <w:lang w:val="uz-Cyrl-UZ"/>
        </w:rPr>
        <w:t xml:space="preserve">3. 7. </w:t>
      </w:r>
      <w:r w:rsidR="002A54B5" w:rsidRPr="006D2658">
        <w:rPr>
          <w:lang w:val="uz-Cyrl-UZ"/>
        </w:rPr>
        <w:t>Talabalarning mustaqil ta’limini tashkil etishning uslubiy ta’minoti hamda tashkil etilishi holati yaxshilansin va Sirtqi  b</w:t>
      </w:r>
      <w:r w:rsidR="00C929EE" w:rsidRPr="006D2658">
        <w:rPr>
          <w:lang w:val="uz-Cyrl-UZ"/>
        </w:rPr>
        <w:t>o‘</w:t>
      </w:r>
      <w:r w:rsidR="002A54B5" w:rsidRPr="006D2658">
        <w:rPr>
          <w:lang w:val="uz-Cyrl-UZ"/>
        </w:rPr>
        <w:t>lim talabalari mustaqil ishlari tashkil etishda barcha talabalar t</w:t>
      </w:r>
      <w:r w:rsidR="00C929EE" w:rsidRPr="006D2658">
        <w:rPr>
          <w:lang w:val="uz-Cyrl-UZ"/>
        </w:rPr>
        <w:t>o‘</w:t>
      </w:r>
      <w:r w:rsidR="002A54B5" w:rsidRPr="006D2658">
        <w:rPr>
          <w:lang w:val="uz-Cyrl-UZ"/>
        </w:rPr>
        <w:t>liq qamrab olish choralari k</w:t>
      </w:r>
      <w:r w:rsidR="00C929EE" w:rsidRPr="006D2658">
        <w:rPr>
          <w:lang w:val="uz-Cyrl-UZ"/>
        </w:rPr>
        <w:t>o‘</w:t>
      </w:r>
      <w:r w:rsidR="002A54B5" w:rsidRPr="006D2658">
        <w:rPr>
          <w:lang w:val="uz-Cyrl-UZ"/>
        </w:rPr>
        <w:t>rilsin. Muddat: bir oy muddat ichida. Mas’ullar: kafedra mudiri va Sirtqi b</w:t>
      </w:r>
      <w:r w:rsidR="00C929EE" w:rsidRPr="006D2658">
        <w:rPr>
          <w:lang w:val="uz-Cyrl-UZ"/>
        </w:rPr>
        <w:t>o‘</w:t>
      </w:r>
      <w:r w:rsidR="002A54B5" w:rsidRPr="006D2658">
        <w:rPr>
          <w:lang w:val="uz-Cyrl-UZ"/>
        </w:rPr>
        <w:t>lim boshli</w:t>
      </w:r>
      <w:r w:rsidR="00C929EE" w:rsidRPr="006D2658">
        <w:rPr>
          <w:lang w:val="uz-Cyrl-UZ"/>
        </w:rPr>
        <w:t>g‘</w:t>
      </w:r>
      <w:r w:rsidR="002A54B5" w:rsidRPr="006D2658">
        <w:rPr>
          <w:lang w:val="uz-Cyrl-UZ"/>
        </w:rPr>
        <w:t>i</w:t>
      </w:r>
      <w:r w:rsidR="001935B7" w:rsidRPr="006D2658">
        <w:rPr>
          <w:lang w:val="uz-Cyrl-UZ"/>
        </w:rPr>
        <w:t>.</w:t>
      </w:r>
    </w:p>
    <w:p w:rsidR="00F53791" w:rsidRPr="006D2658" w:rsidRDefault="00F53791" w:rsidP="00E943D0">
      <w:pPr>
        <w:spacing w:after="0"/>
        <w:ind w:firstLine="567"/>
        <w:jc w:val="both"/>
        <w:rPr>
          <w:lang w:val="uz-Cyrl-UZ"/>
        </w:rPr>
      </w:pPr>
    </w:p>
    <w:p w:rsidR="007C2966" w:rsidRPr="006D2658" w:rsidRDefault="007C2966" w:rsidP="00E943D0">
      <w:pPr>
        <w:spacing w:after="0"/>
        <w:ind w:firstLine="567"/>
        <w:jc w:val="both"/>
        <w:rPr>
          <w:lang w:val="uz-Cyrl-UZ"/>
        </w:rPr>
      </w:pPr>
    </w:p>
    <w:p w:rsidR="00FA726D" w:rsidRPr="006D2658" w:rsidRDefault="00FA726D" w:rsidP="00FA726D">
      <w:pPr>
        <w:spacing w:after="0"/>
        <w:ind w:firstLine="567"/>
        <w:jc w:val="both"/>
        <w:rPr>
          <w:bCs/>
          <w:szCs w:val="28"/>
          <w:lang w:val="uz-Cyrl-UZ"/>
        </w:rPr>
      </w:pPr>
      <w:r w:rsidRPr="006D2658">
        <w:rPr>
          <w:lang w:val="uz-Cyrl-UZ"/>
        </w:rPr>
        <w:t xml:space="preserve">VI. </w:t>
      </w:r>
      <w:r w:rsidR="00E20E0B" w:rsidRPr="006D2658">
        <w:rPr>
          <w:lang w:val="uz-Cyrl-UZ"/>
        </w:rPr>
        <w:t>1. Direktor o‘rinbosari B.Polvonovning</w:t>
      </w:r>
      <w:r w:rsidR="00E20E0B" w:rsidRPr="006D2658">
        <w:rPr>
          <w:bCs/>
          <w:szCs w:val="28"/>
          <w:lang w:val="uz-Cyrl-UZ"/>
        </w:rPr>
        <w:t xml:space="preserve"> </w:t>
      </w:r>
      <w:r w:rsidRPr="006D2658">
        <w:rPr>
          <w:bCs/>
          <w:szCs w:val="28"/>
          <w:lang w:val="uz-Cyrl-UZ"/>
        </w:rPr>
        <w:t>axborot</w:t>
      </w:r>
      <w:r w:rsidR="00E20E0B" w:rsidRPr="006D2658">
        <w:rPr>
          <w:bCs/>
          <w:szCs w:val="28"/>
          <w:lang w:val="uz-Cyrl-UZ"/>
        </w:rPr>
        <w:t>i ma’lumot uchun qabul qilinsin</w:t>
      </w:r>
      <w:r w:rsidRPr="006D2658">
        <w:rPr>
          <w:bCs/>
          <w:szCs w:val="28"/>
          <w:lang w:val="uz-Cyrl-UZ"/>
        </w:rPr>
        <w:t xml:space="preserve">. </w:t>
      </w:r>
    </w:p>
    <w:p w:rsidR="00C368BE" w:rsidRPr="006D2658" w:rsidRDefault="00E20E0B" w:rsidP="00C368BE">
      <w:pPr>
        <w:spacing w:after="0"/>
        <w:ind w:firstLine="567"/>
        <w:jc w:val="both"/>
        <w:rPr>
          <w:bCs/>
          <w:szCs w:val="28"/>
          <w:lang w:val="en-US"/>
        </w:rPr>
      </w:pPr>
      <w:r w:rsidRPr="006D2658">
        <w:rPr>
          <w:bCs/>
          <w:szCs w:val="28"/>
          <w:lang w:val="en-US"/>
        </w:rPr>
        <w:t>2. F</w:t>
      </w:r>
      <w:r w:rsidRPr="006D2658">
        <w:rPr>
          <w:bCs/>
          <w:szCs w:val="28"/>
          <w:lang w:val="uz-Cyrl-UZ"/>
        </w:rPr>
        <w:t xml:space="preserve">ilialda yosh olimlar, dissertantlar hamda iqtidorli talabalar faoliyatiga doir olib borilayotgan ishlar </w:t>
      </w:r>
      <w:proofErr w:type="spellStart"/>
      <w:r w:rsidRPr="006D2658">
        <w:rPr>
          <w:bCs/>
          <w:szCs w:val="28"/>
          <w:lang w:val="en-US"/>
        </w:rPr>
        <w:t>holati</w:t>
      </w:r>
      <w:proofErr w:type="spellEnd"/>
      <w:r w:rsidRPr="006D2658">
        <w:rPr>
          <w:bCs/>
          <w:szCs w:val="28"/>
          <w:lang w:val="en-US"/>
        </w:rPr>
        <w:t xml:space="preserve"> </w:t>
      </w:r>
      <w:proofErr w:type="spellStart"/>
      <w:r w:rsidRPr="006D2658">
        <w:rPr>
          <w:bCs/>
          <w:szCs w:val="28"/>
          <w:lang w:val="en-US"/>
        </w:rPr>
        <w:t>qoniqarli</w:t>
      </w:r>
      <w:proofErr w:type="spellEnd"/>
      <w:r w:rsidRPr="006D2658">
        <w:rPr>
          <w:bCs/>
          <w:szCs w:val="28"/>
          <w:lang w:val="en-US"/>
        </w:rPr>
        <w:t xml:space="preserve"> deb </w:t>
      </w:r>
      <w:proofErr w:type="spellStart"/>
      <w:r w:rsidRPr="006D2658">
        <w:rPr>
          <w:bCs/>
          <w:szCs w:val="28"/>
          <w:lang w:val="en-US"/>
        </w:rPr>
        <w:t>topilsin</w:t>
      </w:r>
      <w:proofErr w:type="spellEnd"/>
      <w:r w:rsidRPr="006D2658">
        <w:rPr>
          <w:bCs/>
          <w:szCs w:val="28"/>
          <w:lang w:val="en-US"/>
        </w:rPr>
        <w:t>.</w:t>
      </w:r>
    </w:p>
    <w:p w:rsidR="00C368BE" w:rsidRPr="006D2658" w:rsidRDefault="00C368BE" w:rsidP="00C368BE">
      <w:pPr>
        <w:spacing w:after="0"/>
        <w:ind w:firstLine="567"/>
        <w:jc w:val="both"/>
        <w:rPr>
          <w:rFonts w:cs="Times New Roman"/>
          <w:szCs w:val="28"/>
          <w:lang w:val="en-US"/>
        </w:rPr>
      </w:pPr>
      <w:r w:rsidRPr="006D2658">
        <w:rPr>
          <w:bCs/>
          <w:szCs w:val="28"/>
          <w:lang w:val="en-US"/>
        </w:rPr>
        <w:t xml:space="preserve">3. </w:t>
      </w:r>
      <w:proofErr w:type="spellStart"/>
      <w:r w:rsidRPr="006D2658">
        <w:rPr>
          <w:rFonts w:cs="Times New Roman"/>
          <w:szCs w:val="28"/>
          <w:lang w:val="en-US"/>
        </w:rPr>
        <w:t>Loyihalarni</w:t>
      </w:r>
      <w:proofErr w:type="spellEnd"/>
      <w:r w:rsidRPr="006D2658">
        <w:rPr>
          <w:rFonts w:cs="Times New Roman"/>
          <w:szCs w:val="28"/>
          <w:lang w:val="en-US"/>
        </w:rPr>
        <w:t xml:space="preserve"> </w:t>
      </w:r>
      <w:proofErr w:type="spellStart"/>
      <w:r w:rsidRPr="006D2658">
        <w:rPr>
          <w:rFonts w:cs="Times New Roman"/>
          <w:szCs w:val="28"/>
          <w:lang w:val="en-US"/>
        </w:rPr>
        <w:t>tijoratlashtirish</w:t>
      </w:r>
      <w:proofErr w:type="spellEnd"/>
      <w:r w:rsidRPr="006D2658">
        <w:rPr>
          <w:rFonts w:cs="Times New Roman"/>
          <w:szCs w:val="28"/>
          <w:lang w:val="en-US"/>
        </w:rPr>
        <w:t xml:space="preserve"> </w:t>
      </w:r>
      <w:proofErr w:type="spellStart"/>
      <w:r w:rsidRPr="006D2658">
        <w:rPr>
          <w:rFonts w:cs="Times New Roman"/>
          <w:szCs w:val="28"/>
          <w:lang w:val="en-US"/>
        </w:rPr>
        <w:t>va</w:t>
      </w:r>
      <w:proofErr w:type="spellEnd"/>
      <w:r w:rsidRPr="006D2658">
        <w:rPr>
          <w:rFonts w:cs="Times New Roman"/>
          <w:szCs w:val="28"/>
          <w:lang w:val="en-US"/>
        </w:rPr>
        <w:t xml:space="preserve"> </w:t>
      </w:r>
      <w:proofErr w:type="spellStart"/>
      <w:r w:rsidRPr="006D2658">
        <w:rPr>
          <w:rFonts w:cs="Times New Roman"/>
          <w:szCs w:val="28"/>
          <w:lang w:val="en-US"/>
        </w:rPr>
        <w:t>moliayalashtirish</w:t>
      </w:r>
      <w:proofErr w:type="spellEnd"/>
      <w:r w:rsidRPr="006D2658">
        <w:rPr>
          <w:rFonts w:cs="Times New Roman"/>
          <w:szCs w:val="28"/>
          <w:lang w:val="en-US"/>
        </w:rPr>
        <w:t xml:space="preserve"> </w:t>
      </w:r>
      <w:proofErr w:type="spellStart"/>
      <w:r w:rsidRPr="006D2658">
        <w:rPr>
          <w:rFonts w:cs="Times New Roman"/>
          <w:szCs w:val="28"/>
          <w:lang w:val="en-US"/>
        </w:rPr>
        <w:t>ishlari</w:t>
      </w:r>
      <w:proofErr w:type="spellEnd"/>
      <w:r w:rsidRPr="006D2658">
        <w:rPr>
          <w:rFonts w:cs="Times New Roman"/>
          <w:szCs w:val="28"/>
          <w:lang w:val="en-US"/>
        </w:rPr>
        <w:t xml:space="preserve"> </w:t>
      </w:r>
      <w:proofErr w:type="spellStart"/>
      <w:r w:rsidRPr="006D2658">
        <w:rPr>
          <w:rFonts w:cs="Times New Roman"/>
          <w:szCs w:val="28"/>
          <w:lang w:val="en-US"/>
        </w:rPr>
        <w:t>yakuniga</w:t>
      </w:r>
      <w:proofErr w:type="spellEnd"/>
      <w:r w:rsidRPr="006D2658">
        <w:rPr>
          <w:rFonts w:cs="Times New Roman"/>
          <w:szCs w:val="28"/>
          <w:lang w:val="en-US"/>
        </w:rPr>
        <w:t xml:space="preserve"> </w:t>
      </w:r>
      <w:proofErr w:type="spellStart"/>
      <w:r w:rsidRPr="006D2658">
        <w:rPr>
          <w:rFonts w:cs="Times New Roman"/>
          <w:szCs w:val="28"/>
          <w:lang w:val="en-US"/>
        </w:rPr>
        <w:t>yetkazilsin</w:t>
      </w:r>
      <w:proofErr w:type="spellEnd"/>
      <w:r w:rsidRPr="006D2658">
        <w:rPr>
          <w:rFonts w:cs="Times New Roman"/>
          <w:szCs w:val="28"/>
          <w:lang w:val="en-US"/>
        </w:rPr>
        <w:t xml:space="preserve">. </w:t>
      </w:r>
      <w:proofErr w:type="spellStart"/>
      <w:r w:rsidRPr="006D2658">
        <w:rPr>
          <w:rFonts w:cs="Times New Roman"/>
          <w:szCs w:val="28"/>
          <w:lang w:val="en-US"/>
        </w:rPr>
        <w:t>Mas’ullar</w:t>
      </w:r>
      <w:proofErr w:type="spellEnd"/>
      <w:r w:rsidRPr="006D2658">
        <w:rPr>
          <w:rFonts w:cs="Times New Roman"/>
          <w:szCs w:val="28"/>
          <w:lang w:val="en-US"/>
        </w:rPr>
        <w:t xml:space="preserve">: </w:t>
      </w:r>
      <w:proofErr w:type="spellStart"/>
      <w:r w:rsidRPr="006D2658">
        <w:rPr>
          <w:rFonts w:cs="Times New Roman"/>
          <w:szCs w:val="28"/>
          <w:lang w:val="en-US"/>
        </w:rPr>
        <w:t>fakultet</w:t>
      </w:r>
      <w:proofErr w:type="spellEnd"/>
      <w:r w:rsidRPr="006D2658">
        <w:rPr>
          <w:rFonts w:cs="Times New Roman"/>
          <w:szCs w:val="28"/>
          <w:lang w:val="en-US"/>
        </w:rPr>
        <w:t xml:space="preserve"> </w:t>
      </w:r>
      <w:proofErr w:type="spellStart"/>
      <w:r w:rsidRPr="006D2658">
        <w:rPr>
          <w:rFonts w:cs="Times New Roman"/>
          <w:szCs w:val="28"/>
          <w:lang w:val="en-US"/>
        </w:rPr>
        <w:t>dekanlari</w:t>
      </w:r>
      <w:proofErr w:type="spellEnd"/>
      <w:r w:rsidRPr="006D2658">
        <w:rPr>
          <w:rFonts w:cs="Times New Roman"/>
          <w:szCs w:val="28"/>
          <w:lang w:val="en-US"/>
        </w:rPr>
        <w:t xml:space="preserve">, </w:t>
      </w:r>
      <w:proofErr w:type="spellStart"/>
      <w:proofErr w:type="gramStart"/>
      <w:r w:rsidRPr="006D2658">
        <w:rPr>
          <w:rFonts w:cs="Times New Roman"/>
          <w:szCs w:val="28"/>
          <w:lang w:val="en-US"/>
        </w:rPr>
        <w:t>B.Polvonov</w:t>
      </w:r>
      <w:proofErr w:type="spellEnd"/>
      <w:proofErr w:type="gramEnd"/>
      <w:r w:rsidRPr="006D2658">
        <w:rPr>
          <w:rFonts w:cs="Times New Roman"/>
          <w:szCs w:val="28"/>
          <w:lang w:val="en-US"/>
        </w:rPr>
        <w:t xml:space="preserve">. </w:t>
      </w:r>
      <w:proofErr w:type="spellStart"/>
      <w:r w:rsidRPr="006D2658">
        <w:rPr>
          <w:rFonts w:cs="Times New Roman"/>
          <w:szCs w:val="28"/>
          <w:lang w:val="en-US"/>
        </w:rPr>
        <w:t>Muddat</w:t>
      </w:r>
      <w:proofErr w:type="spellEnd"/>
      <w:r w:rsidRPr="006D2658">
        <w:rPr>
          <w:rFonts w:cs="Times New Roman"/>
          <w:szCs w:val="28"/>
          <w:lang w:val="en-US"/>
        </w:rPr>
        <w:t>: 20 may.</w:t>
      </w:r>
    </w:p>
    <w:p w:rsidR="002A54B5" w:rsidRPr="006D2658" w:rsidRDefault="002A54B5" w:rsidP="00E943D0">
      <w:pPr>
        <w:spacing w:after="0"/>
        <w:ind w:firstLine="567"/>
        <w:jc w:val="both"/>
        <w:rPr>
          <w:lang w:val="uz-Cyrl-UZ"/>
        </w:rPr>
      </w:pPr>
    </w:p>
    <w:p w:rsidR="007C2966" w:rsidRPr="006D2658" w:rsidRDefault="007C2966" w:rsidP="00E943D0">
      <w:pPr>
        <w:spacing w:after="0"/>
        <w:ind w:firstLine="567"/>
        <w:jc w:val="both"/>
        <w:rPr>
          <w:lang w:val="uz-Cyrl-UZ"/>
        </w:rPr>
      </w:pPr>
    </w:p>
    <w:p w:rsidR="006C7A48" w:rsidRPr="006D2658" w:rsidRDefault="006C7A48" w:rsidP="00E943D0">
      <w:pPr>
        <w:spacing w:after="0"/>
        <w:ind w:firstLine="567"/>
        <w:jc w:val="both"/>
        <w:rPr>
          <w:lang w:val="uz-Cyrl-UZ"/>
        </w:rPr>
      </w:pPr>
      <w:r w:rsidRPr="006D2658">
        <w:rPr>
          <w:lang w:val="en-US"/>
        </w:rPr>
        <w:t>VII</w:t>
      </w:r>
      <w:r w:rsidRPr="006D2658">
        <w:rPr>
          <w:lang w:val="uz-Cyrl-UZ"/>
        </w:rPr>
        <w:t>. 1. 1. Filial direktori F. Muxtarovning axboroti ma’lumot uchun qabul qilinsin.</w:t>
      </w:r>
    </w:p>
    <w:p w:rsidR="006C7A48" w:rsidRPr="006D2658" w:rsidRDefault="006C7A48" w:rsidP="00E943D0">
      <w:pPr>
        <w:spacing w:after="0"/>
        <w:ind w:firstLine="567"/>
        <w:jc w:val="both"/>
        <w:rPr>
          <w:lang w:val="uz-Cyrl-UZ"/>
        </w:rPr>
      </w:pPr>
      <w:r w:rsidRPr="006D2658">
        <w:rPr>
          <w:lang w:val="uz-Cyrl-UZ"/>
        </w:rPr>
        <w:t>1. 2. TTJ mudiri Nosirov Muzaffar Asqarovich 2023-yil 6-maydan</w:t>
      </w:r>
      <w:r w:rsidRPr="006D2658">
        <w:rPr>
          <w:lang w:val="en-US"/>
        </w:rPr>
        <w:t xml:space="preserve"> </w:t>
      </w:r>
      <w:r w:rsidRPr="006D2658">
        <w:rPr>
          <w:lang w:val="uz-Cyrl-UZ"/>
        </w:rPr>
        <w:t>filial Kengashi a’zolari r</w:t>
      </w:r>
      <w:r w:rsidR="00C929EE" w:rsidRPr="006D2658">
        <w:rPr>
          <w:lang w:val="uz-Cyrl-UZ"/>
        </w:rPr>
        <w:t>o‘</w:t>
      </w:r>
      <w:r w:rsidRPr="006D2658">
        <w:rPr>
          <w:lang w:val="uz-Cyrl-UZ"/>
        </w:rPr>
        <w:t>yxatidan chiqarilsin.</w:t>
      </w:r>
    </w:p>
    <w:p w:rsidR="006C7A48" w:rsidRPr="006D2658" w:rsidRDefault="006C7A48" w:rsidP="00E943D0">
      <w:pPr>
        <w:spacing w:after="0"/>
        <w:ind w:firstLine="567"/>
        <w:jc w:val="both"/>
        <w:rPr>
          <w:lang w:val="en-US"/>
        </w:rPr>
      </w:pPr>
      <w:r w:rsidRPr="006D2658">
        <w:rPr>
          <w:lang w:val="en-US"/>
        </w:rPr>
        <w:t xml:space="preserve">1. </w:t>
      </w:r>
      <w:r w:rsidRPr="006D2658">
        <w:rPr>
          <w:lang w:val="uz-Cyrl-UZ"/>
        </w:rPr>
        <w:t>3</w:t>
      </w:r>
      <w:r w:rsidRPr="006D2658">
        <w:rPr>
          <w:lang w:val="en-US"/>
        </w:rPr>
        <w:t xml:space="preserve">. TATU </w:t>
      </w:r>
      <w:proofErr w:type="spellStart"/>
      <w:proofErr w:type="gramStart"/>
      <w:r w:rsidRPr="006D2658">
        <w:rPr>
          <w:lang w:val="en-US"/>
        </w:rPr>
        <w:t>Far</w:t>
      </w:r>
      <w:r w:rsidR="00C929EE" w:rsidRPr="006D2658">
        <w:rPr>
          <w:lang w:val="en-US"/>
        </w:rPr>
        <w:t>g‘</w:t>
      </w:r>
      <w:proofErr w:type="gramEnd"/>
      <w:r w:rsidRPr="006D2658">
        <w:rPr>
          <w:lang w:val="en-US"/>
        </w:rPr>
        <w:t>ona</w:t>
      </w:r>
      <w:proofErr w:type="spellEnd"/>
      <w:r w:rsidRPr="006D2658">
        <w:rPr>
          <w:lang w:val="en-US"/>
        </w:rPr>
        <w:t xml:space="preserve"> </w:t>
      </w:r>
      <w:proofErr w:type="spellStart"/>
      <w:r w:rsidRPr="006D2658">
        <w:rPr>
          <w:lang w:val="en-US"/>
        </w:rPr>
        <w:t>filiali</w:t>
      </w:r>
      <w:proofErr w:type="spellEnd"/>
      <w:r w:rsidRPr="006D2658">
        <w:rPr>
          <w:lang w:val="en-US"/>
        </w:rPr>
        <w:t xml:space="preserve"> </w:t>
      </w:r>
      <w:proofErr w:type="spellStart"/>
      <w:r w:rsidRPr="006D2658">
        <w:rPr>
          <w:lang w:val="en-US"/>
        </w:rPr>
        <w:t>Kengashi</w:t>
      </w:r>
      <w:proofErr w:type="spellEnd"/>
      <w:r w:rsidRPr="006D2658">
        <w:rPr>
          <w:lang w:val="en-US"/>
        </w:rPr>
        <w:t xml:space="preserve"> </w:t>
      </w:r>
      <w:proofErr w:type="spellStart"/>
      <w:r w:rsidRPr="006D2658">
        <w:rPr>
          <w:lang w:val="en-US"/>
        </w:rPr>
        <w:t>a’zolari</w:t>
      </w:r>
      <w:proofErr w:type="spellEnd"/>
      <w:r w:rsidRPr="006D2658">
        <w:rPr>
          <w:lang w:val="en-US"/>
        </w:rPr>
        <w:t xml:space="preserve"> </w:t>
      </w:r>
      <w:proofErr w:type="spellStart"/>
      <w:r w:rsidRPr="006D2658">
        <w:rPr>
          <w:lang w:val="en-US"/>
        </w:rPr>
        <w:t>quyidagi</w:t>
      </w:r>
      <w:proofErr w:type="spellEnd"/>
      <w:r w:rsidRPr="006D2658">
        <w:rPr>
          <w:lang w:val="en-US"/>
        </w:rPr>
        <w:t xml:space="preserve"> </w:t>
      </w:r>
      <w:proofErr w:type="spellStart"/>
      <w:r w:rsidRPr="006D2658">
        <w:rPr>
          <w:lang w:val="en-US"/>
        </w:rPr>
        <w:t>tarkibda</w:t>
      </w:r>
      <w:proofErr w:type="spellEnd"/>
      <w:r w:rsidRPr="006D2658">
        <w:rPr>
          <w:lang w:val="en-US"/>
        </w:rPr>
        <w:t xml:space="preserve"> </w:t>
      </w:r>
      <w:proofErr w:type="spellStart"/>
      <w:r w:rsidRPr="006D2658">
        <w:rPr>
          <w:lang w:val="en-US"/>
        </w:rPr>
        <w:t>tasdiqlansin</w:t>
      </w:r>
      <w:proofErr w:type="spellEnd"/>
      <w:r w:rsidRPr="006D2658">
        <w:rPr>
          <w:lang w:val="en-US"/>
        </w:rPr>
        <w:t>:</w:t>
      </w:r>
    </w:p>
    <w:tbl>
      <w:tblPr>
        <w:tblW w:w="95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3387"/>
        <w:gridCol w:w="5699"/>
      </w:tblGrid>
      <w:tr w:rsidR="006D2658" w:rsidRPr="006D2658" w:rsidTr="005E2ED9">
        <w:trPr>
          <w:trHeight w:val="426"/>
        </w:trPr>
        <w:tc>
          <w:tcPr>
            <w:tcW w:w="460" w:type="dxa"/>
            <w:vAlign w:val="center"/>
          </w:tcPr>
          <w:p w:rsidR="006C7A48" w:rsidRPr="006D2658" w:rsidRDefault="006C7A48" w:rsidP="00EE3DDC">
            <w:pPr>
              <w:pStyle w:val="15"/>
              <w:spacing w:after="0" w:line="240" w:lineRule="auto"/>
              <w:contextualSpacing/>
              <w:jc w:val="center"/>
              <w:rPr>
                <w:b/>
                <w:bCs/>
                <w:color w:val="auto"/>
                <w:sz w:val="24"/>
                <w:szCs w:val="24"/>
                <w:lang w:val="uz-Cyrl-UZ"/>
              </w:rPr>
            </w:pPr>
            <w:r w:rsidRPr="006D2658">
              <w:rPr>
                <w:b/>
                <w:bCs/>
                <w:color w:val="auto"/>
                <w:sz w:val="24"/>
                <w:szCs w:val="24"/>
                <w:lang w:val="uz-Cyrl-UZ"/>
              </w:rPr>
              <w:t>№</w:t>
            </w:r>
          </w:p>
        </w:tc>
        <w:tc>
          <w:tcPr>
            <w:tcW w:w="3387" w:type="dxa"/>
            <w:vAlign w:val="center"/>
          </w:tcPr>
          <w:p w:rsidR="006C7A48" w:rsidRPr="006D2658" w:rsidRDefault="006C7A48" w:rsidP="00EE3DDC">
            <w:pPr>
              <w:pStyle w:val="15"/>
              <w:spacing w:after="0" w:line="240" w:lineRule="auto"/>
              <w:contextualSpacing/>
              <w:jc w:val="center"/>
              <w:rPr>
                <w:b/>
                <w:bCs/>
                <w:color w:val="auto"/>
                <w:sz w:val="24"/>
                <w:szCs w:val="24"/>
                <w:lang w:val="uz-Cyrl-UZ"/>
              </w:rPr>
            </w:pPr>
            <w:r w:rsidRPr="006D2658">
              <w:rPr>
                <w:b/>
                <w:bCs/>
                <w:color w:val="auto"/>
                <w:sz w:val="24"/>
                <w:szCs w:val="24"/>
                <w:lang w:val="uz-Cyrl-UZ"/>
              </w:rPr>
              <w:t>F.I.SH.</w:t>
            </w:r>
          </w:p>
        </w:tc>
        <w:tc>
          <w:tcPr>
            <w:tcW w:w="5699" w:type="dxa"/>
            <w:vAlign w:val="center"/>
          </w:tcPr>
          <w:p w:rsidR="006C7A48" w:rsidRPr="006D2658" w:rsidRDefault="006C7A48" w:rsidP="00EE3DDC">
            <w:pPr>
              <w:pStyle w:val="15"/>
              <w:spacing w:after="0" w:line="240" w:lineRule="auto"/>
              <w:contextualSpacing/>
              <w:jc w:val="center"/>
              <w:rPr>
                <w:b/>
                <w:bCs/>
                <w:color w:val="auto"/>
                <w:sz w:val="24"/>
                <w:szCs w:val="24"/>
                <w:lang w:val="uz-Cyrl-UZ"/>
              </w:rPr>
            </w:pPr>
            <w:r w:rsidRPr="006D2658">
              <w:rPr>
                <w:b/>
                <w:bCs/>
                <w:color w:val="auto"/>
                <w:sz w:val="24"/>
                <w:szCs w:val="24"/>
                <w:lang w:val="uz-Cyrl-UZ"/>
              </w:rPr>
              <w:t>K</w:t>
            </w:r>
            <w:r w:rsidR="0047785D" w:rsidRPr="006D2658">
              <w:rPr>
                <w:b/>
                <w:bCs/>
                <w:color w:val="auto"/>
                <w:sz w:val="24"/>
                <w:szCs w:val="24"/>
                <w:lang w:val="uz-Cyrl-UZ"/>
              </w:rPr>
              <w:t>e</w:t>
            </w:r>
            <w:r w:rsidRPr="006D2658">
              <w:rPr>
                <w:b/>
                <w:bCs/>
                <w:color w:val="auto"/>
                <w:sz w:val="24"/>
                <w:szCs w:val="24"/>
                <w:lang w:val="uz-Cyrl-UZ"/>
              </w:rPr>
              <w:t>ngash a’zolari lavozimi</w:t>
            </w:r>
          </w:p>
        </w:tc>
      </w:tr>
      <w:tr w:rsidR="006D2658" w:rsidRPr="008C2332" w:rsidTr="005E2ED9">
        <w:trPr>
          <w:trHeight w:val="466"/>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1</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Muxtarov Farrux M</w:t>
            </w:r>
            <w:r w:rsidR="00EC2024" w:rsidRPr="006D2658">
              <w:rPr>
                <w:color w:val="auto"/>
                <w:sz w:val="24"/>
                <w:szCs w:val="24"/>
                <w:lang w:val="en-US"/>
              </w:rPr>
              <w:t>u</w:t>
            </w:r>
            <w:r w:rsidRPr="006D2658">
              <w:rPr>
                <w:color w:val="auto"/>
                <w:sz w:val="24"/>
                <w:szCs w:val="24"/>
                <w:lang w:val="uz-Cyrl-UZ"/>
              </w:rPr>
              <w:t>ham</w:t>
            </w:r>
            <w:r w:rsidR="00EC2024" w:rsidRPr="006D2658">
              <w:rPr>
                <w:color w:val="auto"/>
                <w:sz w:val="24"/>
                <w:szCs w:val="24"/>
                <w:lang w:val="en-US"/>
              </w:rPr>
              <w:t>m</w:t>
            </w:r>
            <w:r w:rsidRPr="006D2658">
              <w:rPr>
                <w:color w:val="auto"/>
                <w:sz w:val="24"/>
                <w:szCs w:val="24"/>
                <w:lang w:val="uz-Cyrl-UZ"/>
              </w:rPr>
              <w:t>adovich</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en-US"/>
              </w:rPr>
            </w:pPr>
            <w:r w:rsidRPr="006D2658">
              <w:rPr>
                <w:color w:val="auto"/>
                <w:sz w:val="24"/>
                <w:szCs w:val="24"/>
                <w:lang w:val="uz-Cyrl-UZ"/>
              </w:rPr>
              <w:t>K</w:t>
            </w:r>
            <w:r w:rsidR="0047785D" w:rsidRPr="006D2658">
              <w:rPr>
                <w:color w:val="auto"/>
                <w:sz w:val="24"/>
                <w:szCs w:val="24"/>
                <w:lang w:val="uz-Cyrl-UZ"/>
              </w:rPr>
              <w:t>e</w:t>
            </w:r>
            <w:r w:rsidRPr="006D2658">
              <w:rPr>
                <w:color w:val="auto"/>
                <w:sz w:val="24"/>
                <w:szCs w:val="24"/>
                <w:lang w:val="uz-Cyrl-UZ"/>
              </w:rPr>
              <w:t>ngash raisi, filial dir</w:t>
            </w:r>
            <w:r w:rsidR="0047785D" w:rsidRPr="006D2658">
              <w:rPr>
                <w:color w:val="auto"/>
                <w:sz w:val="24"/>
                <w:szCs w:val="24"/>
                <w:lang w:val="uz-Cyrl-UZ"/>
              </w:rPr>
              <w:t>e</w:t>
            </w:r>
            <w:r w:rsidRPr="006D2658">
              <w:rPr>
                <w:color w:val="auto"/>
                <w:sz w:val="24"/>
                <w:szCs w:val="24"/>
                <w:lang w:val="uz-Cyrl-UZ"/>
              </w:rPr>
              <w:t xml:space="preserve">ktori, </w:t>
            </w:r>
            <w:r w:rsidRPr="006D2658">
              <w:rPr>
                <w:color w:val="auto"/>
                <w:sz w:val="24"/>
                <w:szCs w:val="24"/>
                <w:lang w:val="en-US"/>
              </w:rPr>
              <w:t>PhD</w:t>
            </w:r>
          </w:p>
        </w:tc>
      </w:tr>
      <w:tr w:rsidR="006D2658" w:rsidRPr="008C2332" w:rsidTr="005E2ED9">
        <w:trPr>
          <w:trHeight w:val="475"/>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2</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Abduraxmonov Xabibullo Isakovich</w:t>
            </w:r>
          </w:p>
        </w:tc>
        <w:tc>
          <w:tcPr>
            <w:tcW w:w="5699" w:type="dxa"/>
            <w:vAlign w:val="center"/>
          </w:tcPr>
          <w:p w:rsidR="006C7A48" w:rsidRPr="006D2658" w:rsidRDefault="006C7A48" w:rsidP="00E943D0">
            <w:pPr>
              <w:pStyle w:val="15"/>
              <w:spacing w:after="0" w:line="240" w:lineRule="auto"/>
              <w:contextualSpacing/>
              <w:jc w:val="left"/>
              <w:rPr>
                <w:color w:val="auto"/>
                <w:sz w:val="22"/>
                <w:lang w:val="uz-Cyrl-UZ"/>
              </w:rPr>
            </w:pPr>
            <w:r w:rsidRPr="006D2658">
              <w:rPr>
                <w:color w:val="auto"/>
                <w:sz w:val="24"/>
                <w:szCs w:val="24"/>
                <w:lang w:val="uz-Cyrl-UZ"/>
              </w:rPr>
              <w:t>Filial Ishlar boshqarmasi boshli</w:t>
            </w:r>
            <w:r w:rsidR="00C929EE" w:rsidRPr="006D2658">
              <w:rPr>
                <w:color w:val="auto"/>
                <w:sz w:val="24"/>
                <w:szCs w:val="24"/>
                <w:lang w:val="uz-Cyrl-UZ"/>
              </w:rPr>
              <w:t>g‘</w:t>
            </w:r>
            <w:r w:rsidRPr="006D2658">
              <w:rPr>
                <w:color w:val="auto"/>
                <w:sz w:val="24"/>
                <w:szCs w:val="24"/>
                <w:lang w:val="uz-Cyrl-UZ"/>
              </w:rPr>
              <w:t>i</w:t>
            </w:r>
          </w:p>
        </w:tc>
      </w:tr>
      <w:tr w:rsidR="006D2658" w:rsidRPr="008C2332" w:rsidTr="005E2ED9">
        <w:trPr>
          <w:trHeight w:val="645"/>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3</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Polvonov Baxtiyor Zaylobidinovich</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Ilmiy ishlar va innovatsiyalar b</w:t>
            </w:r>
            <w:r w:rsidR="00C929EE" w:rsidRPr="006D2658">
              <w:rPr>
                <w:color w:val="auto"/>
                <w:sz w:val="24"/>
                <w:szCs w:val="24"/>
                <w:lang w:val="uz-Cyrl-UZ"/>
              </w:rPr>
              <w:t>o‘</w:t>
            </w:r>
            <w:r w:rsidRPr="006D2658">
              <w:rPr>
                <w:color w:val="auto"/>
                <w:sz w:val="24"/>
                <w:szCs w:val="24"/>
                <w:lang w:val="uz-Cyrl-UZ"/>
              </w:rPr>
              <w:t xml:space="preserve">yicha direktor </w:t>
            </w:r>
            <w:r w:rsidR="00C929EE" w:rsidRPr="006D2658">
              <w:rPr>
                <w:color w:val="auto"/>
                <w:sz w:val="24"/>
                <w:szCs w:val="24"/>
                <w:lang w:val="uz-Cyrl-UZ"/>
              </w:rPr>
              <w:t>o‘</w:t>
            </w:r>
            <w:r w:rsidRPr="006D2658">
              <w:rPr>
                <w:color w:val="auto"/>
                <w:sz w:val="24"/>
                <w:szCs w:val="24"/>
                <w:lang w:val="uz-Cyrl-UZ"/>
              </w:rPr>
              <w:t>rinbosari, PhD, dots</w:t>
            </w:r>
            <w:r w:rsidR="0047785D" w:rsidRPr="006D2658">
              <w:rPr>
                <w:color w:val="auto"/>
                <w:sz w:val="24"/>
                <w:szCs w:val="24"/>
                <w:lang w:val="uz-Cyrl-UZ"/>
              </w:rPr>
              <w:t>e</w:t>
            </w:r>
            <w:r w:rsidRPr="006D2658">
              <w:rPr>
                <w:color w:val="auto"/>
                <w:sz w:val="24"/>
                <w:szCs w:val="24"/>
                <w:lang w:val="uz-Cyrl-UZ"/>
              </w:rPr>
              <w:t>nt</w:t>
            </w:r>
          </w:p>
        </w:tc>
      </w:tr>
      <w:tr w:rsidR="006D2658" w:rsidRPr="008C2332" w:rsidTr="005E2ED9">
        <w:trPr>
          <w:trHeight w:val="480"/>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4</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Kadirov Abdumalik</w:t>
            </w:r>
            <w:r w:rsidRPr="006D2658">
              <w:rPr>
                <w:color w:val="auto"/>
                <w:sz w:val="24"/>
                <w:szCs w:val="24"/>
                <w:lang w:val="en-US"/>
              </w:rPr>
              <w:t xml:space="preserve"> </w:t>
            </w:r>
            <w:r w:rsidRPr="006D2658">
              <w:rPr>
                <w:color w:val="auto"/>
                <w:sz w:val="24"/>
                <w:szCs w:val="24"/>
                <w:lang w:val="uz-Cyrl-UZ"/>
              </w:rPr>
              <w:t>Matkarimovich</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Y</w:t>
            </w:r>
            <w:r w:rsidRPr="006D2658">
              <w:rPr>
                <w:color w:val="auto"/>
                <w:sz w:val="24"/>
                <w:szCs w:val="24"/>
                <w:lang w:val="en-US"/>
              </w:rPr>
              <w:t>o</w:t>
            </w:r>
            <w:r w:rsidRPr="006D2658">
              <w:rPr>
                <w:color w:val="auto"/>
                <w:sz w:val="24"/>
                <w:szCs w:val="24"/>
                <w:lang w:val="uz-Cyrl-UZ"/>
              </w:rPr>
              <w:t>shlar bilan ishlash b</w:t>
            </w:r>
            <w:r w:rsidR="00C929EE" w:rsidRPr="006D2658">
              <w:rPr>
                <w:color w:val="auto"/>
                <w:sz w:val="24"/>
                <w:szCs w:val="24"/>
                <w:lang w:val="uz-Cyrl-UZ"/>
              </w:rPr>
              <w:t>o‘</w:t>
            </w:r>
            <w:r w:rsidRPr="006D2658">
              <w:rPr>
                <w:color w:val="auto"/>
                <w:sz w:val="24"/>
                <w:szCs w:val="24"/>
                <w:lang w:val="uz-Cyrl-UZ"/>
              </w:rPr>
              <w:t xml:space="preserve">yicha dir. </w:t>
            </w:r>
            <w:r w:rsidR="00C929EE" w:rsidRPr="006D2658">
              <w:rPr>
                <w:color w:val="auto"/>
                <w:sz w:val="24"/>
                <w:szCs w:val="24"/>
                <w:lang w:val="uz-Cyrl-UZ"/>
              </w:rPr>
              <w:t>o‘</w:t>
            </w:r>
            <w:r w:rsidRPr="006D2658">
              <w:rPr>
                <w:color w:val="auto"/>
                <w:sz w:val="24"/>
                <w:szCs w:val="24"/>
                <w:lang w:val="uz-Cyrl-UZ"/>
              </w:rPr>
              <w:t>rinbosari, PhD.</w:t>
            </w:r>
          </w:p>
        </w:tc>
      </w:tr>
      <w:tr w:rsidR="006D2658" w:rsidRPr="008C2332" w:rsidTr="005E2ED9">
        <w:trPr>
          <w:trHeight w:val="427"/>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5</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Otaqulov Oyb</w:t>
            </w:r>
            <w:r w:rsidR="0047785D" w:rsidRPr="006D2658">
              <w:rPr>
                <w:color w:val="auto"/>
                <w:sz w:val="24"/>
                <w:szCs w:val="24"/>
                <w:lang w:val="uz-Cyrl-UZ"/>
              </w:rPr>
              <w:t>e</w:t>
            </w:r>
            <w:r w:rsidRPr="006D2658">
              <w:rPr>
                <w:color w:val="auto"/>
                <w:sz w:val="24"/>
                <w:szCs w:val="24"/>
                <w:lang w:val="uz-Cyrl-UZ"/>
              </w:rPr>
              <w:t>k Xamdamovich</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Kompyut</w:t>
            </w:r>
            <w:r w:rsidR="0047785D" w:rsidRPr="006D2658">
              <w:rPr>
                <w:color w:val="auto"/>
                <w:sz w:val="24"/>
                <w:szCs w:val="24"/>
                <w:lang w:val="uz-Cyrl-UZ"/>
              </w:rPr>
              <w:t>e</w:t>
            </w:r>
            <w:r w:rsidRPr="006D2658">
              <w:rPr>
                <w:color w:val="auto"/>
                <w:sz w:val="24"/>
                <w:szCs w:val="24"/>
                <w:lang w:val="uz-Cyrl-UZ"/>
              </w:rPr>
              <w:t>r injiniringi fakult</w:t>
            </w:r>
            <w:r w:rsidR="0047785D" w:rsidRPr="006D2658">
              <w:rPr>
                <w:color w:val="auto"/>
                <w:sz w:val="24"/>
                <w:szCs w:val="24"/>
                <w:lang w:val="uz-Cyrl-UZ"/>
              </w:rPr>
              <w:t>e</w:t>
            </w:r>
            <w:r w:rsidRPr="006D2658">
              <w:rPr>
                <w:color w:val="auto"/>
                <w:sz w:val="24"/>
                <w:szCs w:val="24"/>
                <w:lang w:val="uz-Cyrl-UZ"/>
              </w:rPr>
              <w:t>ti d</w:t>
            </w:r>
            <w:r w:rsidR="0047785D" w:rsidRPr="006D2658">
              <w:rPr>
                <w:color w:val="auto"/>
                <w:sz w:val="24"/>
                <w:szCs w:val="24"/>
                <w:lang w:val="uz-Cyrl-UZ"/>
              </w:rPr>
              <w:t>e</w:t>
            </w:r>
            <w:r w:rsidRPr="006D2658">
              <w:rPr>
                <w:color w:val="auto"/>
                <w:sz w:val="24"/>
                <w:szCs w:val="24"/>
                <w:lang w:val="uz-Cyrl-UZ"/>
              </w:rPr>
              <w:t>kani, t. f. n., dots</w:t>
            </w:r>
            <w:r w:rsidR="0047785D" w:rsidRPr="006D2658">
              <w:rPr>
                <w:color w:val="auto"/>
                <w:sz w:val="24"/>
                <w:szCs w:val="24"/>
                <w:lang w:val="uz-Cyrl-UZ"/>
              </w:rPr>
              <w:t>e</w:t>
            </w:r>
            <w:r w:rsidRPr="006D2658">
              <w:rPr>
                <w:color w:val="auto"/>
                <w:sz w:val="24"/>
                <w:szCs w:val="24"/>
                <w:lang w:val="uz-Cyrl-UZ"/>
              </w:rPr>
              <w:t>nt</w:t>
            </w:r>
          </w:p>
        </w:tc>
      </w:tr>
      <w:tr w:rsidR="006D2658" w:rsidRPr="008C2332" w:rsidTr="005E2ED9">
        <w:trPr>
          <w:trHeight w:val="577"/>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6</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Daliyev Baxtiyor Sirojiddinovich</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T</w:t>
            </w:r>
            <w:r w:rsidR="0047785D" w:rsidRPr="006D2658">
              <w:rPr>
                <w:color w:val="auto"/>
                <w:sz w:val="24"/>
                <w:szCs w:val="24"/>
                <w:lang w:val="uz-Cyrl-UZ"/>
              </w:rPr>
              <w:t>e</w:t>
            </w:r>
            <w:r w:rsidRPr="006D2658">
              <w:rPr>
                <w:color w:val="auto"/>
                <w:sz w:val="24"/>
                <w:szCs w:val="24"/>
                <w:lang w:val="uz-Cyrl-UZ"/>
              </w:rPr>
              <w:t>l</w:t>
            </w:r>
            <w:r w:rsidR="0047785D" w:rsidRPr="006D2658">
              <w:rPr>
                <w:color w:val="auto"/>
                <w:sz w:val="24"/>
                <w:szCs w:val="24"/>
                <w:lang w:val="uz-Cyrl-UZ"/>
              </w:rPr>
              <w:t>e</w:t>
            </w:r>
            <w:r w:rsidRPr="006D2658">
              <w:rPr>
                <w:color w:val="auto"/>
                <w:sz w:val="24"/>
                <w:szCs w:val="24"/>
                <w:lang w:val="uz-Cyrl-UZ"/>
              </w:rPr>
              <w:t>kommunikatsiya injiniringi va kasb ta’limi fakult</w:t>
            </w:r>
            <w:r w:rsidR="0047785D" w:rsidRPr="006D2658">
              <w:rPr>
                <w:color w:val="auto"/>
                <w:sz w:val="24"/>
                <w:szCs w:val="24"/>
                <w:lang w:val="uz-Cyrl-UZ"/>
              </w:rPr>
              <w:t>e</w:t>
            </w:r>
            <w:r w:rsidRPr="006D2658">
              <w:rPr>
                <w:color w:val="auto"/>
                <w:sz w:val="24"/>
                <w:szCs w:val="24"/>
                <w:lang w:val="uz-Cyrl-UZ"/>
              </w:rPr>
              <w:t>ti d</w:t>
            </w:r>
            <w:r w:rsidR="0047785D" w:rsidRPr="006D2658">
              <w:rPr>
                <w:color w:val="auto"/>
                <w:sz w:val="24"/>
                <w:szCs w:val="24"/>
                <w:lang w:val="uz-Cyrl-UZ"/>
              </w:rPr>
              <w:t>e</w:t>
            </w:r>
            <w:r w:rsidRPr="006D2658">
              <w:rPr>
                <w:color w:val="auto"/>
                <w:sz w:val="24"/>
                <w:szCs w:val="24"/>
                <w:lang w:val="uz-Cyrl-UZ"/>
              </w:rPr>
              <w:t>kani</w:t>
            </w:r>
          </w:p>
        </w:tc>
      </w:tr>
      <w:tr w:rsidR="006D2658" w:rsidRPr="008C2332" w:rsidTr="005E2ED9">
        <w:trPr>
          <w:trHeight w:val="572"/>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lastRenderedPageBreak/>
              <w:t>7</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proofErr w:type="spellStart"/>
            <w:r w:rsidRPr="006D2658">
              <w:rPr>
                <w:color w:val="auto"/>
                <w:sz w:val="24"/>
                <w:szCs w:val="24"/>
                <w:lang w:val="en-US"/>
              </w:rPr>
              <w:t>Ibroximov</w:t>
            </w:r>
            <w:proofErr w:type="spellEnd"/>
            <w:r w:rsidRPr="006D2658">
              <w:rPr>
                <w:color w:val="auto"/>
                <w:sz w:val="24"/>
                <w:szCs w:val="24"/>
                <w:lang w:val="en-US"/>
              </w:rPr>
              <w:t xml:space="preserve"> Nodirbek </w:t>
            </w:r>
            <w:proofErr w:type="spellStart"/>
            <w:r w:rsidRPr="006D2658">
              <w:rPr>
                <w:color w:val="auto"/>
                <w:sz w:val="24"/>
                <w:szCs w:val="24"/>
                <w:lang w:val="en-US"/>
              </w:rPr>
              <w:t>Ikromjonovich</w:t>
            </w:r>
            <w:proofErr w:type="spellEnd"/>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en-US"/>
              </w:rPr>
            </w:pPr>
            <w:proofErr w:type="spellStart"/>
            <w:r w:rsidRPr="006D2658">
              <w:rPr>
                <w:color w:val="auto"/>
                <w:sz w:val="24"/>
                <w:szCs w:val="24"/>
                <w:lang w:val="en-US"/>
              </w:rPr>
              <w:t>Dasturiy</w:t>
            </w:r>
            <w:proofErr w:type="spellEnd"/>
            <w:r w:rsidRPr="006D2658">
              <w:rPr>
                <w:color w:val="auto"/>
                <w:sz w:val="24"/>
                <w:szCs w:val="24"/>
                <w:lang w:val="en-US"/>
              </w:rPr>
              <w:t xml:space="preserve"> </w:t>
            </w:r>
            <w:proofErr w:type="spellStart"/>
            <w:r w:rsidRPr="006D2658">
              <w:rPr>
                <w:color w:val="auto"/>
                <w:sz w:val="24"/>
                <w:szCs w:val="24"/>
                <w:lang w:val="en-US"/>
              </w:rPr>
              <w:t>injiniring</w:t>
            </w:r>
            <w:proofErr w:type="spellEnd"/>
            <w:r w:rsidRPr="006D2658">
              <w:rPr>
                <w:color w:val="auto"/>
                <w:sz w:val="24"/>
                <w:szCs w:val="24"/>
                <w:lang w:val="en-US"/>
              </w:rPr>
              <w:t xml:space="preserve"> </w:t>
            </w:r>
            <w:proofErr w:type="spellStart"/>
            <w:r w:rsidRPr="006D2658">
              <w:rPr>
                <w:color w:val="auto"/>
                <w:sz w:val="24"/>
                <w:szCs w:val="24"/>
                <w:lang w:val="en-US"/>
              </w:rPr>
              <w:t>va</w:t>
            </w:r>
            <w:proofErr w:type="spellEnd"/>
            <w:r w:rsidRPr="006D2658">
              <w:rPr>
                <w:color w:val="auto"/>
                <w:sz w:val="24"/>
                <w:szCs w:val="24"/>
                <w:lang w:val="en-US"/>
              </w:rPr>
              <w:t xml:space="preserve"> </w:t>
            </w:r>
            <w:proofErr w:type="spellStart"/>
            <w:r w:rsidRPr="006D2658">
              <w:rPr>
                <w:color w:val="auto"/>
                <w:sz w:val="24"/>
                <w:szCs w:val="24"/>
                <w:lang w:val="en-US"/>
              </w:rPr>
              <w:t>raqamli</w:t>
            </w:r>
            <w:proofErr w:type="spellEnd"/>
            <w:r w:rsidRPr="006D2658">
              <w:rPr>
                <w:color w:val="auto"/>
                <w:sz w:val="24"/>
                <w:szCs w:val="24"/>
                <w:lang w:val="en-US"/>
              </w:rPr>
              <w:t xml:space="preserve"> </w:t>
            </w:r>
            <w:proofErr w:type="spellStart"/>
            <w:r w:rsidRPr="006D2658">
              <w:rPr>
                <w:color w:val="auto"/>
                <w:sz w:val="24"/>
                <w:szCs w:val="24"/>
                <w:lang w:val="en-US"/>
              </w:rPr>
              <w:t>texnologiyalar</w:t>
            </w:r>
            <w:proofErr w:type="spellEnd"/>
            <w:r w:rsidRPr="006D2658">
              <w:rPr>
                <w:color w:val="auto"/>
                <w:sz w:val="24"/>
                <w:szCs w:val="24"/>
                <w:lang w:val="en-US"/>
              </w:rPr>
              <w:t xml:space="preserve"> </w:t>
            </w:r>
            <w:r w:rsidRPr="006D2658">
              <w:rPr>
                <w:color w:val="auto"/>
                <w:sz w:val="24"/>
                <w:szCs w:val="24"/>
                <w:lang w:val="uz-Cyrl-UZ"/>
              </w:rPr>
              <w:t>fakult</w:t>
            </w:r>
            <w:r w:rsidR="0047785D" w:rsidRPr="006D2658">
              <w:rPr>
                <w:color w:val="auto"/>
                <w:sz w:val="24"/>
                <w:szCs w:val="24"/>
                <w:lang w:val="uz-Cyrl-UZ"/>
              </w:rPr>
              <w:t>e</w:t>
            </w:r>
            <w:r w:rsidRPr="006D2658">
              <w:rPr>
                <w:color w:val="auto"/>
                <w:sz w:val="24"/>
                <w:szCs w:val="24"/>
                <w:lang w:val="uz-Cyrl-UZ"/>
              </w:rPr>
              <w:t>ti d</w:t>
            </w:r>
            <w:r w:rsidR="0047785D" w:rsidRPr="006D2658">
              <w:rPr>
                <w:color w:val="auto"/>
                <w:sz w:val="24"/>
                <w:szCs w:val="24"/>
                <w:lang w:val="uz-Cyrl-UZ"/>
              </w:rPr>
              <w:t>e</w:t>
            </w:r>
            <w:r w:rsidRPr="006D2658">
              <w:rPr>
                <w:color w:val="auto"/>
                <w:sz w:val="24"/>
                <w:szCs w:val="24"/>
                <w:lang w:val="uz-Cyrl-UZ"/>
              </w:rPr>
              <w:t>kani</w:t>
            </w:r>
          </w:p>
        </w:tc>
      </w:tr>
      <w:tr w:rsidR="006D2658" w:rsidRPr="008C2332" w:rsidTr="005E2ED9">
        <w:trPr>
          <w:trHeight w:val="559"/>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8</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en-US"/>
              </w:rPr>
            </w:pPr>
            <w:r w:rsidRPr="006D2658">
              <w:rPr>
                <w:color w:val="auto"/>
                <w:sz w:val="24"/>
                <w:szCs w:val="24"/>
                <w:lang w:val="uz-Cyrl-UZ"/>
              </w:rPr>
              <w:t>T</w:t>
            </w:r>
            <w:r w:rsidR="0047785D" w:rsidRPr="006D2658">
              <w:rPr>
                <w:color w:val="auto"/>
                <w:sz w:val="24"/>
                <w:szCs w:val="24"/>
                <w:lang w:val="uz-Cyrl-UZ"/>
              </w:rPr>
              <w:t>e</w:t>
            </w:r>
            <w:r w:rsidRPr="006D2658">
              <w:rPr>
                <w:color w:val="auto"/>
                <w:sz w:val="24"/>
                <w:szCs w:val="24"/>
                <w:lang w:val="uz-Cyrl-UZ"/>
              </w:rPr>
              <w:t>shaboyev Muxiddin</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Ta’lim sifatini nazorat qilish b</w:t>
            </w:r>
            <w:r w:rsidR="00C929EE" w:rsidRPr="006D2658">
              <w:rPr>
                <w:color w:val="auto"/>
                <w:sz w:val="24"/>
                <w:szCs w:val="24"/>
                <w:lang w:val="uz-Cyrl-UZ"/>
              </w:rPr>
              <w:t>o‘</w:t>
            </w:r>
            <w:r w:rsidRPr="006D2658">
              <w:rPr>
                <w:color w:val="auto"/>
                <w:sz w:val="24"/>
                <w:szCs w:val="24"/>
                <w:lang w:val="uz-Cyrl-UZ"/>
              </w:rPr>
              <w:t>l</w:t>
            </w:r>
            <w:proofErr w:type="spellStart"/>
            <w:r w:rsidRPr="006D2658">
              <w:rPr>
                <w:color w:val="auto"/>
                <w:sz w:val="24"/>
                <w:szCs w:val="24"/>
                <w:lang w:val="en-US"/>
              </w:rPr>
              <w:t>imi</w:t>
            </w:r>
            <w:proofErr w:type="spellEnd"/>
            <w:r w:rsidRPr="006D2658">
              <w:rPr>
                <w:color w:val="auto"/>
                <w:sz w:val="24"/>
                <w:szCs w:val="24"/>
                <w:lang w:val="uz-Cyrl-UZ"/>
              </w:rPr>
              <w:t xml:space="preserve"> boshli</w:t>
            </w:r>
            <w:r w:rsidR="00C929EE" w:rsidRPr="006D2658">
              <w:rPr>
                <w:color w:val="auto"/>
                <w:sz w:val="24"/>
                <w:szCs w:val="24"/>
                <w:lang w:val="uz-Cyrl-UZ"/>
              </w:rPr>
              <w:t>g‘</w:t>
            </w:r>
            <w:r w:rsidRPr="006D2658">
              <w:rPr>
                <w:color w:val="auto"/>
                <w:sz w:val="24"/>
                <w:szCs w:val="24"/>
                <w:lang w:val="uz-Cyrl-UZ"/>
              </w:rPr>
              <w:t>i, PhD</w:t>
            </w:r>
          </w:p>
        </w:tc>
      </w:tr>
      <w:tr w:rsidR="006D2658" w:rsidRPr="008C2332" w:rsidTr="005E2ED9">
        <w:trPr>
          <w:trHeight w:val="426"/>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9</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Umarov S</w:t>
            </w:r>
            <w:r w:rsidRPr="006D2658">
              <w:rPr>
                <w:color w:val="auto"/>
                <w:sz w:val="24"/>
                <w:szCs w:val="24"/>
                <w:lang w:val="en-US"/>
              </w:rPr>
              <w:t>h</w:t>
            </w:r>
            <w:r w:rsidRPr="006D2658">
              <w:rPr>
                <w:color w:val="auto"/>
                <w:sz w:val="24"/>
                <w:szCs w:val="24"/>
                <w:lang w:val="uz-Cyrl-UZ"/>
              </w:rPr>
              <w:t xml:space="preserve">uxratjon </w:t>
            </w:r>
          </w:p>
        </w:tc>
        <w:tc>
          <w:tcPr>
            <w:tcW w:w="5699" w:type="dxa"/>
            <w:vAlign w:val="center"/>
          </w:tcPr>
          <w:p w:rsidR="006C7A48" w:rsidRPr="006D2658" w:rsidRDefault="00C929EE" w:rsidP="00E943D0">
            <w:pPr>
              <w:pStyle w:val="15"/>
              <w:spacing w:after="0" w:line="240" w:lineRule="auto"/>
              <w:contextualSpacing/>
              <w:jc w:val="left"/>
              <w:rPr>
                <w:color w:val="auto"/>
                <w:sz w:val="24"/>
                <w:szCs w:val="24"/>
                <w:lang w:val="uz-Cyrl-UZ"/>
              </w:rPr>
            </w:pPr>
            <w:r w:rsidRPr="006D2658">
              <w:rPr>
                <w:color w:val="auto"/>
                <w:sz w:val="24"/>
                <w:szCs w:val="24"/>
                <w:lang w:val="uz-Cyrl-UZ"/>
              </w:rPr>
              <w:t>O‘</w:t>
            </w:r>
            <w:r w:rsidR="006C7A48" w:rsidRPr="006D2658">
              <w:rPr>
                <w:color w:val="auto"/>
                <w:sz w:val="24"/>
                <w:szCs w:val="24"/>
                <w:lang w:val="uz-Cyrl-UZ"/>
              </w:rPr>
              <w:t>quv-uslubiy b</w:t>
            </w:r>
            <w:r w:rsidRPr="006D2658">
              <w:rPr>
                <w:color w:val="auto"/>
                <w:sz w:val="24"/>
                <w:szCs w:val="24"/>
                <w:lang w:val="uz-Cyrl-UZ"/>
              </w:rPr>
              <w:t>o‘</w:t>
            </w:r>
            <w:r w:rsidR="006C7A48" w:rsidRPr="006D2658">
              <w:rPr>
                <w:color w:val="auto"/>
                <w:sz w:val="24"/>
                <w:szCs w:val="24"/>
                <w:lang w:val="uz-Cyrl-UZ"/>
              </w:rPr>
              <w:t>lim boshli</w:t>
            </w:r>
            <w:r w:rsidRPr="006D2658">
              <w:rPr>
                <w:color w:val="auto"/>
                <w:sz w:val="24"/>
                <w:szCs w:val="24"/>
                <w:lang w:val="uz-Cyrl-UZ"/>
              </w:rPr>
              <w:t>g‘</w:t>
            </w:r>
            <w:r w:rsidR="006C7A48" w:rsidRPr="006D2658">
              <w:rPr>
                <w:color w:val="auto"/>
                <w:sz w:val="24"/>
                <w:szCs w:val="24"/>
                <w:lang w:val="uz-Cyrl-UZ"/>
              </w:rPr>
              <w:t>i</w:t>
            </w:r>
          </w:p>
        </w:tc>
      </w:tr>
      <w:tr w:rsidR="006D2658" w:rsidRPr="008C2332" w:rsidTr="005E2ED9">
        <w:trPr>
          <w:trHeight w:val="499"/>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10</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 xml:space="preserve">Mamajonov Ilxomjon </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en-US"/>
              </w:rPr>
              <w:t xml:space="preserve">TATU </w:t>
            </w:r>
            <w:proofErr w:type="gramStart"/>
            <w:r w:rsidRPr="006D2658">
              <w:rPr>
                <w:color w:val="auto"/>
                <w:sz w:val="24"/>
                <w:szCs w:val="24"/>
                <w:lang w:val="uz-Cyrl-UZ"/>
              </w:rPr>
              <w:t>Far</w:t>
            </w:r>
            <w:r w:rsidR="00C929EE" w:rsidRPr="006D2658">
              <w:rPr>
                <w:color w:val="auto"/>
                <w:sz w:val="24"/>
                <w:szCs w:val="24"/>
                <w:lang w:val="uz-Cyrl-UZ"/>
              </w:rPr>
              <w:t>g‘</w:t>
            </w:r>
            <w:proofErr w:type="gramEnd"/>
            <w:r w:rsidRPr="006D2658">
              <w:rPr>
                <w:color w:val="auto"/>
                <w:sz w:val="24"/>
                <w:szCs w:val="24"/>
                <w:lang w:val="uz-Cyrl-UZ"/>
              </w:rPr>
              <w:t xml:space="preserve">ona </w:t>
            </w:r>
            <w:proofErr w:type="spellStart"/>
            <w:r w:rsidRPr="006D2658">
              <w:rPr>
                <w:color w:val="auto"/>
                <w:sz w:val="24"/>
                <w:szCs w:val="24"/>
                <w:lang w:val="en-US"/>
              </w:rPr>
              <w:t>filiali</w:t>
            </w:r>
            <w:proofErr w:type="spellEnd"/>
            <w:r w:rsidRPr="006D2658">
              <w:rPr>
                <w:color w:val="auto"/>
                <w:sz w:val="24"/>
                <w:szCs w:val="24"/>
                <w:lang w:val="uz-Cyrl-UZ"/>
              </w:rPr>
              <w:t xml:space="preserve"> Akad</w:t>
            </w:r>
            <w:r w:rsidR="0047785D" w:rsidRPr="006D2658">
              <w:rPr>
                <w:color w:val="auto"/>
                <w:sz w:val="24"/>
                <w:szCs w:val="24"/>
                <w:lang w:val="uz-Cyrl-UZ"/>
              </w:rPr>
              <w:t>e</w:t>
            </w:r>
            <w:r w:rsidRPr="006D2658">
              <w:rPr>
                <w:color w:val="auto"/>
                <w:sz w:val="24"/>
                <w:szCs w:val="24"/>
                <w:lang w:val="uz-Cyrl-UZ"/>
              </w:rPr>
              <w:t>mik lits</w:t>
            </w:r>
            <w:r w:rsidR="0047785D" w:rsidRPr="006D2658">
              <w:rPr>
                <w:color w:val="auto"/>
                <w:sz w:val="24"/>
                <w:szCs w:val="24"/>
                <w:lang w:val="uz-Cyrl-UZ"/>
              </w:rPr>
              <w:t>e</w:t>
            </w:r>
            <w:r w:rsidRPr="006D2658">
              <w:rPr>
                <w:color w:val="auto"/>
                <w:sz w:val="24"/>
                <w:szCs w:val="24"/>
                <w:lang w:val="uz-Cyrl-UZ"/>
              </w:rPr>
              <w:t>y dir</w:t>
            </w:r>
            <w:r w:rsidR="0047785D" w:rsidRPr="006D2658">
              <w:rPr>
                <w:color w:val="auto"/>
                <w:sz w:val="24"/>
                <w:szCs w:val="24"/>
                <w:lang w:val="uz-Cyrl-UZ"/>
              </w:rPr>
              <w:t>e</w:t>
            </w:r>
            <w:r w:rsidRPr="006D2658">
              <w:rPr>
                <w:color w:val="auto"/>
                <w:sz w:val="24"/>
                <w:szCs w:val="24"/>
                <w:lang w:val="uz-Cyrl-UZ"/>
              </w:rPr>
              <w:t>ktori</w:t>
            </w:r>
          </w:p>
        </w:tc>
      </w:tr>
      <w:tr w:rsidR="006D2658" w:rsidRPr="008C2332" w:rsidTr="005E2ED9">
        <w:trPr>
          <w:trHeight w:val="426"/>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11</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J</w:t>
            </w:r>
            <w:r w:rsidR="00C929EE" w:rsidRPr="006D2658">
              <w:rPr>
                <w:color w:val="auto"/>
                <w:sz w:val="24"/>
                <w:szCs w:val="24"/>
                <w:lang w:val="uz-Cyrl-UZ"/>
              </w:rPr>
              <w:t>o‘</w:t>
            </w:r>
            <w:r w:rsidRPr="006D2658">
              <w:rPr>
                <w:color w:val="auto"/>
                <w:sz w:val="24"/>
                <w:szCs w:val="24"/>
                <w:lang w:val="uz-Cyrl-UZ"/>
              </w:rPr>
              <w:t>rayev Nurmuhammad</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Dasturiy injiniring kaf. mudiri</w:t>
            </w:r>
            <w:r w:rsidRPr="006D2658">
              <w:rPr>
                <w:color w:val="auto"/>
                <w:sz w:val="24"/>
                <w:szCs w:val="24"/>
                <w:lang w:val="en-US"/>
              </w:rPr>
              <w:t xml:space="preserve">, </w:t>
            </w:r>
            <w:proofErr w:type="spellStart"/>
            <w:r w:rsidRPr="006D2658">
              <w:rPr>
                <w:color w:val="auto"/>
                <w:sz w:val="24"/>
                <w:szCs w:val="24"/>
                <w:lang w:val="en-US"/>
              </w:rPr>
              <w:t>dotsent</w:t>
            </w:r>
            <w:proofErr w:type="spellEnd"/>
          </w:p>
        </w:tc>
      </w:tr>
      <w:tr w:rsidR="006D2658" w:rsidRPr="008C2332" w:rsidTr="005E2ED9">
        <w:trPr>
          <w:trHeight w:val="426"/>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12</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en-US"/>
              </w:rPr>
            </w:pPr>
            <w:r w:rsidRPr="006D2658">
              <w:rPr>
                <w:rFonts w:eastAsia="Times New Roman"/>
                <w:bCs/>
                <w:iCs/>
                <w:color w:val="auto"/>
                <w:sz w:val="24"/>
                <w:szCs w:val="24"/>
                <w:lang w:val="uz-Cyrl-UZ" w:eastAsia="ru-RU"/>
              </w:rPr>
              <w:t>Abdullayev Temurbek</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en-US"/>
              </w:rPr>
            </w:pPr>
            <w:r w:rsidRPr="006D2658">
              <w:rPr>
                <w:color w:val="auto"/>
                <w:sz w:val="24"/>
                <w:szCs w:val="24"/>
                <w:lang w:val="uz-Cyrl-UZ"/>
              </w:rPr>
              <w:t>Axborot t</w:t>
            </w:r>
            <w:r w:rsidR="0047785D" w:rsidRPr="006D2658">
              <w:rPr>
                <w:color w:val="auto"/>
                <w:sz w:val="24"/>
                <w:szCs w:val="24"/>
                <w:lang w:val="uz-Cyrl-UZ"/>
              </w:rPr>
              <w:t>e</w:t>
            </w:r>
            <w:r w:rsidRPr="006D2658">
              <w:rPr>
                <w:color w:val="auto"/>
                <w:sz w:val="24"/>
                <w:szCs w:val="24"/>
                <w:lang w:val="uz-Cyrl-UZ"/>
              </w:rPr>
              <w:t>xnologiyalari kaf</w:t>
            </w:r>
            <w:r w:rsidR="0047785D" w:rsidRPr="006D2658">
              <w:rPr>
                <w:color w:val="auto"/>
                <w:sz w:val="24"/>
                <w:szCs w:val="24"/>
                <w:lang w:val="uz-Cyrl-UZ"/>
              </w:rPr>
              <w:t>e</w:t>
            </w:r>
            <w:r w:rsidRPr="006D2658">
              <w:rPr>
                <w:color w:val="auto"/>
                <w:sz w:val="24"/>
                <w:szCs w:val="24"/>
                <w:lang w:val="uz-Cyrl-UZ"/>
              </w:rPr>
              <w:t xml:space="preserve">drasi mudiri, </w:t>
            </w:r>
            <w:r w:rsidRPr="006D2658">
              <w:rPr>
                <w:color w:val="auto"/>
                <w:sz w:val="24"/>
                <w:szCs w:val="24"/>
                <w:lang w:val="en-US"/>
              </w:rPr>
              <w:t>PhD</w:t>
            </w:r>
          </w:p>
        </w:tc>
      </w:tr>
      <w:tr w:rsidR="006D2658" w:rsidRPr="008C2332" w:rsidTr="005E2ED9">
        <w:trPr>
          <w:trHeight w:val="426"/>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13</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Rayimjonova Odinaxon</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T</w:t>
            </w:r>
            <w:r w:rsidR="0047785D" w:rsidRPr="006D2658">
              <w:rPr>
                <w:color w:val="auto"/>
                <w:sz w:val="24"/>
                <w:szCs w:val="24"/>
                <w:lang w:val="uz-Cyrl-UZ"/>
              </w:rPr>
              <w:t>e</w:t>
            </w:r>
            <w:r w:rsidRPr="006D2658">
              <w:rPr>
                <w:color w:val="auto"/>
                <w:sz w:val="24"/>
                <w:szCs w:val="24"/>
                <w:lang w:val="uz-Cyrl-UZ"/>
              </w:rPr>
              <w:t>l</w:t>
            </w:r>
            <w:r w:rsidR="0047785D" w:rsidRPr="006D2658">
              <w:rPr>
                <w:color w:val="auto"/>
                <w:sz w:val="24"/>
                <w:szCs w:val="24"/>
                <w:lang w:val="uz-Cyrl-UZ"/>
              </w:rPr>
              <w:t>e</w:t>
            </w:r>
            <w:r w:rsidRPr="006D2658">
              <w:rPr>
                <w:color w:val="auto"/>
                <w:sz w:val="24"/>
                <w:szCs w:val="24"/>
                <w:lang w:val="uz-Cyrl-UZ"/>
              </w:rPr>
              <w:t>kom</w:t>
            </w:r>
            <w:proofErr w:type="spellStart"/>
            <w:r w:rsidRPr="006D2658">
              <w:rPr>
                <w:color w:val="auto"/>
                <w:sz w:val="24"/>
                <w:szCs w:val="24"/>
                <w:lang w:val="en-US"/>
              </w:rPr>
              <w:t>munikatsiya</w:t>
            </w:r>
            <w:proofErr w:type="spellEnd"/>
            <w:r w:rsidRPr="006D2658">
              <w:rPr>
                <w:color w:val="auto"/>
                <w:sz w:val="24"/>
                <w:szCs w:val="24"/>
                <w:lang w:val="uz-Cyrl-UZ"/>
              </w:rPr>
              <w:t xml:space="preserve"> injiniringi kaf</w:t>
            </w:r>
            <w:proofErr w:type="spellStart"/>
            <w:r w:rsidRPr="006D2658">
              <w:rPr>
                <w:color w:val="auto"/>
                <w:sz w:val="24"/>
                <w:szCs w:val="24"/>
                <w:lang w:val="en-US"/>
              </w:rPr>
              <w:t>edrasi</w:t>
            </w:r>
            <w:proofErr w:type="spellEnd"/>
            <w:r w:rsidRPr="006D2658">
              <w:rPr>
                <w:color w:val="auto"/>
                <w:sz w:val="24"/>
                <w:szCs w:val="24"/>
                <w:lang w:val="uz-Cyrl-UZ"/>
              </w:rPr>
              <w:t xml:space="preserve"> mudiri, PhD</w:t>
            </w:r>
          </w:p>
        </w:tc>
      </w:tr>
      <w:tr w:rsidR="006D2658" w:rsidRPr="008C2332" w:rsidTr="005E2ED9">
        <w:trPr>
          <w:trHeight w:val="407"/>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14</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Obidova Gulmira</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Xorijiy tillar  kaf</w:t>
            </w:r>
            <w:proofErr w:type="spellStart"/>
            <w:r w:rsidRPr="006D2658">
              <w:rPr>
                <w:color w:val="auto"/>
                <w:sz w:val="24"/>
                <w:szCs w:val="24"/>
                <w:lang w:val="en-US"/>
              </w:rPr>
              <w:t>edrasi</w:t>
            </w:r>
            <w:proofErr w:type="spellEnd"/>
            <w:r w:rsidRPr="006D2658">
              <w:rPr>
                <w:color w:val="auto"/>
                <w:sz w:val="24"/>
                <w:szCs w:val="24"/>
                <w:lang w:val="uz-Cyrl-UZ"/>
              </w:rPr>
              <w:t xml:space="preserve"> mudiri, PhD</w:t>
            </w:r>
          </w:p>
        </w:tc>
      </w:tr>
      <w:tr w:rsidR="006D2658" w:rsidRPr="008C2332" w:rsidTr="005E2ED9">
        <w:trPr>
          <w:trHeight w:val="426"/>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15</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Bilolov Inomjon</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Axborot-ta’lim t</w:t>
            </w:r>
            <w:r w:rsidR="0047785D" w:rsidRPr="006D2658">
              <w:rPr>
                <w:color w:val="auto"/>
                <w:sz w:val="24"/>
                <w:szCs w:val="24"/>
                <w:lang w:val="uz-Cyrl-UZ"/>
              </w:rPr>
              <w:t>e</w:t>
            </w:r>
            <w:r w:rsidRPr="006D2658">
              <w:rPr>
                <w:color w:val="auto"/>
                <w:sz w:val="24"/>
                <w:szCs w:val="24"/>
                <w:lang w:val="uz-Cyrl-UZ"/>
              </w:rPr>
              <w:t>xnologiyalari kaf</w:t>
            </w:r>
            <w:r w:rsidR="0047785D" w:rsidRPr="006D2658">
              <w:rPr>
                <w:color w:val="auto"/>
                <w:sz w:val="24"/>
                <w:szCs w:val="24"/>
                <w:lang w:val="uz-Cyrl-UZ"/>
              </w:rPr>
              <w:t>e</w:t>
            </w:r>
            <w:r w:rsidRPr="006D2658">
              <w:rPr>
                <w:color w:val="auto"/>
                <w:sz w:val="24"/>
                <w:szCs w:val="24"/>
                <w:lang w:val="uz-Cyrl-UZ"/>
              </w:rPr>
              <w:t>drasi mudiri, p.f.n., dots</w:t>
            </w:r>
            <w:r w:rsidR="0047785D" w:rsidRPr="006D2658">
              <w:rPr>
                <w:color w:val="auto"/>
                <w:sz w:val="24"/>
                <w:szCs w:val="24"/>
                <w:lang w:val="uz-Cyrl-UZ"/>
              </w:rPr>
              <w:t>e</w:t>
            </w:r>
            <w:r w:rsidRPr="006D2658">
              <w:rPr>
                <w:color w:val="auto"/>
                <w:sz w:val="24"/>
                <w:szCs w:val="24"/>
                <w:lang w:val="uz-Cyrl-UZ"/>
              </w:rPr>
              <w:t>nt</w:t>
            </w:r>
          </w:p>
        </w:tc>
      </w:tr>
      <w:tr w:rsidR="006D2658" w:rsidRPr="008C2332" w:rsidTr="005E2ED9">
        <w:trPr>
          <w:trHeight w:val="426"/>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16</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 xml:space="preserve">Sobirov Salimjon </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Tabiiy fanlar kaf</w:t>
            </w:r>
            <w:proofErr w:type="spellStart"/>
            <w:r w:rsidRPr="006D2658">
              <w:rPr>
                <w:color w:val="auto"/>
                <w:sz w:val="24"/>
                <w:szCs w:val="24"/>
                <w:lang w:val="en-US"/>
              </w:rPr>
              <w:t>edrasi</w:t>
            </w:r>
            <w:proofErr w:type="spellEnd"/>
            <w:r w:rsidRPr="006D2658">
              <w:rPr>
                <w:color w:val="auto"/>
                <w:sz w:val="24"/>
                <w:szCs w:val="24"/>
                <w:lang w:val="uz-Cyrl-UZ"/>
              </w:rPr>
              <w:t xml:space="preserve"> mudiri, f.-m. f.n., dots</w:t>
            </w:r>
            <w:r w:rsidR="0047785D" w:rsidRPr="006D2658">
              <w:rPr>
                <w:color w:val="auto"/>
                <w:sz w:val="24"/>
                <w:szCs w:val="24"/>
                <w:lang w:val="uz-Cyrl-UZ"/>
              </w:rPr>
              <w:t>e</w:t>
            </w:r>
            <w:r w:rsidRPr="006D2658">
              <w:rPr>
                <w:color w:val="auto"/>
                <w:sz w:val="24"/>
                <w:szCs w:val="24"/>
                <w:lang w:val="uz-Cyrl-UZ"/>
              </w:rPr>
              <w:t>nt</w:t>
            </w:r>
          </w:p>
        </w:tc>
      </w:tr>
      <w:tr w:rsidR="006D2658" w:rsidRPr="008C2332" w:rsidTr="005E2ED9">
        <w:trPr>
          <w:trHeight w:val="426"/>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17</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proofErr w:type="spellStart"/>
            <w:r w:rsidRPr="006D2658">
              <w:rPr>
                <w:color w:val="auto"/>
                <w:sz w:val="24"/>
                <w:szCs w:val="24"/>
                <w:lang w:val="en-US"/>
              </w:rPr>
              <w:t>Zokirov</w:t>
            </w:r>
            <w:proofErr w:type="spellEnd"/>
            <w:r w:rsidRPr="006D2658">
              <w:rPr>
                <w:color w:val="auto"/>
                <w:sz w:val="24"/>
                <w:szCs w:val="24"/>
                <w:lang w:val="en-US"/>
              </w:rPr>
              <w:t xml:space="preserve"> Sanjar</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Kompyut</w:t>
            </w:r>
            <w:r w:rsidR="0047785D" w:rsidRPr="006D2658">
              <w:rPr>
                <w:color w:val="auto"/>
                <w:sz w:val="24"/>
                <w:szCs w:val="24"/>
                <w:lang w:val="uz-Cyrl-UZ"/>
              </w:rPr>
              <w:t>e</w:t>
            </w:r>
            <w:r w:rsidRPr="006D2658">
              <w:rPr>
                <w:color w:val="auto"/>
                <w:sz w:val="24"/>
                <w:szCs w:val="24"/>
                <w:lang w:val="uz-Cyrl-UZ"/>
              </w:rPr>
              <w:t>r tizimlari kaf</w:t>
            </w:r>
            <w:r w:rsidR="0047785D" w:rsidRPr="006D2658">
              <w:rPr>
                <w:color w:val="auto"/>
                <w:sz w:val="24"/>
                <w:szCs w:val="24"/>
                <w:lang w:val="uz-Cyrl-UZ"/>
              </w:rPr>
              <w:t>e</w:t>
            </w:r>
            <w:r w:rsidRPr="006D2658">
              <w:rPr>
                <w:color w:val="auto"/>
                <w:sz w:val="24"/>
                <w:szCs w:val="24"/>
                <w:lang w:val="uz-Cyrl-UZ"/>
              </w:rPr>
              <w:t>drasi mudiri, PhD</w:t>
            </w:r>
          </w:p>
        </w:tc>
      </w:tr>
      <w:tr w:rsidR="006D2658" w:rsidRPr="008C2332" w:rsidTr="005E2ED9">
        <w:trPr>
          <w:trHeight w:val="464"/>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18</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en-US"/>
              </w:rPr>
            </w:pPr>
            <w:proofErr w:type="spellStart"/>
            <w:proofErr w:type="gramStart"/>
            <w:r w:rsidRPr="006D2658">
              <w:rPr>
                <w:color w:val="auto"/>
                <w:sz w:val="24"/>
                <w:szCs w:val="24"/>
                <w:lang w:val="en-US"/>
              </w:rPr>
              <w:t>T</w:t>
            </w:r>
            <w:r w:rsidR="00C929EE" w:rsidRPr="006D2658">
              <w:rPr>
                <w:color w:val="auto"/>
                <w:sz w:val="24"/>
                <w:szCs w:val="24"/>
                <w:lang w:val="en-US"/>
              </w:rPr>
              <w:t>o‘</w:t>
            </w:r>
            <w:proofErr w:type="gramEnd"/>
            <w:r w:rsidRPr="006D2658">
              <w:rPr>
                <w:color w:val="auto"/>
                <w:sz w:val="24"/>
                <w:szCs w:val="24"/>
                <w:lang w:val="en-US"/>
              </w:rPr>
              <w:t>xtasinov</w:t>
            </w:r>
            <w:proofErr w:type="spellEnd"/>
            <w:r w:rsidRPr="006D2658">
              <w:rPr>
                <w:color w:val="auto"/>
                <w:sz w:val="24"/>
                <w:szCs w:val="24"/>
                <w:lang w:val="en-US"/>
              </w:rPr>
              <w:t xml:space="preserve"> </w:t>
            </w:r>
            <w:proofErr w:type="spellStart"/>
            <w:r w:rsidRPr="006D2658">
              <w:rPr>
                <w:color w:val="auto"/>
                <w:sz w:val="24"/>
                <w:szCs w:val="24"/>
                <w:lang w:val="en-US"/>
              </w:rPr>
              <w:t>Dadaxon</w:t>
            </w:r>
            <w:proofErr w:type="spellEnd"/>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en-US"/>
              </w:rPr>
            </w:pPr>
            <w:r w:rsidRPr="006D2658">
              <w:rPr>
                <w:color w:val="auto"/>
                <w:sz w:val="24"/>
                <w:szCs w:val="24"/>
                <w:lang w:val="uz-Cyrl-UZ"/>
              </w:rPr>
              <w:t>Axborot xavfsizligi kaf</w:t>
            </w:r>
            <w:r w:rsidR="0047785D" w:rsidRPr="006D2658">
              <w:rPr>
                <w:color w:val="auto"/>
                <w:sz w:val="24"/>
                <w:szCs w:val="24"/>
                <w:lang w:val="uz-Cyrl-UZ"/>
              </w:rPr>
              <w:t>e</w:t>
            </w:r>
            <w:r w:rsidRPr="006D2658">
              <w:rPr>
                <w:color w:val="auto"/>
                <w:sz w:val="24"/>
                <w:szCs w:val="24"/>
                <w:lang w:val="uz-Cyrl-UZ"/>
              </w:rPr>
              <w:t>drasi mudiri</w:t>
            </w:r>
            <w:r w:rsidRPr="006D2658">
              <w:rPr>
                <w:color w:val="auto"/>
                <w:sz w:val="24"/>
                <w:szCs w:val="24"/>
                <w:lang w:val="en-US"/>
              </w:rPr>
              <w:t>, PhD</w:t>
            </w:r>
          </w:p>
        </w:tc>
      </w:tr>
      <w:tr w:rsidR="006D2658" w:rsidRPr="008C2332" w:rsidTr="005E2ED9">
        <w:trPr>
          <w:trHeight w:val="428"/>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19</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Kochkorova Gulnora</w:t>
            </w:r>
          </w:p>
        </w:tc>
        <w:tc>
          <w:tcPr>
            <w:tcW w:w="5699" w:type="dxa"/>
            <w:vAlign w:val="center"/>
          </w:tcPr>
          <w:p w:rsidR="006C7A48" w:rsidRPr="006D2658" w:rsidRDefault="00C929EE" w:rsidP="00E943D0">
            <w:pPr>
              <w:pStyle w:val="15"/>
              <w:spacing w:after="0" w:line="240" w:lineRule="auto"/>
              <w:contextualSpacing/>
              <w:jc w:val="left"/>
              <w:rPr>
                <w:color w:val="auto"/>
                <w:sz w:val="24"/>
                <w:szCs w:val="24"/>
                <w:lang w:val="uz-Cyrl-UZ"/>
              </w:rPr>
            </w:pPr>
            <w:r w:rsidRPr="006D2658">
              <w:rPr>
                <w:color w:val="auto"/>
                <w:sz w:val="24"/>
                <w:szCs w:val="24"/>
                <w:lang w:val="uz-Cyrl-UZ"/>
              </w:rPr>
              <w:t>O‘</w:t>
            </w:r>
            <w:r w:rsidR="006C7A48" w:rsidRPr="006D2658">
              <w:rPr>
                <w:color w:val="auto"/>
                <w:sz w:val="24"/>
                <w:szCs w:val="24"/>
                <w:lang w:val="uz-Cyrl-UZ"/>
              </w:rPr>
              <w:t>zb</w:t>
            </w:r>
            <w:r w:rsidR="0047785D" w:rsidRPr="006D2658">
              <w:rPr>
                <w:color w:val="auto"/>
                <w:sz w:val="24"/>
                <w:szCs w:val="24"/>
                <w:lang w:val="uz-Cyrl-UZ"/>
              </w:rPr>
              <w:t>e</w:t>
            </w:r>
            <w:r w:rsidR="006C7A48" w:rsidRPr="006D2658">
              <w:rPr>
                <w:color w:val="auto"/>
                <w:sz w:val="24"/>
                <w:szCs w:val="24"/>
                <w:lang w:val="uz-Cyrl-UZ"/>
              </w:rPr>
              <w:t>k tili va gum. fanlar kaf</w:t>
            </w:r>
            <w:r w:rsidR="0047785D" w:rsidRPr="006D2658">
              <w:rPr>
                <w:color w:val="auto"/>
                <w:sz w:val="24"/>
                <w:szCs w:val="24"/>
                <w:lang w:val="uz-Cyrl-UZ"/>
              </w:rPr>
              <w:t>e</w:t>
            </w:r>
            <w:r w:rsidR="006C7A48" w:rsidRPr="006D2658">
              <w:rPr>
                <w:color w:val="auto"/>
                <w:sz w:val="24"/>
                <w:szCs w:val="24"/>
                <w:lang w:val="uz-Cyrl-UZ"/>
              </w:rPr>
              <w:t>drasi mudiri, f. f. n</w:t>
            </w:r>
          </w:p>
        </w:tc>
      </w:tr>
      <w:tr w:rsidR="006D2658" w:rsidRPr="008C2332" w:rsidTr="005E2ED9">
        <w:trPr>
          <w:trHeight w:val="438"/>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20</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proofErr w:type="spellStart"/>
            <w:r w:rsidRPr="006D2658">
              <w:rPr>
                <w:color w:val="auto"/>
                <w:sz w:val="24"/>
                <w:szCs w:val="24"/>
                <w:lang w:val="en-US"/>
              </w:rPr>
              <w:t>Arakulova</w:t>
            </w:r>
            <w:proofErr w:type="spellEnd"/>
            <w:r w:rsidRPr="006D2658">
              <w:rPr>
                <w:color w:val="auto"/>
                <w:sz w:val="24"/>
                <w:szCs w:val="24"/>
                <w:lang w:val="en-US"/>
              </w:rPr>
              <w:t xml:space="preserve"> Fotima</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Monitoring va Ichki nazorat b</w:t>
            </w:r>
            <w:r w:rsidR="00C929EE" w:rsidRPr="006D2658">
              <w:rPr>
                <w:color w:val="auto"/>
                <w:sz w:val="24"/>
                <w:szCs w:val="24"/>
                <w:lang w:val="uz-Cyrl-UZ"/>
              </w:rPr>
              <w:t>o‘</w:t>
            </w:r>
            <w:r w:rsidRPr="006D2658">
              <w:rPr>
                <w:color w:val="auto"/>
                <w:sz w:val="24"/>
                <w:szCs w:val="24"/>
                <w:lang w:val="uz-Cyrl-UZ"/>
              </w:rPr>
              <w:t>limi boshli</w:t>
            </w:r>
            <w:r w:rsidR="00C929EE" w:rsidRPr="006D2658">
              <w:rPr>
                <w:color w:val="auto"/>
                <w:sz w:val="24"/>
                <w:szCs w:val="24"/>
                <w:lang w:val="uz-Cyrl-UZ"/>
              </w:rPr>
              <w:t>g‘</w:t>
            </w:r>
            <w:r w:rsidRPr="006D2658">
              <w:rPr>
                <w:color w:val="auto"/>
                <w:sz w:val="24"/>
                <w:szCs w:val="24"/>
                <w:lang w:val="uz-Cyrl-UZ"/>
              </w:rPr>
              <w:t>i</w:t>
            </w:r>
          </w:p>
        </w:tc>
      </w:tr>
      <w:tr w:rsidR="006D2658" w:rsidRPr="006D2658" w:rsidTr="005E2ED9">
        <w:trPr>
          <w:trHeight w:val="426"/>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21</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en-US"/>
              </w:rPr>
            </w:pPr>
            <w:proofErr w:type="spellStart"/>
            <w:r w:rsidRPr="006D2658">
              <w:rPr>
                <w:color w:val="auto"/>
                <w:sz w:val="24"/>
                <w:szCs w:val="24"/>
                <w:lang w:val="en-US"/>
              </w:rPr>
              <w:t>Xusanova</w:t>
            </w:r>
            <w:proofErr w:type="spellEnd"/>
            <w:r w:rsidRPr="006D2658">
              <w:rPr>
                <w:color w:val="auto"/>
                <w:sz w:val="24"/>
                <w:szCs w:val="24"/>
                <w:lang w:val="en-US"/>
              </w:rPr>
              <w:t xml:space="preserve"> </w:t>
            </w:r>
            <w:proofErr w:type="spellStart"/>
            <w:r w:rsidRPr="006D2658">
              <w:rPr>
                <w:color w:val="auto"/>
                <w:sz w:val="24"/>
                <w:szCs w:val="24"/>
                <w:lang w:val="en-US"/>
              </w:rPr>
              <w:t>Gulxumor</w:t>
            </w:r>
            <w:proofErr w:type="spellEnd"/>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en-US"/>
              </w:rPr>
              <w:t xml:space="preserve">ARM </w:t>
            </w:r>
            <w:proofErr w:type="spellStart"/>
            <w:r w:rsidRPr="006D2658">
              <w:rPr>
                <w:color w:val="auto"/>
                <w:sz w:val="24"/>
                <w:szCs w:val="24"/>
                <w:lang w:val="en-US"/>
              </w:rPr>
              <w:t>direktori</w:t>
            </w:r>
            <w:proofErr w:type="spellEnd"/>
          </w:p>
        </w:tc>
      </w:tr>
      <w:tr w:rsidR="006D2658" w:rsidRPr="006D2658" w:rsidTr="005E2ED9">
        <w:trPr>
          <w:trHeight w:val="426"/>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22</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en-US"/>
              </w:rPr>
            </w:pPr>
            <w:r w:rsidRPr="006D2658">
              <w:rPr>
                <w:color w:val="auto"/>
                <w:sz w:val="24"/>
                <w:szCs w:val="24"/>
                <w:lang w:val="uz-Cyrl-UZ"/>
              </w:rPr>
              <w:t>Nurmatov Mirzaakbar</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en-US"/>
              </w:rPr>
            </w:pPr>
            <w:r w:rsidRPr="006D2658">
              <w:rPr>
                <w:color w:val="auto"/>
                <w:sz w:val="24"/>
                <w:szCs w:val="24"/>
                <w:lang w:val="uz-Cyrl-UZ"/>
              </w:rPr>
              <w:t>Bosh hisobchi</w:t>
            </w:r>
          </w:p>
        </w:tc>
      </w:tr>
      <w:tr w:rsidR="006D2658" w:rsidRPr="008C2332" w:rsidTr="005E2ED9">
        <w:trPr>
          <w:trHeight w:val="426"/>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23</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J</w:t>
            </w:r>
            <w:r w:rsidR="00C929EE" w:rsidRPr="006D2658">
              <w:rPr>
                <w:color w:val="auto"/>
                <w:sz w:val="24"/>
                <w:szCs w:val="24"/>
                <w:lang w:val="uz-Cyrl-UZ"/>
              </w:rPr>
              <w:t>o‘</w:t>
            </w:r>
            <w:r w:rsidRPr="006D2658">
              <w:rPr>
                <w:color w:val="auto"/>
                <w:sz w:val="24"/>
                <w:szCs w:val="24"/>
                <w:lang w:val="uz-Cyrl-UZ"/>
              </w:rPr>
              <w:t>rayeva Gulnoza</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Xotin-qizlar q</w:t>
            </w:r>
            <w:r w:rsidR="00C929EE" w:rsidRPr="006D2658">
              <w:rPr>
                <w:color w:val="auto"/>
                <w:sz w:val="24"/>
                <w:szCs w:val="24"/>
                <w:lang w:val="uz-Cyrl-UZ"/>
              </w:rPr>
              <w:t>o‘</w:t>
            </w:r>
            <w:r w:rsidRPr="006D2658">
              <w:rPr>
                <w:color w:val="auto"/>
                <w:sz w:val="24"/>
                <w:szCs w:val="24"/>
                <w:lang w:val="uz-Cyrl-UZ"/>
              </w:rPr>
              <w:t>mitasi raisi</w:t>
            </w:r>
          </w:p>
        </w:tc>
      </w:tr>
      <w:tr w:rsidR="006D2658" w:rsidRPr="006D2658" w:rsidTr="005E2ED9">
        <w:trPr>
          <w:trHeight w:val="578"/>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24</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Rustamov Ilxomidin</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Filial KU raisi, PhD</w:t>
            </w:r>
          </w:p>
        </w:tc>
      </w:tr>
      <w:tr w:rsidR="006D2658" w:rsidRPr="008C2332" w:rsidTr="005E2ED9">
        <w:trPr>
          <w:trHeight w:val="550"/>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25</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Nurdinova Roziyaxon</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IIT va IPK tayyorlash b</w:t>
            </w:r>
            <w:r w:rsidR="00C929EE" w:rsidRPr="006D2658">
              <w:rPr>
                <w:color w:val="auto"/>
                <w:sz w:val="24"/>
                <w:szCs w:val="24"/>
                <w:lang w:val="uz-Cyrl-UZ"/>
              </w:rPr>
              <w:t>o‘</w:t>
            </w:r>
            <w:r w:rsidRPr="006D2658">
              <w:rPr>
                <w:color w:val="auto"/>
                <w:sz w:val="24"/>
                <w:szCs w:val="24"/>
                <w:lang w:val="uz-Cyrl-UZ"/>
              </w:rPr>
              <w:t>limi boshli</w:t>
            </w:r>
            <w:r w:rsidR="00C929EE" w:rsidRPr="006D2658">
              <w:rPr>
                <w:color w:val="auto"/>
                <w:sz w:val="24"/>
                <w:szCs w:val="24"/>
                <w:lang w:val="uz-Cyrl-UZ"/>
              </w:rPr>
              <w:t>g‘</w:t>
            </w:r>
            <w:r w:rsidRPr="006D2658">
              <w:rPr>
                <w:color w:val="auto"/>
                <w:sz w:val="24"/>
                <w:szCs w:val="24"/>
                <w:lang w:val="uz-Cyrl-UZ"/>
              </w:rPr>
              <w:t>i, PhD</w:t>
            </w:r>
          </w:p>
        </w:tc>
      </w:tr>
      <w:tr w:rsidR="006D2658" w:rsidRPr="008C2332" w:rsidTr="005E2ED9">
        <w:trPr>
          <w:trHeight w:val="521"/>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26</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proofErr w:type="spellStart"/>
            <w:r w:rsidRPr="006D2658">
              <w:rPr>
                <w:color w:val="auto"/>
                <w:sz w:val="24"/>
                <w:szCs w:val="24"/>
                <w:lang w:val="en-US"/>
              </w:rPr>
              <w:t>Norinov</w:t>
            </w:r>
            <w:proofErr w:type="spellEnd"/>
            <w:r w:rsidRPr="006D2658">
              <w:rPr>
                <w:color w:val="auto"/>
                <w:sz w:val="24"/>
                <w:szCs w:val="24"/>
                <w:lang w:val="en-US"/>
              </w:rPr>
              <w:t xml:space="preserve"> </w:t>
            </w:r>
            <w:proofErr w:type="spellStart"/>
            <w:r w:rsidRPr="006D2658">
              <w:rPr>
                <w:color w:val="auto"/>
                <w:sz w:val="24"/>
                <w:szCs w:val="24"/>
                <w:lang w:val="en-US"/>
              </w:rPr>
              <w:t>Muhammadyunus</w:t>
            </w:r>
            <w:proofErr w:type="spellEnd"/>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en-US"/>
              </w:rPr>
            </w:pPr>
            <w:proofErr w:type="spellStart"/>
            <w:r w:rsidRPr="006D2658">
              <w:rPr>
                <w:color w:val="auto"/>
                <w:sz w:val="24"/>
                <w:szCs w:val="24"/>
                <w:lang w:val="en-US"/>
              </w:rPr>
              <w:t>Sirtqi</w:t>
            </w:r>
            <w:proofErr w:type="spellEnd"/>
            <w:r w:rsidRPr="006D2658">
              <w:rPr>
                <w:color w:val="auto"/>
                <w:sz w:val="24"/>
                <w:szCs w:val="24"/>
                <w:lang w:val="en-US"/>
              </w:rPr>
              <w:t xml:space="preserve"> </w:t>
            </w:r>
            <w:proofErr w:type="spellStart"/>
            <w:proofErr w:type="gramStart"/>
            <w:r w:rsidRPr="006D2658">
              <w:rPr>
                <w:color w:val="auto"/>
                <w:sz w:val="24"/>
                <w:szCs w:val="24"/>
                <w:lang w:val="en-US"/>
              </w:rPr>
              <w:t>b</w:t>
            </w:r>
            <w:r w:rsidR="00C929EE" w:rsidRPr="006D2658">
              <w:rPr>
                <w:color w:val="auto"/>
                <w:sz w:val="24"/>
                <w:szCs w:val="24"/>
                <w:lang w:val="en-US"/>
              </w:rPr>
              <w:t>o‘</w:t>
            </w:r>
            <w:proofErr w:type="gramEnd"/>
            <w:r w:rsidRPr="006D2658">
              <w:rPr>
                <w:color w:val="auto"/>
                <w:sz w:val="24"/>
                <w:szCs w:val="24"/>
                <w:lang w:val="en-US"/>
              </w:rPr>
              <w:t>lim</w:t>
            </w:r>
            <w:proofErr w:type="spellEnd"/>
            <w:r w:rsidRPr="006D2658">
              <w:rPr>
                <w:color w:val="auto"/>
                <w:sz w:val="24"/>
                <w:szCs w:val="24"/>
                <w:lang w:val="en-US"/>
              </w:rPr>
              <w:t xml:space="preserve"> </w:t>
            </w:r>
            <w:proofErr w:type="spellStart"/>
            <w:r w:rsidRPr="006D2658">
              <w:rPr>
                <w:color w:val="auto"/>
                <w:sz w:val="24"/>
                <w:szCs w:val="24"/>
                <w:lang w:val="en-US"/>
              </w:rPr>
              <w:t>boshli</w:t>
            </w:r>
            <w:r w:rsidR="00C929EE" w:rsidRPr="006D2658">
              <w:rPr>
                <w:color w:val="auto"/>
                <w:sz w:val="24"/>
                <w:szCs w:val="24"/>
                <w:lang w:val="en-US"/>
              </w:rPr>
              <w:t>g‘</w:t>
            </w:r>
            <w:r w:rsidRPr="006D2658">
              <w:rPr>
                <w:color w:val="auto"/>
                <w:sz w:val="24"/>
                <w:szCs w:val="24"/>
                <w:lang w:val="en-US"/>
              </w:rPr>
              <w:t>i</w:t>
            </w:r>
            <w:proofErr w:type="spellEnd"/>
          </w:p>
        </w:tc>
      </w:tr>
      <w:tr w:rsidR="006D2658" w:rsidRPr="008C2332" w:rsidTr="005E2ED9">
        <w:trPr>
          <w:trHeight w:val="422"/>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27</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Rayimov Abdulhamid</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Ma’naviyat-ma’rifat b</w:t>
            </w:r>
            <w:r w:rsidR="00C929EE" w:rsidRPr="006D2658">
              <w:rPr>
                <w:color w:val="auto"/>
                <w:sz w:val="24"/>
                <w:szCs w:val="24"/>
                <w:lang w:val="uz-Cyrl-UZ"/>
              </w:rPr>
              <w:t>o‘</w:t>
            </w:r>
            <w:r w:rsidRPr="006D2658">
              <w:rPr>
                <w:color w:val="auto"/>
                <w:sz w:val="24"/>
                <w:szCs w:val="24"/>
                <w:lang w:val="uz-Cyrl-UZ"/>
              </w:rPr>
              <w:t>limi boshli</w:t>
            </w:r>
            <w:r w:rsidR="00C929EE" w:rsidRPr="006D2658">
              <w:rPr>
                <w:color w:val="auto"/>
                <w:sz w:val="24"/>
                <w:szCs w:val="24"/>
                <w:lang w:val="uz-Cyrl-UZ"/>
              </w:rPr>
              <w:t>g‘</w:t>
            </w:r>
            <w:r w:rsidRPr="006D2658">
              <w:rPr>
                <w:color w:val="auto"/>
                <w:sz w:val="24"/>
                <w:szCs w:val="24"/>
                <w:lang w:val="uz-Cyrl-UZ"/>
              </w:rPr>
              <w:t>i</w:t>
            </w:r>
          </w:p>
        </w:tc>
      </w:tr>
      <w:tr w:rsidR="006D2658" w:rsidRPr="006D2658" w:rsidTr="005E2ED9">
        <w:trPr>
          <w:trHeight w:val="411"/>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28</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Salmonov Ahadjon</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en-US"/>
              </w:rPr>
            </w:pPr>
            <w:r w:rsidRPr="006D2658">
              <w:rPr>
                <w:color w:val="auto"/>
                <w:sz w:val="24"/>
                <w:szCs w:val="24"/>
                <w:lang w:val="uz-Cyrl-UZ"/>
              </w:rPr>
              <w:t>“Media markaz” rahbari</w:t>
            </w:r>
          </w:p>
        </w:tc>
      </w:tr>
      <w:tr w:rsidR="006D2658" w:rsidRPr="008C2332" w:rsidTr="005E2ED9">
        <w:trPr>
          <w:trHeight w:val="411"/>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29</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Avazov Jahongir</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“Y</w:t>
            </w:r>
            <w:r w:rsidRPr="006D2658">
              <w:rPr>
                <w:color w:val="auto"/>
                <w:sz w:val="24"/>
                <w:szCs w:val="24"/>
                <w:lang w:val="en-US"/>
              </w:rPr>
              <w:t>o</w:t>
            </w:r>
            <w:r w:rsidRPr="006D2658">
              <w:rPr>
                <w:color w:val="auto"/>
                <w:sz w:val="24"/>
                <w:szCs w:val="24"/>
                <w:lang w:val="uz-Cyrl-UZ"/>
              </w:rPr>
              <w:t>shlar Ittifoqi” filial bosh</w:t>
            </w:r>
            <w:proofErr w:type="spellStart"/>
            <w:r w:rsidR="00755730">
              <w:rPr>
                <w:color w:val="auto"/>
                <w:sz w:val="24"/>
                <w:szCs w:val="24"/>
                <w:lang w:val="en-US"/>
              </w:rPr>
              <w:t>lang‘ich</w:t>
            </w:r>
            <w:proofErr w:type="spellEnd"/>
            <w:r w:rsidRPr="006D2658">
              <w:rPr>
                <w:color w:val="auto"/>
                <w:sz w:val="24"/>
                <w:szCs w:val="24"/>
                <w:lang w:val="uz-Cyrl-UZ"/>
              </w:rPr>
              <w:t xml:space="preserve"> tash</w:t>
            </w:r>
            <w:proofErr w:type="spellStart"/>
            <w:r w:rsidR="00755730">
              <w:rPr>
                <w:color w:val="auto"/>
                <w:sz w:val="24"/>
                <w:szCs w:val="24"/>
                <w:lang w:val="en-US"/>
              </w:rPr>
              <w:t>kilot</w:t>
            </w:r>
            <w:r w:rsidR="00F73FD3">
              <w:rPr>
                <w:color w:val="auto"/>
                <w:sz w:val="24"/>
                <w:szCs w:val="24"/>
                <w:lang w:val="en-US"/>
              </w:rPr>
              <w:t>i</w:t>
            </w:r>
            <w:proofErr w:type="spellEnd"/>
            <w:r w:rsidRPr="006D2658">
              <w:rPr>
                <w:color w:val="auto"/>
                <w:sz w:val="24"/>
                <w:szCs w:val="24"/>
                <w:lang w:val="uz-Cyrl-UZ"/>
              </w:rPr>
              <w:t xml:space="preserve"> </w:t>
            </w:r>
            <w:r w:rsidR="0047785D" w:rsidRPr="006D2658">
              <w:rPr>
                <w:color w:val="auto"/>
                <w:sz w:val="24"/>
                <w:szCs w:val="24"/>
                <w:lang w:val="uz-Cyrl-UZ"/>
              </w:rPr>
              <w:t>ye</w:t>
            </w:r>
            <w:r w:rsidRPr="006D2658">
              <w:rPr>
                <w:color w:val="auto"/>
                <w:sz w:val="24"/>
                <w:szCs w:val="24"/>
                <w:lang w:val="uz-Cyrl-UZ"/>
              </w:rPr>
              <w:t>takchisi</w:t>
            </w:r>
          </w:p>
        </w:tc>
      </w:tr>
      <w:tr w:rsidR="006D2658" w:rsidRPr="006D2658" w:rsidTr="005E2ED9">
        <w:trPr>
          <w:trHeight w:val="411"/>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30</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Abduxalilov Bobur</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Andijon AT t</w:t>
            </w:r>
            <w:r w:rsidR="0047785D" w:rsidRPr="006D2658">
              <w:rPr>
                <w:color w:val="auto"/>
                <w:sz w:val="24"/>
                <w:szCs w:val="24"/>
                <w:lang w:val="uz-Cyrl-UZ"/>
              </w:rPr>
              <w:t>e</w:t>
            </w:r>
            <w:r w:rsidRPr="006D2658">
              <w:rPr>
                <w:color w:val="auto"/>
                <w:sz w:val="24"/>
                <w:szCs w:val="24"/>
                <w:lang w:val="uz-Cyrl-UZ"/>
              </w:rPr>
              <w:t>xnikumi dir</w:t>
            </w:r>
            <w:r w:rsidR="0047785D" w:rsidRPr="006D2658">
              <w:rPr>
                <w:color w:val="auto"/>
                <w:sz w:val="24"/>
                <w:szCs w:val="24"/>
                <w:lang w:val="uz-Cyrl-UZ"/>
              </w:rPr>
              <w:t>e</w:t>
            </w:r>
            <w:r w:rsidRPr="006D2658">
              <w:rPr>
                <w:color w:val="auto"/>
                <w:sz w:val="24"/>
                <w:szCs w:val="24"/>
                <w:lang w:val="uz-Cyrl-UZ"/>
              </w:rPr>
              <w:t>ktori</w:t>
            </w:r>
          </w:p>
        </w:tc>
      </w:tr>
      <w:tr w:rsidR="006D2658" w:rsidRPr="008C2332" w:rsidTr="005E2ED9">
        <w:trPr>
          <w:trHeight w:val="411"/>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31</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Allanazarov Alish</w:t>
            </w:r>
            <w:r w:rsidR="0047785D" w:rsidRPr="006D2658">
              <w:rPr>
                <w:color w:val="auto"/>
                <w:sz w:val="24"/>
                <w:szCs w:val="24"/>
                <w:lang w:val="uz-Cyrl-UZ"/>
              </w:rPr>
              <w:t>e</w:t>
            </w:r>
            <w:r w:rsidRPr="006D2658">
              <w:rPr>
                <w:color w:val="auto"/>
                <w:sz w:val="24"/>
                <w:szCs w:val="24"/>
                <w:lang w:val="uz-Cyrl-UZ"/>
              </w:rPr>
              <w:t>r</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Far</w:t>
            </w:r>
            <w:r w:rsidR="00C929EE" w:rsidRPr="006D2658">
              <w:rPr>
                <w:color w:val="auto"/>
                <w:sz w:val="24"/>
                <w:szCs w:val="24"/>
                <w:lang w:val="uz-Cyrl-UZ"/>
              </w:rPr>
              <w:t>g‘</w:t>
            </w:r>
            <w:r w:rsidRPr="006D2658">
              <w:rPr>
                <w:color w:val="auto"/>
                <w:sz w:val="24"/>
                <w:szCs w:val="24"/>
                <w:lang w:val="uz-Cyrl-UZ"/>
              </w:rPr>
              <w:t>ona AT t</w:t>
            </w:r>
            <w:r w:rsidR="0047785D" w:rsidRPr="006D2658">
              <w:rPr>
                <w:color w:val="auto"/>
                <w:sz w:val="24"/>
                <w:szCs w:val="24"/>
                <w:lang w:val="uz-Cyrl-UZ"/>
              </w:rPr>
              <w:t>e</w:t>
            </w:r>
            <w:r w:rsidRPr="006D2658">
              <w:rPr>
                <w:color w:val="auto"/>
                <w:sz w:val="24"/>
                <w:szCs w:val="24"/>
                <w:lang w:val="uz-Cyrl-UZ"/>
              </w:rPr>
              <w:t>xnikumi dir</w:t>
            </w:r>
            <w:r w:rsidR="0047785D" w:rsidRPr="006D2658">
              <w:rPr>
                <w:color w:val="auto"/>
                <w:sz w:val="24"/>
                <w:szCs w:val="24"/>
                <w:lang w:val="uz-Cyrl-UZ"/>
              </w:rPr>
              <w:t>e</w:t>
            </w:r>
            <w:r w:rsidRPr="006D2658">
              <w:rPr>
                <w:color w:val="auto"/>
                <w:sz w:val="24"/>
                <w:szCs w:val="24"/>
                <w:lang w:val="uz-Cyrl-UZ"/>
              </w:rPr>
              <w:t>ktori</w:t>
            </w:r>
          </w:p>
        </w:tc>
      </w:tr>
      <w:tr w:rsidR="006D2658" w:rsidRPr="008C2332" w:rsidTr="005E2ED9">
        <w:trPr>
          <w:trHeight w:val="411"/>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32</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Sultanov Komiljon</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Y</w:t>
            </w:r>
            <w:r w:rsidRPr="006D2658">
              <w:rPr>
                <w:color w:val="auto"/>
                <w:sz w:val="24"/>
                <w:szCs w:val="24"/>
                <w:lang w:val="en-US"/>
              </w:rPr>
              <w:t>a</w:t>
            </w:r>
            <w:r w:rsidRPr="006D2658">
              <w:rPr>
                <w:color w:val="auto"/>
                <w:sz w:val="24"/>
                <w:szCs w:val="24"/>
                <w:lang w:val="uz-Cyrl-UZ"/>
              </w:rPr>
              <w:t>ngiq</w:t>
            </w:r>
            <w:r w:rsidR="00C929EE" w:rsidRPr="006D2658">
              <w:rPr>
                <w:color w:val="auto"/>
                <w:sz w:val="24"/>
                <w:szCs w:val="24"/>
                <w:lang w:val="uz-Cyrl-UZ"/>
              </w:rPr>
              <w:t>o‘</w:t>
            </w:r>
            <w:r w:rsidRPr="006D2658">
              <w:rPr>
                <w:color w:val="auto"/>
                <w:sz w:val="24"/>
                <w:szCs w:val="24"/>
                <w:lang w:val="uz-Cyrl-UZ"/>
              </w:rPr>
              <w:t>r</w:t>
            </w:r>
            <w:r w:rsidR="00C929EE" w:rsidRPr="006D2658">
              <w:rPr>
                <w:color w:val="auto"/>
                <w:sz w:val="24"/>
                <w:szCs w:val="24"/>
                <w:lang w:val="uz-Cyrl-UZ"/>
              </w:rPr>
              <w:t>g‘</w:t>
            </w:r>
            <w:r w:rsidRPr="006D2658">
              <w:rPr>
                <w:color w:val="auto"/>
                <w:sz w:val="24"/>
                <w:szCs w:val="24"/>
                <w:lang w:val="uz-Cyrl-UZ"/>
              </w:rPr>
              <w:t>on AT t</w:t>
            </w:r>
            <w:r w:rsidR="0047785D" w:rsidRPr="006D2658">
              <w:rPr>
                <w:color w:val="auto"/>
                <w:sz w:val="24"/>
                <w:szCs w:val="24"/>
                <w:lang w:val="uz-Cyrl-UZ"/>
              </w:rPr>
              <w:t>e</w:t>
            </w:r>
            <w:r w:rsidRPr="006D2658">
              <w:rPr>
                <w:color w:val="auto"/>
                <w:sz w:val="24"/>
                <w:szCs w:val="24"/>
                <w:lang w:val="uz-Cyrl-UZ"/>
              </w:rPr>
              <w:t>xnikumi dir</w:t>
            </w:r>
            <w:r w:rsidR="0047785D" w:rsidRPr="006D2658">
              <w:rPr>
                <w:color w:val="auto"/>
                <w:sz w:val="24"/>
                <w:szCs w:val="24"/>
                <w:lang w:val="uz-Cyrl-UZ"/>
              </w:rPr>
              <w:t>e</w:t>
            </w:r>
            <w:r w:rsidRPr="006D2658">
              <w:rPr>
                <w:color w:val="auto"/>
                <w:sz w:val="24"/>
                <w:szCs w:val="24"/>
                <w:lang w:val="uz-Cyrl-UZ"/>
              </w:rPr>
              <w:t>ktori</w:t>
            </w:r>
          </w:p>
        </w:tc>
      </w:tr>
      <w:tr w:rsidR="006D2658" w:rsidRPr="006D2658" w:rsidTr="005E2ED9">
        <w:trPr>
          <w:trHeight w:val="396"/>
        </w:trPr>
        <w:tc>
          <w:tcPr>
            <w:tcW w:w="460" w:type="dxa"/>
            <w:vAlign w:val="center"/>
          </w:tcPr>
          <w:p w:rsidR="006C7A48" w:rsidRPr="006D2658" w:rsidRDefault="006C7A48" w:rsidP="00E943D0">
            <w:pPr>
              <w:pStyle w:val="15"/>
              <w:spacing w:after="0" w:line="240" w:lineRule="auto"/>
              <w:contextualSpacing/>
              <w:jc w:val="center"/>
              <w:rPr>
                <w:color w:val="auto"/>
                <w:sz w:val="24"/>
                <w:szCs w:val="24"/>
                <w:lang w:val="en-US"/>
              </w:rPr>
            </w:pPr>
            <w:r w:rsidRPr="006D2658">
              <w:rPr>
                <w:color w:val="auto"/>
                <w:sz w:val="24"/>
                <w:szCs w:val="24"/>
                <w:lang w:val="en-US"/>
              </w:rPr>
              <w:t>33</w:t>
            </w:r>
          </w:p>
        </w:tc>
        <w:tc>
          <w:tcPr>
            <w:tcW w:w="3387"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Qurbonov Nodirjon</w:t>
            </w:r>
          </w:p>
        </w:tc>
        <w:tc>
          <w:tcPr>
            <w:tcW w:w="5699" w:type="dxa"/>
            <w:vAlign w:val="center"/>
          </w:tcPr>
          <w:p w:rsidR="006C7A48" w:rsidRPr="006D2658" w:rsidRDefault="006C7A48" w:rsidP="00E943D0">
            <w:pPr>
              <w:pStyle w:val="15"/>
              <w:spacing w:after="0" w:line="240" w:lineRule="auto"/>
              <w:contextualSpacing/>
              <w:jc w:val="left"/>
              <w:rPr>
                <w:color w:val="auto"/>
                <w:sz w:val="24"/>
                <w:szCs w:val="24"/>
                <w:lang w:val="uz-Cyrl-UZ"/>
              </w:rPr>
            </w:pPr>
            <w:r w:rsidRPr="006D2658">
              <w:rPr>
                <w:color w:val="auto"/>
                <w:sz w:val="24"/>
                <w:szCs w:val="24"/>
                <w:lang w:val="uz-Cyrl-UZ"/>
              </w:rPr>
              <w:t>K</w:t>
            </w:r>
            <w:r w:rsidR="0047785D" w:rsidRPr="006D2658">
              <w:rPr>
                <w:color w:val="auto"/>
                <w:sz w:val="24"/>
                <w:szCs w:val="24"/>
                <w:lang w:val="uz-Cyrl-UZ"/>
              </w:rPr>
              <w:t>e</w:t>
            </w:r>
            <w:r w:rsidRPr="006D2658">
              <w:rPr>
                <w:color w:val="auto"/>
                <w:sz w:val="24"/>
                <w:szCs w:val="24"/>
                <w:lang w:val="uz-Cyrl-UZ"/>
              </w:rPr>
              <w:t>ngash kotibi</w:t>
            </w:r>
          </w:p>
        </w:tc>
      </w:tr>
    </w:tbl>
    <w:p w:rsidR="006C7A48" w:rsidRPr="006D2658" w:rsidRDefault="006C7A48" w:rsidP="00E943D0">
      <w:pPr>
        <w:spacing w:after="0"/>
        <w:ind w:firstLine="567"/>
        <w:jc w:val="both"/>
        <w:rPr>
          <w:sz w:val="22"/>
          <w:szCs w:val="18"/>
          <w:lang w:val="en-US"/>
        </w:rPr>
      </w:pPr>
    </w:p>
    <w:p w:rsidR="006C7A48" w:rsidRPr="006D2658" w:rsidRDefault="006C7A48" w:rsidP="00E943D0">
      <w:pPr>
        <w:spacing w:after="0"/>
        <w:ind w:firstLine="567"/>
        <w:jc w:val="both"/>
        <w:rPr>
          <w:b/>
          <w:bCs/>
          <w:lang w:val="en-US"/>
        </w:rPr>
      </w:pPr>
    </w:p>
    <w:p w:rsidR="00E74715" w:rsidRPr="006D2658" w:rsidRDefault="00FC7097" w:rsidP="007C2966">
      <w:pPr>
        <w:spacing w:before="120" w:after="120"/>
        <w:ind w:firstLine="567"/>
        <w:jc w:val="both"/>
        <w:rPr>
          <w:lang w:val="uz-Cyrl-UZ"/>
        </w:rPr>
      </w:pPr>
      <w:r w:rsidRPr="006D2658">
        <w:rPr>
          <w:szCs w:val="28"/>
          <w:lang w:val="uz-Cyrl-UZ"/>
        </w:rPr>
        <w:t xml:space="preserve">VII. </w:t>
      </w:r>
      <w:r w:rsidR="0033747F" w:rsidRPr="006D2658">
        <w:rPr>
          <w:szCs w:val="28"/>
          <w:lang w:val="en-US"/>
        </w:rPr>
        <w:t>2</w:t>
      </w:r>
      <w:r w:rsidRPr="006D2658">
        <w:rPr>
          <w:szCs w:val="28"/>
          <w:lang w:val="uz-Cyrl-UZ"/>
        </w:rPr>
        <w:t xml:space="preserve">. 1. </w:t>
      </w:r>
      <w:r w:rsidRPr="006D2658">
        <w:rPr>
          <w:lang w:val="uz-Cyrl-UZ"/>
        </w:rPr>
        <w:t>2023-yil 28-aprelda b</w:t>
      </w:r>
      <w:r w:rsidR="00C929EE" w:rsidRPr="006D2658">
        <w:rPr>
          <w:lang w:val="uz-Cyrl-UZ"/>
        </w:rPr>
        <w:t>o‘</w:t>
      </w:r>
      <w:r w:rsidRPr="006D2658">
        <w:rPr>
          <w:lang w:val="uz-Cyrl-UZ"/>
        </w:rPr>
        <w:t xml:space="preserve">lib </w:t>
      </w:r>
      <w:r w:rsidR="00C929EE" w:rsidRPr="006D2658">
        <w:rPr>
          <w:lang w:val="uz-Cyrl-UZ"/>
        </w:rPr>
        <w:t>o‘</w:t>
      </w:r>
      <w:r w:rsidRPr="006D2658">
        <w:rPr>
          <w:lang w:val="uz-Cyrl-UZ"/>
        </w:rPr>
        <w:t>tgan Maslahat Kengashi yi</w:t>
      </w:r>
      <w:r w:rsidR="00C929EE" w:rsidRPr="006D2658">
        <w:rPr>
          <w:lang w:val="uz-Cyrl-UZ"/>
        </w:rPr>
        <w:t>g‘</w:t>
      </w:r>
      <w:r w:rsidRPr="006D2658">
        <w:rPr>
          <w:lang w:val="uz-Cyrl-UZ"/>
        </w:rPr>
        <w:t>ilishi qarorlari tasdiqlansin hamda Kengash kotibi N.Qurbonovning pedagog-xodimlar tanlovi b</w:t>
      </w:r>
      <w:r w:rsidR="00C929EE" w:rsidRPr="006D2658">
        <w:rPr>
          <w:lang w:val="uz-Cyrl-UZ"/>
        </w:rPr>
        <w:t>o‘</w:t>
      </w:r>
      <w:r w:rsidRPr="006D2658">
        <w:rPr>
          <w:lang w:val="uz-Cyrl-UZ"/>
        </w:rPr>
        <w:t>yicha axboroti ma’lumot uchun qabul qilinsin.</w:t>
      </w:r>
    </w:p>
    <w:p w:rsidR="00E74715" w:rsidRPr="006D2658" w:rsidRDefault="0033747F" w:rsidP="007C2966">
      <w:pPr>
        <w:spacing w:before="120" w:after="120"/>
        <w:ind w:firstLine="567"/>
        <w:jc w:val="both"/>
        <w:rPr>
          <w:lang w:val="uz-Cyrl-UZ"/>
        </w:rPr>
      </w:pPr>
      <w:r w:rsidRPr="006D2658">
        <w:rPr>
          <w:lang w:val="en-US"/>
        </w:rPr>
        <w:lastRenderedPageBreak/>
        <w:t>2.</w:t>
      </w:r>
      <w:r w:rsidRPr="006D2658">
        <w:rPr>
          <w:lang w:val="uz-Cyrl-UZ"/>
        </w:rPr>
        <w:t xml:space="preserve">2. </w:t>
      </w:r>
      <w:r w:rsidR="008C47E3" w:rsidRPr="006D2658">
        <w:rPr>
          <w:lang w:val="en-US"/>
        </w:rPr>
        <w:t>I</w:t>
      </w:r>
      <w:r w:rsidRPr="006D2658">
        <w:rPr>
          <w:lang w:val="uz-Cyrl-UZ"/>
        </w:rPr>
        <w:t xml:space="preserve">sm-familiyalari keltirib </w:t>
      </w:r>
      <w:proofErr w:type="gramStart"/>
      <w:r w:rsidR="00C929EE" w:rsidRPr="006D2658">
        <w:rPr>
          <w:lang w:val="uz-Cyrl-UZ"/>
        </w:rPr>
        <w:t>o‘</w:t>
      </w:r>
      <w:proofErr w:type="gramEnd"/>
      <w:r w:rsidRPr="006D2658">
        <w:rPr>
          <w:lang w:val="uz-Cyrl-UZ"/>
        </w:rPr>
        <w:t xml:space="preserve">tilgan </w:t>
      </w:r>
      <w:r w:rsidR="00DF1C21" w:rsidRPr="006D2658">
        <w:rPr>
          <w:lang w:val="en-US"/>
        </w:rPr>
        <w:t>18</w:t>
      </w:r>
      <w:r w:rsidRPr="006D2658">
        <w:rPr>
          <w:lang w:val="uz-Cyrl-UZ"/>
        </w:rPr>
        <w:t xml:space="preserve"> nafar talabgorga belgilangan lavozim tanlovida ishtirok etishlariga ruxsat berilsin.</w:t>
      </w:r>
    </w:p>
    <w:p w:rsidR="00E74715" w:rsidRPr="006D2658" w:rsidRDefault="0033747F" w:rsidP="007C2966">
      <w:pPr>
        <w:spacing w:before="120" w:after="120"/>
        <w:ind w:firstLine="567"/>
        <w:jc w:val="both"/>
        <w:rPr>
          <w:lang w:val="uz-Cyrl-UZ"/>
        </w:rPr>
      </w:pPr>
      <w:r w:rsidRPr="006D2658">
        <w:rPr>
          <w:lang w:val="en-US"/>
        </w:rPr>
        <w:t>2</w:t>
      </w:r>
      <w:r w:rsidRPr="006D2658">
        <w:rPr>
          <w:lang w:val="uz-Cyrl-UZ"/>
        </w:rPr>
        <w:t>.3. Sanoq komissiyasining tanlov b</w:t>
      </w:r>
      <w:r w:rsidR="00C929EE" w:rsidRPr="006D2658">
        <w:rPr>
          <w:lang w:val="uz-Cyrl-UZ"/>
        </w:rPr>
        <w:t>o‘</w:t>
      </w:r>
      <w:r w:rsidRPr="006D2658">
        <w:rPr>
          <w:lang w:val="uz-Cyrl-UZ"/>
        </w:rPr>
        <w:t xml:space="preserve">yicha faoliyati va </w:t>
      </w:r>
      <w:proofErr w:type="spellStart"/>
      <w:r w:rsidRPr="006D2658">
        <w:rPr>
          <w:lang w:val="en-US"/>
        </w:rPr>
        <w:t>protokoli</w:t>
      </w:r>
      <w:proofErr w:type="spellEnd"/>
      <w:r w:rsidRPr="006D2658">
        <w:rPr>
          <w:lang w:val="en-US"/>
        </w:rPr>
        <w:t xml:space="preserve"> </w:t>
      </w:r>
      <w:proofErr w:type="spellStart"/>
      <w:r w:rsidRPr="006D2658">
        <w:rPr>
          <w:lang w:val="en-US"/>
        </w:rPr>
        <w:t>tasdiq</w:t>
      </w:r>
      <w:proofErr w:type="spellEnd"/>
      <w:r w:rsidRPr="006D2658">
        <w:rPr>
          <w:lang w:val="uz-Cyrl-UZ"/>
        </w:rPr>
        <w:t>lansin.</w:t>
      </w:r>
    </w:p>
    <w:p w:rsidR="00E74715" w:rsidRPr="006D2658" w:rsidRDefault="0033747F" w:rsidP="007C2966">
      <w:pPr>
        <w:spacing w:before="120" w:after="120"/>
        <w:ind w:firstLine="567"/>
        <w:jc w:val="both"/>
        <w:rPr>
          <w:lang w:val="uz-Cyrl-UZ"/>
        </w:rPr>
      </w:pPr>
      <w:r w:rsidRPr="006D2658">
        <w:rPr>
          <w:lang w:val="uz-Cyrl-UZ"/>
        </w:rPr>
        <w:t>2.4. Tanlovga tavsiya etilib, ovoz t</w:t>
      </w:r>
      <w:r w:rsidR="00C929EE" w:rsidRPr="006D2658">
        <w:rPr>
          <w:lang w:val="uz-Cyrl-UZ"/>
        </w:rPr>
        <w:t>o‘</w:t>
      </w:r>
      <w:r w:rsidRPr="006D2658">
        <w:rPr>
          <w:lang w:val="uz-Cyrl-UZ"/>
        </w:rPr>
        <w:t>plashda yetarli ijobiy natijalarga erishgan quyidagi nomzodlar 5 (besh) yil muddatga k</w:t>
      </w:r>
      <w:r w:rsidR="00C929EE" w:rsidRPr="006D2658">
        <w:rPr>
          <w:lang w:val="uz-Cyrl-UZ"/>
        </w:rPr>
        <w:t>o‘</w:t>
      </w:r>
      <w:r w:rsidRPr="006D2658">
        <w:rPr>
          <w:lang w:val="uz-Cyrl-UZ"/>
        </w:rPr>
        <w:t>rsatilgan lavozimlarga saylangan deb hisoblansin:</w:t>
      </w:r>
    </w:p>
    <w:p w:rsidR="00E74715" w:rsidRPr="006D2658" w:rsidRDefault="00FC7097" w:rsidP="007C2966">
      <w:pPr>
        <w:spacing w:before="120" w:after="120"/>
        <w:ind w:firstLine="567"/>
        <w:jc w:val="both"/>
        <w:rPr>
          <w:rFonts w:eastAsia="Times New Roman" w:cs="Times New Roman"/>
          <w:bCs/>
          <w:iCs/>
          <w:szCs w:val="28"/>
          <w:lang w:val="uz-Cyrl-UZ" w:eastAsia="ru-RU"/>
        </w:rPr>
      </w:pPr>
      <w:r w:rsidRPr="006D2658">
        <w:rPr>
          <w:rFonts w:eastAsia="Times New Roman" w:cs="Times New Roman"/>
          <w:bCs/>
          <w:iCs/>
          <w:szCs w:val="28"/>
          <w:lang w:val="uz-Cyrl-UZ" w:eastAsia="ru-RU"/>
        </w:rPr>
        <w:t xml:space="preserve">- Asrayev Muhammadmullo Abdullajon </w:t>
      </w:r>
      <w:r w:rsidR="00C929EE" w:rsidRPr="006D2658">
        <w:rPr>
          <w:rFonts w:eastAsia="Times New Roman" w:cs="Times New Roman"/>
          <w:bCs/>
          <w:iCs/>
          <w:szCs w:val="28"/>
          <w:lang w:val="uz-Cyrl-UZ" w:eastAsia="ru-RU"/>
        </w:rPr>
        <w:t>o‘g‘</w:t>
      </w:r>
      <w:r w:rsidRPr="006D2658">
        <w:rPr>
          <w:rFonts w:eastAsia="Times New Roman" w:cs="Times New Roman"/>
          <w:bCs/>
          <w:iCs/>
          <w:szCs w:val="28"/>
          <w:lang w:val="uz-Cyrl-UZ" w:eastAsia="ru-RU"/>
        </w:rPr>
        <w:t>li (TATU Far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 xml:space="preserve">ona filiali) – Dasturiy injiniring kafedrasi katta </w:t>
      </w:r>
      <w:r w:rsidR="00C929EE" w:rsidRPr="006D2658">
        <w:rPr>
          <w:rFonts w:eastAsia="Times New Roman" w:cs="Times New Roman"/>
          <w:bCs/>
          <w:iCs/>
          <w:szCs w:val="28"/>
          <w:lang w:val="uz-Cyrl-UZ" w:eastAsia="ru-RU"/>
        </w:rPr>
        <w:t>o‘</w:t>
      </w:r>
      <w:r w:rsidRPr="006D2658">
        <w:rPr>
          <w:rFonts w:eastAsia="Times New Roman" w:cs="Times New Roman"/>
          <w:bCs/>
          <w:iCs/>
          <w:szCs w:val="28"/>
          <w:lang w:val="uz-Cyrl-UZ" w:eastAsia="ru-RU"/>
        </w:rPr>
        <w:t>qituvchisi lavozimiga;</w:t>
      </w:r>
    </w:p>
    <w:p w:rsidR="00E74715" w:rsidRPr="006D2658" w:rsidRDefault="00FC7097" w:rsidP="007C2966">
      <w:pPr>
        <w:spacing w:before="120" w:after="120"/>
        <w:ind w:firstLine="567"/>
        <w:jc w:val="both"/>
        <w:rPr>
          <w:rFonts w:eastAsia="Times New Roman" w:cs="Times New Roman"/>
          <w:bCs/>
          <w:iCs/>
          <w:szCs w:val="28"/>
          <w:lang w:val="uz-Cyrl-UZ" w:eastAsia="ru-RU"/>
        </w:rPr>
      </w:pPr>
      <w:r w:rsidRPr="006D2658">
        <w:rPr>
          <w:rFonts w:eastAsia="Times New Roman" w:cs="Times New Roman"/>
          <w:bCs/>
          <w:iCs/>
          <w:szCs w:val="28"/>
          <w:lang w:val="uz-Cyrl-UZ" w:eastAsia="ru-RU"/>
        </w:rPr>
        <w:t xml:space="preserve">- Ergashev Shohbozbek Umarali </w:t>
      </w:r>
      <w:r w:rsidR="00C929EE" w:rsidRPr="006D2658">
        <w:rPr>
          <w:rFonts w:eastAsia="Times New Roman" w:cs="Times New Roman"/>
          <w:bCs/>
          <w:iCs/>
          <w:szCs w:val="28"/>
          <w:lang w:val="uz-Cyrl-UZ" w:eastAsia="ru-RU"/>
        </w:rPr>
        <w:t>o‘g‘</w:t>
      </w:r>
      <w:r w:rsidRPr="006D2658">
        <w:rPr>
          <w:rFonts w:eastAsia="Times New Roman" w:cs="Times New Roman"/>
          <w:bCs/>
          <w:iCs/>
          <w:szCs w:val="28"/>
          <w:lang w:val="uz-Cyrl-UZ" w:eastAsia="ru-RU"/>
        </w:rPr>
        <w:t>li (TATU Far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 xml:space="preserve">ona filiali) – Telekommunikatsiya injiniringi kafedrasi katta </w:t>
      </w:r>
      <w:r w:rsidR="00C929EE" w:rsidRPr="006D2658">
        <w:rPr>
          <w:rFonts w:eastAsia="Times New Roman" w:cs="Times New Roman"/>
          <w:bCs/>
          <w:iCs/>
          <w:szCs w:val="28"/>
          <w:lang w:val="uz-Cyrl-UZ" w:eastAsia="ru-RU"/>
        </w:rPr>
        <w:t>o‘</w:t>
      </w:r>
      <w:r w:rsidRPr="006D2658">
        <w:rPr>
          <w:rFonts w:eastAsia="Times New Roman" w:cs="Times New Roman"/>
          <w:bCs/>
          <w:iCs/>
          <w:szCs w:val="28"/>
          <w:lang w:val="uz-Cyrl-UZ" w:eastAsia="ru-RU"/>
        </w:rPr>
        <w:t>qituvchisi lavozimiga;</w:t>
      </w:r>
    </w:p>
    <w:p w:rsidR="00E74715" w:rsidRPr="006D2658" w:rsidRDefault="00FC7097" w:rsidP="007C2966">
      <w:pPr>
        <w:spacing w:before="120" w:after="120"/>
        <w:ind w:firstLine="567"/>
        <w:jc w:val="both"/>
        <w:rPr>
          <w:rFonts w:eastAsia="Times New Roman" w:cs="Times New Roman"/>
          <w:bCs/>
          <w:iCs/>
          <w:szCs w:val="28"/>
          <w:lang w:val="uz-Cyrl-UZ" w:eastAsia="ru-RU"/>
        </w:rPr>
      </w:pPr>
      <w:r w:rsidRPr="006D2658">
        <w:rPr>
          <w:rFonts w:eastAsia="Times New Roman" w:cs="Times New Roman"/>
          <w:bCs/>
          <w:iCs/>
          <w:szCs w:val="28"/>
          <w:lang w:val="uz-Cyrl-UZ" w:eastAsia="ru-RU"/>
        </w:rPr>
        <w:t xml:space="preserve">- Polvonov Alimirzo Qutbiddin </w:t>
      </w:r>
      <w:r w:rsidR="00C929EE" w:rsidRPr="006D2658">
        <w:rPr>
          <w:rFonts w:eastAsia="Times New Roman" w:cs="Times New Roman"/>
          <w:bCs/>
          <w:iCs/>
          <w:szCs w:val="28"/>
          <w:lang w:val="uz-Cyrl-UZ" w:eastAsia="ru-RU"/>
        </w:rPr>
        <w:t>o‘g‘</w:t>
      </w:r>
      <w:r w:rsidRPr="006D2658">
        <w:rPr>
          <w:rFonts w:eastAsia="Times New Roman" w:cs="Times New Roman"/>
          <w:bCs/>
          <w:iCs/>
          <w:szCs w:val="28"/>
          <w:lang w:val="uz-Cyrl-UZ" w:eastAsia="ru-RU"/>
        </w:rPr>
        <w:t>li (TATU Far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 xml:space="preserve">ona filiali) – Kompyuter tizimlari kafedrasi katta </w:t>
      </w:r>
      <w:r w:rsidR="00C929EE" w:rsidRPr="006D2658">
        <w:rPr>
          <w:rFonts w:eastAsia="Times New Roman" w:cs="Times New Roman"/>
          <w:bCs/>
          <w:iCs/>
          <w:szCs w:val="28"/>
          <w:lang w:val="uz-Cyrl-UZ" w:eastAsia="ru-RU"/>
        </w:rPr>
        <w:t>o‘</w:t>
      </w:r>
      <w:r w:rsidRPr="006D2658">
        <w:rPr>
          <w:rFonts w:eastAsia="Times New Roman" w:cs="Times New Roman"/>
          <w:bCs/>
          <w:iCs/>
          <w:szCs w:val="28"/>
          <w:lang w:val="uz-Cyrl-UZ" w:eastAsia="ru-RU"/>
        </w:rPr>
        <w:t>qituvchisi lavozimiga;</w:t>
      </w:r>
    </w:p>
    <w:p w:rsidR="00E74715" w:rsidRPr="006D2658" w:rsidRDefault="00FC7097" w:rsidP="007C2966">
      <w:pPr>
        <w:spacing w:before="120" w:after="120"/>
        <w:ind w:firstLine="567"/>
        <w:jc w:val="both"/>
        <w:rPr>
          <w:rFonts w:eastAsia="Times New Roman" w:cs="Times New Roman"/>
          <w:bCs/>
          <w:iCs/>
          <w:szCs w:val="28"/>
          <w:lang w:val="en-US" w:eastAsia="ru-RU"/>
        </w:rPr>
      </w:pPr>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Xadjayev</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Saidakbar</w:t>
      </w:r>
      <w:proofErr w:type="spellEnd"/>
      <w:r w:rsidRPr="006D2658">
        <w:rPr>
          <w:rFonts w:eastAsia="Times New Roman" w:cs="Times New Roman"/>
          <w:bCs/>
          <w:iCs/>
          <w:szCs w:val="28"/>
          <w:lang w:val="en-US" w:eastAsia="ru-RU"/>
        </w:rPr>
        <w:t xml:space="preserve"> Ismoil </w:t>
      </w:r>
      <w:proofErr w:type="spellStart"/>
      <w:proofErr w:type="gramStart"/>
      <w:r w:rsidR="00C929EE" w:rsidRPr="006D2658">
        <w:rPr>
          <w:rFonts w:eastAsia="Times New Roman" w:cs="Times New Roman"/>
          <w:bCs/>
          <w:iCs/>
          <w:szCs w:val="28"/>
          <w:lang w:val="en-US" w:eastAsia="ru-RU"/>
        </w:rPr>
        <w:t>o‘</w:t>
      </w:r>
      <w:proofErr w:type="gramEnd"/>
      <w:r w:rsidR="00C929EE" w:rsidRPr="006D2658">
        <w:rPr>
          <w:rFonts w:eastAsia="Times New Roman" w:cs="Times New Roman"/>
          <w:bCs/>
          <w:iCs/>
          <w:szCs w:val="28"/>
          <w:lang w:val="en-US" w:eastAsia="ru-RU"/>
        </w:rPr>
        <w:t>g‘</w:t>
      </w:r>
      <w:r w:rsidRPr="006D2658">
        <w:rPr>
          <w:rFonts w:eastAsia="Times New Roman" w:cs="Times New Roman"/>
          <w:bCs/>
          <w:iCs/>
          <w:szCs w:val="28"/>
          <w:lang w:val="en-US" w:eastAsia="ru-RU"/>
        </w:rPr>
        <w:t>li</w:t>
      </w:r>
      <w:proofErr w:type="spellEnd"/>
      <w:r w:rsidRPr="006D2658">
        <w:rPr>
          <w:rFonts w:eastAsia="Times New Roman" w:cs="Times New Roman"/>
          <w:bCs/>
          <w:iCs/>
          <w:szCs w:val="28"/>
          <w:lang w:val="en-US" w:eastAsia="ru-RU"/>
        </w:rPr>
        <w:t xml:space="preserve"> </w:t>
      </w:r>
      <w:r w:rsidRPr="006D2658">
        <w:rPr>
          <w:rFonts w:eastAsia="Times New Roman" w:cs="Times New Roman"/>
          <w:bCs/>
          <w:iCs/>
          <w:szCs w:val="28"/>
          <w:lang w:val="uz-Cyrl-UZ" w:eastAsia="ru-RU"/>
        </w:rPr>
        <w:t>(TATU Far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 xml:space="preserve">ona filiali) – Dasturiy injiniring kafedrasi </w:t>
      </w:r>
      <w:proofErr w:type="spellStart"/>
      <w:r w:rsidRPr="006D2658">
        <w:rPr>
          <w:rFonts w:eastAsia="Times New Roman" w:cs="Times New Roman"/>
          <w:bCs/>
          <w:iCs/>
          <w:szCs w:val="28"/>
          <w:lang w:val="en-US" w:eastAsia="ru-RU"/>
        </w:rPr>
        <w:t>assistenti</w:t>
      </w:r>
      <w:proofErr w:type="spellEnd"/>
      <w:r w:rsidRPr="006D2658">
        <w:rPr>
          <w:rFonts w:eastAsia="Times New Roman" w:cs="Times New Roman"/>
          <w:bCs/>
          <w:iCs/>
          <w:szCs w:val="28"/>
          <w:lang w:val="uz-Cyrl-UZ" w:eastAsia="ru-RU"/>
        </w:rPr>
        <w:t xml:space="preserve"> lavozimiga;</w:t>
      </w:r>
    </w:p>
    <w:p w:rsidR="00E74715" w:rsidRPr="006D2658" w:rsidRDefault="00FC7097" w:rsidP="007C2966">
      <w:pPr>
        <w:spacing w:before="120" w:after="120"/>
        <w:ind w:firstLine="567"/>
        <w:jc w:val="both"/>
        <w:rPr>
          <w:rFonts w:eastAsia="Times New Roman" w:cs="Times New Roman"/>
          <w:bCs/>
          <w:iCs/>
          <w:szCs w:val="28"/>
          <w:lang w:val="uz-Cyrl-UZ" w:eastAsia="ru-RU"/>
        </w:rPr>
      </w:pPr>
      <w:r w:rsidRPr="006D2658">
        <w:rPr>
          <w:rFonts w:eastAsia="Times New Roman" w:cs="Times New Roman"/>
          <w:bCs/>
          <w:iCs/>
          <w:szCs w:val="28"/>
          <w:lang w:val="en-US" w:eastAsia="ru-RU"/>
        </w:rPr>
        <w:t xml:space="preserve">- </w:t>
      </w:r>
      <w:proofErr w:type="spellStart"/>
      <w:proofErr w:type="gramStart"/>
      <w:r w:rsidRPr="006D2658">
        <w:rPr>
          <w:rFonts w:eastAsia="Times New Roman" w:cs="Times New Roman"/>
          <w:bCs/>
          <w:iCs/>
          <w:szCs w:val="28"/>
          <w:lang w:val="en-US" w:eastAsia="ru-RU"/>
        </w:rPr>
        <w:t>J</w:t>
      </w:r>
      <w:r w:rsidR="00C929EE" w:rsidRPr="006D2658">
        <w:rPr>
          <w:rFonts w:eastAsia="Times New Roman" w:cs="Times New Roman"/>
          <w:bCs/>
          <w:iCs/>
          <w:szCs w:val="28"/>
          <w:lang w:val="en-US" w:eastAsia="ru-RU"/>
        </w:rPr>
        <w:t>o‘</w:t>
      </w:r>
      <w:proofErr w:type="gramEnd"/>
      <w:r w:rsidRPr="006D2658">
        <w:rPr>
          <w:rFonts w:eastAsia="Times New Roman" w:cs="Times New Roman"/>
          <w:bCs/>
          <w:iCs/>
          <w:szCs w:val="28"/>
          <w:lang w:val="en-US" w:eastAsia="ru-RU"/>
        </w:rPr>
        <w:t>rayeva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Zamiraxon</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Quchqarboyevna</w:t>
      </w:r>
      <w:proofErr w:type="spellEnd"/>
      <w:r w:rsidRPr="006D2658">
        <w:rPr>
          <w:rFonts w:eastAsia="Times New Roman" w:cs="Times New Roman"/>
          <w:bCs/>
          <w:iCs/>
          <w:szCs w:val="28"/>
          <w:lang w:val="en-US" w:eastAsia="ru-RU"/>
        </w:rPr>
        <w:t xml:space="preserve"> </w:t>
      </w:r>
      <w:r w:rsidRPr="006D2658">
        <w:rPr>
          <w:rFonts w:eastAsia="Times New Roman" w:cs="Times New Roman"/>
          <w:bCs/>
          <w:iCs/>
          <w:szCs w:val="28"/>
          <w:lang w:val="uz-Cyrl-UZ" w:eastAsia="ru-RU"/>
        </w:rPr>
        <w:t>(TATU Far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 xml:space="preserve">ona filiali) – Xorijiy tillar kafedrasi </w:t>
      </w:r>
      <w:proofErr w:type="spellStart"/>
      <w:r w:rsidRPr="006D2658">
        <w:rPr>
          <w:rFonts w:eastAsia="Times New Roman" w:cs="Times New Roman"/>
          <w:bCs/>
          <w:iCs/>
          <w:szCs w:val="28"/>
          <w:lang w:val="en-US" w:eastAsia="ru-RU"/>
        </w:rPr>
        <w:t>assistenti</w:t>
      </w:r>
      <w:proofErr w:type="spellEnd"/>
      <w:r w:rsidRPr="006D2658">
        <w:rPr>
          <w:rFonts w:eastAsia="Times New Roman" w:cs="Times New Roman"/>
          <w:bCs/>
          <w:iCs/>
          <w:szCs w:val="28"/>
          <w:lang w:val="uz-Cyrl-UZ" w:eastAsia="ru-RU"/>
        </w:rPr>
        <w:t xml:space="preserve"> lavozimiga;</w:t>
      </w:r>
    </w:p>
    <w:p w:rsidR="00E74715" w:rsidRPr="006D2658" w:rsidRDefault="00FC7097" w:rsidP="007C2966">
      <w:pPr>
        <w:spacing w:before="120" w:after="120"/>
        <w:ind w:firstLine="567"/>
        <w:jc w:val="both"/>
        <w:rPr>
          <w:rFonts w:eastAsia="Times New Roman" w:cs="Times New Roman"/>
          <w:bCs/>
          <w:iCs/>
          <w:szCs w:val="28"/>
          <w:lang w:val="uz-Cyrl-UZ" w:eastAsia="ru-RU"/>
        </w:rPr>
      </w:pPr>
      <w:r w:rsidRPr="006D2658">
        <w:rPr>
          <w:rFonts w:eastAsia="Times New Roman" w:cs="Times New Roman"/>
          <w:bCs/>
          <w:iCs/>
          <w:szCs w:val="28"/>
          <w:lang w:val="uz-Cyrl-UZ" w:eastAsia="ru-RU"/>
        </w:rPr>
        <w:t xml:space="preserve">- Raxmatov Rasuljon Ravshanjon </w:t>
      </w:r>
      <w:r w:rsidR="00C929EE" w:rsidRPr="006D2658">
        <w:rPr>
          <w:rFonts w:eastAsia="Times New Roman" w:cs="Times New Roman"/>
          <w:bCs/>
          <w:iCs/>
          <w:szCs w:val="28"/>
          <w:lang w:val="uz-Cyrl-UZ" w:eastAsia="ru-RU"/>
        </w:rPr>
        <w:t>o‘g‘</w:t>
      </w:r>
      <w:r w:rsidRPr="006D2658">
        <w:rPr>
          <w:rFonts w:eastAsia="Times New Roman" w:cs="Times New Roman"/>
          <w:bCs/>
          <w:iCs/>
          <w:szCs w:val="28"/>
          <w:lang w:val="uz-Cyrl-UZ" w:eastAsia="ru-RU"/>
        </w:rPr>
        <w:t>li (TATU Far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ona filiali) – Axborot xavfsizligi kafedrasi assistenti lavozimiga;</w:t>
      </w:r>
    </w:p>
    <w:p w:rsidR="00E74715" w:rsidRPr="006D2658" w:rsidRDefault="00FC7097" w:rsidP="007C2966">
      <w:pPr>
        <w:spacing w:before="120" w:after="120"/>
        <w:ind w:firstLine="567"/>
        <w:jc w:val="both"/>
        <w:rPr>
          <w:rFonts w:eastAsia="Times New Roman" w:cs="Times New Roman"/>
          <w:bCs/>
          <w:iCs/>
          <w:szCs w:val="28"/>
          <w:lang w:val="uz-Cyrl-UZ" w:eastAsia="ru-RU"/>
        </w:rPr>
      </w:pPr>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Isroilov</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Sharobiddin</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Maxammadyusufovich</w:t>
      </w:r>
      <w:proofErr w:type="spellEnd"/>
      <w:r w:rsidRPr="006D2658">
        <w:rPr>
          <w:rFonts w:eastAsia="Times New Roman" w:cs="Times New Roman"/>
          <w:bCs/>
          <w:iCs/>
          <w:szCs w:val="28"/>
          <w:lang w:val="en-US" w:eastAsia="ru-RU"/>
        </w:rPr>
        <w:t xml:space="preserve"> </w:t>
      </w:r>
      <w:r w:rsidRPr="006D2658">
        <w:rPr>
          <w:rFonts w:eastAsia="Times New Roman" w:cs="Times New Roman"/>
          <w:bCs/>
          <w:iCs/>
          <w:szCs w:val="28"/>
          <w:lang w:val="uz-Cyrl-UZ" w:eastAsia="ru-RU"/>
        </w:rPr>
        <w:t xml:space="preserve">(TATU </w:t>
      </w:r>
      <w:proofErr w:type="gramStart"/>
      <w:r w:rsidRPr="006D2658">
        <w:rPr>
          <w:rFonts w:eastAsia="Times New Roman" w:cs="Times New Roman"/>
          <w:bCs/>
          <w:iCs/>
          <w:szCs w:val="28"/>
          <w:lang w:val="uz-Cyrl-UZ" w:eastAsia="ru-RU"/>
        </w:rPr>
        <w:t>Far</w:t>
      </w:r>
      <w:r w:rsidR="00C929EE" w:rsidRPr="006D2658">
        <w:rPr>
          <w:rFonts w:eastAsia="Times New Roman" w:cs="Times New Roman"/>
          <w:bCs/>
          <w:iCs/>
          <w:szCs w:val="28"/>
          <w:lang w:val="uz-Cyrl-UZ" w:eastAsia="ru-RU"/>
        </w:rPr>
        <w:t>g‘</w:t>
      </w:r>
      <w:proofErr w:type="gramEnd"/>
      <w:r w:rsidRPr="006D2658">
        <w:rPr>
          <w:rFonts w:eastAsia="Times New Roman" w:cs="Times New Roman"/>
          <w:bCs/>
          <w:iCs/>
          <w:szCs w:val="28"/>
          <w:lang w:val="uz-Cyrl-UZ" w:eastAsia="ru-RU"/>
        </w:rPr>
        <w:t xml:space="preserve">ona filiali) – </w:t>
      </w:r>
      <w:proofErr w:type="spellStart"/>
      <w:r w:rsidRPr="006D2658">
        <w:rPr>
          <w:rFonts w:eastAsia="Times New Roman" w:cs="Times New Roman"/>
          <w:bCs/>
          <w:iCs/>
          <w:szCs w:val="28"/>
          <w:lang w:val="en-US" w:eastAsia="ru-RU"/>
        </w:rPr>
        <w:t>Axborot-ta’lim</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texnologiyalari</w:t>
      </w:r>
      <w:proofErr w:type="spellEnd"/>
      <w:r w:rsidRPr="006D2658">
        <w:rPr>
          <w:rFonts w:eastAsia="Times New Roman" w:cs="Times New Roman"/>
          <w:bCs/>
          <w:iCs/>
          <w:szCs w:val="28"/>
          <w:lang w:val="uz-Cyrl-UZ" w:eastAsia="ru-RU"/>
        </w:rPr>
        <w:t xml:space="preserve"> kafedrasi </w:t>
      </w:r>
      <w:proofErr w:type="spellStart"/>
      <w:r w:rsidRPr="006D2658">
        <w:rPr>
          <w:rFonts w:eastAsia="Times New Roman" w:cs="Times New Roman"/>
          <w:bCs/>
          <w:iCs/>
          <w:szCs w:val="28"/>
          <w:lang w:val="en-US" w:eastAsia="ru-RU"/>
        </w:rPr>
        <w:t>assistenti</w:t>
      </w:r>
      <w:proofErr w:type="spellEnd"/>
      <w:r w:rsidRPr="006D2658">
        <w:rPr>
          <w:rFonts w:eastAsia="Times New Roman" w:cs="Times New Roman"/>
          <w:bCs/>
          <w:iCs/>
          <w:szCs w:val="28"/>
          <w:lang w:val="uz-Cyrl-UZ" w:eastAsia="ru-RU"/>
        </w:rPr>
        <w:t xml:space="preserve"> lavozimiga;</w:t>
      </w:r>
    </w:p>
    <w:p w:rsidR="00E74715" w:rsidRPr="006D2658" w:rsidRDefault="00FC7097" w:rsidP="007C2966">
      <w:pPr>
        <w:spacing w:before="120" w:after="120"/>
        <w:ind w:firstLine="567"/>
        <w:jc w:val="both"/>
        <w:rPr>
          <w:rFonts w:eastAsia="Times New Roman" w:cs="Times New Roman"/>
          <w:bCs/>
          <w:iCs/>
          <w:szCs w:val="28"/>
          <w:lang w:val="uz-Cyrl-UZ" w:eastAsia="ru-RU"/>
        </w:rPr>
      </w:pPr>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Xusaynova</w:t>
      </w:r>
      <w:proofErr w:type="spellEnd"/>
      <w:r w:rsidRPr="006D2658">
        <w:rPr>
          <w:rFonts w:eastAsia="Times New Roman" w:cs="Times New Roman"/>
          <w:bCs/>
          <w:iCs/>
          <w:szCs w:val="28"/>
          <w:lang w:val="en-US" w:eastAsia="ru-RU"/>
        </w:rPr>
        <w:t xml:space="preserve"> Mahliyo </w:t>
      </w:r>
      <w:proofErr w:type="spellStart"/>
      <w:r w:rsidRPr="006D2658">
        <w:rPr>
          <w:rFonts w:eastAsia="Times New Roman" w:cs="Times New Roman"/>
          <w:bCs/>
          <w:iCs/>
          <w:szCs w:val="28"/>
          <w:lang w:val="en-US" w:eastAsia="ru-RU"/>
        </w:rPr>
        <w:t>Ma’rufjon</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qizi</w:t>
      </w:r>
      <w:proofErr w:type="spellEnd"/>
      <w:r w:rsidRPr="006D2658">
        <w:rPr>
          <w:rFonts w:eastAsia="Times New Roman" w:cs="Times New Roman"/>
          <w:bCs/>
          <w:iCs/>
          <w:szCs w:val="28"/>
          <w:lang w:val="en-US" w:eastAsia="ru-RU"/>
        </w:rPr>
        <w:t xml:space="preserve"> </w:t>
      </w:r>
      <w:r w:rsidRPr="006D2658">
        <w:rPr>
          <w:rFonts w:eastAsia="Times New Roman" w:cs="Times New Roman"/>
          <w:bCs/>
          <w:iCs/>
          <w:szCs w:val="28"/>
          <w:lang w:val="uz-Cyrl-UZ" w:eastAsia="ru-RU"/>
        </w:rPr>
        <w:t xml:space="preserve">(TATU </w:t>
      </w:r>
      <w:proofErr w:type="gramStart"/>
      <w:r w:rsidRPr="006D2658">
        <w:rPr>
          <w:rFonts w:eastAsia="Times New Roman" w:cs="Times New Roman"/>
          <w:bCs/>
          <w:iCs/>
          <w:szCs w:val="28"/>
          <w:lang w:val="uz-Cyrl-UZ" w:eastAsia="ru-RU"/>
        </w:rPr>
        <w:t>Far</w:t>
      </w:r>
      <w:r w:rsidR="00C929EE" w:rsidRPr="006D2658">
        <w:rPr>
          <w:rFonts w:eastAsia="Times New Roman" w:cs="Times New Roman"/>
          <w:bCs/>
          <w:iCs/>
          <w:szCs w:val="28"/>
          <w:lang w:val="uz-Cyrl-UZ" w:eastAsia="ru-RU"/>
        </w:rPr>
        <w:t>g‘</w:t>
      </w:r>
      <w:proofErr w:type="gramEnd"/>
      <w:r w:rsidRPr="006D2658">
        <w:rPr>
          <w:rFonts w:eastAsia="Times New Roman" w:cs="Times New Roman"/>
          <w:bCs/>
          <w:iCs/>
          <w:szCs w:val="28"/>
          <w:lang w:val="uz-Cyrl-UZ" w:eastAsia="ru-RU"/>
        </w:rPr>
        <w:t xml:space="preserve">ona filiali) – </w:t>
      </w:r>
      <w:proofErr w:type="spellStart"/>
      <w:r w:rsidR="00C929EE" w:rsidRPr="006D2658">
        <w:rPr>
          <w:rFonts w:eastAsia="Times New Roman" w:cs="Times New Roman"/>
          <w:bCs/>
          <w:iCs/>
          <w:szCs w:val="28"/>
          <w:lang w:val="en-US" w:eastAsia="ru-RU"/>
        </w:rPr>
        <w:t>O‘</w:t>
      </w:r>
      <w:r w:rsidRPr="006D2658">
        <w:rPr>
          <w:rFonts w:eastAsia="Times New Roman" w:cs="Times New Roman"/>
          <w:bCs/>
          <w:iCs/>
          <w:szCs w:val="28"/>
          <w:lang w:val="en-US" w:eastAsia="ru-RU"/>
        </w:rPr>
        <w:t>zbek</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tili</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va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gumanitar</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fanlar</w:t>
      </w:r>
      <w:proofErr w:type="spellEnd"/>
      <w:r w:rsidRPr="006D2658">
        <w:rPr>
          <w:rFonts w:eastAsia="Times New Roman" w:cs="Times New Roman"/>
          <w:bCs/>
          <w:iCs/>
          <w:szCs w:val="28"/>
          <w:lang w:val="uz-Cyrl-UZ" w:eastAsia="ru-RU"/>
        </w:rPr>
        <w:t xml:space="preserve"> kafedrasi </w:t>
      </w:r>
      <w:proofErr w:type="spellStart"/>
      <w:r w:rsidRPr="006D2658">
        <w:rPr>
          <w:rFonts w:eastAsia="Times New Roman" w:cs="Times New Roman"/>
          <w:bCs/>
          <w:iCs/>
          <w:szCs w:val="28"/>
          <w:lang w:val="en-US" w:eastAsia="ru-RU"/>
        </w:rPr>
        <w:t>assistenti</w:t>
      </w:r>
      <w:proofErr w:type="spellEnd"/>
      <w:r w:rsidRPr="006D2658">
        <w:rPr>
          <w:rFonts w:eastAsia="Times New Roman" w:cs="Times New Roman"/>
          <w:bCs/>
          <w:iCs/>
          <w:szCs w:val="28"/>
          <w:lang w:val="uz-Cyrl-UZ" w:eastAsia="ru-RU"/>
        </w:rPr>
        <w:t xml:space="preserve"> lavozimiga;</w:t>
      </w:r>
    </w:p>
    <w:p w:rsidR="00E74715" w:rsidRPr="006D2658" w:rsidRDefault="00FC7097" w:rsidP="007C2966">
      <w:pPr>
        <w:spacing w:before="120" w:after="120"/>
        <w:ind w:firstLine="567"/>
        <w:jc w:val="both"/>
        <w:rPr>
          <w:rFonts w:eastAsia="Times New Roman" w:cs="Times New Roman"/>
          <w:bCs/>
          <w:iCs/>
          <w:szCs w:val="28"/>
          <w:lang w:val="en-US" w:eastAsia="ru-RU"/>
        </w:rPr>
      </w:pPr>
      <w:r w:rsidRPr="006D2658">
        <w:rPr>
          <w:rFonts w:eastAsia="Times New Roman" w:cs="Times New Roman"/>
          <w:bCs/>
          <w:iCs/>
          <w:szCs w:val="28"/>
          <w:lang w:val="en-US" w:eastAsia="ru-RU"/>
        </w:rPr>
        <w:t xml:space="preserve">- Abdullayeva Mohigul </w:t>
      </w:r>
      <w:proofErr w:type="spellStart"/>
      <w:r w:rsidRPr="006D2658">
        <w:rPr>
          <w:rFonts w:eastAsia="Times New Roman" w:cs="Times New Roman"/>
          <w:bCs/>
          <w:iCs/>
          <w:szCs w:val="28"/>
          <w:lang w:val="en-US" w:eastAsia="ru-RU"/>
        </w:rPr>
        <w:t>Rahimjon</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qizi</w:t>
      </w:r>
      <w:proofErr w:type="spellEnd"/>
      <w:r w:rsidRPr="006D2658">
        <w:rPr>
          <w:rFonts w:eastAsia="Times New Roman" w:cs="Times New Roman"/>
          <w:bCs/>
          <w:iCs/>
          <w:szCs w:val="28"/>
          <w:lang w:val="en-US" w:eastAsia="ru-RU"/>
        </w:rPr>
        <w:t xml:space="preserve"> </w:t>
      </w:r>
      <w:r w:rsidRPr="006D2658">
        <w:rPr>
          <w:rFonts w:eastAsia="Times New Roman" w:cs="Times New Roman"/>
          <w:bCs/>
          <w:iCs/>
          <w:szCs w:val="28"/>
          <w:lang w:val="uz-Cyrl-UZ" w:eastAsia="ru-RU"/>
        </w:rPr>
        <w:t xml:space="preserve">(TATU </w:t>
      </w:r>
      <w:proofErr w:type="gramStart"/>
      <w:r w:rsidRPr="006D2658">
        <w:rPr>
          <w:rFonts w:eastAsia="Times New Roman" w:cs="Times New Roman"/>
          <w:bCs/>
          <w:iCs/>
          <w:szCs w:val="28"/>
          <w:lang w:val="uz-Cyrl-UZ" w:eastAsia="ru-RU"/>
        </w:rPr>
        <w:t>Far</w:t>
      </w:r>
      <w:r w:rsidR="00C929EE" w:rsidRPr="006D2658">
        <w:rPr>
          <w:rFonts w:eastAsia="Times New Roman" w:cs="Times New Roman"/>
          <w:bCs/>
          <w:iCs/>
          <w:szCs w:val="28"/>
          <w:lang w:val="uz-Cyrl-UZ" w:eastAsia="ru-RU"/>
        </w:rPr>
        <w:t>g‘</w:t>
      </w:r>
      <w:proofErr w:type="gramEnd"/>
      <w:r w:rsidRPr="006D2658">
        <w:rPr>
          <w:rFonts w:eastAsia="Times New Roman" w:cs="Times New Roman"/>
          <w:bCs/>
          <w:iCs/>
          <w:szCs w:val="28"/>
          <w:lang w:val="uz-Cyrl-UZ" w:eastAsia="ru-RU"/>
        </w:rPr>
        <w:t xml:space="preserve">ona filiali) – </w:t>
      </w:r>
      <w:proofErr w:type="spellStart"/>
      <w:r w:rsidRPr="006D2658">
        <w:rPr>
          <w:rFonts w:eastAsia="Times New Roman" w:cs="Times New Roman"/>
          <w:bCs/>
          <w:iCs/>
          <w:szCs w:val="28"/>
          <w:lang w:val="en-US" w:eastAsia="ru-RU"/>
        </w:rPr>
        <w:t>Axborot</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texnologiyalari</w:t>
      </w:r>
      <w:proofErr w:type="spellEnd"/>
      <w:r w:rsidRPr="006D2658">
        <w:rPr>
          <w:rFonts w:eastAsia="Times New Roman" w:cs="Times New Roman"/>
          <w:bCs/>
          <w:iCs/>
          <w:szCs w:val="28"/>
          <w:lang w:val="uz-Cyrl-UZ" w:eastAsia="ru-RU"/>
        </w:rPr>
        <w:t xml:space="preserve"> kafedrasi </w:t>
      </w:r>
      <w:proofErr w:type="spellStart"/>
      <w:r w:rsidRPr="006D2658">
        <w:rPr>
          <w:rFonts w:eastAsia="Times New Roman" w:cs="Times New Roman"/>
          <w:bCs/>
          <w:iCs/>
          <w:szCs w:val="28"/>
          <w:lang w:val="en-US" w:eastAsia="ru-RU"/>
        </w:rPr>
        <w:t>assistenti</w:t>
      </w:r>
      <w:proofErr w:type="spellEnd"/>
      <w:r w:rsidRPr="006D2658">
        <w:rPr>
          <w:rFonts w:eastAsia="Times New Roman" w:cs="Times New Roman"/>
          <w:bCs/>
          <w:iCs/>
          <w:szCs w:val="28"/>
          <w:lang w:val="uz-Cyrl-UZ" w:eastAsia="ru-RU"/>
        </w:rPr>
        <w:t xml:space="preserve"> lavozimiga</w:t>
      </w:r>
      <w:r w:rsidRPr="006D2658">
        <w:rPr>
          <w:rFonts w:eastAsia="Times New Roman" w:cs="Times New Roman"/>
          <w:bCs/>
          <w:iCs/>
          <w:szCs w:val="28"/>
          <w:lang w:val="en-US" w:eastAsia="ru-RU"/>
        </w:rPr>
        <w:t>.</w:t>
      </w:r>
    </w:p>
    <w:p w:rsidR="00E74715" w:rsidRPr="006D2658" w:rsidRDefault="0033747F" w:rsidP="007C2966">
      <w:pPr>
        <w:spacing w:before="120" w:after="120"/>
        <w:ind w:firstLine="567"/>
        <w:jc w:val="both"/>
        <w:rPr>
          <w:rFonts w:eastAsia="Times New Roman" w:cs="Times New Roman"/>
          <w:bCs/>
          <w:iCs/>
          <w:szCs w:val="28"/>
          <w:lang w:val="en-US" w:eastAsia="ru-RU"/>
        </w:rPr>
      </w:pPr>
      <w:r w:rsidRPr="006D2658">
        <w:rPr>
          <w:rFonts w:eastAsia="Times New Roman" w:cs="Times New Roman"/>
          <w:bCs/>
          <w:iCs/>
          <w:szCs w:val="28"/>
          <w:lang w:val="en-US" w:eastAsia="ru-RU"/>
        </w:rPr>
        <w:t xml:space="preserve">2.5. </w:t>
      </w:r>
      <w:proofErr w:type="spellStart"/>
      <w:r w:rsidRPr="006D2658">
        <w:rPr>
          <w:rFonts w:eastAsia="Times New Roman" w:cs="Times New Roman"/>
          <w:bCs/>
          <w:iCs/>
          <w:szCs w:val="28"/>
          <w:lang w:val="en-US" w:eastAsia="ru-RU"/>
        </w:rPr>
        <w:t>Kompyuter</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tizimlari</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kafedrasi</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assistenti</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lavozimiga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talabgor</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Mirkomilov</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Doniyorjon</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Maxamatibragimovich</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tanlovda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ishtirok</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etmaganligi</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sababli</w:t>
      </w:r>
      <w:proofErr w:type="spellEnd"/>
      <w:r w:rsidRPr="006D2658">
        <w:rPr>
          <w:rFonts w:eastAsia="Times New Roman" w:cs="Times New Roman"/>
          <w:bCs/>
          <w:iCs/>
          <w:szCs w:val="28"/>
          <w:lang w:val="en-US" w:eastAsia="ru-RU"/>
        </w:rPr>
        <w:t xml:space="preserve"> 2022/2023-</w:t>
      </w:r>
      <w:proofErr w:type="gramStart"/>
      <w:r w:rsidR="00C929EE" w:rsidRPr="006D2658">
        <w:rPr>
          <w:rFonts w:eastAsia="Times New Roman" w:cs="Times New Roman"/>
          <w:bCs/>
          <w:iCs/>
          <w:szCs w:val="28"/>
          <w:lang w:val="en-US" w:eastAsia="ru-RU"/>
        </w:rPr>
        <w:t>o‘</w:t>
      </w:r>
      <w:proofErr w:type="gramEnd"/>
      <w:r w:rsidRPr="006D2658">
        <w:rPr>
          <w:rFonts w:eastAsia="Times New Roman" w:cs="Times New Roman"/>
          <w:bCs/>
          <w:iCs/>
          <w:szCs w:val="28"/>
          <w:lang w:val="en-US" w:eastAsia="ru-RU"/>
        </w:rPr>
        <w:t xml:space="preserve">quv </w:t>
      </w:r>
      <w:proofErr w:type="spellStart"/>
      <w:r w:rsidRPr="006D2658">
        <w:rPr>
          <w:rFonts w:eastAsia="Times New Roman" w:cs="Times New Roman"/>
          <w:bCs/>
          <w:iCs/>
          <w:szCs w:val="28"/>
          <w:lang w:val="en-US" w:eastAsia="ru-RU"/>
        </w:rPr>
        <w:t>yili</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oxirigacha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egallab</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turgan</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lavozimida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ishlash</w:t>
      </w:r>
      <w:r w:rsidR="001B6CA3" w:rsidRPr="006D2658">
        <w:rPr>
          <w:rFonts w:eastAsia="Times New Roman" w:cs="Times New Roman"/>
          <w:bCs/>
          <w:iCs/>
          <w:szCs w:val="28"/>
          <w:lang w:val="en-US" w:eastAsia="ru-RU"/>
        </w:rPr>
        <w:t>i</w:t>
      </w:r>
      <w:r w:rsidRPr="006D2658">
        <w:rPr>
          <w:rFonts w:eastAsia="Times New Roman" w:cs="Times New Roman"/>
          <w:bCs/>
          <w:iCs/>
          <w:szCs w:val="28"/>
          <w:lang w:val="en-US" w:eastAsia="ru-RU"/>
        </w:rPr>
        <w:t>ga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ruxsat</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berilsin</w:t>
      </w:r>
      <w:proofErr w:type="spellEnd"/>
      <w:r w:rsidRPr="006D2658">
        <w:rPr>
          <w:rFonts w:eastAsia="Times New Roman" w:cs="Times New Roman"/>
          <w:bCs/>
          <w:iCs/>
          <w:szCs w:val="28"/>
          <w:lang w:val="en-US" w:eastAsia="ru-RU"/>
        </w:rPr>
        <w:t>.</w:t>
      </w:r>
    </w:p>
    <w:p w:rsidR="00E74715" w:rsidRPr="006D2658" w:rsidRDefault="0033747F" w:rsidP="007C2966">
      <w:pPr>
        <w:spacing w:before="120" w:after="120"/>
        <w:ind w:firstLine="567"/>
        <w:jc w:val="both"/>
        <w:rPr>
          <w:lang w:val="uz-Cyrl-UZ"/>
        </w:rPr>
      </w:pPr>
      <w:r w:rsidRPr="006D2658">
        <w:rPr>
          <w:szCs w:val="28"/>
          <w:lang w:val="en-US"/>
        </w:rPr>
        <w:t>2.6</w:t>
      </w:r>
      <w:r w:rsidRPr="006D2658">
        <w:rPr>
          <w:szCs w:val="28"/>
          <w:lang w:val="uz-Cyrl-UZ"/>
        </w:rPr>
        <w:t xml:space="preserve">. </w:t>
      </w:r>
      <w:r w:rsidRPr="006D2658">
        <w:rPr>
          <w:rFonts w:eastAsia="Times New Roman" w:cs="Times New Roman"/>
          <w:bCs/>
          <w:iCs/>
          <w:szCs w:val="28"/>
          <w:lang w:val="uz-Cyrl-UZ" w:eastAsia="ru-RU"/>
        </w:rPr>
        <w:t>Axborot texnologiyalari kafedrasi assistenti lavozimi uchun “Far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 xml:space="preserve">ona haqiqati” gaztasining 2023-yil 24-fevraldagi 8-sonida 2 ta </w:t>
      </w:r>
      <w:r w:rsidR="00C929EE" w:rsidRPr="006D2658">
        <w:rPr>
          <w:rFonts w:eastAsia="Times New Roman" w:cs="Times New Roman"/>
          <w:bCs/>
          <w:iCs/>
          <w:szCs w:val="28"/>
          <w:lang w:val="uz-Cyrl-UZ" w:eastAsia="ru-RU"/>
        </w:rPr>
        <w:t>o‘</w:t>
      </w:r>
      <w:r w:rsidRPr="006D2658">
        <w:rPr>
          <w:rFonts w:eastAsia="Times New Roman" w:cs="Times New Roman"/>
          <w:bCs/>
          <w:iCs/>
          <w:szCs w:val="28"/>
          <w:lang w:val="uz-Cyrl-UZ" w:eastAsia="ru-RU"/>
        </w:rPr>
        <w:t>rin tanlovga e’lon berilganligi sababli talabgorlar Tur</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 xml:space="preserve">unov Bahodir Hamdamjon </w:t>
      </w:r>
      <w:r w:rsidR="00C929EE" w:rsidRPr="006D2658">
        <w:rPr>
          <w:rFonts w:eastAsia="Times New Roman" w:cs="Times New Roman"/>
          <w:bCs/>
          <w:iCs/>
          <w:szCs w:val="28"/>
          <w:lang w:val="uz-Cyrl-UZ" w:eastAsia="ru-RU"/>
        </w:rPr>
        <w:t>o‘g‘</w:t>
      </w:r>
      <w:r w:rsidRPr="006D2658">
        <w:rPr>
          <w:rFonts w:eastAsia="Times New Roman" w:cs="Times New Roman"/>
          <w:bCs/>
          <w:iCs/>
          <w:szCs w:val="28"/>
          <w:lang w:val="uz-Cyrl-UZ" w:eastAsia="ru-RU"/>
        </w:rPr>
        <w:t xml:space="preserve">li hamda Mamajonov Qosimjon Maripjon </w:t>
      </w:r>
      <w:r w:rsidR="00C929EE" w:rsidRPr="006D2658">
        <w:rPr>
          <w:rFonts w:eastAsia="Times New Roman" w:cs="Times New Roman"/>
          <w:bCs/>
          <w:iCs/>
          <w:szCs w:val="28"/>
          <w:lang w:val="uz-Cyrl-UZ" w:eastAsia="ru-RU"/>
        </w:rPr>
        <w:t>o‘g‘</w:t>
      </w:r>
      <w:r w:rsidRPr="006D2658">
        <w:rPr>
          <w:rFonts w:eastAsia="Times New Roman" w:cs="Times New Roman"/>
          <w:bCs/>
          <w:iCs/>
          <w:szCs w:val="28"/>
          <w:lang w:val="uz-Cyrl-UZ" w:eastAsia="ru-RU"/>
        </w:rPr>
        <w:t>li filial Kengashining navbatdagi yi</w:t>
      </w:r>
      <w:r w:rsidR="00C929EE" w:rsidRPr="006D2658">
        <w:rPr>
          <w:rFonts w:eastAsia="Times New Roman" w:cs="Times New Roman"/>
          <w:bCs/>
          <w:iCs/>
          <w:szCs w:val="28"/>
          <w:lang w:val="uz-Cyrl-UZ" w:eastAsia="ru-RU"/>
        </w:rPr>
        <w:t>g‘</w:t>
      </w:r>
      <w:r w:rsidRPr="006D2658">
        <w:rPr>
          <w:rFonts w:eastAsia="Times New Roman" w:cs="Times New Roman"/>
          <w:bCs/>
          <w:iCs/>
          <w:szCs w:val="28"/>
          <w:lang w:val="uz-Cyrl-UZ" w:eastAsia="ru-RU"/>
        </w:rPr>
        <w:t xml:space="preserve">ilishida tanlovdan </w:t>
      </w:r>
      <w:r w:rsidR="00C929EE" w:rsidRPr="006D2658">
        <w:rPr>
          <w:rFonts w:eastAsia="Times New Roman" w:cs="Times New Roman"/>
          <w:bCs/>
          <w:iCs/>
          <w:szCs w:val="28"/>
          <w:lang w:val="uz-Cyrl-UZ" w:eastAsia="ru-RU"/>
        </w:rPr>
        <w:t>o‘</w:t>
      </w:r>
      <w:r w:rsidRPr="006D2658">
        <w:rPr>
          <w:rFonts w:eastAsia="Times New Roman" w:cs="Times New Roman"/>
          <w:bCs/>
          <w:iCs/>
          <w:szCs w:val="28"/>
          <w:lang w:val="uz-Cyrl-UZ" w:eastAsia="ru-RU"/>
        </w:rPr>
        <w:t>tishla</w:t>
      </w:r>
      <w:r w:rsidRPr="006D2658">
        <w:rPr>
          <w:rFonts w:eastAsia="Times New Roman" w:cs="Times New Roman"/>
          <w:bCs/>
          <w:iCs/>
          <w:szCs w:val="28"/>
          <w:lang w:val="en-US" w:eastAsia="ru-RU"/>
        </w:rPr>
        <w:t>r</w:t>
      </w:r>
      <w:r w:rsidRPr="006D2658">
        <w:rPr>
          <w:rFonts w:eastAsia="Times New Roman" w:cs="Times New Roman"/>
          <w:bCs/>
          <w:iCs/>
          <w:szCs w:val="28"/>
          <w:lang w:val="uz-Cyrl-UZ" w:eastAsia="ru-RU"/>
        </w:rPr>
        <w:t>i</w:t>
      </w:r>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b</w:t>
      </w:r>
      <w:r w:rsidR="00C929EE" w:rsidRPr="006D2658">
        <w:rPr>
          <w:rFonts w:eastAsia="Times New Roman" w:cs="Times New Roman"/>
          <w:bCs/>
          <w:iCs/>
          <w:szCs w:val="28"/>
          <w:lang w:val="en-US" w:eastAsia="ru-RU"/>
        </w:rPr>
        <w:t>o‘</w:t>
      </w:r>
      <w:r w:rsidRPr="006D2658">
        <w:rPr>
          <w:rFonts w:eastAsia="Times New Roman" w:cs="Times New Roman"/>
          <w:bCs/>
          <w:iCs/>
          <w:szCs w:val="28"/>
          <w:lang w:val="en-US" w:eastAsia="ru-RU"/>
        </w:rPr>
        <w:t>yicha</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berilgan</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taklif</w:t>
      </w:r>
      <w:proofErr w:type="spellEnd"/>
      <w:r w:rsidRPr="006D2658">
        <w:rPr>
          <w:rFonts w:eastAsia="Times New Roman" w:cs="Times New Roman"/>
          <w:bCs/>
          <w:iCs/>
          <w:szCs w:val="28"/>
          <w:lang w:val="en-US" w:eastAsia="ru-RU"/>
        </w:rPr>
        <w:t xml:space="preserve"> </w:t>
      </w:r>
      <w:proofErr w:type="spellStart"/>
      <w:r w:rsidRPr="006D2658">
        <w:rPr>
          <w:rFonts w:eastAsia="Times New Roman" w:cs="Times New Roman"/>
          <w:bCs/>
          <w:iCs/>
          <w:szCs w:val="28"/>
          <w:lang w:val="en-US" w:eastAsia="ru-RU"/>
        </w:rPr>
        <w:t>ma’qullansin</w:t>
      </w:r>
      <w:proofErr w:type="spellEnd"/>
      <w:r w:rsidRPr="006D2658">
        <w:rPr>
          <w:rFonts w:eastAsia="Times New Roman" w:cs="Times New Roman"/>
          <w:bCs/>
          <w:iCs/>
          <w:szCs w:val="28"/>
          <w:lang w:val="uz-Cyrl-UZ" w:eastAsia="ru-RU"/>
        </w:rPr>
        <w:t>.</w:t>
      </w:r>
    </w:p>
    <w:p w:rsidR="00E74715" w:rsidRPr="006D2658" w:rsidRDefault="00E74715" w:rsidP="00E943D0">
      <w:pPr>
        <w:spacing w:after="0"/>
        <w:ind w:firstLine="567"/>
        <w:jc w:val="both"/>
        <w:rPr>
          <w:lang w:val="uz-Cyrl-UZ"/>
        </w:rPr>
      </w:pPr>
    </w:p>
    <w:p w:rsidR="00294865" w:rsidRPr="006D2658" w:rsidRDefault="00294865" w:rsidP="00E943D0">
      <w:pPr>
        <w:autoSpaceDE w:val="0"/>
        <w:autoSpaceDN w:val="0"/>
        <w:adjustRightInd w:val="0"/>
        <w:spacing w:after="0"/>
        <w:ind w:firstLine="567"/>
        <w:jc w:val="both"/>
        <w:rPr>
          <w:szCs w:val="28"/>
          <w:lang w:val="uz-Cyrl-UZ"/>
        </w:rPr>
      </w:pPr>
      <w:r w:rsidRPr="006D2658">
        <w:rPr>
          <w:szCs w:val="28"/>
          <w:lang w:val="uz-Cyrl-UZ"/>
        </w:rPr>
        <w:t xml:space="preserve">VII. 3.1. Kengash kotibi N.Qurbonovning </w:t>
      </w:r>
      <w:r w:rsidRPr="006D2658">
        <w:rPr>
          <w:lang w:val="uz-Cyrl-UZ"/>
        </w:rPr>
        <w:t>Axborot texnologiyalari kafedrasi dotsenti, fizika-matematika fanlari nomzodi Abdukadirov Abduvaxit Gapirovich</w:t>
      </w:r>
      <w:r w:rsidRPr="006D2658">
        <w:rPr>
          <w:szCs w:val="28"/>
          <w:lang w:val="uz-Cyrl-UZ"/>
        </w:rPr>
        <w:t xml:space="preserve">ning dotsent ilmiy unvonini olish uchun </w:t>
      </w:r>
      <w:r w:rsidR="00C929EE" w:rsidRPr="006D2658">
        <w:rPr>
          <w:szCs w:val="28"/>
          <w:lang w:val="uz-Cyrl-UZ"/>
        </w:rPr>
        <w:t>O‘</w:t>
      </w:r>
      <w:r w:rsidRPr="006D2658">
        <w:rPr>
          <w:szCs w:val="28"/>
          <w:lang w:val="uz-Cyrl-UZ"/>
        </w:rPr>
        <w:t>zbekiston Respublikasi Oliy attestatsiya komissiyasiga tayyorlagan hujjatlari mazmuni b</w:t>
      </w:r>
      <w:r w:rsidR="00C929EE" w:rsidRPr="006D2658">
        <w:rPr>
          <w:szCs w:val="28"/>
          <w:lang w:val="uz-Cyrl-UZ"/>
        </w:rPr>
        <w:t>o‘</w:t>
      </w:r>
      <w:r w:rsidRPr="006D2658">
        <w:rPr>
          <w:szCs w:val="28"/>
          <w:lang w:val="uz-Cyrl-UZ"/>
        </w:rPr>
        <w:t>yicha bergan axboroti ma’lumot uchun qabul qilinsin.</w:t>
      </w:r>
    </w:p>
    <w:p w:rsidR="00294865" w:rsidRPr="006D2658" w:rsidRDefault="00294865" w:rsidP="00E943D0">
      <w:pPr>
        <w:autoSpaceDE w:val="0"/>
        <w:autoSpaceDN w:val="0"/>
        <w:adjustRightInd w:val="0"/>
        <w:spacing w:after="0"/>
        <w:ind w:firstLine="567"/>
        <w:jc w:val="both"/>
        <w:rPr>
          <w:szCs w:val="28"/>
          <w:lang w:val="uz-Cyrl-UZ"/>
        </w:rPr>
      </w:pPr>
      <w:r w:rsidRPr="006D2658">
        <w:rPr>
          <w:szCs w:val="28"/>
          <w:lang w:val="uz-Cyrl-UZ"/>
        </w:rPr>
        <w:lastRenderedPageBreak/>
        <w:t>3.</w:t>
      </w:r>
      <w:r w:rsidR="00422B10" w:rsidRPr="004F3268">
        <w:rPr>
          <w:szCs w:val="28"/>
          <w:lang w:val="uz-Cyrl-UZ"/>
        </w:rPr>
        <w:t xml:space="preserve"> </w:t>
      </w:r>
      <w:r w:rsidRPr="006D2658">
        <w:rPr>
          <w:szCs w:val="28"/>
          <w:lang w:val="uz-Cyrl-UZ"/>
        </w:rPr>
        <w:t>2. Ovoz berish b</w:t>
      </w:r>
      <w:r w:rsidR="00C929EE" w:rsidRPr="006D2658">
        <w:rPr>
          <w:szCs w:val="28"/>
          <w:lang w:val="uz-Cyrl-UZ"/>
        </w:rPr>
        <w:t>o‘</w:t>
      </w:r>
      <w:r w:rsidRPr="006D2658">
        <w:rPr>
          <w:szCs w:val="28"/>
          <w:lang w:val="uz-Cyrl-UZ"/>
        </w:rPr>
        <w:t xml:space="preserve">yicha sanoq komissiyasi axboroti ma’qullansin va </w:t>
      </w:r>
      <w:r w:rsidRPr="006D2658">
        <w:rPr>
          <w:lang w:val="uz-Cyrl-UZ"/>
        </w:rPr>
        <w:t>Axborot texnologiyalari kafedrasi dotsenti, fizika-matematika fanlari nomzodi Abdukadirov Abduvaxit Gapirovich</w:t>
      </w:r>
      <w:r w:rsidRPr="006D2658">
        <w:rPr>
          <w:szCs w:val="28"/>
          <w:lang w:val="uz-Cyrl-UZ"/>
        </w:rPr>
        <w:t xml:space="preserve">ning dotsent ilmiy unvonini olish uchun tayyorlagan hujjatlarini </w:t>
      </w:r>
      <w:bookmarkStart w:id="8" w:name="_Hlk134443281"/>
      <w:r w:rsidR="00C929EE" w:rsidRPr="006D2658">
        <w:rPr>
          <w:szCs w:val="28"/>
          <w:lang w:val="uz-Cyrl-UZ"/>
        </w:rPr>
        <w:t>O‘</w:t>
      </w:r>
      <w:r w:rsidRPr="006D2658">
        <w:rPr>
          <w:szCs w:val="28"/>
          <w:lang w:val="uz-Cyrl-UZ"/>
        </w:rPr>
        <w:t xml:space="preserve">zbekiston Respublikasi Oliy ta’lim, fan va innovatsiyalar vazirligi huzuridagi </w:t>
      </w:r>
      <w:bookmarkEnd w:id="8"/>
      <w:r w:rsidRPr="006D2658">
        <w:rPr>
          <w:szCs w:val="28"/>
          <w:lang w:val="uz-Cyrl-UZ"/>
        </w:rPr>
        <w:t>Oliy attestatsiya komissiyasiga tavsiya etish mumkin deb hisoblansin.</w:t>
      </w:r>
    </w:p>
    <w:p w:rsidR="0033747F" w:rsidRPr="006D2658" w:rsidRDefault="0033747F" w:rsidP="00E943D0">
      <w:pPr>
        <w:spacing w:after="0"/>
        <w:ind w:firstLine="567"/>
        <w:jc w:val="both"/>
        <w:rPr>
          <w:lang w:val="uz-Cyrl-UZ"/>
        </w:rPr>
      </w:pPr>
    </w:p>
    <w:p w:rsidR="00835C4A" w:rsidRPr="006D2658" w:rsidRDefault="00835C4A" w:rsidP="007C2966">
      <w:pPr>
        <w:spacing w:after="0"/>
        <w:ind w:firstLine="567"/>
        <w:jc w:val="both"/>
        <w:rPr>
          <w:lang w:val="uz-Cyrl-UZ"/>
        </w:rPr>
      </w:pPr>
      <w:r w:rsidRPr="006D2658">
        <w:rPr>
          <w:lang w:val="uz-Cyrl-UZ"/>
        </w:rPr>
        <w:t xml:space="preserve">VII. </w:t>
      </w:r>
      <w:r w:rsidR="003120B4" w:rsidRPr="006D2658">
        <w:rPr>
          <w:lang w:val="uz-Cyrl-UZ"/>
        </w:rPr>
        <w:t>4</w:t>
      </w:r>
      <w:r w:rsidRPr="006D2658">
        <w:rPr>
          <w:lang w:val="uz-Cyrl-UZ"/>
        </w:rPr>
        <w:t>. 1. Ilmiy ishlar va innovatsiyalar bo‘yicha direktor o‘rinbosari B.Polvonovning axboroti ma’lumot uchun qabul qilinsin.</w:t>
      </w:r>
    </w:p>
    <w:p w:rsidR="00835C4A" w:rsidRPr="006D2658" w:rsidRDefault="00FF0534" w:rsidP="007C2966">
      <w:pPr>
        <w:spacing w:after="0"/>
        <w:ind w:firstLine="567"/>
        <w:jc w:val="both"/>
        <w:rPr>
          <w:lang w:val="uz-Cyrl-UZ"/>
        </w:rPr>
      </w:pPr>
      <w:r w:rsidRPr="006D2658">
        <w:rPr>
          <w:lang w:val="uz-Cyrl-UZ"/>
        </w:rPr>
        <w:t>4</w:t>
      </w:r>
      <w:r w:rsidR="00835C4A" w:rsidRPr="006D2658">
        <w:rPr>
          <w:lang w:val="uz-Cyrl-UZ"/>
        </w:rPr>
        <w:t xml:space="preserve">. </w:t>
      </w:r>
      <w:r w:rsidRPr="006D2658">
        <w:rPr>
          <w:lang w:val="uz-Cyrl-UZ"/>
        </w:rPr>
        <w:t>2</w:t>
      </w:r>
      <w:r w:rsidR="00835C4A" w:rsidRPr="006D2658">
        <w:rPr>
          <w:lang w:val="uz-Cyrl-UZ"/>
        </w:rPr>
        <w:t>. Quyidagi monografiyalar nashr etish uchun tavsiya qilinsin:</w:t>
      </w:r>
    </w:p>
    <w:p w:rsidR="00835C4A" w:rsidRPr="006D2658" w:rsidRDefault="00835C4A" w:rsidP="007C2966">
      <w:pPr>
        <w:spacing w:after="0"/>
        <w:ind w:firstLine="567"/>
        <w:jc w:val="both"/>
        <w:rPr>
          <w:lang w:val="uz-Cyrl-UZ"/>
        </w:rPr>
      </w:pPr>
      <w:r w:rsidRPr="006D2658">
        <w:rPr>
          <w:lang w:val="uz-Cyrl-UZ"/>
        </w:rPr>
        <w:t>- dotsent Nurdinova</w:t>
      </w:r>
      <w:r w:rsidR="00984A47" w:rsidRPr="006D2658">
        <w:rPr>
          <w:lang w:val="uz-Cyrl-UZ"/>
        </w:rPr>
        <w:t xml:space="preserve"> Raziyaxon Abd</w:t>
      </w:r>
      <w:r w:rsidR="00465FB7" w:rsidRPr="006D2658">
        <w:rPr>
          <w:lang w:val="uz-Cyrl-UZ"/>
        </w:rPr>
        <w:t>i</w:t>
      </w:r>
      <w:r w:rsidR="00984A47" w:rsidRPr="006D2658">
        <w:rPr>
          <w:lang w:val="uz-Cyrl-UZ"/>
        </w:rPr>
        <w:t>xalikovna</w:t>
      </w:r>
      <w:r w:rsidRPr="006D2658">
        <w:rPr>
          <w:lang w:val="uz-Cyrl-UZ"/>
        </w:rPr>
        <w:t>ning “Элементы и приборы источников малой мощности” nomli monografiyasi;</w:t>
      </w:r>
    </w:p>
    <w:p w:rsidR="00835C4A" w:rsidRPr="006D2658" w:rsidRDefault="00835C4A" w:rsidP="007C2966">
      <w:pPr>
        <w:spacing w:after="0"/>
        <w:ind w:firstLine="567"/>
        <w:jc w:val="both"/>
        <w:rPr>
          <w:lang w:val="uz-Cyrl-UZ"/>
        </w:rPr>
      </w:pPr>
      <w:r w:rsidRPr="006D2658">
        <w:rPr>
          <w:lang w:val="uz-Cyrl-UZ"/>
        </w:rPr>
        <w:t xml:space="preserve">- professor </w:t>
      </w:r>
      <w:r w:rsidR="00593FC9" w:rsidRPr="006D2658">
        <w:rPr>
          <w:lang w:val="uz-Cyrl-UZ"/>
        </w:rPr>
        <w:t>Rasulov Akbarali Maxamatovich</w:t>
      </w:r>
      <w:r w:rsidRPr="006D2658">
        <w:rPr>
          <w:lang w:val="uz-Cyrl-UZ"/>
        </w:rPr>
        <w:t xml:space="preserve"> va PhD </w:t>
      </w:r>
      <w:r w:rsidR="005218AB" w:rsidRPr="006D2658">
        <w:rPr>
          <w:lang w:val="uz-Cyrl-UZ"/>
        </w:rPr>
        <w:t>Ibroximov Nodirbek Ikromjonovich</w:t>
      </w:r>
      <w:r w:rsidRPr="006D2658">
        <w:rPr>
          <w:lang w:val="uz-Cyrl-UZ"/>
        </w:rPr>
        <w:t xml:space="preserve"> hammuallifligidagi “Компьютерное  моделирование процессов взаимодействия  кластерных частиц с поверхностью твердого  тела” nomli monografiya.</w:t>
      </w:r>
    </w:p>
    <w:p w:rsidR="00E74715" w:rsidRPr="006D2658" w:rsidRDefault="00E74715" w:rsidP="00E943D0">
      <w:pPr>
        <w:spacing w:after="0"/>
        <w:ind w:firstLine="567"/>
        <w:jc w:val="both"/>
        <w:rPr>
          <w:lang w:val="uz-Cyrl-UZ"/>
        </w:rPr>
      </w:pPr>
    </w:p>
    <w:p w:rsidR="00F03DB2" w:rsidRPr="00F03DB2" w:rsidRDefault="00F03DB2" w:rsidP="00F03DB2">
      <w:pPr>
        <w:spacing w:after="0"/>
        <w:ind w:firstLine="567"/>
        <w:jc w:val="both"/>
        <w:rPr>
          <w:lang w:val="uz-Cyrl-UZ"/>
        </w:rPr>
      </w:pPr>
      <w:r w:rsidRPr="006D2658">
        <w:rPr>
          <w:lang w:val="uz-Cyrl-UZ"/>
        </w:rPr>
        <w:t xml:space="preserve">VII. </w:t>
      </w:r>
      <w:r w:rsidRPr="00F03DB2">
        <w:rPr>
          <w:lang w:val="uz-Cyrl-UZ"/>
        </w:rPr>
        <w:t>5</w:t>
      </w:r>
      <w:r w:rsidRPr="006D2658">
        <w:rPr>
          <w:lang w:val="uz-Cyrl-UZ"/>
        </w:rPr>
        <w:t>. 1.</w:t>
      </w:r>
      <w:r w:rsidRPr="00F03DB2">
        <w:rPr>
          <w:lang w:val="uz-Cyrl-UZ"/>
        </w:rPr>
        <w:t xml:space="preserve"> Ilmiy ishlar va innovatsiyalar bo‘yicha direktor o‘rinbosari B.Polvonovning axboroti ma’lumot uchun qabul qilinsin.</w:t>
      </w:r>
    </w:p>
    <w:p w:rsidR="00F03DB2" w:rsidRPr="00F03DB2" w:rsidRDefault="000444DE" w:rsidP="00F03DB2">
      <w:pPr>
        <w:spacing w:after="0"/>
        <w:ind w:firstLine="567"/>
        <w:jc w:val="both"/>
        <w:rPr>
          <w:lang w:val="uz-Cyrl-UZ"/>
        </w:rPr>
      </w:pPr>
      <w:r w:rsidRPr="008C2332">
        <w:rPr>
          <w:lang w:val="uz-Cyrl-UZ"/>
        </w:rPr>
        <w:t>5</w:t>
      </w:r>
      <w:r w:rsidR="00F03DB2" w:rsidRPr="00F03DB2">
        <w:rPr>
          <w:lang w:val="uz-Cyrl-UZ"/>
        </w:rPr>
        <w:t xml:space="preserve">. 2. Quyidagi ixtisosliklar bo‘yicha doktorantura va tayanch doktorantura ochish uchun tartibda tegishli vazirliklarga murojaat qilinsin: </w:t>
      </w:r>
    </w:p>
    <w:p w:rsidR="00F03DB2" w:rsidRPr="00F03DB2" w:rsidRDefault="00F03DB2" w:rsidP="00F03DB2">
      <w:pPr>
        <w:spacing w:after="0"/>
        <w:ind w:firstLine="567"/>
        <w:jc w:val="both"/>
        <w:rPr>
          <w:lang w:val="uz-Cyrl-UZ"/>
        </w:rPr>
      </w:pPr>
      <w:r w:rsidRPr="00F03DB2">
        <w:rPr>
          <w:lang w:val="uz-Cyrl-UZ"/>
        </w:rPr>
        <w:t>- Kompyuter injiniringi fakulteti Аxborot texnologiyalari kafedrasida “05.01.04-Hisoblash mashinalari, majmualari va kompyuter tarmoqlarining matematik va dasturiy taʼminoti” ixtisosligi;</w:t>
      </w:r>
    </w:p>
    <w:p w:rsidR="00E74715" w:rsidRPr="00F03DB2" w:rsidRDefault="00F03DB2" w:rsidP="00F03DB2">
      <w:pPr>
        <w:spacing w:after="0"/>
        <w:ind w:firstLine="567"/>
        <w:jc w:val="both"/>
        <w:rPr>
          <w:lang w:val="uz-Cyrl-UZ"/>
        </w:rPr>
      </w:pPr>
      <w:r w:rsidRPr="00F03DB2">
        <w:rPr>
          <w:lang w:val="uz-Cyrl-UZ"/>
        </w:rPr>
        <w:t>- Telekommunikatsiya injiniring fakulteti Telekommunikatsiya injiniring kafedrasida “05.03.01-Аsboblar. O‘lchash va nazorat qilish usullari (tarmoqlar boʼyicha)” ixtisosligi.</w:t>
      </w:r>
    </w:p>
    <w:p w:rsidR="00F03DB2" w:rsidRDefault="00F03DB2" w:rsidP="00F03DB2">
      <w:pPr>
        <w:spacing w:after="0"/>
        <w:ind w:firstLine="567"/>
        <w:jc w:val="both"/>
        <w:rPr>
          <w:lang w:val="uz-Cyrl-UZ"/>
        </w:rPr>
      </w:pPr>
    </w:p>
    <w:p w:rsidR="0009236E" w:rsidRPr="0009236E" w:rsidRDefault="00F03DB2" w:rsidP="0009236E">
      <w:pPr>
        <w:spacing w:after="0"/>
        <w:ind w:firstLine="567"/>
        <w:jc w:val="both"/>
        <w:rPr>
          <w:rFonts w:cs="Times New Roman"/>
          <w:szCs w:val="28"/>
          <w:lang w:val="uz-Cyrl-UZ"/>
        </w:rPr>
      </w:pPr>
      <w:r w:rsidRPr="006D2658">
        <w:rPr>
          <w:lang w:val="uz-Cyrl-UZ"/>
        </w:rPr>
        <w:t xml:space="preserve">VII. </w:t>
      </w:r>
      <w:r w:rsidRPr="0009236E">
        <w:rPr>
          <w:lang w:val="uz-Cyrl-UZ"/>
        </w:rPr>
        <w:t>6</w:t>
      </w:r>
      <w:r w:rsidRPr="006D2658">
        <w:rPr>
          <w:lang w:val="uz-Cyrl-UZ"/>
        </w:rPr>
        <w:t>. 1.</w:t>
      </w:r>
      <w:r w:rsidR="0009236E" w:rsidRPr="0009236E">
        <w:rPr>
          <w:lang w:val="uz-Cyrl-UZ"/>
        </w:rPr>
        <w:t xml:space="preserve"> </w:t>
      </w:r>
      <w:bookmarkStart w:id="9" w:name="_Hlk137472894"/>
      <w:r w:rsidR="0009236E" w:rsidRPr="0009236E">
        <w:rPr>
          <w:rFonts w:cs="Times New Roman"/>
          <w:szCs w:val="28"/>
          <w:lang w:val="uz-Cyrl-UZ"/>
        </w:rPr>
        <w:t>O‘quv ishlari bo‘yicha director o‘rinbosari v.v.b. T.Abdullayevning  axboroti  ma’lumot uchun qabul qilinsin.</w:t>
      </w:r>
    </w:p>
    <w:p w:rsidR="0009236E" w:rsidRDefault="0009236E" w:rsidP="0009236E">
      <w:pPr>
        <w:spacing w:after="0"/>
        <w:ind w:firstLine="567"/>
        <w:jc w:val="both"/>
        <w:rPr>
          <w:rFonts w:cs="Times New Roman"/>
          <w:szCs w:val="28"/>
          <w:lang w:val="en-US"/>
        </w:rPr>
      </w:pPr>
      <w:r>
        <w:rPr>
          <w:rFonts w:cs="Times New Roman"/>
          <w:szCs w:val="28"/>
          <w:lang w:val="en-US"/>
        </w:rPr>
        <w:t xml:space="preserve">6. </w:t>
      </w:r>
      <w:r w:rsidRPr="003C7EA8">
        <w:rPr>
          <w:rFonts w:cs="Times New Roman"/>
          <w:szCs w:val="28"/>
          <w:lang w:val="en-US"/>
        </w:rPr>
        <w:t>2.</w:t>
      </w:r>
      <w:r>
        <w:rPr>
          <w:rFonts w:cs="Times New Roman"/>
          <w:szCs w:val="28"/>
          <w:lang w:val="en-US"/>
        </w:rPr>
        <w:t xml:space="preserve"> Direktor </w:t>
      </w:r>
      <w:proofErr w:type="spellStart"/>
      <w:proofErr w:type="gramStart"/>
      <w:r>
        <w:rPr>
          <w:rFonts w:cs="Times New Roman"/>
          <w:szCs w:val="28"/>
          <w:lang w:val="en-US"/>
        </w:rPr>
        <w:t>o‘</w:t>
      </w:r>
      <w:proofErr w:type="gramEnd"/>
      <w:r>
        <w:rPr>
          <w:rFonts w:cs="Times New Roman"/>
          <w:szCs w:val="28"/>
          <w:lang w:val="en-US"/>
        </w:rPr>
        <w:t>rinbosarlari</w:t>
      </w:r>
      <w:proofErr w:type="spellEnd"/>
      <w:r w:rsidRPr="003C7EA8">
        <w:rPr>
          <w:rFonts w:cs="Times New Roman"/>
          <w:szCs w:val="28"/>
          <w:lang w:val="en-US"/>
        </w:rPr>
        <w:t xml:space="preserve">, </w:t>
      </w:r>
      <w:proofErr w:type="spellStart"/>
      <w:r w:rsidRPr="003C7EA8">
        <w:rPr>
          <w:rFonts w:cs="Times New Roman"/>
          <w:szCs w:val="28"/>
          <w:lang w:val="en-US"/>
        </w:rPr>
        <w:t>b</w:t>
      </w:r>
      <w:r>
        <w:rPr>
          <w:rFonts w:cs="Times New Roman"/>
          <w:szCs w:val="28"/>
          <w:lang w:val="en-US"/>
        </w:rPr>
        <w:t>o‘</w:t>
      </w:r>
      <w:r w:rsidRPr="003C7EA8">
        <w:rPr>
          <w:rFonts w:cs="Times New Roman"/>
          <w:szCs w:val="28"/>
          <w:lang w:val="en-US"/>
        </w:rPr>
        <w:t>lim</w:t>
      </w:r>
      <w:proofErr w:type="spellEnd"/>
      <w:r w:rsidRPr="003C7EA8">
        <w:rPr>
          <w:rFonts w:cs="Times New Roman"/>
          <w:szCs w:val="28"/>
          <w:lang w:val="en-US"/>
        </w:rPr>
        <w:t xml:space="preserve">  </w:t>
      </w:r>
      <w:proofErr w:type="spellStart"/>
      <w:r w:rsidRPr="003C7EA8">
        <w:rPr>
          <w:rFonts w:cs="Times New Roman"/>
          <w:szCs w:val="28"/>
          <w:lang w:val="en-US"/>
        </w:rPr>
        <w:t>boshliqlari</w:t>
      </w:r>
      <w:proofErr w:type="spellEnd"/>
      <w:r w:rsidRPr="003C7EA8">
        <w:rPr>
          <w:rFonts w:cs="Times New Roman"/>
          <w:szCs w:val="28"/>
          <w:lang w:val="en-US"/>
        </w:rPr>
        <w:t xml:space="preserve">  </w:t>
      </w:r>
      <w:proofErr w:type="spellStart"/>
      <w:r w:rsidRPr="003C7EA8">
        <w:rPr>
          <w:rFonts w:cs="Times New Roman"/>
          <w:szCs w:val="28"/>
          <w:lang w:val="en-US"/>
        </w:rPr>
        <w:t>hamda</w:t>
      </w:r>
      <w:proofErr w:type="spellEnd"/>
      <w:r>
        <w:rPr>
          <w:rFonts w:cs="Times New Roman"/>
          <w:szCs w:val="28"/>
          <w:lang w:val="en-US"/>
        </w:rPr>
        <w:t xml:space="preserve"> </w:t>
      </w:r>
      <w:proofErr w:type="spellStart"/>
      <w:r w:rsidRPr="003C7EA8">
        <w:rPr>
          <w:rFonts w:cs="Times New Roman"/>
          <w:szCs w:val="28"/>
          <w:lang w:val="en-US"/>
        </w:rPr>
        <w:t>fakultet</w:t>
      </w:r>
      <w:proofErr w:type="spellEnd"/>
      <w:r w:rsidRPr="003C7EA8">
        <w:rPr>
          <w:rFonts w:cs="Times New Roman"/>
          <w:szCs w:val="28"/>
          <w:lang w:val="en-US"/>
        </w:rPr>
        <w:t xml:space="preserve"> </w:t>
      </w:r>
      <w:proofErr w:type="spellStart"/>
      <w:r w:rsidRPr="003C7EA8">
        <w:rPr>
          <w:rFonts w:cs="Times New Roman"/>
          <w:szCs w:val="28"/>
          <w:lang w:val="en-US"/>
        </w:rPr>
        <w:t>dekanlariga</w:t>
      </w:r>
      <w:proofErr w:type="spellEnd"/>
      <w:r w:rsidRPr="003C7EA8">
        <w:rPr>
          <w:rFonts w:cs="Times New Roman"/>
          <w:szCs w:val="28"/>
          <w:lang w:val="en-US"/>
        </w:rPr>
        <w:t>:</w:t>
      </w:r>
    </w:p>
    <w:p w:rsidR="0009236E" w:rsidRPr="003C7EA8" w:rsidRDefault="0009236E" w:rsidP="0009236E">
      <w:pPr>
        <w:spacing w:after="0"/>
        <w:ind w:firstLine="567"/>
        <w:jc w:val="both"/>
        <w:rPr>
          <w:rFonts w:cs="Times New Roman"/>
          <w:szCs w:val="28"/>
          <w:lang w:val="en-US"/>
        </w:rPr>
      </w:pPr>
      <w:r w:rsidRPr="003C7EA8">
        <w:rPr>
          <w:rFonts w:cs="Times New Roman"/>
          <w:szCs w:val="28"/>
          <w:lang w:val="en-US"/>
        </w:rPr>
        <w:t>- 2022</w:t>
      </w:r>
      <w:r>
        <w:rPr>
          <w:rFonts w:cs="Times New Roman"/>
          <w:szCs w:val="28"/>
          <w:lang w:val="en-US"/>
        </w:rPr>
        <w:t>/</w:t>
      </w:r>
      <w:r w:rsidRPr="003C7EA8">
        <w:rPr>
          <w:rFonts w:cs="Times New Roman"/>
          <w:szCs w:val="28"/>
          <w:lang w:val="en-US"/>
        </w:rPr>
        <w:t>2023</w:t>
      </w:r>
      <w:r>
        <w:rPr>
          <w:rFonts w:cs="Times New Roman"/>
          <w:szCs w:val="28"/>
          <w:lang w:val="en-US"/>
        </w:rPr>
        <w:t>-o‘</w:t>
      </w:r>
      <w:r w:rsidRPr="003C7EA8">
        <w:rPr>
          <w:rFonts w:cs="Times New Roman"/>
          <w:szCs w:val="28"/>
          <w:lang w:val="en-US"/>
        </w:rPr>
        <w:t xml:space="preserve">quv </w:t>
      </w:r>
      <w:proofErr w:type="spellStart"/>
      <w:r w:rsidRPr="003C7EA8">
        <w:rPr>
          <w:rFonts w:cs="Times New Roman"/>
          <w:szCs w:val="28"/>
          <w:lang w:val="en-US"/>
        </w:rPr>
        <w:t>yilining</w:t>
      </w:r>
      <w:proofErr w:type="spellEnd"/>
      <w:r w:rsidRPr="003C7EA8">
        <w:rPr>
          <w:rFonts w:cs="Times New Roman"/>
          <w:szCs w:val="28"/>
          <w:lang w:val="en-US"/>
        </w:rPr>
        <w:t xml:space="preserve"> </w:t>
      </w:r>
      <w:proofErr w:type="spellStart"/>
      <w:r w:rsidRPr="003C7EA8">
        <w:rPr>
          <w:rFonts w:cs="Times New Roman"/>
          <w:szCs w:val="28"/>
          <w:lang w:val="en-US"/>
        </w:rPr>
        <w:t>kuzgi</w:t>
      </w:r>
      <w:proofErr w:type="spellEnd"/>
      <w:r w:rsidRPr="003C7EA8">
        <w:rPr>
          <w:rFonts w:cs="Times New Roman"/>
          <w:szCs w:val="28"/>
          <w:lang w:val="en-US"/>
        </w:rPr>
        <w:t xml:space="preserve"> </w:t>
      </w:r>
      <w:proofErr w:type="spellStart"/>
      <w:r>
        <w:rPr>
          <w:rFonts w:cs="Times New Roman"/>
          <w:szCs w:val="28"/>
          <w:lang w:val="en-US"/>
        </w:rPr>
        <w:t>va</w:t>
      </w:r>
      <w:proofErr w:type="spellEnd"/>
      <w:r w:rsidRPr="003C7EA8">
        <w:rPr>
          <w:rFonts w:cs="Times New Roman"/>
          <w:szCs w:val="28"/>
          <w:lang w:val="en-US"/>
        </w:rPr>
        <w:t xml:space="preserve"> </w:t>
      </w:r>
      <w:proofErr w:type="spellStart"/>
      <w:r w:rsidRPr="003C7EA8">
        <w:rPr>
          <w:rFonts w:cs="Times New Roman"/>
          <w:szCs w:val="28"/>
          <w:lang w:val="en-US"/>
        </w:rPr>
        <w:t>bahorgi</w:t>
      </w:r>
      <w:proofErr w:type="spellEnd"/>
      <w:r w:rsidRPr="003C7EA8">
        <w:rPr>
          <w:rFonts w:cs="Times New Roman"/>
          <w:szCs w:val="28"/>
          <w:lang w:val="en-US"/>
        </w:rPr>
        <w:t xml:space="preserve"> </w:t>
      </w:r>
      <w:proofErr w:type="spellStart"/>
      <w:r w:rsidRPr="003C7EA8">
        <w:rPr>
          <w:rFonts w:cs="Times New Roman"/>
          <w:szCs w:val="28"/>
          <w:lang w:val="en-US"/>
        </w:rPr>
        <w:t>semestrlarida</w:t>
      </w:r>
      <w:proofErr w:type="spellEnd"/>
      <w:r w:rsidRPr="003C7EA8">
        <w:rPr>
          <w:rFonts w:cs="Times New Roman"/>
          <w:szCs w:val="28"/>
          <w:lang w:val="en-US"/>
        </w:rPr>
        <w:t xml:space="preserve">  </w:t>
      </w:r>
      <w:proofErr w:type="spellStart"/>
      <w:r w:rsidRPr="003C7EA8">
        <w:rPr>
          <w:rFonts w:cs="Times New Roman"/>
          <w:szCs w:val="28"/>
          <w:lang w:val="en-US"/>
        </w:rPr>
        <w:t>universitet</w:t>
      </w:r>
      <w:proofErr w:type="spellEnd"/>
      <w:r w:rsidRPr="003C7EA8">
        <w:rPr>
          <w:rFonts w:cs="Times New Roman"/>
          <w:szCs w:val="28"/>
          <w:lang w:val="en-US"/>
        </w:rPr>
        <w:t xml:space="preserve">  </w:t>
      </w:r>
      <w:proofErr w:type="spellStart"/>
      <w:r>
        <w:rPr>
          <w:rFonts w:cs="Times New Roman"/>
          <w:szCs w:val="28"/>
          <w:lang w:val="en-US"/>
        </w:rPr>
        <w:t>va</w:t>
      </w:r>
      <w:proofErr w:type="spellEnd"/>
      <w:r>
        <w:rPr>
          <w:rFonts w:cs="Times New Roman"/>
          <w:szCs w:val="28"/>
          <w:lang w:val="en-US"/>
        </w:rPr>
        <w:t xml:space="preserve"> </w:t>
      </w:r>
      <w:proofErr w:type="spellStart"/>
      <w:r w:rsidRPr="003C7EA8">
        <w:rPr>
          <w:rFonts w:cs="Times New Roman"/>
          <w:szCs w:val="28"/>
          <w:lang w:val="en-US"/>
        </w:rPr>
        <w:t>uning</w:t>
      </w:r>
      <w:proofErr w:type="spellEnd"/>
      <w:r w:rsidRPr="003C7EA8">
        <w:rPr>
          <w:rFonts w:cs="Times New Roman"/>
          <w:szCs w:val="28"/>
          <w:lang w:val="en-US"/>
        </w:rPr>
        <w:t xml:space="preserve"> </w:t>
      </w:r>
      <w:proofErr w:type="spellStart"/>
      <w:r w:rsidRPr="003C7EA8">
        <w:rPr>
          <w:rFonts w:cs="Times New Roman"/>
          <w:szCs w:val="28"/>
          <w:lang w:val="en-US"/>
        </w:rPr>
        <w:t>hududiy</w:t>
      </w:r>
      <w:proofErr w:type="spellEnd"/>
      <w:r w:rsidRPr="003C7EA8">
        <w:rPr>
          <w:rFonts w:cs="Times New Roman"/>
          <w:szCs w:val="28"/>
          <w:lang w:val="en-US"/>
        </w:rPr>
        <w:t xml:space="preserve">  </w:t>
      </w:r>
      <w:proofErr w:type="spellStart"/>
      <w:r w:rsidRPr="003C7EA8">
        <w:rPr>
          <w:rFonts w:cs="Times New Roman"/>
          <w:szCs w:val="28"/>
          <w:lang w:val="en-US"/>
        </w:rPr>
        <w:t>filiallari</w:t>
      </w:r>
      <w:proofErr w:type="spellEnd"/>
      <w:r w:rsidRPr="003C7EA8">
        <w:rPr>
          <w:rFonts w:cs="Times New Roman"/>
          <w:szCs w:val="28"/>
          <w:lang w:val="en-US"/>
        </w:rPr>
        <w:t xml:space="preserve"> </w:t>
      </w:r>
      <w:proofErr w:type="spellStart"/>
      <w:r w:rsidRPr="003C7EA8">
        <w:rPr>
          <w:rFonts w:cs="Times New Roman"/>
          <w:szCs w:val="28"/>
          <w:lang w:val="en-US"/>
        </w:rPr>
        <w:t>magistratura</w:t>
      </w:r>
      <w:proofErr w:type="spellEnd"/>
      <w:r w:rsidRPr="003C7EA8">
        <w:rPr>
          <w:rFonts w:cs="Times New Roman"/>
          <w:szCs w:val="28"/>
          <w:lang w:val="en-US"/>
        </w:rPr>
        <w:t xml:space="preserve">  </w:t>
      </w:r>
      <w:proofErr w:type="spellStart"/>
      <w:r w:rsidRPr="003C7EA8">
        <w:rPr>
          <w:rFonts w:cs="Times New Roman"/>
          <w:szCs w:val="28"/>
          <w:lang w:val="en-US"/>
        </w:rPr>
        <w:t>mutaxassisliklari</w:t>
      </w:r>
      <w:proofErr w:type="spellEnd"/>
      <w:r w:rsidRPr="003C7EA8">
        <w:rPr>
          <w:rFonts w:cs="Times New Roman"/>
          <w:szCs w:val="28"/>
          <w:lang w:val="en-US"/>
        </w:rPr>
        <w:t xml:space="preserve">  </w:t>
      </w:r>
      <w:proofErr w:type="spellStart"/>
      <w:r w:rsidRPr="003C7EA8">
        <w:rPr>
          <w:rFonts w:cs="Times New Roman"/>
          <w:szCs w:val="28"/>
          <w:lang w:val="en-US"/>
        </w:rPr>
        <w:t>hamda</w:t>
      </w:r>
      <w:proofErr w:type="spellEnd"/>
      <w:r w:rsidRPr="003C7EA8">
        <w:rPr>
          <w:rFonts w:cs="Times New Roman"/>
          <w:szCs w:val="28"/>
          <w:lang w:val="en-US"/>
        </w:rPr>
        <w:t xml:space="preserve"> </w:t>
      </w:r>
      <w:proofErr w:type="spellStart"/>
      <w:r w:rsidRPr="003C7EA8">
        <w:rPr>
          <w:rFonts w:cs="Times New Roman"/>
          <w:szCs w:val="28"/>
          <w:lang w:val="en-US"/>
        </w:rPr>
        <w:t>bakalavriat</w:t>
      </w:r>
      <w:proofErr w:type="spellEnd"/>
      <w:r w:rsidRPr="003C7EA8">
        <w:rPr>
          <w:rFonts w:cs="Times New Roman"/>
          <w:szCs w:val="28"/>
          <w:lang w:val="en-US"/>
        </w:rPr>
        <w:t xml:space="preserve">  </w:t>
      </w:r>
      <w:proofErr w:type="spellStart"/>
      <w:r w:rsidRPr="003C7EA8">
        <w:rPr>
          <w:rFonts w:cs="Times New Roman"/>
          <w:szCs w:val="28"/>
          <w:lang w:val="en-US"/>
        </w:rPr>
        <w:t>t</w:t>
      </w:r>
      <w:r>
        <w:rPr>
          <w:rFonts w:cs="Times New Roman"/>
          <w:szCs w:val="28"/>
          <w:lang w:val="en-US"/>
        </w:rPr>
        <w:t>a’</w:t>
      </w:r>
      <w:r w:rsidRPr="003C7EA8">
        <w:rPr>
          <w:rFonts w:cs="Times New Roman"/>
          <w:szCs w:val="28"/>
          <w:lang w:val="en-US"/>
        </w:rPr>
        <w:t>lim</w:t>
      </w:r>
      <w:proofErr w:type="spellEnd"/>
      <w:r>
        <w:rPr>
          <w:rFonts w:cs="Times New Roman"/>
          <w:szCs w:val="28"/>
          <w:lang w:val="en-US"/>
        </w:rPr>
        <w:t xml:space="preserve"> </w:t>
      </w:r>
      <w:proofErr w:type="spellStart"/>
      <w:r w:rsidRPr="003C7EA8">
        <w:rPr>
          <w:rFonts w:cs="Times New Roman"/>
          <w:szCs w:val="28"/>
          <w:lang w:val="en-US"/>
        </w:rPr>
        <w:t>y</w:t>
      </w:r>
      <w:r>
        <w:rPr>
          <w:rFonts w:cs="Times New Roman"/>
          <w:szCs w:val="28"/>
          <w:lang w:val="en-US"/>
        </w:rPr>
        <w:t>o‘</w:t>
      </w:r>
      <w:r w:rsidRPr="003C7EA8">
        <w:rPr>
          <w:rFonts w:cs="Times New Roman"/>
          <w:szCs w:val="28"/>
          <w:lang w:val="en-US"/>
        </w:rPr>
        <w:t>nalishlari</w:t>
      </w:r>
      <w:proofErr w:type="spellEnd"/>
      <w:r w:rsidRPr="003C7EA8">
        <w:rPr>
          <w:rFonts w:cs="Times New Roman"/>
          <w:szCs w:val="28"/>
          <w:lang w:val="en-US"/>
        </w:rPr>
        <w:t xml:space="preserve">  (</w:t>
      </w:r>
      <w:proofErr w:type="spellStart"/>
      <w:r w:rsidRPr="003C7EA8">
        <w:rPr>
          <w:rFonts w:cs="Times New Roman"/>
          <w:szCs w:val="28"/>
          <w:lang w:val="en-US"/>
        </w:rPr>
        <w:t>kunduzgi</w:t>
      </w:r>
      <w:proofErr w:type="spellEnd"/>
      <w:r w:rsidRPr="003C7EA8">
        <w:rPr>
          <w:rFonts w:cs="Times New Roman"/>
          <w:szCs w:val="28"/>
          <w:lang w:val="en-US"/>
        </w:rPr>
        <w:t xml:space="preserve">,  </w:t>
      </w:r>
      <w:proofErr w:type="spellStart"/>
      <w:r w:rsidRPr="003C7EA8">
        <w:rPr>
          <w:rFonts w:cs="Times New Roman"/>
          <w:szCs w:val="28"/>
          <w:lang w:val="en-US"/>
        </w:rPr>
        <w:t>sirtqi</w:t>
      </w:r>
      <w:proofErr w:type="spellEnd"/>
      <w:r w:rsidRPr="003C7EA8">
        <w:rPr>
          <w:rFonts w:cs="Times New Roman"/>
          <w:szCs w:val="28"/>
          <w:lang w:val="en-US"/>
        </w:rPr>
        <w:t xml:space="preserve"> </w:t>
      </w:r>
      <w:proofErr w:type="spellStart"/>
      <w:r w:rsidRPr="003C7EA8">
        <w:rPr>
          <w:rFonts w:cs="Times New Roman"/>
          <w:szCs w:val="28"/>
          <w:lang w:val="en-US"/>
        </w:rPr>
        <w:t>va</w:t>
      </w:r>
      <w:proofErr w:type="spellEnd"/>
      <w:r w:rsidRPr="003C7EA8">
        <w:rPr>
          <w:rFonts w:cs="Times New Roman"/>
          <w:szCs w:val="28"/>
          <w:lang w:val="en-US"/>
        </w:rPr>
        <w:t xml:space="preserve"> </w:t>
      </w:r>
      <w:proofErr w:type="spellStart"/>
      <w:r w:rsidRPr="003C7EA8">
        <w:rPr>
          <w:rFonts w:cs="Times New Roman"/>
          <w:szCs w:val="28"/>
          <w:lang w:val="en-US"/>
        </w:rPr>
        <w:t>masofaviy</w:t>
      </w:r>
      <w:proofErr w:type="spellEnd"/>
      <w:r w:rsidRPr="003C7EA8">
        <w:rPr>
          <w:rFonts w:cs="Times New Roman"/>
          <w:szCs w:val="28"/>
          <w:lang w:val="en-US"/>
        </w:rPr>
        <w:t xml:space="preserve">  </w:t>
      </w:r>
      <w:proofErr w:type="spellStart"/>
      <w:r w:rsidRPr="003C7EA8">
        <w:rPr>
          <w:rFonts w:cs="Times New Roman"/>
          <w:szCs w:val="28"/>
          <w:lang w:val="en-US"/>
        </w:rPr>
        <w:t>t</w:t>
      </w:r>
      <w:r>
        <w:rPr>
          <w:rFonts w:cs="Times New Roman"/>
          <w:szCs w:val="28"/>
          <w:lang w:val="en-US"/>
        </w:rPr>
        <w:t>a’</w:t>
      </w:r>
      <w:r w:rsidRPr="003C7EA8">
        <w:rPr>
          <w:rFonts w:cs="Times New Roman"/>
          <w:szCs w:val="28"/>
          <w:lang w:val="en-US"/>
        </w:rPr>
        <w:t>lim</w:t>
      </w:r>
      <w:proofErr w:type="spellEnd"/>
      <w:r w:rsidRPr="003C7EA8">
        <w:rPr>
          <w:rFonts w:cs="Times New Roman"/>
          <w:szCs w:val="28"/>
          <w:lang w:val="en-US"/>
        </w:rPr>
        <w:t xml:space="preserve"> </w:t>
      </w:r>
      <w:proofErr w:type="spellStart"/>
      <w:r w:rsidRPr="003C7EA8">
        <w:rPr>
          <w:rFonts w:cs="Times New Roman"/>
          <w:szCs w:val="28"/>
          <w:lang w:val="en-US"/>
        </w:rPr>
        <w:t>shakllari</w:t>
      </w:r>
      <w:proofErr w:type="spellEnd"/>
      <w:r w:rsidRPr="003C7EA8">
        <w:rPr>
          <w:rFonts w:cs="Times New Roman"/>
          <w:szCs w:val="28"/>
          <w:lang w:val="en-US"/>
        </w:rPr>
        <w:t xml:space="preserve">)ga  </w:t>
      </w:r>
      <w:proofErr w:type="spellStart"/>
      <w:r w:rsidRPr="003C7EA8">
        <w:rPr>
          <w:rFonts w:cs="Times New Roman"/>
          <w:szCs w:val="28"/>
          <w:lang w:val="en-US"/>
        </w:rPr>
        <w:t>davlat</w:t>
      </w:r>
      <w:proofErr w:type="spellEnd"/>
      <w:r w:rsidRPr="003C7EA8">
        <w:rPr>
          <w:rFonts w:cs="Times New Roman"/>
          <w:szCs w:val="28"/>
          <w:lang w:val="en-US"/>
        </w:rPr>
        <w:t xml:space="preserve">  </w:t>
      </w:r>
      <w:proofErr w:type="spellStart"/>
      <w:r w:rsidRPr="003C7EA8">
        <w:rPr>
          <w:rFonts w:cs="Times New Roman"/>
          <w:szCs w:val="28"/>
          <w:lang w:val="en-US"/>
        </w:rPr>
        <w:t>grantlari</w:t>
      </w:r>
      <w:proofErr w:type="spellEnd"/>
      <w:r w:rsidRPr="003C7EA8">
        <w:rPr>
          <w:rFonts w:cs="Times New Roman"/>
          <w:szCs w:val="28"/>
          <w:lang w:val="en-US"/>
        </w:rPr>
        <w:t xml:space="preserve"> </w:t>
      </w:r>
      <w:proofErr w:type="spellStart"/>
      <w:r w:rsidRPr="003C7EA8">
        <w:rPr>
          <w:rFonts w:cs="Times New Roman"/>
          <w:szCs w:val="28"/>
          <w:lang w:val="en-US"/>
        </w:rPr>
        <w:t>va</w:t>
      </w:r>
      <w:proofErr w:type="spellEnd"/>
      <w:r>
        <w:rPr>
          <w:rFonts w:cs="Times New Roman"/>
          <w:szCs w:val="28"/>
          <w:lang w:val="en-US"/>
        </w:rPr>
        <w:t xml:space="preserve"> </w:t>
      </w:r>
      <w:proofErr w:type="spellStart"/>
      <w:r w:rsidRPr="003C7EA8">
        <w:rPr>
          <w:rFonts w:cs="Times New Roman"/>
          <w:szCs w:val="28"/>
          <w:lang w:val="en-US"/>
        </w:rPr>
        <w:t>t</w:t>
      </w:r>
      <w:r>
        <w:rPr>
          <w:rFonts w:cs="Times New Roman"/>
          <w:szCs w:val="28"/>
          <w:lang w:val="en-US"/>
        </w:rPr>
        <w:t>o‘</w:t>
      </w:r>
      <w:r w:rsidRPr="003C7EA8">
        <w:rPr>
          <w:rFonts w:cs="Times New Roman"/>
          <w:szCs w:val="28"/>
          <w:lang w:val="en-US"/>
        </w:rPr>
        <w:t>lov</w:t>
      </w:r>
      <w:proofErr w:type="spellEnd"/>
      <w:r w:rsidRPr="003C7EA8">
        <w:rPr>
          <w:rFonts w:cs="Times New Roman"/>
          <w:szCs w:val="28"/>
          <w:lang w:val="en-US"/>
        </w:rPr>
        <w:t xml:space="preserve"> </w:t>
      </w:r>
      <w:proofErr w:type="spellStart"/>
      <w:r w:rsidRPr="003C7EA8">
        <w:rPr>
          <w:rFonts w:cs="Times New Roman"/>
          <w:szCs w:val="28"/>
          <w:lang w:val="en-US"/>
        </w:rPr>
        <w:t>kontrakt</w:t>
      </w:r>
      <w:proofErr w:type="spellEnd"/>
      <w:r w:rsidRPr="003C7EA8">
        <w:rPr>
          <w:rFonts w:cs="Times New Roman"/>
          <w:szCs w:val="28"/>
          <w:lang w:val="en-US"/>
        </w:rPr>
        <w:t xml:space="preserve">  </w:t>
      </w:r>
      <w:proofErr w:type="spellStart"/>
      <w:r w:rsidRPr="003C7EA8">
        <w:rPr>
          <w:rFonts w:cs="Times New Roman"/>
          <w:szCs w:val="28"/>
          <w:lang w:val="en-US"/>
        </w:rPr>
        <w:t>asosida</w:t>
      </w:r>
      <w:proofErr w:type="spellEnd"/>
      <w:r w:rsidRPr="003C7EA8">
        <w:rPr>
          <w:rFonts w:cs="Times New Roman"/>
          <w:szCs w:val="28"/>
          <w:lang w:val="en-US"/>
        </w:rPr>
        <w:t xml:space="preserve"> </w:t>
      </w:r>
      <w:proofErr w:type="spellStart"/>
      <w:r>
        <w:rPr>
          <w:rFonts w:cs="Times New Roman"/>
          <w:szCs w:val="28"/>
          <w:lang w:val="en-US"/>
        </w:rPr>
        <w:t>o‘</w:t>
      </w:r>
      <w:r w:rsidRPr="003C7EA8">
        <w:rPr>
          <w:rFonts w:cs="Times New Roman"/>
          <w:szCs w:val="28"/>
          <w:lang w:val="en-US"/>
        </w:rPr>
        <w:t>qishga</w:t>
      </w:r>
      <w:proofErr w:type="spellEnd"/>
      <w:r w:rsidRPr="003C7EA8">
        <w:rPr>
          <w:rFonts w:cs="Times New Roman"/>
          <w:szCs w:val="28"/>
          <w:lang w:val="en-US"/>
        </w:rPr>
        <w:t xml:space="preserve"> </w:t>
      </w:r>
      <w:proofErr w:type="spellStart"/>
      <w:r w:rsidRPr="003C7EA8">
        <w:rPr>
          <w:rFonts w:cs="Times New Roman"/>
          <w:szCs w:val="28"/>
          <w:lang w:val="en-US"/>
        </w:rPr>
        <w:t>qabul</w:t>
      </w:r>
      <w:proofErr w:type="spellEnd"/>
      <w:r w:rsidRPr="003C7EA8">
        <w:rPr>
          <w:rFonts w:cs="Times New Roman"/>
          <w:szCs w:val="28"/>
          <w:lang w:val="en-US"/>
        </w:rPr>
        <w:t xml:space="preserve"> </w:t>
      </w:r>
      <w:proofErr w:type="spellStart"/>
      <w:r w:rsidRPr="003C7EA8">
        <w:rPr>
          <w:rFonts w:cs="Times New Roman"/>
          <w:szCs w:val="28"/>
          <w:lang w:val="en-US"/>
        </w:rPr>
        <w:t>qilingan</w:t>
      </w:r>
      <w:proofErr w:type="spellEnd"/>
      <w:r w:rsidRPr="003C7EA8">
        <w:rPr>
          <w:rFonts w:cs="Times New Roman"/>
          <w:szCs w:val="28"/>
          <w:lang w:val="en-US"/>
        </w:rPr>
        <w:t xml:space="preserve"> </w:t>
      </w:r>
      <w:proofErr w:type="spellStart"/>
      <w:r w:rsidRPr="003C7EA8">
        <w:rPr>
          <w:rFonts w:cs="Times New Roman"/>
          <w:szCs w:val="28"/>
          <w:lang w:val="en-US"/>
        </w:rPr>
        <w:t>hamda</w:t>
      </w:r>
      <w:proofErr w:type="spellEnd"/>
      <w:r w:rsidRPr="003C7EA8">
        <w:rPr>
          <w:rFonts w:cs="Times New Roman"/>
          <w:szCs w:val="28"/>
          <w:lang w:val="en-US"/>
        </w:rPr>
        <w:t xml:space="preserve">  tahsil </w:t>
      </w:r>
      <w:proofErr w:type="spellStart"/>
      <w:r w:rsidRPr="003C7EA8">
        <w:rPr>
          <w:rFonts w:cs="Times New Roman"/>
          <w:szCs w:val="28"/>
          <w:lang w:val="en-US"/>
        </w:rPr>
        <w:t>olayotgan</w:t>
      </w:r>
      <w:proofErr w:type="spellEnd"/>
      <w:r>
        <w:rPr>
          <w:rFonts w:cs="Times New Roman"/>
          <w:szCs w:val="28"/>
          <w:lang w:val="en-US"/>
        </w:rPr>
        <w:t xml:space="preserve"> </w:t>
      </w:r>
      <w:proofErr w:type="spellStart"/>
      <w:r w:rsidRPr="003C7EA8">
        <w:rPr>
          <w:rFonts w:cs="Times New Roman"/>
          <w:szCs w:val="28"/>
          <w:lang w:val="en-US"/>
        </w:rPr>
        <w:t>yuqorida</w:t>
      </w:r>
      <w:proofErr w:type="spellEnd"/>
      <w:r>
        <w:rPr>
          <w:rFonts w:cs="Times New Roman"/>
          <w:szCs w:val="28"/>
          <w:lang w:val="en-US"/>
        </w:rPr>
        <w:t xml:space="preserve"> </w:t>
      </w:r>
      <w:proofErr w:type="spellStart"/>
      <w:r w:rsidRPr="003C7EA8">
        <w:rPr>
          <w:rFonts w:cs="Times New Roman"/>
          <w:szCs w:val="28"/>
          <w:lang w:val="en-US"/>
        </w:rPr>
        <w:t>keltirilgan</w:t>
      </w:r>
      <w:proofErr w:type="spellEnd"/>
      <w:r w:rsidRPr="003C7EA8">
        <w:rPr>
          <w:rFonts w:cs="Times New Roman"/>
          <w:szCs w:val="28"/>
          <w:lang w:val="en-US"/>
        </w:rPr>
        <w:t xml:space="preserve">  </w:t>
      </w:r>
      <w:proofErr w:type="spellStart"/>
      <w:r w:rsidRPr="003C7EA8">
        <w:rPr>
          <w:rFonts w:cs="Times New Roman"/>
          <w:szCs w:val="28"/>
          <w:lang w:val="en-US"/>
        </w:rPr>
        <w:t>toifadagi</w:t>
      </w:r>
      <w:proofErr w:type="spellEnd"/>
      <w:r w:rsidRPr="003C7EA8">
        <w:rPr>
          <w:rFonts w:cs="Times New Roman"/>
          <w:szCs w:val="28"/>
          <w:lang w:val="en-US"/>
        </w:rPr>
        <w:t xml:space="preserve">  </w:t>
      </w:r>
      <w:proofErr w:type="spellStart"/>
      <w:r w:rsidRPr="003C7EA8">
        <w:rPr>
          <w:rFonts w:cs="Times New Roman"/>
          <w:szCs w:val="28"/>
          <w:lang w:val="en-US"/>
        </w:rPr>
        <w:t>akademik</w:t>
      </w:r>
      <w:proofErr w:type="spellEnd"/>
      <w:r w:rsidRPr="003C7EA8">
        <w:rPr>
          <w:rFonts w:cs="Times New Roman"/>
          <w:szCs w:val="28"/>
          <w:lang w:val="en-US"/>
        </w:rPr>
        <w:t xml:space="preserve">  </w:t>
      </w:r>
      <w:proofErr w:type="spellStart"/>
      <w:r w:rsidRPr="003C7EA8">
        <w:rPr>
          <w:rFonts w:cs="Times New Roman"/>
          <w:szCs w:val="28"/>
          <w:lang w:val="en-US"/>
        </w:rPr>
        <w:t>qаrzdоr</w:t>
      </w:r>
      <w:proofErr w:type="spellEnd"/>
      <w:r w:rsidRPr="003C7EA8">
        <w:rPr>
          <w:rFonts w:cs="Times New Roman"/>
          <w:szCs w:val="28"/>
          <w:lang w:val="en-US"/>
        </w:rPr>
        <w:t xml:space="preserve">  </w:t>
      </w:r>
      <w:proofErr w:type="spellStart"/>
      <w:r w:rsidRPr="003C7EA8">
        <w:rPr>
          <w:rFonts w:cs="Times New Roman"/>
          <w:szCs w:val="28"/>
          <w:lang w:val="en-US"/>
        </w:rPr>
        <w:t>b</w:t>
      </w:r>
      <w:r>
        <w:rPr>
          <w:rFonts w:cs="Times New Roman"/>
          <w:szCs w:val="28"/>
          <w:lang w:val="en-US"/>
        </w:rPr>
        <w:t>o‘</w:t>
      </w:r>
      <w:r w:rsidRPr="003C7EA8">
        <w:rPr>
          <w:rFonts w:cs="Times New Roman"/>
          <w:szCs w:val="28"/>
          <w:lang w:val="en-US"/>
        </w:rPr>
        <w:t>lgan</w:t>
      </w:r>
      <w:proofErr w:type="spellEnd"/>
      <w:r w:rsidRPr="003C7EA8">
        <w:rPr>
          <w:rFonts w:cs="Times New Roman"/>
          <w:szCs w:val="28"/>
          <w:lang w:val="en-US"/>
        </w:rPr>
        <w:t xml:space="preserve">  </w:t>
      </w:r>
      <w:proofErr w:type="spellStart"/>
      <w:r w:rsidRPr="003C7EA8">
        <w:rPr>
          <w:rFonts w:cs="Times New Roman"/>
          <w:szCs w:val="28"/>
          <w:lang w:val="en-US"/>
        </w:rPr>
        <w:t>talabalarga</w:t>
      </w:r>
      <w:proofErr w:type="spellEnd"/>
      <w:r w:rsidRPr="003C7EA8">
        <w:rPr>
          <w:rFonts w:cs="Times New Roman"/>
          <w:szCs w:val="28"/>
          <w:lang w:val="en-US"/>
        </w:rPr>
        <w:t xml:space="preserve"> </w:t>
      </w:r>
      <w:proofErr w:type="spellStart"/>
      <w:r>
        <w:rPr>
          <w:rFonts w:cs="Times New Roman"/>
          <w:szCs w:val="28"/>
          <w:lang w:val="en-US"/>
        </w:rPr>
        <w:t>o‘</w:t>
      </w:r>
      <w:r w:rsidRPr="003C7EA8">
        <w:rPr>
          <w:rFonts w:cs="Times New Roman"/>
          <w:szCs w:val="28"/>
          <w:lang w:val="en-US"/>
        </w:rPr>
        <w:t>quv</w:t>
      </w:r>
      <w:proofErr w:type="spellEnd"/>
      <w:r>
        <w:rPr>
          <w:rFonts w:cs="Times New Roman"/>
          <w:szCs w:val="28"/>
          <w:lang w:val="en-US"/>
        </w:rPr>
        <w:t xml:space="preserve"> </w:t>
      </w:r>
      <w:proofErr w:type="spellStart"/>
      <w:r w:rsidRPr="003C7EA8">
        <w:rPr>
          <w:rFonts w:cs="Times New Roman"/>
          <w:szCs w:val="28"/>
          <w:lang w:val="en-US"/>
        </w:rPr>
        <w:t>rejada</w:t>
      </w:r>
      <w:proofErr w:type="spellEnd"/>
      <w:r w:rsidRPr="003C7EA8">
        <w:rPr>
          <w:rFonts w:cs="Times New Roman"/>
          <w:szCs w:val="28"/>
          <w:lang w:val="en-US"/>
        </w:rPr>
        <w:t xml:space="preserve">  </w:t>
      </w:r>
      <w:proofErr w:type="spellStart"/>
      <w:r w:rsidRPr="003C7EA8">
        <w:rPr>
          <w:rFonts w:cs="Times New Roman"/>
          <w:szCs w:val="28"/>
          <w:lang w:val="en-US"/>
        </w:rPr>
        <w:t>keltirilgan</w:t>
      </w:r>
      <w:proofErr w:type="spellEnd"/>
      <w:r>
        <w:rPr>
          <w:rFonts w:cs="Times New Roman"/>
          <w:szCs w:val="28"/>
          <w:lang w:val="en-US"/>
        </w:rPr>
        <w:t xml:space="preserve"> </w:t>
      </w:r>
      <w:proofErr w:type="spellStart"/>
      <w:r w:rsidRPr="003C7EA8">
        <w:rPr>
          <w:rFonts w:cs="Times New Roman"/>
          <w:szCs w:val="28"/>
          <w:lang w:val="en-US"/>
        </w:rPr>
        <w:t>fanlarni</w:t>
      </w:r>
      <w:proofErr w:type="spellEnd"/>
      <w:r w:rsidRPr="003C7EA8">
        <w:rPr>
          <w:rFonts w:cs="Times New Roman"/>
          <w:szCs w:val="28"/>
          <w:lang w:val="en-US"/>
        </w:rPr>
        <w:t xml:space="preserve">  </w:t>
      </w:r>
      <w:proofErr w:type="spellStart"/>
      <w:r w:rsidRPr="003C7EA8">
        <w:rPr>
          <w:rFonts w:cs="Times New Roman"/>
          <w:szCs w:val="28"/>
          <w:lang w:val="en-US"/>
        </w:rPr>
        <w:t>qayta</w:t>
      </w:r>
      <w:proofErr w:type="spellEnd"/>
      <w:r w:rsidRPr="003C7EA8">
        <w:rPr>
          <w:rFonts w:cs="Times New Roman"/>
          <w:szCs w:val="28"/>
          <w:lang w:val="en-US"/>
        </w:rPr>
        <w:t xml:space="preserve"> </w:t>
      </w:r>
      <w:proofErr w:type="spellStart"/>
      <w:r>
        <w:rPr>
          <w:rFonts w:cs="Times New Roman"/>
          <w:szCs w:val="28"/>
          <w:lang w:val="en-US"/>
        </w:rPr>
        <w:t>o‘</w:t>
      </w:r>
      <w:r w:rsidRPr="003C7EA8">
        <w:rPr>
          <w:rFonts w:cs="Times New Roman"/>
          <w:szCs w:val="28"/>
          <w:lang w:val="en-US"/>
        </w:rPr>
        <w:t>zlashtirishlari</w:t>
      </w:r>
      <w:proofErr w:type="spellEnd"/>
      <w:r w:rsidRPr="003C7EA8">
        <w:rPr>
          <w:rFonts w:cs="Times New Roman"/>
          <w:szCs w:val="28"/>
          <w:lang w:val="en-US"/>
        </w:rPr>
        <w:t xml:space="preserve">  </w:t>
      </w:r>
      <w:proofErr w:type="spellStart"/>
      <w:r w:rsidRPr="003C7EA8">
        <w:rPr>
          <w:rFonts w:cs="Times New Roman"/>
          <w:szCs w:val="28"/>
          <w:lang w:val="en-US"/>
        </w:rPr>
        <w:t>uсhu</w:t>
      </w:r>
      <w:r w:rsidR="00477760">
        <w:rPr>
          <w:rFonts w:cs="Times New Roman"/>
          <w:szCs w:val="28"/>
          <w:lang w:val="en-US"/>
        </w:rPr>
        <w:t>n</w:t>
      </w:r>
      <w:proofErr w:type="spellEnd"/>
      <w:r w:rsidRPr="003C7EA8">
        <w:rPr>
          <w:rFonts w:cs="Times New Roman"/>
          <w:szCs w:val="28"/>
          <w:lang w:val="en-US"/>
        </w:rPr>
        <w:t xml:space="preserve"> </w:t>
      </w:r>
      <w:proofErr w:type="spellStart"/>
      <w:r w:rsidRPr="003C7EA8">
        <w:rPr>
          <w:rFonts w:cs="Times New Roman"/>
          <w:szCs w:val="28"/>
          <w:lang w:val="en-US"/>
        </w:rPr>
        <w:t>shart-sharoitlar</w:t>
      </w:r>
      <w:proofErr w:type="spellEnd"/>
      <w:r w:rsidRPr="003C7EA8">
        <w:rPr>
          <w:rFonts w:cs="Times New Roman"/>
          <w:szCs w:val="28"/>
          <w:lang w:val="en-US"/>
        </w:rPr>
        <w:t xml:space="preserve">  </w:t>
      </w:r>
      <w:proofErr w:type="spellStart"/>
      <w:r w:rsidRPr="003C7EA8">
        <w:rPr>
          <w:rFonts w:cs="Times New Roman"/>
          <w:szCs w:val="28"/>
          <w:lang w:val="en-US"/>
        </w:rPr>
        <w:t>yaratish</w:t>
      </w:r>
      <w:proofErr w:type="spellEnd"/>
      <w:r w:rsidRPr="003C7EA8">
        <w:rPr>
          <w:rFonts w:cs="Times New Roman"/>
          <w:szCs w:val="28"/>
          <w:lang w:val="en-US"/>
        </w:rPr>
        <w:t xml:space="preserve"> </w:t>
      </w:r>
      <w:proofErr w:type="spellStart"/>
      <w:r w:rsidRPr="003C7EA8">
        <w:rPr>
          <w:rFonts w:cs="Times New Roman"/>
          <w:szCs w:val="28"/>
          <w:lang w:val="en-US"/>
        </w:rPr>
        <w:t>hamda</w:t>
      </w:r>
      <w:proofErr w:type="spellEnd"/>
      <w:r w:rsidRPr="003C7EA8">
        <w:rPr>
          <w:rFonts w:cs="Times New Roman"/>
          <w:szCs w:val="28"/>
          <w:lang w:val="en-US"/>
        </w:rPr>
        <w:t xml:space="preserve">  </w:t>
      </w:r>
      <w:proofErr w:type="spellStart"/>
      <w:r w:rsidRPr="003C7EA8">
        <w:rPr>
          <w:rFonts w:cs="Times New Roman"/>
          <w:szCs w:val="28"/>
          <w:lang w:val="en-US"/>
        </w:rPr>
        <w:t>ijtimoiy</w:t>
      </w:r>
      <w:proofErr w:type="spellEnd"/>
      <w:r>
        <w:rPr>
          <w:rFonts w:cs="Times New Roman"/>
          <w:szCs w:val="28"/>
          <w:lang w:val="en-US"/>
        </w:rPr>
        <w:t xml:space="preserve"> </w:t>
      </w:r>
      <w:proofErr w:type="spellStart"/>
      <w:r w:rsidRPr="003C7EA8">
        <w:rPr>
          <w:rFonts w:cs="Times New Roman"/>
          <w:szCs w:val="28"/>
          <w:lang w:val="en-US"/>
        </w:rPr>
        <w:t>himoyalashni</w:t>
      </w:r>
      <w:proofErr w:type="spellEnd"/>
      <w:r w:rsidRPr="003C7EA8">
        <w:rPr>
          <w:rFonts w:cs="Times New Roman"/>
          <w:szCs w:val="28"/>
          <w:lang w:val="en-US"/>
        </w:rPr>
        <w:t xml:space="preserve">  </w:t>
      </w:r>
      <w:proofErr w:type="spellStart"/>
      <w:r w:rsidRPr="003C7EA8">
        <w:rPr>
          <w:rFonts w:cs="Times New Roman"/>
          <w:szCs w:val="28"/>
          <w:lang w:val="en-US"/>
        </w:rPr>
        <w:t>t</w:t>
      </w:r>
      <w:r>
        <w:rPr>
          <w:rFonts w:cs="Times New Roman"/>
          <w:szCs w:val="28"/>
          <w:lang w:val="en-US"/>
        </w:rPr>
        <w:t>a’</w:t>
      </w:r>
      <w:r w:rsidRPr="003C7EA8">
        <w:rPr>
          <w:rFonts w:cs="Times New Roman"/>
          <w:szCs w:val="28"/>
          <w:lang w:val="en-US"/>
        </w:rPr>
        <w:t>minlash</w:t>
      </w:r>
      <w:proofErr w:type="spellEnd"/>
      <w:r w:rsidRPr="003C7EA8">
        <w:rPr>
          <w:rFonts w:cs="Times New Roman"/>
          <w:szCs w:val="28"/>
          <w:lang w:val="en-US"/>
        </w:rPr>
        <w:t xml:space="preserve">  </w:t>
      </w:r>
      <w:proofErr w:type="spellStart"/>
      <w:r w:rsidRPr="003C7EA8">
        <w:rPr>
          <w:rFonts w:cs="Times New Roman"/>
          <w:szCs w:val="28"/>
          <w:lang w:val="en-US"/>
        </w:rPr>
        <w:t>maqsadida</w:t>
      </w:r>
      <w:proofErr w:type="spellEnd"/>
      <w:r w:rsidRPr="003C7EA8">
        <w:rPr>
          <w:rFonts w:cs="Times New Roman"/>
          <w:szCs w:val="28"/>
          <w:lang w:val="en-US"/>
        </w:rPr>
        <w:t xml:space="preserve">  </w:t>
      </w:r>
      <w:proofErr w:type="spellStart"/>
      <w:r w:rsidRPr="003C7EA8">
        <w:rPr>
          <w:rFonts w:cs="Times New Roman"/>
          <w:szCs w:val="28"/>
          <w:lang w:val="en-US"/>
        </w:rPr>
        <w:t>qayta</w:t>
      </w:r>
      <w:proofErr w:type="spellEnd"/>
      <w:r w:rsidRPr="003C7EA8">
        <w:rPr>
          <w:rFonts w:cs="Times New Roman"/>
          <w:szCs w:val="28"/>
          <w:lang w:val="en-US"/>
        </w:rPr>
        <w:t xml:space="preserve">  </w:t>
      </w:r>
      <w:proofErr w:type="spellStart"/>
      <w:r>
        <w:rPr>
          <w:rFonts w:cs="Times New Roman"/>
          <w:szCs w:val="28"/>
          <w:lang w:val="en-US"/>
        </w:rPr>
        <w:t>o‘</w:t>
      </w:r>
      <w:r w:rsidRPr="003C7EA8">
        <w:rPr>
          <w:rFonts w:cs="Times New Roman"/>
          <w:szCs w:val="28"/>
          <w:lang w:val="en-US"/>
        </w:rPr>
        <w:t>qitish</w:t>
      </w:r>
      <w:proofErr w:type="spellEnd"/>
      <w:r w:rsidRPr="003C7EA8">
        <w:rPr>
          <w:rFonts w:cs="Times New Roman"/>
          <w:szCs w:val="28"/>
          <w:lang w:val="en-US"/>
        </w:rPr>
        <w:t xml:space="preserve"> </w:t>
      </w:r>
      <w:proofErr w:type="spellStart"/>
      <w:r w:rsidRPr="003C7EA8">
        <w:rPr>
          <w:rFonts w:cs="Times New Roman"/>
          <w:szCs w:val="28"/>
          <w:lang w:val="en-US"/>
        </w:rPr>
        <w:t>jarayonlari</w:t>
      </w:r>
      <w:proofErr w:type="spellEnd"/>
      <w:r w:rsidRPr="003C7EA8">
        <w:rPr>
          <w:rFonts w:cs="Times New Roman"/>
          <w:szCs w:val="28"/>
          <w:lang w:val="en-US"/>
        </w:rPr>
        <w:t xml:space="preserve">  </w:t>
      </w:r>
      <w:proofErr w:type="spellStart"/>
      <w:r w:rsidRPr="003C7EA8">
        <w:rPr>
          <w:rFonts w:cs="Times New Roman"/>
          <w:szCs w:val="28"/>
          <w:lang w:val="en-US"/>
        </w:rPr>
        <w:t>bepul</w:t>
      </w:r>
      <w:proofErr w:type="spellEnd"/>
      <w:r w:rsidRPr="003C7EA8">
        <w:rPr>
          <w:rFonts w:cs="Times New Roman"/>
          <w:szCs w:val="28"/>
          <w:lang w:val="en-US"/>
        </w:rPr>
        <w:t xml:space="preserve"> </w:t>
      </w:r>
      <w:proofErr w:type="spellStart"/>
      <w:r w:rsidRPr="003C7EA8">
        <w:rPr>
          <w:rFonts w:cs="Times New Roman"/>
          <w:szCs w:val="28"/>
          <w:lang w:val="en-US"/>
        </w:rPr>
        <w:t>tashkil</w:t>
      </w:r>
      <w:proofErr w:type="spellEnd"/>
      <w:r w:rsidRPr="003C7EA8">
        <w:rPr>
          <w:rFonts w:cs="Times New Roman"/>
          <w:szCs w:val="28"/>
          <w:lang w:val="en-US"/>
        </w:rPr>
        <w:t xml:space="preserve"> </w:t>
      </w:r>
      <w:proofErr w:type="spellStart"/>
      <w:r w:rsidRPr="003C7EA8">
        <w:rPr>
          <w:rFonts w:cs="Times New Roman"/>
          <w:szCs w:val="28"/>
          <w:lang w:val="en-US"/>
        </w:rPr>
        <w:t>etish</w:t>
      </w:r>
      <w:proofErr w:type="spellEnd"/>
      <w:r>
        <w:rPr>
          <w:rFonts w:cs="Times New Roman"/>
          <w:szCs w:val="28"/>
          <w:lang w:val="en-US"/>
        </w:rPr>
        <w:t xml:space="preserve"> </w:t>
      </w:r>
      <w:proofErr w:type="spellStart"/>
      <w:r w:rsidRPr="003C7EA8">
        <w:rPr>
          <w:rFonts w:cs="Times New Roman"/>
          <w:szCs w:val="28"/>
          <w:lang w:val="en-US"/>
        </w:rPr>
        <w:t>t</w:t>
      </w:r>
      <w:r>
        <w:rPr>
          <w:rFonts w:cs="Times New Roman"/>
          <w:szCs w:val="28"/>
          <w:lang w:val="en-US"/>
        </w:rPr>
        <w:t>a’</w:t>
      </w:r>
      <w:r w:rsidRPr="003C7EA8">
        <w:rPr>
          <w:rFonts w:cs="Times New Roman"/>
          <w:szCs w:val="28"/>
          <w:lang w:val="en-US"/>
        </w:rPr>
        <w:t>minlansin</w:t>
      </w:r>
      <w:proofErr w:type="spellEnd"/>
      <w:r w:rsidRPr="003C7EA8">
        <w:rPr>
          <w:rFonts w:cs="Times New Roman"/>
          <w:szCs w:val="28"/>
          <w:lang w:val="en-US"/>
        </w:rPr>
        <w:t>.</w:t>
      </w:r>
    </w:p>
    <w:p w:rsidR="0009236E" w:rsidRPr="008C2332" w:rsidRDefault="0009236E" w:rsidP="0009236E">
      <w:pPr>
        <w:spacing w:after="0"/>
        <w:ind w:firstLine="567"/>
        <w:jc w:val="both"/>
        <w:rPr>
          <w:rFonts w:cs="Times New Roman"/>
          <w:szCs w:val="28"/>
          <w:lang w:val="en-US"/>
        </w:rPr>
      </w:pPr>
      <w:r w:rsidRPr="008C2332">
        <w:rPr>
          <w:rFonts w:cs="Times New Roman"/>
          <w:szCs w:val="28"/>
          <w:lang w:val="en-US"/>
        </w:rPr>
        <w:t xml:space="preserve">6. 3. </w:t>
      </w:r>
      <w:proofErr w:type="spellStart"/>
      <w:r w:rsidR="00F141FF" w:rsidRPr="008C2332">
        <w:rPr>
          <w:rFonts w:cs="Times New Roman"/>
          <w:szCs w:val="28"/>
          <w:lang w:val="en-US"/>
        </w:rPr>
        <w:t>Bepul</w:t>
      </w:r>
      <w:proofErr w:type="spellEnd"/>
      <w:r w:rsidR="00F141FF" w:rsidRPr="008C2332">
        <w:rPr>
          <w:rFonts w:cs="Times New Roman"/>
          <w:szCs w:val="28"/>
          <w:lang w:val="en-US"/>
        </w:rPr>
        <w:t xml:space="preserve"> </w:t>
      </w:r>
      <w:proofErr w:type="spellStart"/>
      <w:proofErr w:type="gramStart"/>
      <w:r w:rsidR="00F141FF" w:rsidRPr="008C2332">
        <w:rPr>
          <w:rFonts w:cs="Times New Roman"/>
          <w:szCs w:val="28"/>
          <w:lang w:val="en-US"/>
        </w:rPr>
        <w:t>o‘</w:t>
      </w:r>
      <w:proofErr w:type="gramEnd"/>
      <w:r w:rsidR="00F141FF" w:rsidRPr="008C2332">
        <w:rPr>
          <w:rFonts w:cs="Times New Roman"/>
          <w:szCs w:val="28"/>
          <w:lang w:val="en-US"/>
        </w:rPr>
        <w:t>qitilishi</w:t>
      </w:r>
      <w:proofErr w:type="spellEnd"/>
      <w:r w:rsidR="00F141FF" w:rsidRPr="008C2332">
        <w:rPr>
          <w:rFonts w:cs="Times New Roman"/>
          <w:szCs w:val="28"/>
          <w:lang w:val="en-US"/>
        </w:rPr>
        <w:t xml:space="preserve">  </w:t>
      </w:r>
      <w:proofErr w:type="spellStart"/>
      <w:r w:rsidR="00F141FF" w:rsidRPr="008C2332">
        <w:rPr>
          <w:rFonts w:cs="Times New Roman"/>
          <w:szCs w:val="28"/>
          <w:lang w:val="en-US"/>
        </w:rPr>
        <w:t>rejalashtirilayotgan</w:t>
      </w:r>
      <w:proofErr w:type="spellEnd"/>
      <w:r w:rsidR="00F141FF" w:rsidRPr="008C2332">
        <w:rPr>
          <w:rFonts w:cs="Times New Roman"/>
          <w:szCs w:val="28"/>
          <w:lang w:val="en-US"/>
        </w:rPr>
        <w:t xml:space="preserve"> </w:t>
      </w:r>
      <w:proofErr w:type="spellStart"/>
      <w:r w:rsidRPr="008C2332">
        <w:rPr>
          <w:rFonts w:cs="Times New Roman"/>
          <w:szCs w:val="28"/>
          <w:lang w:val="en-US"/>
        </w:rPr>
        <w:t>talabalar</w:t>
      </w:r>
      <w:proofErr w:type="spellEnd"/>
      <w:r w:rsidRPr="008C2332">
        <w:rPr>
          <w:rFonts w:cs="Times New Roman"/>
          <w:szCs w:val="28"/>
          <w:lang w:val="en-US"/>
        </w:rPr>
        <w:t xml:space="preserve">  </w:t>
      </w:r>
      <w:proofErr w:type="spellStart"/>
      <w:r w:rsidRPr="008C2332">
        <w:rPr>
          <w:rFonts w:cs="Times New Roman"/>
          <w:szCs w:val="28"/>
          <w:lang w:val="en-US"/>
        </w:rPr>
        <w:t>ro‘y</w:t>
      </w:r>
      <w:r w:rsidR="00F141FF" w:rsidRPr="008C2332">
        <w:rPr>
          <w:rFonts w:cs="Times New Roman"/>
          <w:szCs w:val="28"/>
          <w:lang w:val="en-US"/>
        </w:rPr>
        <w:t>x</w:t>
      </w:r>
      <w:r w:rsidRPr="008C2332">
        <w:rPr>
          <w:rFonts w:cs="Times New Roman"/>
          <w:szCs w:val="28"/>
          <w:lang w:val="en-US"/>
        </w:rPr>
        <w:t>ati</w:t>
      </w:r>
      <w:proofErr w:type="spellEnd"/>
      <w:r w:rsidRPr="008C2332">
        <w:rPr>
          <w:rFonts w:cs="Times New Roman"/>
          <w:szCs w:val="28"/>
          <w:lang w:val="en-US"/>
        </w:rPr>
        <w:t xml:space="preserve"> </w:t>
      </w:r>
      <w:proofErr w:type="spellStart"/>
      <w:r w:rsidRPr="008C2332">
        <w:rPr>
          <w:rFonts w:cs="Times New Roman"/>
          <w:szCs w:val="28"/>
          <w:lang w:val="en-US"/>
        </w:rPr>
        <w:t>Qabul</w:t>
      </w:r>
      <w:proofErr w:type="spellEnd"/>
      <w:r w:rsidRPr="008C2332">
        <w:rPr>
          <w:rFonts w:cs="Times New Roman"/>
          <w:szCs w:val="28"/>
          <w:lang w:val="en-US"/>
        </w:rPr>
        <w:t xml:space="preserve">  </w:t>
      </w:r>
      <w:proofErr w:type="spellStart"/>
      <w:r w:rsidRPr="008C2332">
        <w:rPr>
          <w:rFonts w:cs="Times New Roman"/>
          <w:szCs w:val="28"/>
          <w:lang w:val="en-US"/>
        </w:rPr>
        <w:t>komissiyasi</w:t>
      </w:r>
      <w:proofErr w:type="spellEnd"/>
      <w:r w:rsidRPr="008C2332">
        <w:rPr>
          <w:rFonts w:cs="Times New Roman"/>
          <w:szCs w:val="28"/>
          <w:lang w:val="en-US"/>
        </w:rPr>
        <w:t xml:space="preserve">  </w:t>
      </w:r>
      <w:proofErr w:type="spellStart"/>
      <w:r w:rsidRPr="008C2332">
        <w:rPr>
          <w:rFonts w:cs="Times New Roman"/>
          <w:szCs w:val="28"/>
          <w:lang w:val="en-US"/>
        </w:rPr>
        <w:t>mas’ul</w:t>
      </w:r>
      <w:proofErr w:type="spellEnd"/>
      <w:r w:rsidR="00590723" w:rsidRPr="008C2332">
        <w:rPr>
          <w:rFonts w:cs="Times New Roman"/>
          <w:szCs w:val="28"/>
          <w:lang w:val="en-US"/>
        </w:rPr>
        <w:t xml:space="preserve"> </w:t>
      </w:r>
      <w:proofErr w:type="spellStart"/>
      <w:r w:rsidRPr="008C2332">
        <w:rPr>
          <w:rFonts w:cs="Times New Roman"/>
          <w:szCs w:val="28"/>
          <w:lang w:val="en-US"/>
        </w:rPr>
        <w:t>kotibi</w:t>
      </w:r>
      <w:proofErr w:type="spellEnd"/>
      <w:r w:rsidRPr="008C2332">
        <w:rPr>
          <w:rFonts w:cs="Times New Roman"/>
          <w:szCs w:val="28"/>
          <w:lang w:val="en-US"/>
        </w:rPr>
        <w:t xml:space="preserve"> (</w:t>
      </w:r>
      <w:proofErr w:type="spellStart"/>
      <w:r w:rsidRPr="008C2332">
        <w:rPr>
          <w:rFonts w:cs="Times New Roman"/>
          <w:szCs w:val="28"/>
          <w:lang w:val="en-US"/>
        </w:rPr>
        <w:t>N.Ibragimov</w:t>
      </w:r>
      <w:proofErr w:type="spellEnd"/>
      <w:r w:rsidRPr="008C2332">
        <w:rPr>
          <w:rFonts w:cs="Times New Roman"/>
          <w:szCs w:val="28"/>
          <w:lang w:val="en-US"/>
        </w:rPr>
        <w:t xml:space="preserve">) </w:t>
      </w:r>
      <w:proofErr w:type="spellStart"/>
      <w:r w:rsidR="00F141FF" w:rsidRPr="008C2332">
        <w:rPr>
          <w:rFonts w:cs="Times New Roman"/>
          <w:szCs w:val="28"/>
          <w:lang w:val="en-US"/>
        </w:rPr>
        <w:t>va</w:t>
      </w:r>
      <w:proofErr w:type="spellEnd"/>
      <w:r w:rsidRPr="008C2332">
        <w:rPr>
          <w:rFonts w:cs="Times New Roman"/>
          <w:szCs w:val="28"/>
          <w:lang w:val="en-US"/>
        </w:rPr>
        <w:t xml:space="preserve"> </w:t>
      </w:r>
      <w:proofErr w:type="spellStart"/>
      <w:r w:rsidRPr="008C2332">
        <w:rPr>
          <w:rFonts w:cs="Times New Roman"/>
          <w:szCs w:val="28"/>
          <w:lang w:val="en-US"/>
        </w:rPr>
        <w:t>Ma’naviyat</w:t>
      </w:r>
      <w:proofErr w:type="spellEnd"/>
      <w:r w:rsidRPr="008C2332">
        <w:rPr>
          <w:rFonts w:cs="Times New Roman"/>
          <w:szCs w:val="28"/>
          <w:lang w:val="en-US"/>
        </w:rPr>
        <w:t xml:space="preserve"> </w:t>
      </w:r>
      <w:proofErr w:type="spellStart"/>
      <w:r w:rsidRPr="008C2332">
        <w:rPr>
          <w:rFonts w:cs="Times New Roman"/>
          <w:szCs w:val="28"/>
          <w:lang w:val="en-US"/>
        </w:rPr>
        <w:t>va</w:t>
      </w:r>
      <w:proofErr w:type="spellEnd"/>
      <w:r w:rsidRPr="008C2332">
        <w:rPr>
          <w:rFonts w:cs="Times New Roman"/>
          <w:szCs w:val="28"/>
          <w:lang w:val="en-US"/>
        </w:rPr>
        <w:t xml:space="preserve"> </w:t>
      </w:r>
      <w:proofErr w:type="spellStart"/>
      <w:r w:rsidRPr="008C2332">
        <w:rPr>
          <w:rFonts w:cs="Times New Roman"/>
          <w:szCs w:val="28"/>
          <w:lang w:val="en-US"/>
        </w:rPr>
        <w:t>ma’rifat</w:t>
      </w:r>
      <w:proofErr w:type="spellEnd"/>
      <w:r w:rsidRPr="008C2332">
        <w:rPr>
          <w:rFonts w:cs="Times New Roman"/>
          <w:szCs w:val="28"/>
          <w:lang w:val="en-US"/>
        </w:rPr>
        <w:t xml:space="preserve"> </w:t>
      </w:r>
      <w:proofErr w:type="spellStart"/>
      <w:r w:rsidRPr="008C2332">
        <w:rPr>
          <w:rFonts w:cs="Times New Roman"/>
          <w:szCs w:val="28"/>
          <w:lang w:val="en-US"/>
        </w:rPr>
        <w:t>bo‘limi</w:t>
      </w:r>
      <w:proofErr w:type="spellEnd"/>
      <w:r w:rsidRPr="008C2332">
        <w:rPr>
          <w:rFonts w:cs="Times New Roman"/>
          <w:szCs w:val="28"/>
          <w:lang w:val="en-US"/>
        </w:rPr>
        <w:t xml:space="preserve"> </w:t>
      </w:r>
      <w:proofErr w:type="spellStart"/>
      <w:r w:rsidRPr="008C2332">
        <w:rPr>
          <w:rFonts w:cs="Times New Roman"/>
          <w:szCs w:val="28"/>
          <w:lang w:val="en-US"/>
        </w:rPr>
        <w:t>tomonidan</w:t>
      </w:r>
      <w:proofErr w:type="spellEnd"/>
      <w:r w:rsidRPr="008C2332">
        <w:rPr>
          <w:rFonts w:cs="Times New Roman"/>
          <w:szCs w:val="28"/>
          <w:lang w:val="en-US"/>
        </w:rPr>
        <w:t xml:space="preserve">  </w:t>
      </w:r>
      <w:proofErr w:type="spellStart"/>
      <w:r w:rsidRPr="008C2332">
        <w:rPr>
          <w:rFonts w:cs="Times New Roman"/>
          <w:szCs w:val="28"/>
          <w:lang w:val="en-US"/>
        </w:rPr>
        <w:t>shakllantirilsin</w:t>
      </w:r>
      <w:proofErr w:type="spellEnd"/>
      <w:r w:rsidR="00F141FF" w:rsidRPr="008C2332">
        <w:rPr>
          <w:rFonts w:cs="Times New Roman"/>
          <w:szCs w:val="28"/>
          <w:lang w:val="en-US"/>
        </w:rPr>
        <w:t xml:space="preserve"> </w:t>
      </w:r>
      <w:proofErr w:type="spellStart"/>
      <w:r w:rsidR="00F141FF" w:rsidRPr="008C2332">
        <w:rPr>
          <w:rFonts w:cs="Times New Roman"/>
          <w:szCs w:val="28"/>
          <w:lang w:val="en-US"/>
        </w:rPr>
        <w:t>hamda</w:t>
      </w:r>
      <w:proofErr w:type="spellEnd"/>
      <w:r w:rsidRPr="008C2332">
        <w:rPr>
          <w:rFonts w:cs="Times New Roman"/>
          <w:szCs w:val="28"/>
          <w:lang w:val="en-US"/>
        </w:rPr>
        <w:t xml:space="preserve"> </w:t>
      </w:r>
      <w:proofErr w:type="spellStart"/>
      <w:r w:rsidRPr="008C2332">
        <w:rPr>
          <w:rFonts w:cs="Times New Roman"/>
          <w:szCs w:val="28"/>
          <w:lang w:val="en-US"/>
        </w:rPr>
        <w:t>o‘quv</w:t>
      </w:r>
      <w:proofErr w:type="spellEnd"/>
      <w:r w:rsidRPr="008C2332">
        <w:rPr>
          <w:rFonts w:cs="Times New Roman"/>
          <w:szCs w:val="28"/>
          <w:lang w:val="en-US"/>
        </w:rPr>
        <w:t xml:space="preserve">  </w:t>
      </w:r>
      <w:proofErr w:type="spellStart"/>
      <w:r w:rsidRPr="008C2332">
        <w:rPr>
          <w:rFonts w:cs="Times New Roman"/>
          <w:szCs w:val="28"/>
          <w:lang w:val="en-US"/>
        </w:rPr>
        <w:t>ishlari</w:t>
      </w:r>
      <w:proofErr w:type="spellEnd"/>
      <w:r w:rsidRPr="008C2332">
        <w:rPr>
          <w:rFonts w:cs="Times New Roman"/>
          <w:szCs w:val="28"/>
          <w:lang w:val="en-US"/>
        </w:rPr>
        <w:t xml:space="preserve"> </w:t>
      </w:r>
      <w:proofErr w:type="spellStart"/>
      <w:r w:rsidRPr="008C2332">
        <w:rPr>
          <w:rFonts w:cs="Times New Roman"/>
          <w:szCs w:val="28"/>
          <w:lang w:val="en-US"/>
        </w:rPr>
        <w:t>bo‘yicha</w:t>
      </w:r>
      <w:proofErr w:type="spellEnd"/>
      <w:r w:rsidRPr="008C2332">
        <w:rPr>
          <w:rFonts w:cs="Times New Roman"/>
          <w:szCs w:val="28"/>
          <w:lang w:val="en-US"/>
        </w:rPr>
        <w:t xml:space="preserve">  </w:t>
      </w:r>
      <w:proofErr w:type="spellStart"/>
      <w:r w:rsidRPr="008C2332">
        <w:rPr>
          <w:rFonts w:cs="Times New Roman"/>
          <w:szCs w:val="28"/>
          <w:lang w:val="en-US"/>
        </w:rPr>
        <w:t>direktor</w:t>
      </w:r>
      <w:proofErr w:type="spellEnd"/>
      <w:r w:rsidRPr="008C2332">
        <w:rPr>
          <w:rFonts w:cs="Times New Roman"/>
          <w:szCs w:val="28"/>
          <w:lang w:val="en-US"/>
        </w:rPr>
        <w:t xml:space="preserve">  </w:t>
      </w:r>
      <w:proofErr w:type="spellStart"/>
      <w:r w:rsidRPr="008C2332">
        <w:rPr>
          <w:rFonts w:cs="Times New Roman"/>
          <w:szCs w:val="28"/>
          <w:lang w:val="en-US"/>
        </w:rPr>
        <w:t>o‘rinbosarlari</w:t>
      </w:r>
      <w:proofErr w:type="spellEnd"/>
      <w:r w:rsidRPr="008C2332">
        <w:rPr>
          <w:rFonts w:cs="Times New Roman"/>
          <w:szCs w:val="28"/>
          <w:lang w:val="en-US"/>
        </w:rPr>
        <w:t xml:space="preserve"> </w:t>
      </w:r>
      <w:proofErr w:type="spellStart"/>
      <w:r w:rsidRPr="008C2332">
        <w:rPr>
          <w:rFonts w:cs="Times New Roman"/>
          <w:szCs w:val="28"/>
          <w:lang w:val="en-US"/>
        </w:rPr>
        <w:t>bilan</w:t>
      </w:r>
      <w:proofErr w:type="spellEnd"/>
      <w:r w:rsidRPr="008C2332">
        <w:rPr>
          <w:rFonts w:cs="Times New Roman"/>
          <w:szCs w:val="28"/>
          <w:lang w:val="en-US"/>
        </w:rPr>
        <w:t xml:space="preserve">  </w:t>
      </w:r>
      <w:proofErr w:type="spellStart"/>
      <w:r w:rsidRPr="008C2332">
        <w:rPr>
          <w:rFonts w:cs="Times New Roman"/>
          <w:szCs w:val="28"/>
          <w:lang w:val="en-US"/>
        </w:rPr>
        <w:t>kelishilsin</w:t>
      </w:r>
      <w:proofErr w:type="spellEnd"/>
      <w:r w:rsidRPr="008C2332">
        <w:rPr>
          <w:rFonts w:cs="Times New Roman"/>
          <w:szCs w:val="28"/>
          <w:lang w:val="en-US"/>
        </w:rPr>
        <w:t>.</w:t>
      </w:r>
    </w:p>
    <w:p w:rsidR="0009236E" w:rsidRPr="008C2332" w:rsidRDefault="0009236E" w:rsidP="0009236E">
      <w:pPr>
        <w:spacing w:after="0"/>
        <w:ind w:firstLine="567"/>
        <w:jc w:val="both"/>
        <w:rPr>
          <w:rFonts w:cs="Times New Roman"/>
          <w:szCs w:val="28"/>
          <w:lang w:val="en-US"/>
        </w:rPr>
      </w:pPr>
      <w:r w:rsidRPr="008C2332">
        <w:rPr>
          <w:rFonts w:cs="Times New Roman"/>
          <w:szCs w:val="28"/>
          <w:lang w:val="en-US"/>
        </w:rPr>
        <w:t xml:space="preserve">6. 4. Bosh </w:t>
      </w:r>
      <w:proofErr w:type="spellStart"/>
      <w:proofErr w:type="gramStart"/>
      <w:r w:rsidR="00F141FF" w:rsidRPr="008C2332">
        <w:rPr>
          <w:rFonts w:cs="Times New Roman"/>
          <w:szCs w:val="28"/>
          <w:lang w:val="en-US"/>
        </w:rPr>
        <w:t>h</w:t>
      </w:r>
      <w:r w:rsidRPr="008C2332">
        <w:rPr>
          <w:rFonts w:cs="Times New Roman"/>
          <w:szCs w:val="28"/>
          <w:lang w:val="en-US"/>
        </w:rPr>
        <w:t>isobchi</w:t>
      </w:r>
      <w:proofErr w:type="spellEnd"/>
      <w:r w:rsidRPr="008C2332">
        <w:rPr>
          <w:rFonts w:cs="Times New Roman"/>
          <w:szCs w:val="28"/>
          <w:lang w:val="en-US"/>
        </w:rPr>
        <w:t xml:space="preserve">  (</w:t>
      </w:r>
      <w:proofErr w:type="spellStart"/>
      <w:proofErr w:type="gramEnd"/>
      <w:r w:rsidRPr="008C2332">
        <w:rPr>
          <w:rFonts w:cs="Times New Roman"/>
          <w:szCs w:val="28"/>
          <w:lang w:val="en-US"/>
        </w:rPr>
        <w:t>M.Nurmatov</w:t>
      </w:r>
      <w:proofErr w:type="spellEnd"/>
      <w:r w:rsidRPr="008C2332">
        <w:rPr>
          <w:rFonts w:cs="Times New Roman"/>
          <w:szCs w:val="28"/>
          <w:lang w:val="en-US"/>
        </w:rPr>
        <w:t>):</w:t>
      </w:r>
    </w:p>
    <w:p w:rsidR="0009236E" w:rsidRPr="008C2332" w:rsidRDefault="0009236E" w:rsidP="0009236E">
      <w:pPr>
        <w:spacing w:after="0"/>
        <w:ind w:firstLine="567"/>
        <w:jc w:val="both"/>
        <w:rPr>
          <w:rFonts w:cs="Times New Roman"/>
          <w:szCs w:val="28"/>
          <w:lang w:val="en-US"/>
        </w:rPr>
      </w:pPr>
      <w:r w:rsidRPr="008C2332">
        <w:rPr>
          <w:rFonts w:cs="Times New Roman"/>
          <w:b/>
          <w:bCs/>
          <w:szCs w:val="28"/>
          <w:lang w:val="en-US"/>
        </w:rPr>
        <w:t xml:space="preserve">- </w:t>
      </w:r>
      <w:proofErr w:type="spellStart"/>
      <w:r w:rsidR="00F141FF" w:rsidRPr="008C2332">
        <w:rPr>
          <w:rFonts w:cs="Times New Roman"/>
          <w:szCs w:val="28"/>
          <w:lang w:val="en-US"/>
        </w:rPr>
        <w:t>b</w:t>
      </w:r>
      <w:r w:rsidRPr="008C2332">
        <w:rPr>
          <w:rFonts w:cs="Times New Roman"/>
          <w:szCs w:val="28"/>
          <w:lang w:val="en-US"/>
        </w:rPr>
        <w:t>epul</w:t>
      </w:r>
      <w:proofErr w:type="spellEnd"/>
      <w:r w:rsidRPr="008C2332">
        <w:rPr>
          <w:rFonts w:cs="Times New Roman"/>
          <w:szCs w:val="28"/>
          <w:lang w:val="en-US"/>
        </w:rPr>
        <w:t xml:space="preserve"> </w:t>
      </w:r>
      <w:proofErr w:type="spellStart"/>
      <w:proofErr w:type="gramStart"/>
      <w:r w:rsidRPr="008C2332">
        <w:rPr>
          <w:rFonts w:cs="Times New Roman"/>
          <w:szCs w:val="28"/>
          <w:lang w:val="en-US"/>
        </w:rPr>
        <w:t>o‘</w:t>
      </w:r>
      <w:proofErr w:type="gramEnd"/>
      <w:r w:rsidRPr="008C2332">
        <w:rPr>
          <w:rFonts w:cs="Times New Roman"/>
          <w:szCs w:val="28"/>
          <w:lang w:val="en-US"/>
        </w:rPr>
        <w:t>qitilishi</w:t>
      </w:r>
      <w:proofErr w:type="spellEnd"/>
      <w:r w:rsidRPr="008C2332">
        <w:rPr>
          <w:rFonts w:cs="Times New Roman"/>
          <w:szCs w:val="28"/>
          <w:lang w:val="en-US"/>
        </w:rPr>
        <w:t xml:space="preserve">  </w:t>
      </w:r>
      <w:proofErr w:type="spellStart"/>
      <w:r w:rsidRPr="008C2332">
        <w:rPr>
          <w:rFonts w:cs="Times New Roman"/>
          <w:szCs w:val="28"/>
          <w:lang w:val="en-US"/>
        </w:rPr>
        <w:t>rejalashtirilayotgan</w:t>
      </w:r>
      <w:proofErr w:type="spellEnd"/>
      <w:r w:rsidRPr="008C2332">
        <w:rPr>
          <w:rFonts w:cs="Times New Roman"/>
          <w:szCs w:val="28"/>
          <w:lang w:val="en-US"/>
        </w:rPr>
        <w:t xml:space="preserve"> </w:t>
      </w:r>
      <w:proofErr w:type="spellStart"/>
      <w:r w:rsidRPr="008C2332">
        <w:rPr>
          <w:rFonts w:cs="Times New Roman"/>
          <w:szCs w:val="28"/>
          <w:lang w:val="en-US"/>
        </w:rPr>
        <w:t>yuqorida</w:t>
      </w:r>
      <w:proofErr w:type="spellEnd"/>
      <w:r w:rsidRPr="008C2332">
        <w:rPr>
          <w:rFonts w:cs="Times New Roman"/>
          <w:szCs w:val="28"/>
          <w:lang w:val="en-US"/>
        </w:rPr>
        <w:t xml:space="preserve">  </w:t>
      </w:r>
      <w:proofErr w:type="spellStart"/>
      <w:r w:rsidRPr="008C2332">
        <w:rPr>
          <w:rFonts w:cs="Times New Roman"/>
          <w:szCs w:val="28"/>
          <w:lang w:val="en-US"/>
        </w:rPr>
        <w:t>keltirilgan</w:t>
      </w:r>
      <w:proofErr w:type="spellEnd"/>
      <w:r w:rsidRPr="008C2332">
        <w:rPr>
          <w:rFonts w:cs="Times New Roman"/>
          <w:szCs w:val="28"/>
          <w:lang w:val="en-US"/>
        </w:rPr>
        <w:t xml:space="preserve">  </w:t>
      </w:r>
      <w:proofErr w:type="spellStart"/>
      <w:r w:rsidRPr="008C2332">
        <w:rPr>
          <w:rFonts w:cs="Times New Roman"/>
          <w:szCs w:val="28"/>
          <w:lang w:val="en-US"/>
        </w:rPr>
        <w:t>toifadagi</w:t>
      </w:r>
      <w:proofErr w:type="spellEnd"/>
      <w:r w:rsidR="00B5446C" w:rsidRPr="008C2332">
        <w:rPr>
          <w:rFonts w:cs="Times New Roman"/>
          <w:szCs w:val="28"/>
          <w:lang w:val="en-US"/>
        </w:rPr>
        <w:t xml:space="preserve"> </w:t>
      </w:r>
      <w:proofErr w:type="spellStart"/>
      <w:r w:rsidRPr="008C2332">
        <w:rPr>
          <w:rFonts w:cs="Times New Roman"/>
          <w:szCs w:val="28"/>
          <w:lang w:val="en-US"/>
        </w:rPr>
        <w:t>tаlаbаlаrni</w:t>
      </w:r>
      <w:proofErr w:type="spellEnd"/>
      <w:r w:rsidRPr="008C2332">
        <w:rPr>
          <w:rFonts w:cs="Times New Roman"/>
          <w:szCs w:val="28"/>
          <w:lang w:val="en-US"/>
        </w:rPr>
        <w:t xml:space="preserve"> </w:t>
      </w:r>
      <w:proofErr w:type="spellStart"/>
      <w:r w:rsidRPr="008C2332">
        <w:rPr>
          <w:rFonts w:cs="Times New Roman"/>
          <w:szCs w:val="28"/>
          <w:lang w:val="en-US"/>
        </w:rPr>
        <w:t>o‘qitish</w:t>
      </w:r>
      <w:proofErr w:type="spellEnd"/>
      <w:r w:rsidRPr="008C2332">
        <w:rPr>
          <w:rFonts w:cs="Times New Roman"/>
          <w:szCs w:val="28"/>
          <w:lang w:val="en-US"/>
        </w:rPr>
        <w:t xml:space="preserve"> </w:t>
      </w:r>
      <w:proofErr w:type="spellStart"/>
      <w:r w:rsidRPr="008C2332">
        <w:rPr>
          <w:rFonts w:cs="Times New Roman"/>
          <w:szCs w:val="28"/>
          <w:lang w:val="en-US"/>
        </w:rPr>
        <w:t>jarayonlariga</w:t>
      </w:r>
      <w:proofErr w:type="spellEnd"/>
      <w:r w:rsidRPr="008C2332">
        <w:rPr>
          <w:rFonts w:cs="Times New Roman"/>
          <w:szCs w:val="28"/>
          <w:lang w:val="en-US"/>
        </w:rPr>
        <w:t xml:space="preserve">  </w:t>
      </w:r>
      <w:proofErr w:type="spellStart"/>
      <w:r w:rsidRPr="008C2332">
        <w:rPr>
          <w:rFonts w:cs="Times New Roman"/>
          <w:szCs w:val="28"/>
          <w:lang w:val="en-US"/>
        </w:rPr>
        <w:t>jalb</w:t>
      </w:r>
      <w:proofErr w:type="spellEnd"/>
      <w:r w:rsidRPr="008C2332">
        <w:rPr>
          <w:rFonts w:cs="Times New Roman"/>
          <w:szCs w:val="28"/>
          <w:lang w:val="en-US"/>
        </w:rPr>
        <w:t xml:space="preserve"> </w:t>
      </w:r>
      <w:proofErr w:type="spellStart"/>
      <w:r w:rsidRPr="008C2332">
        <w:rPr>
          <w:rFonts w:cs="Times New Roman"/>
          <w:szCs w:val="28"/>
          <w:lang w:val="en-US"/>
        </w:rPr>
        <w:t>qilingan</w:t>
      </w:r>
      <w:proofErr w:type="spellEnd"/>
      <w:r w:rsidRPr="008C2332">
        <w:rPr>
          <w:rFonts w:cs="Times New Roman"/>
          <w:szCs w:val="28"/>
          <w:lang w:val="en-US"/>
        </w:rPr>
        <w:t xml:space="preserve">  professor-</w:t>
      </w:r>
      <w:proofErr w:type="spellStart"/>
      <w:r w:rsidRPr="008C2332">
        <w:rPr>
          <w:rFonts w:cs="Times New Roman"/>
          <w:szCs w:val="28"/>
          <w:lang w:val="en-US"/>
        </w:rPr>
        <w:t>o‘qituvchilarga</w:t>
      </w:r>
      <w:proofErr w:type="spellEnd"/>
      <w:r w:rsidRPr="008C2332">
        <w:rPr>
          <w:rFonts w:cs="Times New Roman"/>
          <w:szCs w:val="28"/>
          <w:lang w:val="en-US"/>
        </w:rPr>
        <w:t xml:space="preserve">  </w:t>
      </w:r>
      <w:proofErr w:type="spellStart"/>
      <w:r w:rsidRPr="008C2332">
        <w:rPr>
          <w:rFonts w:cs="Times New Roman"/>
          <w:szCs w:val="28"/>
          <w:lang w:val="en-US"/>
        </w:rPr>
        <w:t>haq</w:t>
      </w:r>
      <w:proofErr w:type="spellEnd"/>
      <w:r w:rsidRPr="008C2332">
        <w:rPr>
          <w:rFonts w:cs="Times New Roman"/>
          <w:szCs w:val="28"/>
          <w:lang w:val="en-US"/>
        </w:rPr>
        <w:t xml:space="preserve"> </w:t>
      </w:r>
      <w:proofErr w:type="spellStart"/>
      <w:r w:rsidRPr="008C2332">
        <w:rPr>
          <w:rFonts w:cs="Times New Roman"/>
          <w:szCs w:val="28"/>
          <w:lang w:val="en-US"/>
        </w:rPr>
        <w:lastRenderedPageBreak/>
        <w:t>to‘lashni</w:t>
      </w:r>
      <w:proofErr w:type="spellEnd"/>
      <w:r w:rsidRPr="008C2332">
        <w:rPr>
          <w:rFonts w:cs="Times New Roman"/>
          <w:szCs w:val="28"/>
          <w:lang w:val="en-US"/>
        </w:rPr>
        <w:t xml:space="preserve"> </w:t>
      </w:r>
      <w:proofErr w:type="spellStart"/>
      <w:r w:rsidRPr="008C2332">
        <w:rPr>
          <w:rFonts w:cs="Times New Roman"/>
          <w:szCs w:val="28"/>
          <w:lang w:val="en-US"/>
        </w:rPr>
        <w:t>budjetdan</w:t>
      </w:r>
      <w:proofErr w:type="spellEnd"/>
      <w:r w:rsidRPr="008C2332">
        <w:rPr>
          <w:rFonts w:cs="Times New Roman"/>
          <w:szCs w:val="28"/>
          <w:lang w:val="en-US"/>
        </w:rPr>
        <w:t xml:space="preserve">  </w:t>
      </w:r>
      <w:proofErr w:type="spellStart"/>
      <w:r w:rsidRPr="008C2332">
        <w:rPr>
          <w:rFonts w:cs="Times New Roman"/>
          <w:szCs w:val="28"/>
          <w:lang w:val="en-US"/>
        </w:rPr>
        <w:t>tashqari</w:t>
      </w:r>
      <w:proofErr w:type="spellEnd"/>
      <w:r w:rsidRPr="008C2332">
        <w:rPr>
          <w:rFonts w:cs="Times New Roman"/>
          <w:szCs w:val="28"/>
          <w:lang w:val="en-US"/>
        </w:rPr>
        <w:t xml:space="preserve">  </w:t>
      </w:r>
      <w:proofErr w:type="spellStart"/>
      <w:r w:rsidRPr="008C2332">
        <w:rPr>
          <w:rFonts w:cs="Times New Roman"/>
          <w:szCs w:val="28"/>
          <w:lang w:val="en-US"/>
        </w:rPr>
        <w:t>mablag‘lar</w:t>
      </w:r>
      <w:proofErr w:type="spellEnd"/>
      <w:r w:rsidRPr="008C2332">
        <w:rPr>
          <w:rFonts w:cs="Times New Roman"/>
          <w:szCs w:val="28"/>
          <w:lang w:val="uz-Cyrl-UZ"/>
        </w:rPr>
        <w:t xml:space="preserve"> (</w:t>
      </w:r>
      <w:proofErr w:type="spellStart"/>
      <w:r w:rsidRPr="008C2332">
        <w:rPr>
          <w:rFonts w:cs="Times New Roman"/>
          <w:szCs w:val="28"/>
          <w:lang w:val="en-US"/>
        </w:rPr>
        <w:t>Rivojlantirish</w:t>
      </w:r>
      <w:proofErr w:type="spellEnd"/>
      <w:r w:rsidRPr="008C2332">
        <w:rPr>
          <w:rFonts w:cs="Times New Roman"/>
          <w:szCs w:val="28"/>
          <w:lang w:val="en-US"/>
        </w:rPr>
        <w:t xml:space="preserve"> </w:t>
      </w:r>
      <w:proofErr w:type="spellStart"/>
      <w:r w:rsidRPr="008C2332">
        <w:rPr>
          <w:rFonts w:cs="Times New Roman"/>
          <w:szCs w:val="28"/>
          <w:lang w:val="en-US"/>
        </w:rPr>
        <w:t>fondi</w:t>
      </w:r>
      <w:proofErr w:type="spellEnd"/>
      <w:r w:rsidRPr="008C2332">
        <w:rPr>
          <w:rFonts w:cs="Times New Roman"/>
          <w:szCs w:val="28"/>
          <w:lang w:val="en-US"/>
        </w:rPr>
        <w:t xml:space="preserve"> </w:t>
      </w:r>
      <w:proofErr w:type="spellStart"/>
      <w:r w:rsidRPr="008C2332">
        <w:rPr>
          <w:rFonts w:cs="Times New Roman"/>
          <w:szCs w:val="28"/>
          <w:lang w:val="en-US"/>
        </w:rPr>
        <w:t>jamg‘armasi</w:t>
      </w:r>
      <w:proofErr w:type="spellEnd"/>
      <w:r w:rsidRPr="008C2332">
        <w:rPr>
          <w:rFonts w:cs="Times New Roman"/>
          <w:szCs w:val="28"/>
          <w:lang w:val="en-US"/>
        </w:rPr>
        <w:t xml:space="preserve">)  </w:t>
      </w:r>
      <w:proofErr w:type="spellStart"/>
      <w:r w:rsidRPr="008C2332">
        <w:rPr>
          <w:rFonts w:cs="Times New Roman"/>
          <w:szCs w:val="28"/>
          <w:lang w:val="en-US"/>
        </w:rPr>
        <w:t>hisobidan</w:t>
      </w:r>
      <w:proofErr w:type="spellEnd"/>
      <w:r w:rsidRPr="008C2332">
        <w:rPr>
          <w:rFonts w:cs="Times New Roman"/>
          <w:szCs w:val="28"/>
          <w:lang w:val="en-US"/>
        </w:rPr>
        <w:t xml:space="preserve">  </w:t>
      </w:r>
      <w:proofErr w:type="spellStart"/>
      <w:r w:rsidRPr="008C2332">
        <w:rPr>
          <w:rFonts w:cs="Times New Roman"/>
          <w:szCs w:val="28"/>
          <w:lang w:val="en-US"/>
        </w:rPr>
        <w:t>amalga</w:t>
      </w:r>
      <w:proofErr w:type="spellEnd"/>
      <w:r w:rsidRPr="008C2332">
        <w:rPr>
          <w:rFonts w:cs="Times New Roman"/>
          <w:szCs w:val="28"/>
          <w:lang w:val="en-US"/>
        </w:rPr>
        <w:t xml:space="preserve">  </w:t>
      </w:r>
      <w:proofErr w:type="spellStart"/>
      <w:r w:rsidRPr="008C2332">
        <w:rPr>
          <w:rFonts w:cs="Times New Roman"/>
          <w:szCs w:val="28"/>
          <w:lang w:val="en-US"/>
        </w:rPr>
        <w:t>oshirsin</w:t>
      </w:r>
      <w:proofErr w:type="spellEnd"/>
      <w:r w:rsidRPr="008C2332">
        <w:rPr>
          <w:rFonts w:cs="Times New Roman"/>
          <w:szCs w:val="28"/>
          <w:lang w:val="en-US"/>
        </w:rPr>
        <w:t>.</w:t>
      </w:r>
    </w:p>
    <w:p w:rsidR="0009236E" w:rsidRPr="008C2332" w:rsidRDefault="0009236E" w:rsidP="0009236E">
      <w:pPr>
        <w:spacing w:after="0"/>
        <w:ind w:firstLine="567"/>
        <w:jc w:val="both"/>
        <w:rPr>
          <w:rFonts w:cs="Times New Roman"/>
          <w:szCs w:val="28"/>
          <w:lang w:val="en-US"/>
        </w:rPr>
      </w:pPr>
      <w:r w:rsidRPr="008C2332">
        <w:rPr>
          <w:rFonts w:cs="Times New Roman"/>
          <w:szCs w:val="28"/>
          <w:lang w:val="en-US"/>
        </w:rPr>
        <w:t xml:space="preserve">6. 5. </w:t>
      </w:r>
      <w:proofErr w:type="spellStart"/>
      <w:r w:rsidRPr="008C2332">
        <w:rPr>
          <w:rFonts w:cs="Times New Roman"/>
          <w:szCs w:val="28"/>
          <w:lang w:val="en-US"/>
        </w:rPr>
        <w:t>Qabul</w:t>
      </w:r>
      <w:proofErr w:type="spellEnd"/>
      <w:r w:rsidRPr="008C2332">
        <w:rPr>
          <w:rFonts w:cs="Times New Roman"/>
          <w:szCs w:val="28"/>
          <w:lang w:val="en-US"/>
        </w:rPr>
        <w:t xml:space="preserve"> </w:t>
      </w:r>
      <w:proofErr w:type="spellStart"/>
      <w:proofErr w:type="gramStart"/>
      <w:r w:rsidRPr="008C2332">
        <w:rPr>
          <w:rFonts w:cs="Times New Roman"/>
          <w:szCs w:val="28"/>
          <w:lang w:val="en-US"/>
        </w:rPr>
        <w:t>komissiyasi</w:t>
      </w:r>
      <w:proofErr w:type="spellEnd"/>
      <w:r w:rsidRPr="008C2332">
        <w:rPr>
          <w:rFonts w:cs="Times New Roman"/>
          <w:szCs w:val="28"/>
          <w:lang w:val="en-US"/>
        </w:rPr>
        <w:t xml:space="preserve">  </w:t>
      </w:r>
      <w:proofErr w:type="spellStart"/>
      <w:r w:rsidRPr="008C2332">
        <w:rPr>
          <w:rFonts w:cs="Times New Roman"/>
          <w:szCs w:val="28"/>
          <w:lang w:val="en-US"/>
        </w:rPr>
        <w:t>mas</w:t>
      </w:r>
      <w:r w:rsidR="00B5446C" w:rsidRPr="008C2332">
        <w:rPr>
          <w:rFonts w:cs="Times New Roman"/>
          <w:szCs w:val="28"/>
          <w:lang w:val="en-US"/>
        </w:rPr>
        <w:t>’</w:t>
      </w:r>
      <w:r w:rsidRPr="008C2332">
        <w:rPr>
          <w:rFonts w:cs="Times New Roman"/>
          <w:szCs w:val="28"/>
          <w:lang w:val="en-US"/>
        </w:rPr>
        <w:t>ul</w:t>
      </w:r>
      <w:proofErr w:type="spellEnd"/>
      <w:proofErr w:type="gramEnd"/>
      <w:r w:rsidRPr="008C2332">
        <w:rPr>
          <w:rFonts w:cs="Times New Roman"/>
          <w:szCs w:val="28"/>
          <w:lang w:val="en-US"/>
        </w:rPr>
        <w:t xml:space="preserve"> </w:t>
      </w:r>
      <w:proofErr w:type="spellStart"/>
      <w:r w:rsidRPr="008C2332">
        <w:rPr>
          <w:rFonts w:cs="Times New Roman"/>
          <w:szCs w:val="28"/>
          <w:lang w:val="en-US"/>
        </w:rPr>
        <w:t>kotibi</w:t>
      </w:r>
      <w:proofErr w:type="spellEnd"/>
      <w:r w:rsidRPr="008C2332">
        <w:rPr>
          <w:rFonts w:cs="Times New Roman"/>
          <w:szCs w:val="28"/>
          <w:lang w:val="en-US"/>
        </w:rPr>
        <w:t xml:space="preserve"> (</w:t>
      </w:r>
      <w:proofErr w:type="spellStart"/>
      <w:r w:rsidRPr="008C2332">
        <w:rPr>
          <w:rFonts w:cs="Times New Roman"/>
          <w:szCs w:val="28"/>
          <w:lang w:val="en-US"/>
        </w:rPr>
        <w:t>N.Ibragimov</w:t>
      </w:r>
      <w:proofErr w:type="spellEnd"/>
      <w:r w:rsidRPr="008C2332">
        <w:rPr>
          <w:rFonts w:cs="Times New Roman"/>
          <w:szCs w:val="28"/>
          <w:lang w:val="en-US"/>
        </w:rPr>
        <w:t xml:space="preserve">),  </w:t>
      </w:r>
      <w:proofErr w:type="spellStart"/>
      <w:r w:rsidRPr="008C2332">
        <w:rPr>
          <w:rFonts w:cs="Times New Roman"/>
          <w:szCs w:val="28"/>
          <w:lang w:val="en-US"/>
        </w:rPr>
        <w:t>Ma’naviyat</w:t>
      </w:r>
      <w:proofErr w:type="spellEnd"/>
      <w:r w:rsidRPr="008C2332">
        <w:rPr>
          <w:rFonts w:cs="Times New Roman"/>
          <w:szCs w:val="28"/>
          <w:lang w:val="en-US"/>
        </w:rPr>
        <w:t xml:space="preserve"> </w:t>
      </w:r>
      <w:proofErr w:type="spellStart"/>
      <w:r w:rsidRPr="008C2332">
        <w:rPr>
          <w:rFonts w:cs="Times New Roman"/>
          <w:szCs w:val="28"/>
          <w:lang w:val="en-US"/>
        </w:rPr>
        <w:t>vа</w:t>
      </w:r>
      <w:proofErr w:type="spellEnd"/>
      <w:r w:rsidRPr="008C2332">
        <w:rPr>
          <w:rFonts w:cs="Times New Roman"/>
          <w:szCs w:val="28"/>
          <w:lang w:val="en-US"/>
        </w:rPr>
        <w:t xml:space="preserve"> </w:t>
      </w:r>
      <w:proofErr w:type="spellStart"/>
      <w:r w:rsidRPr="008C2332">
        <w:rPr>
          <w:rFonts w:cs="Times New Roman"/>
          <w:szCs w:val="28"/>
          <w:lang w:val="en-US"/>
        </w:rPr>
        <w:t>ma’rifat</w:t>
      </w:r>
      <w:proofErr w:type="spellEnd"/>
      <w:r w:rsidRPr="008C2332">
        <w:rPr>
          <w:rFonts w:cs="Times New Roman"/>
          <w:szCs w:val="28"/>
          <w:lang w:val="en-US"/>
        </w:rPr>
        <w:t xml:space="preserve"> </w:t>
      </w:r>
      <w:proofErr w:type="spellStart"/>
      <w:r w:rsidRPr="008C2332">
        <w:rPr>
          <w:rFonts w:cs="Times New Roman"/>
          <w:szCs w:val="28"/>
          <w:lang w:val="en-US"/>
        </w:rPr>
        <w:t>bo‘limi</w:t>
      </w:r>
      <w:proofErr w:type="spellEnd"/>
      <w:r w:rsidRPr="008C2332">
        <w:rPr>
          <w:rFonts w:cs="Times New Roman"/>
          <w:szCs w:val="28"/>
          <w:lang w:val="en-US"/>
        </w:rPr>
        <w:t xml:space="preserve">  (</w:t>
      </w:r>
      <w:proofErr w:type="spellStart"/>
      <w:r w:rsidRPr="008C2332">
        <w:rPr>
          <w:rFonts w:cs="Times New Roman"/>
          <w:szCs w:val="28"/>
          <w:lang w:val="en-US"/>
        </w:rPr>
        <w:t>E.Korabayev</w:t>
      </w:r>
      <w:proofErr w:type="spellEnd"/>
      <w:r w:rsidRPr="008C2332">
        <w:rPr>
          <w:rFonts w:cs="Times New Roman"/>
          <w:szCs w:val="28"/>
          <w:lang w:val="en-US"/>
        </w:rPr>
        <w:t xml:space="preserve">),  </w:t>
      </w:r>
      <w:proofErr w:type="spellStart"/>
      <w:r w:rsidRPr="008C2332">
        <w:rPr>
          <w:rFonts w:cs="Times New Roman"/>
          <w:szCs w:val="28"/>
          <w:lang w:val="en-US"/>
        </w:rPr>
        <w:t>fakultet</w:t>
      </w:r>
      <w:proofErr w:type="spellEnd"/>
      <w:r w:rsidRPr="008C2332">
        <w:rPr>
          <w:rFonts w:cs="Times New Roman"/>
          <w:szCs w:val="28"/>
          <w:lang w:val="en-US"/>
        </w:rPr>
        <w:t xml:space="preserve"> </w:t>
      </w:r>
      <w:proofErr w:type="spellStart"/>
      <w:r w:rsidRPr="008C2332">
        <w:rPr>
          <w:rFonts w:cs="Times New Roman"/>
          <w:szCs w:val="28"/>
          <w:lang w:val="en-US"/>
        </w:rPr>
        <w:t>dekanlari</w:t>
      </w:r>
      <w:proofErr w:type="spellEnd"/>
      <w:r w:rsidRPr="008C2332">
        <w:rPr>
          <w:rFonts w:cs="Times New Roman"/>
          <w:szCs w:val="28"/>
          <w:lang w:val="en-US"/>
        </w:rPr>
        <w:t xml:space="preserve">,  </w:t>
      </w:r>
      <w:proofErr w:type="spellStart"/>
      <w:r w:rsidRPr="008C2332">
        <w:rPr>
          <w:rFonts w:cs="Times New Roman"/>
          <w:szCs w:val="28"/>
          <w:lang w:val="en-US"/>
        </w:rPr>
        <w:t>kafedra</w:t>
      </w:r>
      <w:proofErr w:type="spellEnd"/>
      <w:r w:rsidRPr="008C2332">
        <w:rPr>
          <w:rFonts w:cs="Times New Roman"/>
          <w:szCs w:val="28"/>
          <w:lang w:val="en-US"/>
        </w:rPr>
        <w:t xml:space="preserve"> </w:t>
      </w:r>
      <w:proofErr w:type="spellStart"/>
      <w:r w:rsidRPr="008C2332">
        <w:rPr>
          <w:rFonts w:cs="Times New Roman"/>
          <w:szCs w:val="28"/>
          <w:lang w:val="en-US"/>
        </w:rPr>
        <w:t>mudirlari</w:t>
      </w:r>
      <w:proofErr w:type="spellEnd"/>
      <w:r w:rsidRPr="008C2332">
        <w:rPr>
          <w:rFonts w:cs="Times New Roman"/>
          <w:szCs w:val="28"/>
          <w:lang w:val="en-US"/>
        </w:rPr>
        <w:t xml:space="preserve">  </w:t>
      </w:r>
      <w:proofErr w:type="spellStart"/>
      <w:r w:rsidRPr="008C2332">
        <w:rPr>
          <w:rFonts w:cs="Times New Roman"/>
          <w:szCs w:val="28"/>
          <w:lang w:val="en-US"/>
        </w:rPr>
        <w:t>va</w:t>
      </w:r>
      <w:proofErr w:type="spellEnd"/>
      <w:r w:rsidRPr="008C2332">
        <w:rPr>
          <w:rFonts w:cs="Times New Roman"/>
          <w:szCs w:val="28"/>
          <w:lang w:val="en-US"/>
        </w:rPr>
        <w:t xml:space="preserve"> professor-</w:t>
      </w:r>
      <w:proofErr w:type="spellStart"/>
      <w:r w:rsidRPr="008C2332">
        <w:rPr>
          <w:rFonts w:cs="Times New Roman"/>
          <w:szCs w:val="28"/>
          <w:lang w:val="en-US"/>
        </w:rPr>
        <w:t>o‘qituvchilar</w:t>
      </w:r>
      <w:proofErr w:type="spellEnd"/>
      <w:r w:rsidRPr="008C2332">
        <w:rPr>
          <w:rFonts w:cs="Times New Roman"/>
          <w:szCs w:val="28"/>
          <w:lang w:val="en-US"/>
        </w:rPr>
        <w:t>:</w:t>
      </w:r>
    </w:p>
    <w:p w:rsidR="0009236E" w:rsidRPr="003C7EA8" w:rsidRDefault="0009236E" w:rsidP="0009236E">
      <w:pPr>
        <w:spacing w:after="0"/>
        <w:ind w:firstLine="567"/>
        <w:jc w:val="both"/>
        <w:rPr>
          <w:rFonts w:cs="Times New Roman"/>
          <w:szCs w:val="28"/>
          <w:lang w:val="en-US"/>
        </w:rPr>
      </w:pPr>
      <w:r w:rsidRPr="003C7EA8">
        <w:rPr>
          <w:rFonts w:cs="Times New Roman"/>
          <w:szCs w:val="28"/>
          <w:lang w:val="en-US"/>
        </w:rPr>
        <w:t xml:space="preserve">- </w:t>
      </w:r>
      <w:proofErr w:type="spellStart"/>
      <w:proofErr w:type="gramStart"/>
      <w:r w:rsidRPr="003C7EA8">
        <w:rPr>
          <w:rFonts w:cs="Times New Roman"/>
          <w:szCs w:val="28"/>
          <w:lang w:val="en-US"/>
        </w:rPr>
        <w:t>yuqorida</w:t>
      </w:r>
      <w:proofErr w:type="spellEnd"/>
      <w:r w:rsidRPr="003C7EA8">
        <w:rPr>
          <w:rFonts w:cs="Times New Roman"/>
          <w:szCs w:val="28"/>
          <w:lang w:val="en-US"/>
        </w:rPr>
        <w:t xml:space="preserve">  </w:t>
      </w:r>
      <w:proofErr w:type="spellStart"/>
      <w:r w:rsidRPr="003C7EA8">
        <w:rPr>
          <w:rFonts w:cs="Times New Roman"/>
          <w:szCs w:val="28"/>
          <w:lang w:val="en-US"/>
        </w:rPr>
        <w:t>keltirilgan</w:t>
      </w:r>
      <w:proofErr w:type="spellEnd"/>
      <w:proofErr w:type="gramEnd"/>
      <w:r w:rsidRPr="003C7EA8">
        <w:rPr>
          <w:rFonts w:cs="Times New Roman"/>
          <w:szCs w:val="28"/>
          <w:lang w:val="en-US"/>
        </w:rPr>
        <w:t xml:space="preserve"> </w:t>
      </w:r>
      <w:proofErr w:type="spellStart"/>
      <w:r w:rsidRPr="003C7EA8">
        <w:rPr>
          <w:rFonts w:cs="Times New Roman"/>
          <w:szCs w:val="28"/>
          <w:lang w:val="en-US"/>
        </w:rPr>
        <w:t>toifalardagi</w:t>
      </w:r>
      <w:proofErr w:type="spellEnd"/>
      <w:r w:rsidRPr="003C7EA8">
        <w:rPr>
          <w:rFonts w:cs="Times New Roman"/>
          <w:szCs w:val="28"/>
          <w:lang w:val="en-US"/>
        </w:rPr>
        <w:t xml:space="preserve">  </w:t>
      </w:r>
      <w:proofErr w:type="spellStart"/>
      <w:r w:rsidRPr="003C7EA8">
        <w:rPr>
          <w:rFonts w:cs="Times New Roman"/>
          <w:szCs w:val="28"/>
          <w:lang w:val="en-US"/>
        </w:rPr>
        <w:t>talabalar</w:t>
      </w:r>
      <w:proofErr w:type="spellEnd"/>
      <w:r w:rsidRPr="003C7EA8">
        <w:rPr>
          <w:rFonts w:cs="Times New Roman"/>
          <w:szCs w:val="28"/>
          <w:lang w:val="en-US"/>
        </w:rPr>
        <w:t xml:space="preserve">  </w:t>
      </w:r>
      <w:proofErr w:type="spellStart"/>
      <w:r w:rsidRPr="003C7EA8">
        <w:rPr>
          <w:rFonts w:cs="Times New Roman"/>
          <w:szCs w:val="28"/>
          <w:lang w:val="en-US"/>
        </w:rPr>
        <w:t>b</w:t>
      </w:r>
      <w:r>
        <w:rPr>
          <w:rFonts w:cs="Times New Roman"/>
          <w:szCs w:val="28"/>
          <w:lang w:val="en-US"/>
        </w:rPr>
        <w:t>o‘</w:t>
      </w:r>
      <w:r w:rsidRPr="003C7EA8">
        <w:rPr>
          <w:rFonts w:cs="Times New Roman"/>
          <w:szCs w:val="28"/>
          <w:lang w:val="en-US"/>
        </w:rPr>
        <w:t>yicha</w:t>
      </w:r>
      <w:proofErr w:type="spellEnd"/>
      <w:r w:rsidRPr="003C7EA8">
        <w:rPr>
          <w:rFonts w:cs="Times New Roman"/>
          <w:szCs w:val="28"/>
          <w:lang w:val="en-US"/>
        </w:rPr>
        <w:t xml:space="preserve">  </w:t>
      </w:r>
      <w:proofErr w:type="spellStart"/>
      <w:r w:rsidRPr="003C7EA8">
        <w:rPr>
          <w:rFonts w:cs="Times New Roman"/>
          <w:szCs w:val="28"/>
          <w:lang w:val="en-US"/>
        </w:rPr>
        <w:t>m</w:t>
      </w:r>
      <w:r>
        <w:rPr>
          <w:rFonts w:cs="Times New Roman"/>
          <w:szCs w:val="28"/>
          <w:lang w:val="en-US"/>
        </w:rPr>
        <w:t>a’</w:t>
      </w:r>
      <w:r w:rsidRPr="003C7EA8">
        <w:rPr>
          <w:rFonts w:cs="Times New Roman"/>
          <w:szCs w:val="28"/>
          <w:lang w:val="en-US"/>
        </w:rPr>
        <w:t>lumotlarni</w:t>
      </w:r>
      <w:proofErr w:type="spellEnd"/>
      <w:r w:rsidRPr="003C7EA8">
        <w:rPr>
          <w:rFonts w:cs="Times New Roman"/>
          <w:szCs w:val="28"/>
          <w:lang w:val="en-US"/>
        </w:rPr>
        <w:t xml:space="preserve">  </w:t>
      </w:r>
      <w:proofErr w:type="spellStart"/>
      <w:r w:rsidRPr="003C7EA8">
        <w:rPr>
          <w:rFonts w:cs="Times New Roman"/>
          <w:szCs w:val="28"/>
          <w:lang w:val="en-US"/>
        </w:rPr>
        <w:t>toifalar</w:t>
      </w:r>
      <w:proofErr w:type="spellEnd"/>
      <w:r>
        <w:rPr>
          <w:rFonts w:cs="Times New Roman"/>
          <w:szCs w:val="28"/>
          <w:lang w:val="en-US"/>
        </w:rPr>
        <w:t xml:space="preserve"> </w:t>
      </w:r>
      <w:proofErr w:type="spellStart"/>
      <w:r w:rsidRPr="003C7EA8">
        <w:rPr>
          <w:rFonts w:cs="Times New Roman"/>
          <w:szCs w:val="28"/>
          <w:lang w:val="en-US"/>
        </w:rPr>
        <w:t>kesimida</w:t>
      </w:r>
      <w:proofErr w:type="spellEnd"/>
      <w:r w:rsidRPr="003C7EA8">
        <w:rPr>
          <w:rFonts w:cs="Times New Roman"/>
          <w:szCs w:val="28"/>
          <w:lang w:val="en-US"/>
        </w:rPr>
        <w:t xml:space="preserve"> </w:t>
      </w:r>
      <w:proofErr w:type="spellStart"/>
      <w:r w:rsidRPr="003C7EA8">
        <w:rPr>
          <w:rFonts w:cs="Times New Roman"/>
          <w:szCs w:val="28"/>
          <w:lang w:val="en-US"/>
        </w:rPr>
        <w:t>T</w:t>
      </w:r>
      <w:r>
        <w:rPr>
          <w:rFonts w:cs="Times New Roman"/>
          <w:szCs w:val="28"/>
          <w:lang w:val="en-US"/>
        </w:rPr>
        <w:t>a’</w:t>
      </w:r>
      <w:r w:rsidRPr="003C7EA8">
        <w:rPr>
          <w:rFonts w:cs="Times New Roman"/>
          <w:szCs w:val="28"/>
          <w:lang w:val="en-US"/>
        </w:rPr>
        <w:t>lim</w:t>
      </w:r>
      <w:proofErr w:type="spellEnd"/>
      <w:r w:rsidRPr="003C7EA8">
        <w:rPr>
          <w:rFonts w:cs="Times New Roman"/>
          <w:szCs w:val="28"/>
          <w:lang w:val="en-US"/>
        </w:rPr>
        <w:t xml:space="preserve"> </w:t>
      </w:r>
      <w:proofErr w:type="spellStart"/>
      <w:r w:rsidRPr="003C7EA8">
        <w:rPr>
          <w:rFonts w:cs="Times New Roman"/>
          <w:szCs w:val="28"/>
          <w:lang w:val="en-US"/>
        </w:rPr>
        <w:t>b</w:t>
      </w:r>
      <w:r>
        <w:rPr>
          <w:rFonts w:cs="Times New Roman"/>
          <w:szCs w:val="28"/>
          <w:lang w:val="en-US"/>
        </w:rPr>
        <w:t>o‘</w:t>
      </w:r>
      <w:r w:rsidRPr="003C7EA8">
        <w:rPr>
          <w:rFonts w:cs="Times New Roman"/>
          <w:szCs w:val="28"/>
          <w:lang w:val="en-US"/>
        </w:rPr>
        <w:t>limiga</w:t>
      </w:r>
      <w:proofErr w:type="spellEnd"/>
      <w:r w:rsidRPr="003C7EA8">
        <w:rPr>
          <w:rFonts w:cs="Times New Roman"/>
          <w:szCs w:val="28"/>
          <w:lang w:val="en-US"/>
        </w:rPr>
        <w:t xml:space="preserve"> </w:t>
      </w:r>
      <w:proofErr w:type="spellStart"/>
      <w:r w:rsidRPr="003C7EA8">
        <w:rPr>
          <w:rFonts w:cs="Times New Roman"/>
          <w:szCs w:val="28"/>
          <w:lang w:val="en-US"/>
        </w:rPr>
        <w:t>topshirish</w:t>
      </w:r>
      <w:proofErr w:type="spellEnd"/>
      <w:r w:rsidRPr="003C7EA8">
        <w:rPr>
          <w:rFonts w:cs="Times New Roman"/>
          <w:szCs w:val="28"/>
          <w:lang w:val="en-US"/>
        </w:rPr>
        <w:t xml:space="preserve">, </w:t>
      </w:r>
      <w:proofErr w:type="spellStart"/>
      <w:r w:rsidRPr="003C7EA8">
        <w:rPr>
          <w:rFonts w:cs="Times New Roman"/>
          <w:szCs w:val="28"/>
          <w:lang w:val="en-US"/>
        </w:rPr>
        <w:t>talabalarning</w:t>
      </w:r>
      <w:proofErr w:type="spellEnd"/>
      <w:r w:rsidRPr="003C7EA8">
        <w:rPr>
          <w:rFonts w:cs="Times New Roman"/>
          <w:szCs w:val="28"/>
          <w:lang w:val="en-US"/>
        </w:rPr>
        <w:t xml:space="preserve"> </w:t>
      </w:r>
      <w:proofErr w:type="spellStart"/>
      <w:r w:rsidRPr="003C7EA8">
        <w:rPr>
          <w:rFonts w:cs="Times New Roman"/>
          <w:szCs w:val="28"/>
          <w:lang w:val="en-US"/>
        </w:rPr>
        <w:t>fа</w:t>
      </w:r>
      <w:r>
        <w:rPr>
          <w:rFonts w:cs="Times New Roman"/>
          <w:szCs w:val="28"/>
          <w:lang w:val="en-US"/>
        </w:rPr>
        <w:t>n</w:t>
      </w:r>
      <w:r w:rsidRPr="003C7EA8">
        <w:rPr>
          <w:rFonts w:cs="Times New Roman"/>
          <w:szCs w:val="28"/>
          <w:lang w:val="en-US"/>
        </w:rPr>
        <w:t>lаr</w:t>
      </w:r>
      <w:r>
        <w:rPr>
          <w:rFonts w:cs="Times New Roman"/>
          <w:szCs w:val="28"/>
          <w:lang w:val="en-US"/>
        </w:rPr>
        <w:t>n</w:t>
      </w:r>
      <w:r w:rsidRPr="003C7EA8">
        <w:rPr>
          <w:rFonts w:cs="Times New Roman"/>
          <w:szCs w:val="28"/>
          <w:lang w:val="en-US"/>
        </w:rPr>
        <w:t>i</w:t>
      </w:r>
      <w:proofErr w:type="spellEnd"/>
      <w:r w:rsidRPr="003C7EA8">
        <w:rPr>
          <w:rFonts w:cs="Times New Roman"/>
          <w:szCs w:val="28"/>
          <w:lang w:val="en-US"/>
        </w:rPr>
        <w:t xml:space="preserve"> </w:t>
      </w:r>
      <w:proofErr w:type="spellStart"/>
      <w:r w:rsidRPr="003C7EA8">
        <w:rPr>
          <w:rFonts w:cs="Times New Roman"/>
          <w:szCs w:val="28"/>
          <w:lang w:val="en-US"/>
        </w:rPr>
        <w:t>qayta</w:t>
      </w:r>
      <w:proofErr w:type="spellEnd"/>
      <w:r>
        <w:rPr>
          <w:rFonts w:cs="Times New Roman"/>
          <w:szCs w:val="28"/>
          <w:lang w:val="en-US"/>
        </w:rPr>
        <w:t xml:space="preserve"> </w:t>
      </w:r>
      <w:proofErr w:type="spellStart"/>
      <w:r>
        <w:rPr>
          <w:rFonts w:cs="Times New Roman"/>
          <w:szCs w:val="28"/>
          <w:lang w:val="en-US"/>
        </w:rPr>
        <w:t>o‘</w:t>
      </w:r>
      <w:r w:rsidRPr="003C7EA8">
        <w:rPr>
          <w:rFonts w:cs="Times New Roman"/>
          <w:szCs w:val="28"/>
          <w:lang w:val="en-US"/>
        </w:rPr>
        <w:t>zlashtirishlarida</w:t>
      </w:r>
      <w:proofErr w:type="spellEnd"/>
      <w:r w:rsidRPr="003C7EA8">
        <w:rPr>
          <w:rFonts w:cs="Times New Roman"/>
          <w:szCs w:val="28"/>
          <w:lang w:val="en-US"/>
        </w:rPr>
        <w:t xml:space="preserve">  </w:t>
      </w:r>
      <w:proofErr w:type="spellStart"/>
      <w:r w:rsidRPr="003C7EA8">
        <w:rPr>
          <w:rFonts w:cs="Times New Roman"/>
          <w:szCs w:val="28"/>
          <w:lang w:val="en-US"/>
        </w:rPr>
        <w:t>yaqindan</w:t>
      </w:r>
      <w:proofErr w:type="spellEnd"/>
      <w:r w:rsidRPr="003C7EA8">
        <w:rPr>
          <w:rFonts w:cs="Times New Roman"/>
          <w:szCs w:val="28"/>
          <w:lang w:val="en-US"/>
        </w:rPr>
        <w:t xml:space="preserve">  </w:t>
      </w:r>
      <w:proofErr w:type="spellStart"/>
      <w:r w:rsidRPr="003C7EA8">
        <w:rPr>
          <w:rFonts w:cs="Times New Roman"/>
          <w:szCs w:val="28"/>
          <w:lang w:val="en-US"/>
        </w:rPr>
        <w:t>yordam</w:t>
      </w:r>
      <w:proofErr w:type="spellEnd"/>
      <w:r w:rsidRPr="003C7EA8">
        <w:rPr>
          <w:rFonts w:cs="Times New Roman"/>
          <w:szCs w:val="28"/>
          <w:lang w:val="en-US"/>
        </w:rPr>
        <w:t xml:space="preserve">  </w:t>
      </w:r>
      <w:proofErr w:type="spellStart"/>
      <w:r w:rsidRPr="003C7EA8">
        <w:rPr>
          <w:rFonts w:cs="Times New Roman"/>
          <w:szCs w:val="28"/>
          <w:lang w:val="en-US"/>
        </w:rPr>
        <w:t>berish</w:t>
      </w:r>
      <w:proofErr w:type="spellEnd"/>
      <w:r w:rsidRPr="003C7EA8">
        <w:rPr>
          <w:rFonts w:cs="Times New Roman"/>
          <w:szCs w:val="28"/>
          <w:lang w:val="en-US"/>
        </w:rPr>
        <w:t xml:space="preserve">, </w:t>
      </w:r>
      <w:proofErr w:type="spellStart"/>
      <w:r w:rsidRPr="003C7EA8">
        <w:rPr>
          <w:rFonts w:cs="Times New Roman"/>
          <w:szCs w:val="28"/>
          <w:lang w:val="en-US"/>
        </w:rPr>
        <w:t>zarur</w:t>
      </w:r>
      <w:proofErr w:type="spellEnd"/>
      <w:r w:rsidRPr="003C7EA8">
        <w:rPr>
          <w:rFonts w:cs="Times New Roman"/>
          <w:szCs w:val="28"/>
          <w:lang w:val="en-US"/>
        </w:rPr>
        <w:t xml:space="preserve"> </w:t>
      </w:r>
      <w:proofErr w:type="spellStart"/>
      <w:r w:rsidRPr="003C7EA8">
        <w:rPr>
          <w:rFonts w:cs="Times New Roman"/>
          <w:szCs w:val="28"/>
          <w:lang w:val="en-US"/>
        </w:rPr>
        <w:t>hollarda</w:t>
      </w:r>
      <w:proofErr w:type="spellEnd"/>
      <w:r w:rsidRPr="003C7EA8">
        <w:rPr>
          <w:rFonts w:cs="Times New Roman"/>
          <w:szCs w:val="28"/>
          <w:lang w:val="en-US"/>
        </w:rPr>
        <w:t xml:space="preserve"> </w:t>
      </w:r>
      <w:proofErr w:type="spellStart"/>
      <w:r w:rsidRPr="003C7EA8">
        <w:rPr>
          <w:rFonts w:cs="Times New Roman"/>
          <w:szCs w:val="28"/>
          <w:lang w:val="en-US"/>
        </w:rPr>
        <w:t>taklif</w:t>
      </w:r>
      <w:proofErr w:type="spellEnd"/>
      <w:r w:rsidRPr="003C7EA8">
        <w:rPr>
          <w:rFonts w:cs="Times New Roman"/>
          <w:szCs w:val="28"/>
          <w:lang w:val="en-US"/>
        </w:rPr>
        <w:t xml:space="preserve"> </w:t>
      </w:r>
      <w:proofErr w:type="spellStart"/>
      <w:r w:rsidRPr="003C7EA8">
        <w:rPr>
          <w:rFonts w:cs="Times New Roman"/>
          <w:szCs w:val="28"/>
          <w:lang w:val="en-US"/>
        </w:rPr>
        <w:t>va</w:t>
      </w:r>
      <w:proofErr w:type="spellEnd"/>
      <w:r>
        <w:rPr>
          <w:rFonts w:cs="Times New Roman"/>
          <w:szCs w:val="28"/>
          <w:lang w:val="en-US"/>
        </w:rPr>
        <w:t xml:space="preserve"> </w:t>
      </w:r>
      <w:proofErr w:type="spellStart"/>
      <w:r w:rsidRPr="003C7EA8">
        <w:rPr>
          <w:rFonts w:cs="Times New Roman"/>
          <w:szCs w:val="28"/>
          <w:lang w:val="en-US"/>
        </w:rPr>
        <w:t>mulohazalarini</w:t>
      </w:r>
      <w:proofErr w:type="spellEnd"/>
      <w:r>
        <w:rPr>
          <w:rFonts w:cs="Times New Roman"/>
          <w:szCs w:val="28"/>
          <w:lang w:val="en-US"/>
        </w:rPr>
        <w:t xml:space="preserve"> </w:t>
      </w:r>
      <w:proofErr w:type="spellStart"/>
      <w:r>
        <w:rPr>
          <w:rFonts w:cs="Times New Roman"/>
          <w:szCs w:val="28"/>
          <w:lang w:val="en-US"/>
        </w:rPr>
        <w:t>o‘</w:t>
      </w:r>
      <w:r w:rsidRPr="003C7EA8">
        <w:rPr>
          <w:rFonts w:cs="Times New Roman"/>
          <w:szCs w:val="28"/>
          <w:lang w:val="en-US"/>
        </w:rPr>
        <w:t>rnatilgan</w:t>
      </w:r>
      <w:proofErr w:type="spellEnd"/>
      <w:r w:rsidRPr="003C7EA8">
        <w:rPr>
          <w:rFonts w:cs="Times New Roman"/>
          <w:szCs w:val="28"/>
          <w:lang w:val="en-US"/>
        </w:rPr>
        <w:t xml:space="preserve">  </w:t>
      </w:r>
      <w:proofErr w:type="spellStart"/>
      <w:r w:rsidRPr="003C7EA8">
        <w:rPr>
          <w:rFonts w:cs="Times New Roman"/>
          <w:szCs w:val="28"/>
          <w:lang w:val="en-US"/>
        </w:rPr>
        <w:t>tartibda</w:t>
      </w:r>
      <w:proofErr w:type="spellEnd"/>
      <w:r w:rsidRPr="003C7EA8">
        <w:rPr>
          <w:rFonts w:cs="Times New Roman"/>
          <w:szCs w:val="28"/>
          <w:lang w:val="en-US"/>
        </w:rPr>
        <w:t xml:space="preserve">  </w:t>
      </w:r>
      <w:proofErr w:type="spellStart"/>
      <w:r w:rsidRPr="003C7EA8">
        <w:rPr>
          <w:rFonts w:cs="Times New Roman"/>
          <w:szCs w:val="28"/>
          <w:lang w:val="en-US"/>
        </w:rPr>
        <w:t>muhokama</w:t>
      </w:r>
      <w:proofErr w:type="spellEnd"/>
      <w:r w:rsidRPr="003C7EA8">
        <w:rPr>
          <w:rFonts w:cs="Times New Roman"/>
          <w:szCs w:val="28"/>
          <w:lang w:val="en-US"/>
        </w:rPr>
        <w:t xml:space="preserve">  </w:t>
      </w:r>
      <w:proofErr w:type="spellStart"/>
      <w:r w:rsidRPr="003C7EA8">
        <w:rPr>
          <w:rFonts w:cs="Times New Roman"/>
          <w:szCs w:val="28"/>
          <w:lang w:val="en-US"/>
        </w:rPr>
        <w:t>uchun</w:t>
      </w:r>
      <w:proofErr w:type="spellEnd"/>
      <w:r w:rsidRPr="003C7EA8">
        <w:rPr>
          <w:rFonts w:cs="Times New Roman"/>
          <w:szCs w:val="28"/>
          <w:lang w:val="en-US"/>
        </w:rPr>
        <w:t xml:space="preserve"> </w:t>
      </w:r>
      <w:proofErr w:type="spellStart"/>
      <w:r w:rsidRPr="003C7EA8">
        <w:rPr>
          <w:rFonts w:cs="Times New Roman"/>
          <w:szCs w:val="28"/>
          <w:lang w:val="en-US"/>
        </w:rPr>
        <w:t>Kengashga</w:t>
      </w:r>
      <w:proofErr w:type="spellEnd"/>
      <w:r w:rsidRPr="003C7EA8">
        <w:rPr>
          <w:rFonts w:cs="Times New Roman"/>
          <w:szCs w:val="28"/>
          <w:lang w:val="en-US"/>
        </w:rPr>
        <w:t xml:space="preserve"> </w:t>
      </w:r>
      <w:proofErr w:type="spellStart"/>
      <w:r w:rsidRPr="003C7EA8">
        <w:rPr>
          <w:rFonts w:cs="Times New Roman"/>
          <w:szCs w:val="28"/>
          <w:lang w:val="en-US"/>
        </w:rPr>
        <w:t>tavsiya</w:t>
      </w:r>
      <w:proofErr w:type="spellEnd"/>
      <w:r w:rsidRPr="003C7EA8">
        <w:rPr>
          <w:rFonts w:cs="Times New Roman"/>
          <w:szCs w:val="28"/>
          <w:lang w:val="en-US"/>
        </w:rPr>
        <w:t xml:space="preserve"> </w:t>
      </w:r>
      <w:proofErr w:type="spellStart"/>
      <w:r w:rsidRPr="003C7EA8">
        <w:rPr>
          <w:rFonts w:cs="Times New Roman"/>
          <w:szCs w:val="28"/>
          <w:lang w:val="en-US"/>
        </w:rPr>
        <w:t>etish</w:t>
      </w:r>
      <w:proofErr w:type="spellEnd"/>
      <w:r w:rsidRPr="003C7EA8">
        <w:rPr>
          <w:rFonts w:cs="Times New Roman"/>
          <w:szCs w:val="28"/>
          <w:lang w:val="en-US"/>
        </w:rPr>
        <w:t xml:space="preserve"> </w:t>
      </w:r>
      <w:proofErr w:type="spellStart"/>
      <w:r w:rsidRPr="003C7EA8">
        <w:rPr>
          <w:rFonts w:cs="Times New Roman"/>
          <w:szCs w:val="28"/>
          <w:lang w:val="en-US"/>
        </w:rPr>
        <w:t>vazifalari</w:t>
      </w:r>
      <w:proofErr w:type="spellEnd"/>
      <w:r w:rsidRPr="003C7EA8">
        <w:rPr>
          <w:rFonts w:cs="Times New Roman"/>
          <w:szCs w:val="28"/>
          <w:lang w:val="en-US"/>
        </w:rPr>
        <w:t xml:space="preserve">  </w:t>
      </w:r>
      <w:proofErr w:type="spellStart"/>
      <w:r w:rsidRPr="003C7EA8">
        <w:rPr>
          <w:rFonts w:cs="Times New Roman"/>
          <w:szCs w:val="28"/>
          <w:lang w:val="en-US"/>
        </w:rPr>
        <w:t>yuklatilsin</w:t>
      </w:r>
      <w:proofErr w:type="spellEnd"/>
      <w:r w:rsidRPr="003C7EA8">
        <w:rPr>
          <w:rFonts w:cs="Times New Roman"/>
          <w:szCs w:val="28"/>
          <w:lang w:val="en-US"/>
        </w:rPr>
        <w:t>.</w:t>
      </w:r>
    </w:p>
    <w:p w:rsidR="00F03DB2" w:rsidRPr="0009236E" w:rsidRDefault="0009236E" w:rsidP="0009236E">
      <w:pPr>
        <w:spacing w:after="0"/>
        <w:ind w:firstLine="567"/>
        <w:jc w:val="both"/>
        <w:rPr>
          <w:lang w:val="en-US"/>
        </w:rPr>
      </w:pPr>
      <w:r>
        <w:rPr>
          <w:rFonts w:cs="Times New Roman"/>
          <w:szCs w:val="28"/>
          <w:lang w:val="en-US"/>
        </w:rPr>
        <w:t xml:space="preserve">6. </w:t>
      </w:r>
      <w:r w:rsidRPr="003C7EA8">
        <w:rPr>
          <w:rFonts w:cs="Times New Roman"/>
          <w:szCs w:val="28"/>
          <w:lang w:val="en-US"/>
        </w:rPr>
        <w:t xml:space="preserve">6. </w:t>
      </w:r>
      <w:proofErr w:type="spellStart"/>
      <w:r w:rsidRPr="003C7EA8">
        <w:rPr>
          <w:rFonts w:cs="Times New Roman"/>
          <w:szCs w:val="28"/>
          <w:lang w:val="en-US"/>
        </w:rPr>
        <w:t>Ushbu</w:t>
      </w:r>
      <w:proofErr w:type="spellEnd"/>
      <w:r w:rsidRPr="003C7EA8">
        <w:rPr>
          <w:rFonts w:cs="Times New Roman"/>
          <w:szCs w:val="28"/>
          <w:lang w:val="en-US"/>
        </w:rPr>
        <w:t xml:space="preserve"> </w:t>
      </w:r>
      <w:proofErr w:type="spellStart"/>
      <w:proofErr w:type="gramStart"/>
      <w:r w:rsidRPr="003C7EA8">
        <w:rPr>
          <w:rFonts w:cs="Times New Roman"/>
          <w:szCs w:val="28"/>
          <w:lang w:val="en-US"/>
        </w:rPr>
        <w:t>qarorning</w:t>
      </w:r>
      <w:proofErr w:type="spellEnd"/>
      <w:r w:rsidRPr="003C7EA8">
        <w:rPr>
          <w:rFonts w:cs="Times New Roman"/>
          <w:szCs w:val="28"/>
          <w:lang w:val="en-US"/>
        </w:rPr>
        <w:t xml:space="preserve">  </w:t>
      </w:r>
      <w:proofErr w:type="spellStart"/>
      <w:r w:rsidRPr="003C7EA8">
        <w:rPr>
          <w:rFonts w:cs="Times New Roman"/>
          <w:szCs w:val="28"/>
          <w:lang w:val="en-US"/>
        </w:rPr>
        <w:t>bajarilish</w:t>
      </w:r>
      <w:r w:rsidR="005B5D71">
        <w:rPr>
          <w:rFonts w:cs="Times New Roman"/>
          <w:szCs w:val="28"/>
          <w:lang w:val="en-US"/>
        </w:rPr>
        <w:t>i</w:t>
      </w:r>
      <w:proofErr w:type="spellEnd"/>
      <w:proofErr w:type="gramEnd"/>
      <w:r w:rsidRPr="003C7EA8">
        <w:rPr>
          <w:rFonts w:cs="Times New Roman"/>
          <w:szCs w:val="28"/>
          <w:lang w:val="en-US"/>
        </w:rPr>
        <w:t xml:space="preserve">  </w:t>
      </w:r>
      <w:proofErr w:type="spellStart"/>
      <w:r w:rsidRPr="003C7EA8">
        <w:rPr>
          <w:rFonts w:cs="Times New Roman"/>
          <w:szCs w:val="28"/>
          <w:lang w:val="en-US"/>
        </w:rPr>
        <w:t>nazorati</w:t>
      </w:r>
      <w:proofErr w:type="spellEnd"/>
      <w:r w:rsidRPr="003C7EA8">
        <w:rPr>
          <w:rFonts w:cs="Times New Roman"/>
          <w:szCs w:val="28"/>
          <w:lang w:val="en-US"/>
        </w:rPr>
        <w:t xml:space="preserve"> </w:t>
      </w:r>
      <w:proofErr w:type="spellStart"/>
      <w:r w:rsidR="005B5D71">
        <w:rPr>
          <w:rFonts w:cs="Times New Roman"/>
          <w:szCs w:val="28"/>
          <w:lang w:val="en-US"/>
        </w:rPr>
        <w:t>o</w:t>
      </w:r>
      <w:r>
        <w:rPr>
          <w:rFonts w:cs="Times New Roman"/>
          <w:szCs w:val="28"/>
          <w:lang w:val="en-US"/>
        </w:rPr>
        <w:t>‘</w:t>
      </w:r>
      <w:r w:rsidRPr="003C7EA8">
        <w:rPr>
          <w:rFonts w:cs="Times New Roman"/>
          <w:szCs w:val="28"/>
          <w:lang w:val="en-US"/>
        </w:rPr>
        <w:t>quv</w:t>
      </w:r>
      <w:proofErr w:type="spellEnd"/>
      <w:r w:rsidRPr="003C7EA8">
        <w:rPr>
          <w:rFonts w:cs="Times New Roman"/>
          <w:szCs w:val="28"/>
          <w:lang w:val="en-US"/>
        </w:rPr>
        <w:t xml:space="preserve"> </w:t>
      </w:r>
      <w:proofErr w:type="spellStart"/>
      <w:r w:rsidRPr="003C7EA8">
        <w:rPr>
          <w:rFonts w:cs="Times New Roman"/>
          <w:szCs w:val="28"/>
          <w:lang w:val="en-US"/>
        </w:rPr>
        <w:t>ishlari</w:t>
      </w:r>
      <w:proofErr w:type="spellEnd"/>
      <w:r w:rsidRPr="003C7EA8">
        <w:rPr>
          <w:rFonts w:cs="Times New Roman"/>
          <w:szCs w:val="28"/>
          <w:lang w:val="en-US"/>
        </w:rPr>
        <w:t xml:space="preserve">  </w:t>
      </w:r>
      <w:proofErr w:type="spellStart"/>
      <w:r w:rsidRPr="003C7EA8">
        <w:rPr>
          <w:rFonts w:cs="Times New Roman"/>
          <w:szCs w:val="28"/>
          <w:lang w:val="en-US"/>
        </w:rPr>
        <w:t>b</w:t>
      </w:r>
      <w:r>
        <w:rPr>
          <w:rFonts w:cs="Times New Roman"/>
          <w:szCs w:val="28"/>
          <w:lang w:val="en-US"/>
        </w:rPr>
        <w:t>o‘</w:t>
      </w:r>
      <w:r w:rsidRPr="003C7EA8">
        <w:rPr>
          <w:rFonts w:cs="Times New Roman"/>
          <w:szCs w:val="28"/>
          <w:lang w:val="en-US"/>
        </w:rPr>
        <w:t>yicha</w:t>
      </w:r>
      <w:proofErr w:type="spellEnd"/>
      <w:r w:rsidRPr="003C7EA8">
        <w:rPr>
          <w:rFonts w:cs="Times New Roman"/>
          <w:szCs w:val="28"/>
          <w:lang w:val="en-US"/>
        </w:rPr>
        <w:t xml:space="preserve"> </w:t>
      </w:r>
      <w:proofErr w:type="spellStart"/>
      <w:r>
        <w:rPr>
          <w:rFonts w:cs="Times New Roman"/>
          <w:szCs w:val="28"/>
          <w:lang w:val="en-US"/>
        </w:rPr>
        <w:t>direktor</w:t>
      </w:r>
      <w:proofErr w:type="spellEnd"/>
      <w:r>
        <w:rPr>
          <w:rFonts w:cs="Times New Roman"/>
          <w:szCs w:val="28"/>
          <w:lang w:val="en-US"/>
        </w:rPr>
        <w:t xml:space="preserve"> </w:t>
      </w:r>
      <w:proofErr w:type="spellStart"/>
      <w:r>
        <w:rPr>
          <w:rFonts w:cs="Times New Roman"/>
          <w:szCs w:val="28"/>
          <w:lang w:val="en-US"/>
        </w:rPr>
        <w:t>o‘rinbosari</w:t>
      </w:r>
      <w:proofErr w:type="spellEnd"/>
      <w:r>
        <w:rPr>
          <w:rFonts w:cs="Times New Roman"/>
          <w:szCs w:val="28"/>
          <w:lang w:val="en-US"/>
        </w:rPr>
        <w:t xml:space="preserve"> </w:t>
      </w:r>
      <w:proofErr w:type="spellStart"/>
      <w:r>
        <w:rPr>
          <w:rFonts w:cs="Times New Roman"/>
          <w:szCs w:val="28"/>
          <w:lang w:val="en-US"/>
        </w:rPr>
        <w:t>v.v.b</w:t>
      </w:r>
      <w:proofErr w:type="spellEnd"/>
      <w:r>
        <w:rPr>
          <w:rFonts w:cs="Times New Roman"/>
          <w:szCs w:val="28"/>
          <w:lang w:val="en-US"/>
        </w:rPr>
        <w:t xml:space="preserve">. </w:t>
      </w:r>
      <w:r w:rsidRPr="003C7EA8">
        <w:rPr>
          <w:rFonts w:cs="Times New Roman"/>
          <w:szCs w:val="28"/>
          <w:lang w:val="en-US"/>
        </w:rPr>
        <w:t>(</w:t>
      </w:r>
      <w:r>
        <w:rPr>
          <w:rFonts w:cs="Times New Roman"/>
          <w:szCs w:val="28"/>
          <w:lang w:val="en-US"/>
        </w:rPr>
        <w:t>T</w:t>
      </w:r>
      <w:r w:rsidRPr="003C7EA8">
        <w:rPr>
          <w:rFonts w:cs="Times New Roman"/>
          <w:szCs w:val="28"/>
          <w:lang w:val="en-US"/>
        </w:rPr>
        <w:t>.</w:t>
      </w:r>
      <w:r>
        <w:rPr>
          <w:rFonts w:cs="Times New Roman"/>
          <w:szCs w:val="28"/>
          <w:lang w:val="en-US"/>
        </w:rPr>
        <w:t xml:space="preserve"> Abdullayev</w:t>
      </w:r>
      <w:r w:rsidRPr="003C7EA8">
        <w:rPr>
          <w:rFonts w:cs="Times New Roman"/>
          <w:szCs w:val="28"/>
          <w:lang w:val="en-US"/>
        </w:rPr>
        <w:t xml:space="preserve">)  </w:t>
      </w:r>
      <w:proofErr w:type="spellStart"/>
      <w:r w:rsidRPr="003C7EA8">
        <w:rPr>
          <w:rFonts w:cs="Times New Roman"/>
          <w:szCs w:val="28"/>
          <w:lang w:val="en-US"/>
        </w:rPr>
        <w:t>zimmasiga</w:t>
      </w:r>
      <w:proofErr w:type="spellEnd"/>
      <w:r w:rsidRPr="003C7EA8">
        <w:rPr>
          <w:rFonts w:cs="Times New Roman"/>
          <w:szCs w:val="28"/>
          <w:lang w:val="en-US"/>
        </w:rPr>
        <w:t xml:space="preserve">  </w:t>
      </w:r>
      <w:proofErr w:type="spellStart"/>
      <w:r w:rsidRPr="003C7EA8">
        <w:rPr>
          <w:rFonts w:cs="Times New Roman"/>
          <w:szCs w:val="28"/>
          <w:lang w:val="en-US"/>
        </w:rPr>
        <w:t>yuklatilsin</w:t>
      </w:r>
      <w:proofErr w:type="spellEnd"/>
      <w:r w:rsidRPr="003C7EA8">
        <w:rPr>
          <w:rFonts w:cs="Times New Roman"/>
          <w:szCs w:val="28"/>
          <w:lang w:val="en-US"/>
        </w:rPr>
        <w:t>.</w:t>
      </w:r>
      <w:r w:rsidRPr="003C7EA8">
        <w:rPr>
          <w:rFonts w:cs="Times New Roman"/>
          <w:szCs w:val="28"/>
          <w:lang w:val="en-US"/>
        </w:rPr>
        <w:cr/>
      </w:r>
      <w:bookmarkEnd w:id="9"/>
    </w:p>
    <w:p w:rsidR="00F03DB2" w:rsidRPr="006D2658" w:rsidRDefault="00F03DB2" w:rsidP="00F03DB2">
      <w:pPr>
        <w:spacing w:after="0"/>
        <w:ind w:firstLine="567"/>
        <w:jc w:val="both"/>
        <w:rPr>
          <w:lang w:val="uz-Cyrl-UZ"/>
        </w:rPr>
      </w:pPr>
    </w:p>
    <w:p w:rsidR="00E74715" w:rsidRPr="006D2658" w:rsidRDefault="00E74715" w:rsidP="00E943D0">
      <w:pPr>
        <w:spacing w:after="0"/>
        <w:jc w:val="both"/>
        <w:rPr>
          <w:lang w:val="uz-Cyrl-UZ"/>
        </w:rPr>
      </w:pPr>
    </w:p>
    <w:p w:rsidR="00E74715" w:rsidRPr="006D2658" w:rsidRDefault="00FC7097" w:rsidP="00E943D0">
      <w:pPr>
        <w:spacing w:after="0"/>
        <w:ind w:left="1701"/>
        <w:rPr>
          <w:szCs w:val="28"/>
          <w:lang w:val="en-US"/>
        </w:rPr>
      </w:pPr>
      <w:proofErr w:type="spellStart"/>
      <w:r w:rsidRPr="006D2658">
        <w:rPr>
          <w:szCs w:val="28"/>
          <w:lang w:val="en-US"/>
        </w:rPr>
        <w:t>Kengash</w:t>
      </w:r>
      <w:proofErr w:type="spellEnd"/>
      <w:r w:rsidRPr="006D2658">
        <w:rPr>
          <w:szCs w:val="28"/>
          <w:lang w:val="en-US"/>
        </w:rPr>
        <w:t xml:space="preserve"> </w:t>
      </w:r>
      <w:proofErr w:type="spellStart"/>
      <w:r w:rsidRPr="006D2658">
        <w:rPr>
          <w:szCs w:val="28"/>
          <w:lang w:val="en-US"/>
        </w:rPr>
        <w:t>raisi</w:t>
      </w:r>
      <w:proofErr w:type="spellEnd"/>
      <w:r w:rsidRPr="006D2658">
        <w:rPr>
          <w:szCs w:val="28"/>
          <w:lang w:val="en-US"/>
        </w:rPr>
        <w:tab/>
      </w:r>
      <w:r w:rsidRPr="006D2658">
        <w:rPr>
          <w:szCs w:val="28"/>
          <w:lang w:val="en-US"/>
        </w:rPr>
        <w:tab/>
      </w:r>
      <w:r w:rsidRPr="006D2658">
        <w:rPr>
          <w:szCs w:val="28"/>
          <w:lang w:val="en-US"/>
        </w:rPr>
        <w:tab/>
      </w:r>
      <w:r w:rsidRPr="006D2658">
        <w:rPr>
          <w:szCs w:val="28"/>
          <w:lang w:val="en-US"/>
        </w:rPr>
        <w:tab/>
      </w:r>
      <w:r w:rsidRPr="006D2658">
        <w:rPr>
          <w:szCs w:val="28"/>
          <w:lang w:val="en-US"/>
        </w:rPr>
        <w:tab/>
        <w:t>F. Muxtarov</w:t>
      </w:r>
    </w:p>
    <w:p w:rsidR="00E74715" w:rsidRDefault="00E74715" w:rsidP="00E943D0">
      <w:pPr>
        <w:spacing w:after="0"/>
        <w:ind w:left="1701"/>
        <w:rPr>
          <w:szCs w:val="28"/>
          <w:lang w:val="en-US"/>
        </w:rPr>
      </w:pPr>
    </w:p>
    <w:p w:rsidR="008722DB" w:rsidRPr="006D2658" w:rsidRDefault="008722DB" w:rsidP="00E943D0">
      <w:pPr>
        <w:spacing w:after="0"/>
        <w:ind w:left="1701"/>
        <w:rPr>
          <w:szCs w:val="28"/>
          <w:lang w:val="en-US"/>
        </w:rPr>
      </w:pPr>
    </w:p>
    <w:p w:rsidR="00E74715" w:rsidRPr="006D2658" w:rsidRDefault="00FC7097" w:rsidP="00E943D0">
      <w:pPr>
        <w:spacing w:after="0"/>
        <w:ind w:left="1701"/>
        <w:rPr>
          <w:lang w:val="en-US"/>
        </w:rPr>
      </w:pPr>
      <w:proofErr w:type="spellStart"/>
      <w:r w:rsidRPr="006D2658">
        <w:rPr>
          <w:szCs w:val="28"/>
          <w:lang w:val="en-US"/>
        </w:rPr>
        <w:t>Kengash</w:t>
      </w:r>
      <w:proofErr w:type="spellEnd"/>
      <w:r w:rsidRPr="006D2658">
        <w:rPr>
          <w:szCs w:val="28"/>
          <w:lang w:val="en-US"/>
        </w:rPr>
        <w:t xml:space="preserve"> </w:t>
      </w:r>
      <w:proofErr w:type="spellStart"/>
      <w:r w:rsidRPr="006D2658">
        <w:rPr>
          <w:szCs w:val="28"/>
          <w:lang w:val="en-US"/>
        </w:rPr>
        <w:t>kotibi</w:t>
      </w:r>
      <w:proofErr w:type="spellEnd"/>
      <w:r w:rsidRPr="006D2658">
        <w:rPr>
          <w:szCs w:val="28"/>
          <w:lang w:val="en-US"/>
        </w:rPr>
        <w:tab/>
      </w:r>
      <w:r w:rsidRPr="006D2658">
        <w:rPr>
          <w:szCs w:val="28"/>
          <w:lang w:val="en-US"/>
        </w:rPr>
        <w:tab/>
      </w:r>
      <w:r w:rsidRPr="006D2658">
        <w:rPr>
          <w:szCs w:val="28"/>
          <w:lang w:val="en-US"/>
        </w:rPr>
        <w:tab/>
      </w:r>
      <w:r w:rsidRPr="006D2658">
        <w:rPr>
          <w:szCs w:val="28"/>
          <w:lang w:val="en-US"/>
        </w:rPr>
        <w:tab/>
      </w:r>
      <w:r w:rsidRPr="006D2658">
        <w:rPr>
          <w:szCs w:val="28"/>
          <w:lang w:val="en-US"/>
        </w:rPr>
        <w:tab/>
        <w:t>N. Qurbonov</w:t>
      </w:r>
    </w:p>
    <w:p w:rsidR="00E74715" w:rsidRPr="006D2658" w:rsidRDefault="00E74715" w:rsidP="00E943D0">
      <w:pPr>
        <w:spacing w:after="0"/>
        <w:jc w:val="both"/>
        <w:rPr>
          <w:lang w:val="en-US"/>
        </w:rPr>
      </w:pPr>
    </w:p>
    <w:sectPr w:rsidR="00E74715" w:rsidRPr="006D265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6946" w:rsidRDefault="00B26946">
      <w:pPr>
        <w:spacing w:after="0"/>
      </w:pPr>
      <w:r>
        <w:separator/>
      </w:r>
    </w:p>
  </w:endnote>
  <w:endnote w:type="continuationSeparator" w:id="0">
    <w:p w:rsidR="00B26946" w:rsidRDefault="00B269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ANTIQU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Uzbek">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Times New Roman"/>
    <w:charset w:val="00"/>
    <w:family w:val="roman"/>
    <w:pitch w:val="default"/>
  </w:font>
  <w:font w:name="Bookman Old Style">
    <w:panose1 w:val="02050604050505020204"/>
    <w:charset w:val="CC"/>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6946" w:rsidRDefault="00B26946">
      <w:pPr>
        <w:spacing w:after="0"/>
      </w:pPr>
      <w:r>
        <w:separator/>
      </w:r>
    </w:p>
  </w:footnote>
  <w:footnote w:type="continuationSeparator" w:id="0">
    <w:p w:rsidR="00B26946" w:rsidRDefault="00B269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4DD0"/>
    <w:multiLevelType w:val="hybridMultilevel"/>
    <w:tmpl w:val="22685A3E"/>
    <w:lvl w:ilvl="0" w:tplc="8D486F2C">
      <w:start w:val="11"/>
      <w:numFmt w:val="decimal"/>
      <w:lvlText w:val="%1."/>
      <w:lvlJc w:val="left"/>
      <w:pPr>
        <w:ind w:left="735" w:hanging="375"/>
      </w:pPr>
      <w:rPr>
        <w:rFonts w:hint="default"/>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9145A"/>
    <w:multiLevelType w:val="hybridMultilevel"/>
    <w:tmpl w:val="238C04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BB87EE9"/>
    <w:multiLevelType w:val="hybridMultilevel"/>
    <w:tmpl w:val="EF96F35A"/>
    <w:lvl w:ilvl="0" w:tplc="C30EA354">
      <w:start w:val="26"/>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D096D8C"/>
    <w:multiLevelType w:val="hybridMultilevel"/>
    <w:tmpl w:val="B3B49DA2"/>
    <w:lvl w:ilvl="0" w:tplc="B9A8F44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F54536"/>
    <w:multiLevelType w:val="hybridMultilevel"/>
    <w:tmpl w:val="E6E0B174"/>
    <w:lvl w:ilvl="0" w:tplc="B9824D8E">
      <w:start w:val="26"/>
      <w:numFmt w:val="decimal"/>
      <w:lvlText w:val="%1."/>
      <w:lvlJc w:val="left"/>
      <w:pPr>
        <w:ind w:left="659"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934A5B"/>
    <w:multiLevelType w:val="hybridMultilevel"/>
    <w:tmpl w:val="F85C8DFA"/>
    <w:lvl w:ilvl="0" w:tplc="0F8815EA">
      <w:start w:val="29"/>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8B77492"/>
    <w:multiLevelType w:val="hybridMultilevel"/>
    <w:tmpl w:val="4D86872C"/>
    <w:lvl w:ilvl="0" w:tplc="3932B724">
      <w:start w:val="12"/>
      <w:numFmt w:val="decimal"/>
      <w:lvlText w:val="%1."/>
      <w:lvlJc w:val="left"/>
      <w:pPr>
        <w:ind w:left="735" w:hanging="375"/>
      </w:pPr>
      <w:rPr>
        <w:rFonts w:hint="default"/>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AD700D"/>
    <w:multiLevelType w:val="hybridMultilevel"/>
    <w:tmpl w:val="FE5A5C48"/>
    <w:lvl w:ilvl="0" w:tplc="26F6F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9D90B8C"/>
    <w:multiLevelType w:val="hybridMultilevel"/>
    <w:tmpl w:val="9904CE40"/>
    <w:lvl w:ilvl="0" w:tplc="83501FE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15:restartNumberingAfterBreak="0">
    <w:nsid w:val="40E30F3B"/>
    <w:multiLevelType w:val="hybridMultilevel"/>
    <w:tmpl w:val="DAFA62DC"/>
    <w:lvl w:ilvl="0" w:tplc="C1881C32">
      <w:numFmt w:val="bullet"/>
      <w:lvlText w:val="-"/>
      <w:lvlJc w:val="left"/>
      <w:pPr>
        <w:ind w:left="1440" w:hanging="360"/>
      </w:pPr>
      <w:rPr>
        <w:rFonts w:ascii="Arial" w:eastAsia="Times New Roman" w:hAnsi="Arial" w:cs="Aria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1522B5C"/>
    <w:multiLevelType w:val="hybridMultilevel"/>
    <w:tmpl w:val="238C04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4756D86"/>
    <w:multiLevelType w:val="hybridMultilevel"/>
    <w:tmpl w:val="E22681EC"/>
    <w:lvl w:ilvl="0" w:tplc="8B40783C">
      <w:start w:val="1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156D8E"/>
    <w:multiLevelType w:val="hybridMultilevel"/>
    <w:tmpl w:val="D4729990"/>
    <w:lvl w:ilvl="0" w:tplc="A52620AC">
      <w:start w:val="15"/>
      <w:numFmt w:val="decimal"/>
      <w:lvlText w:val="%1."/>
      <w:lvlJc w:val="left"/>
      <w:pPr>
        <w:ind w:left="735" w:hanging="375"/>
      </w:pPr>
      <w:rPr>
        <w:rFonts w:hint="default"/>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F223F8"/>
    <w:multiLevelType w:val="hybridMultilevel"/>
    <w:tmpl w:val="267A6382"/>
    <w:lvl w:ilvl="0" w:tplc="62500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285D56"/>
    <w:multiLevelType w:val="hybridMultilevel"/>
    <w:tmpl w:val="D16CBD8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57F2190E"/>
    <w:multiLevelType w:val="hybridMultilevel"/>
    <w:tmpl w:val="C3088872"/>
    <w:lvl w:ilvl="0" w:tplc="90AE08CA">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020A66"/>
    <w:multiLevelType w:val="hybridMultilevel"/>
    <w:tmpl w:val="238C04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9217553"/>
    <w:multiLevelType w:val="hybridMultilevel"/>
    <w:tmpl w:val="06925592"/>
    <w:lvl w:ilvl="0" w:tplc="4FE6A370">
      <w:start w:val="26"/>
      <w:numFmt w:val="decimal"/>
      <w:lvlText w:val="%1."/>
      <w:lvlJc w:val="left"/>
      <w:pPr>
        <w:ind w:left="659" w:hanging="375"/>
      </w:pPr>
      <w:rPr>
        <w:rFonts w:hint="default"/>
        <w:b/>
        <w:bCs/>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6BA97FFA"/>
    <w:multiLevelType w:val="hybridMultilevel"/>
    <w:tmpl w:val="E4923088"/>
    <w:lvl w:ilvl="0" w:tplc="4470DF14">
      <w:start w:val="15"/>
      <w:numFmt w:val="decimal"/>
      <w:lvlText w:val="%1."/>
      <w:lvlJc w:val="left"/>
      <w:pPr>
        <w:ind w:left="735" w:hanging="375"/>
      </w:pPr>
      <w:rPr>
        <w:rFonts w:hint="default"/>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5C545F"/>
    <w:multiLevelType w:val="hybridMultilevel"/>
    <w:tmpl w:val="FA32E10A"/>
    <w:lvl w:ilvl="0" w:tplc="9F6ED162">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19932020">
    <w:abstractNumId w:val="8"/>
  </w:num>
  <w:num w:numId="2" w16cid:durableId="302736072">
    <w:abstractNumId w:val="9"/>
  </w:num>
  <w:num w:numId="3" w16cid:durableId="1935360173">
    <w:abstractNumId w:val="3"/>
  </w:num>
  <w:num w:numId="4" w16cid:durableId="766460356">
    <w:abstractNumId w:val="15"/>
  </w:num>
  <w:num w:numId="5" w16cid:durableId="1078214633">
    <w:abstractNumId w:val="19"/>
  </w:num>
  <w:num w:numId="6" w16cid:durableId="147289169">
    <w:abstractNumId w:val="13"/>
  </w:num>
  <w:num w:numId="7" w16cid:durableId="1182669228">
    <w:abstractNumId w:val="2"/>
  </w:num>
  <w:num w:numId="8" w16cid:durableId="563564036">
    <w:abstractNumId w:val="18"/>
  </w:num>
  <w:num w:numId="9" w16cid:durableId="747651867">
    <w:abstractNumId w:val="12"/>
  </w:num>
  <w:num w:numId="10" w16cid:durableId="2082364475">
    <w:abstractNumId w:val="7"/>
  </w:num>
  <w:num w:numId="11" w16cid:durableId="1361199315">
    <w:abstractNumId w:val="6"/>
  </w:num>
  <w:num w:numId="12" w16cid:durableId="934093954">
    <w:abstractNumId w:val="0"/>
  </w:num>
  <w:num w:numId="13" w16cid:durableId="2071340128">
    <w:abstractNumId w:val="11"/>
  </w:num>
  <w:num w:numId="14" w16cid:durableId="70780656">
    <w:abstractNumId w:val="17"/>
  </w:num>
  <w:num w:numId="15" w16cid:durableId="825780469">
    <w:abstractNumId w:val="4"/>
  </w:num>
  <w:num w:numId="16" w16cid:durableId="1448815368">
    <w:abstractNumId w:val="14"/>
  </w:num>
  <w:num w:numId="17" w16cid:durableId="633801455">
    <w:abstractNumId w:val="5"/>
  </w:num>
  <w:num w:numId="18" w16cid:durableId="11880571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8369733">
    <w:abstractNumId w:val="10"/>
  </w:num>
  <w:num w:numId="20" w16cid:durableId="878666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74"/>
    <w:rsid w:val="887F5768"/>
    <w:rsid w:val="8E815F1C"/>
    <w:rsid w:val="8F4BF247"/>
    <w:rsid w:val="91FDA62F"/>
    <w:rsid w:val="96EFF3DA"/>
    <w:rsid w:val="99BB6422"/>
    <w:rsid w:val="9AE77684"/>
    <w:rsid w:val="9BFA170D"/>
    <w:rsid w:val="9D3B4786"/>
    <w:rsid w:val="9DAA3E5A"/>
    <w:rsid w:val="9DBF06C2"/>
    <w:rsid w:val="9E5B2514"/>
    <w:rsid w:val="9EC35A77"/>
    <w:rsid w:val="9FBF909E"/>
    <w:rsid w:val="9FBFCD50"/>
    <w:rsid w:val="A2BFFB35"/>
    <w:rsid w:val="A3FF2086"/>
    <w:rsid w:val="A67423F8"/>
    <w:rsid w:val="AABAEDD2"/>
    <w:rsid w:val="AF371A03"/>
    <w:rsid w:val="AF76BB10"/>
    <w:rsid w:val="AF79BC62"/>
    <w:rsid w:val="AF9F7A47"/>
    <w:rsid w:val="AFD99D4B"/>
    <w:rsid w:val="AFDF7257"/>
    <w:rsid w:val="AFF7D4A4"/>
    <w:rsid w:val="AFFCD971"/>
    <w:rsid w:val="AFFE791B"/>
    <w:rsid w:val="B0FFE8C2"/>
    <w:rsid w:val="B3332EDC"/>
    <w:rsid w:val="B37DAC57"/>
    <w:rsid w:val="B6D57BD8"/>
    <w:rsid w:val="B7BD8A7F"/>
    <w:rsid w:val="B7BF8DE1"/>
    <w:rsid w:val="B7FCCAAA"/>
    <w:rsid w:val="B81B29D9"/>
    <w:rsid w:val="BAD6A480"/>
    <w:rsid w:val="BADF7FE0"/>
    <w:rsid w:val="BB6E4060"/>
    <w:rsid w:val="BB77E993"/>
    <w:rsid w:val="BBECFDB7"/>
    <w:rsid w:val="BBEF52C6"/>
    <w:rsid w:val="BCBF09C4"/>
    <w:rsid w:val="BDBD6A9B"/>
    <w:rsid w:val="BDDF654D"/>
    <w:rsid w:val="BDFF0355"/>
    <w:rsid w:val="BEEBDF33"/>
    <w:rsid w:val="BF577A99"/>
    <w:rsid w:val="BF5F909A"/>
    <w:rsid w:val="BF6EF0E8"/>
    <w:rsid w:val="BF6F9DF5"/>
    <w:rsid w:val="BF77E616"/>
    <w:rsid w:val="BF7BC5D2"/>
    <w:rsid w:val="BF9F15E8"/>
    <w:rsid w:val="BF9F4E58"/>
    <w:rsid w:val="BFBB996B"/>
    <w:rsid w:val="BFBBAA32"/>
    <w:rsid w:val="BFBEE93B"/>
    <w:rsid w:val="BFBF3ECC"/>
    <w:rsid w:val="BFD316D5"/>
    <w:rsid w:val="BFD32FFD"/>
    <w:rsid w:val="BFD978EA"/>
    <w:rsid w:val="BFDBCE19"/>
    <w:rsid w:val="BFE736E9"/>
    <w:rsid w:val="BFE7A340"/>
    <w:rsid w:val="BFEF1EDE"/>
    <w:rsid w:val="BFEF74D6"/>
    <w:rsid w:val="BFF46B9D"/>
    <w:rsid w:val="BFF56935"/>
    <w:rsid w:val="BFFCDFEC"/>
    <w:rsid w:val="BFFD083F"/>
    <w:rsid w:val="BFFDC092"/>
    <w:rsid w:val="BFFE9E84"/>
    <w:rsid w:val="BFFF2765"/>
    <w:rsid w:val="BFFFEF86"/>
    <w:rsid w:val="C16ECBEB"/>
    <w:rsid w:val="C37F7931"/>
    <w:rsid w:val="C55B477E"/>
    <w:rsid w:val="C5F822E3"/>
    <w:rsid w:val="C77CB26F"/>
    <w:rsid w:val="C77E5EAA"/>
    <w:rsid w:val="CCF1DECC"/>
    <w:rsid w:val="CD578A28"/>
    <w:rsid w:val="CDEAD186"/>
    <w:rsid w:val="CDFD3885"/>
    <w:rsid w:val="CDFE9A5A"/>
    <w:rsid w:val="CE6D503B"/>
    <w:rsid w:val="CECEF3DD"/>
    <w:rsid w:val="CF1AE5BF"/>
    <w:rsid w:val="CFEF516F"/>
    <w:rsid w:val="CFEF8097"/>
    <w:rsid w:val="CFFF0FAB"/>
    <w:rsid w:val="CFFF2C2F"/>
    <w:rsid w:val="D1FB292D"/>
    <w:rsid w:val="D31746E3"/>
    <w:rsid w:val="D35185AE"/>
    <w:rsid w:val="D5B2B2E9"/>
    <w:rsid w:val="D5FF1E90"/>
    <w:rsid w:val="D6FF6D16"/>
    <w:rsid w:val="D75F4F85"/>
    <w:rsid w:val="D7DFFCA0"/>
    <w:rsid w:val="D7F2375E"/>
    <w:rsid w:val="D933C798"/>
    <w:rsid w:val="D99FF276"/>
    <w:rsid w:val="DA5F7DC4"/>
    <w:rsid w:val="DB9BE835"/>
    <w:rsid w:val="DBBE8581"/>
    <w:rsid w:val="DBEDE82E"/>
    <w:rsid w:val="DBF8428B"/>
    <w:rsid w:val="DBFBB380"/>
    <w:rsid w:val="DBFF09C0"/>
    <w:rsid w:val="DD77A7C1"/>
    <w:rsid w:val="DD797297"/>
    <w:rsid w:val="DD7DA8C8"/>
    <w:rsid w:val="DD97B260"/>
    <w:rsid w:val="DDE6C3CF"/>
    <w:rsid w:val="DDFE9C4E"/>
    <w:rsid w:val="DE3DE73A"/>
    <w:rsid w:val="DEE2572A"/>
    <w:rsid w:val="DEFF58C8"/>
    <w:rsid w:val="DF17B328"/>
    <w:rsid w:val="DF2F3C02"/>
    <w:rsid w:val="DF3FFD86"/>
    <w:rsid w:val="DF858793"/>
    <w:rsid w:val="DFEFB2BB"/>
    <w:rsid w:val="DFF149E9"/>
    <w:rsid w:val="DFF7AD5C"/>
    <w:rsid w:val="E0E7FECA"/>
    <w:rsid w:val="E2DF1A37"/>
    <w:rsid w:val="E37F737D"/>
    <w:rsid w:val="E5FD35F1"/>
    <w:rsid w:val="E6BA255A"/>
    <w:rsid w:val="E7696038"/>
    <w:rsid w:val="E7FE65A0"/>
    <w:rsid w:val="E879FF25"/>
    <w:rsid w:val="E99FC241"/>
    <w:rsid w:val="E9E38D6E"/>
    <w:rsid w:val="EAEFBD1F"/>
    <w:rsid w:val="EB390963"/>
    <w:rsid w:val="EBAF54F7"/>
    <w:rsid w:val="EBDFB928"/>
    <w:rsid w:val="EBEB7DA6"/>
    <w:rsid w:val="EBEDD6D8"/>
    <w:rsid w:val="EBFBFFDF"/>
    <w:rsid w:val="ECF95277"/>
    <w:rsid w:val="EDDDCEA4"/>
    <w:rsid w:val="EE165960"/>
    <w:rsid w:val="EE715C98"/>
    <w:rsid w:val="EEB88BCE"/>
    <w:rsid w:val="EEC79B62"/>
    <w:rsid w:val="EEE7D255"/>
    <w:rsid w:val="EEFB26CD"/>
    <w:rsid w:val="EEFFECD8"/>
    <w:rsid w:val="EF3BFB7A"/>
    <w:rsid w:val="EF3EC93C"/>
    <w:rsid w:val="EF6F0DCD"/>
    <w:rsid w:val="EF776410"/>
    <w:rsid w:val="EFAF5402"/>
    <w:rsid w:val="EFBD0D14"/>
    <w:rsid w:val="EFE781D7"/>
    <w:rsid w:val="EFE9E546"/>
    <w:rsid w:val="EFEF9CE5"/>
    <w:rsid w:val="EFF7433F"/>
    <w:rsid w:val="EFFBCF49"/>
    <w:rsid w:val="EFFF0B7E"/>
    <w:rsid w:val="EFFFDD0C"/>
    <w:rsid w:val="F1FF48A4"/>
    <w:rsid w:val="F26FB65C"/>
    <w:rsid w:val="F39DE62F"/>
    <w:rsid w:val="F3B6EB46"/>
    <w:rsid w:val="F3D4EEC0"/>
    <w:rsid w:val="F3D96294"/>
    <w:rsid w:val="F4F07C33"/>
    <w:rsid w:val="F5F299A2"/>
    <w:rsid w:val="F5FFF584"/>
    <w:rsid w:val="F67DF6F5"/>
    <w:rsid w:val="F75D6F53"/>
    <w:rsid w:val="F776405E"/>
    <w:rsid w:val="F77B4E90"/>
    <w:rsid w:val="F77E32ED"/>
    <w:rsid w:val="F7F54F40"/>
    <w:rsid w:val="F7FA11D1"/>
    <w:rsid w:val="F7FD5087"/>
    <w:rsid w:val="F7FECD11"/>
    <w:rsid w:val="F7FF4457"/>
    <w:rsid w:val="F80F4FBE"/>
    <w:rsid w:val="F8BC6547"/>
    <w:rsid w:val="F8FECF16"/>
    <w:rsid w:val="F959B38B"/>
    <w:rsid w:val="F9747C96"/>
    <w:rsid w:val="F9DB59A3"/>
    <w:rsid w:val="F9DB8DA3"/>
    <w:rsid w:val="FA4D6E4E"/>
    <w:rsid w:val="FA7EA592"/>
    <w:rsid w:val="FA7FB4A1"/>
    <w:rsid w:val="FAC70DC8"/>
    <w:rsid w:val="FAFD8F44"/>
    <w:rsid w:val="FB5F0AA1"/>
    <w:rsid w:val="FB7977D0"/>
    <w:rsid w:val="FB7EB0CB"/>
    <w:rsid w:val="FBABFDA7"/>
    <w:rsid w:val="FBDDFCDD"/>
    <w:rsid w:val="FBF74CB9"/>
    <w:rsid w:val="FBFB1D05"/>
    <w:rsid w:val="FBFB88DA"/>
    <w:rsid w:val="FBFBD407"/>
    <w:rsid w:val="FBFFA5C5"/>
    <w:rsid w:val="FBFFCAA7"/>
    <w:rsid w:val="FBFFEA4F"/>
    <w:rsid w:val="FC5D51F3"/>
    <w:rsid w:val="FC5EE58F"/>
    <w:rsid w:val="FCD5E9F9"/>
    <w:rsid w:val="FD4EE708"/>
    <w:rsid w:val="FD5F363D"/>
    <w:rsid w:val="FD758D37"/>
    <w:rsid w:val="FD7F1786"/>
    <w:rsid w:val="FD8DF312"/>
    <w:rsid w:val="FDAF0CF1"/>
    <w:rsid w:val="FDBD2284"/>
    <w:rsid w:val="FDBF3530"/>
    <w:rsid w:val="FDD3A852"/>
    <w:rsid w:val="FDDA082C"/>
    <w:rsid w:val="FDDCDA9B"/>
    <w:rsid w:val="FDDF448F"/>
    <w:rsid w:val="FDE70707"/>
    <w:rsid w:val="FDED33BC"/>
    <w:rsid w:val="FDEEF72C"/>
    <w:rsid w:val="FDFB256A"/>
    <w:rsid w:val="FDFB2CCC"/>
    <w:rsid w:val="FDFC0776"/>
    <w:rsid w:val="FDFEA5E6"/>
    <w:rsid w:val="FDFFD1A4"/>
    <w:rsid w:val="FE454539"/>
    <w:rsid w:val="FE775BAB"/>
    <w:rsid w:val="FE9D330A"/>
    <w:rsid w:val="FEB72339"/>
    <w:rsid w:val="FEBB4DAE"/>
    <w:rsid w:val="FEDDAB15"/>
    <w:rsid w:val="FEEB409E"/>
    <w:rsid w:val="FEEF86DD"/>
    <w:rsid w:val="FEF71630"/>
    <w:rsid w:val="FEF90083"/>
    <w:rsid w:val="FEFF24CA"/>
    <w:rsid w:val="FF09AA59"/>
    <w:rsid w:val="FF2B7D39"/>
    <w:rsid w:val="FF3E4BE1"/>
    <w:rsid w:val="FF5E63F1"/>
    <w:rsid w:val="FF694187"/>
    <w:rsid w:val="FF6B1748"/>
    <w:rsid w:val="FF6BE4C5"/>
    <w:rsid w:val="FF7E102F"/>
    <w:rsid w:val="FF7F7171"/>
    <w:rsid w:val="FF7FB838"/>
    <w:rsid w:val="FF8BEB93"/>
    <w:rsid w:val="FF9D3BA0"/>
    <w:rsid w:val="FF9E1CBC"/>
    <w:rsid w:val="FF9E7872"/>
    <w:rsid w:val="FF9F052E"/>
    <w:rsid w:val="FFAF6132"/>
    <w:rsid w:val="FFB19959"/>
    <w:rsid w:val="FFBFE560"/>
    <w:rsid w:val="FFBFFFDE"/>
    <w:rsid w:val="FFD74D76"/>
    <w:rsid w:val="FFD75602"/>
    <w:rsid w:val="FFD7B7D2"/>
    <w:rsid w:val="FFD991A2"/>
    <w:rsid w:val="FFDB5DE5"/>
    <w:rsid w:val="FFEB834D"/>
    <w:rsid w:val="FFEEF200"/>
    <w:rsid w:val="FFEF1D7C"/>
    <w:rsid w:val="FFEF95D7"/>
    <w:rsid w:val="FFF6E411"/>
    <w:rsid w:val="FFF74496"/>
    <w:rsid w:val="FFF817B3"/>
    <w:rsid w:val="FFF9C1DE"/>
    <w:rsid w:val="FFFAEDC6"/>
    <w:rsid w:val="FFFB7D95"/>
    <w:rsid w:val="FFFCD7D7"/>
    <w:rsid w:val="FFFD08A9"/>
    <w:rsid w:val="FFFD6BF9"/>
    <w:rsid w:val="FFFF5431"/>
    <w:rsid w:val="FFFFF76F"/>
    <w:rsid w:val="000030E7"/>
    <w:rsid w:val="000034A9"/>
    <w:rsid w:val="00004DE7"/>
    <w:rsid w:val="00005CB0"/>
    <w:rsid w:val="00013662"/>
    <w:rsid w:val="00014A50"/>
    <w:rsid w:val="000169DA"/>
    <w:rsid w:val="0001724A"/>
    <w:rsid w:val="00024838"/>
    <w:rsid w:val="0002515B"/>
    <w:rsid w:val="000257D4"/>
    <w:rsid w:val="00027B1F"/>
    <w:rsid w:val="00030AF6"/>
    <w:rsid w:val="000317A6"/>
    <w:rsid w:val="000348E7"/>
    <w:rsid w:val="00034BB8"/>
    <w:rsid w:val="00035398"/>
    <w:rsid w:val="000362F9"/>
    <w:rsid w:val="0003648E"/>
    <w:rsid w:val="000367C7"/>
    <w:rsid w:val="00040A28"/>
    <w:rsid w:val="000424B7"/>
    <w:rsid w:val="0004285F"/>
    <w:rsid w:val="00043667"/>
    <w:rsid w:val="000444DE"/>
    <w:rsid w:val="000470C8"/>
    <w:rsid w:val="00047E05"/>
    <w:rsid w:val="00050819"/>
    <w:rsid w:val="000524B0"/>
    <w:rsid w:val="00053822"/>
    <w:rsid w:val="0005687A"/>
    <w:rsid w:val="00056D1D"/>
    <w:rsid w:val="00057ECA"/>
    <w:rsid w:val="00060DCB"/>
    <w:rsid w:val="000618EE"/>
    <w:rsid w:val="000624AC"/>
    <w:rsid w:val="00064EC1"/>
    <w:rsid w:val="00065280"/>
    <w:rsid w:val="0006720E"/>
    <w:rsid w:val="00070801"/>
    <w:rsid w:val="00070846"/>
    <w:rsid w:val="00070FF6"/>
    <w:rsid w:val="00071215"/>
    <w:rsid w:val="00071537"/>
    <w:rsid w:val="000739E4"/>
    <w:rsid w:val="00073FEF"/>
    <w:rsid w:val="00077124"/>
    <w:rsid w:val="000773A4"/>
    <w:rsid w:val="00077A01"/>
    <w:rsid w:val="000814D9"/>
    <w:rsid w:val="00082B62"/>
    <w:rsid w:val="0008512E"/>
    <w:rsid w:val="0008577D"/>
    <w:rsid w:val="00087D03"/>
    <w:rsid w:val="0009018F"/>
    <w:rsid w:val="00090C74"/>
    <w:rsid w:val="0009236E"/>
    <w:rsid w:val="0009430B"/>
    <w:rsid w:val="000A0344"/>
    <w:rsid w:val="000A0C70"/>
    <w:rsid w:val="000A3156"/>
    <w:rsid w:val="000B07AA"/>
    <w:rsid w:val="000B2829"/>
    <w:rsid w:val="000B3657"/>
    <w:rsid w:val="000B457B"/>
    <w:rsid w:val="000B5A0B"/>
    <w:rsid w:val="000B657C"/>
    <w:rsid w:val="000C20B5"/>
    <w:rsid w:val="000C2C1F"/>
    <w:rsid w:val="000C3E8D"/>
    <w:rsid w:val="000C5965"/>
    <w:rsid w:val="000C6DBE"/>
    <w:rsid w:val="000C7CF9"/>
    <w:rsid w:val="000D3FD6"/>
    <w:rsid w:val="000D5BA2"/>
    <w:rsid w:val="000D753C"/>
    <w:rsid w:val="000E0E93"/>
    <w:rsid w:val="000E1722"/>
    <w:rsid w:val="000E4057"/>
    <w:rsid w:val="000E6C73"/>
    <w:rsid w:val="000F5A81"/>
    <w:rsid w:val="000F5DBB"/>
    <w:rsid w:val="00103D40"/>
    <w:rsid w:val="00104784"/>
    <w:rsid w:val="00104C9A"/>
    <w:rsid w:val="00105134"/>
    <w:rsid w:val="00107B70"/>
    <w:rsid w:val="001151A2"/>
    <w:rsid w:val="00120A4B"/>
    <w:rsid w:val="0012242D"/>
    <w:rsid w:val="00122B6C"/>
    <w:rsid w:val="001266D7"/>
    <w:rsid w:val="00126F0E"/>
    <w:rsid w:val="00134D65"/>
    <w:rsid w:val="0013608C"/>
    <w:rsid w:val="00142204"/>
    <w:rsid w:val="00144688"/>
    <w:rsid w:val="00145760"/>
    <w:rsid w:val="001462F6"/>
    <w:rsid w:val="001465BC"/>
    <w:rsid w:val="00146A4F"/>
    <w:rsid w:val="00151E7B"/>
    <w:rsid w:val="00151F11"/>
    <w:rsid w:val="00154070"/>
    <w:rsid w:val="00154EC8"/>
    <w:rsid w:val="0015780B"/>
    <w:rsid w:val="0016096E"/>
    <w:rsid w:val="0016099E"/>
    <w:rsid w:val="00163388"/>
    <w:rsid w:val="001635E5"/>
    <w:rsid w:val="00164060"/>
    <w:rsid w:val="00164F26"/>
    <w:rsid w:val="00164FF4"/>
    <w:rsid w:val="001650AA"/>
    <w:rsid w:val="00171B81"/>
    <w:rsid w:val="00173117"/>
    <w:rsid w:val="00174F53"/>
    <w:rsid w:val="00176C4A"/>
    <w:rsid w:val="001774E0"/>
    <w:rsid w:val="00181FB5"/>
    <w:rsid w:val="001839E8"/>
    <w:rsid w:val="00185657"/>
    <w:rsid w:val="00192F60"/>
    <w:rsid w:val="001935B7"/>
    <w:rsid w:val="001953B7"/>
    <w:rsid w:val="00197447"/>
    <w:rsid w:val="001A2C3E"/>
    <w:rsid w:val="001A4984"/>
    <w:rsid w:val="001A4FD9"/>
    <w:rsid w:val="001A5508"/>
    <w:rsid w:val="001B0CAD"/>
    <w:rsid w:val="001B0E35"/>
    <w:rsid w:val="001B259F"/>
    <w:rsid w:val="001B4DA9"/>
    <w:rsid w:val="001B557E"/>
    <w:rsid w:val="001B5F1E"/>
    <w:rsid w:val="001B6CA3"/>
    <w:rsid w:val="001C167F"/>
    <w:rsid w:val="001C334F"/>
    <w:rsid w:val="001C3D8E"/>
    <w:rsid w:val="001C405A"/>
    <w:rsid w:val="001C7E99"/>
    <w:rsid w:val="001D01D8"/>
    <w:rsid w:val="001D3001"/>
    <w:rsid w:val="001D4434"/>
    <w:rsid w:val="001D58D3"/>
    <w:rsid w:val="001D7734"/>
    <w:rsid w:val="001E3B2A"/>
    <w:rsid w:val="001E59FA"/>
    <w:rsid w:val="001E744F"/>
    <w:rsid w:val="001E78C6"/>
    <w:rsid w:val="001F3D6D"/>
    <w:rsid w:val="001F7AC0"/>
    <w:rsid w:val="00200F92"/>
    <w:rsid w:val="0020274F"/>
    <w:rsid w:val="00202EE1"/>
    <w:rsid w:val="00203968"/>
    <w:rsid w:val="0020540B"/>
    <w:rsid w:val="00205784"/>
    <w:rsid w:val="00205C41"/>
    <w:rsid w:val="00213FAA"/>
    <w:rsid w:val="00215C69"/>
    <w:rsid w:val="002169C1"/>
    <w:rsid w:val="00221D62"/>
    <w:rsid w:val="00222F7B"/>
    <w:rsid w:val="0022366D"/>
    <w:rsid w:val="00223F8B"/>
    <w:rsid w:val="00225922"/>
    <w:rsid w:val="002266CD"/>
    <w:rsid w:val="0023266F"/>
    <w:rsid w:val="00232CEB"/>
    <w:rsid w:val="002338FE"/>
    <w:rsid w:val="00234A02"/>
    <w:rsid w:val="00241248"/>
    <w:rsid w:val="002453EC"/>
    <w:rsid w:val="00246E62"/>
    <w:rsid w:val="00250263"/>
    <w:rsid w:val="0025109D"/>
    <w:rsid w:val="00253C90"/>
    <w:rsid w:val="002556D7"/>
    <w:rsid w:val="00255C87"/>
    <w:rsid w:val="00255F22"/>
    <w:rsid w:val="00256F37"/>
    <w:rsid w:val="00257977"/>
    <w:rsid w:val="002579E9"/>
    <w:rsid w:val="00262FFC"/>
    <w:rsid w:val="002639AF"/>
    <w:rsid w:val="002670DA"/>
    <w:rsid w:val="002708CE"/>
    <w:rsid w:val="00272B85"/>
    <w:rsid w:val="00274B93"/>
    <w:rsid w:val="00281E42"/>
    <w:rsid w:val="00282688"/>
    <w:rsid w:val="00283232"/>
    <w:rsid w:val="00292209"/>
    <w:rsid w:val="00294865"/>
    <w:rsid w:val="0029676C"/>
    <w:rsid w:val="002A2B2A"/>
    <w:rsid w:val="002A54B5"/>
    <w:rsid w:val="002A5BEC"/>
    <w:rsid w:val="002A5DBB"/>
    <w:rsid w:val="002A6336"/>
    <w:rsid w:val="002A6812"/>
    <w:rsid w:val="002B1C2E"/>
    <w:rsid w:val="002B285B"/>
    <w:rsid w:val="002C043F"/>
    <w:rsid w:val="002C0DA3"/>
    <w:rsid w:val="002C36E8"/>
    <w:rsid w:val="002C4641"/>
    <w:rsid w:val="002C58D8"/>
    <w:rsid w:val="002C6127"/>
    <w:rsid w:val="002D0C25"/>
    <w:rsid w:val="002D4C2F"/>
    <w:rsid w:val="002E01E3"/>
    <w:rsid w:val="002E192E"/>
    <w:rsid w:val="002E21F0"/>
    <w:rsid w:val="002E316A"/>
    <w:rsid w:val="002E33C9"/>
    <w:rsid w:val="002E6217"/>
    <w:rsid w:val="002E7F7C"/>
    <w:rsid w:val="002F1D9E"/>
    <w:rsid w:val="002F3221"/>
    <w:rsid w:val="002F4242"/>
    <w:rsid w:val="00303A55"/>
    <w:rsid w:val="003041DD"/>
    <w:rsid w:val="003119A5"/>
    <w:rsid w:val="003120B4"/>
    <w:rsid w:val="003131F1"/>
    <w:rsid w:val="00314256"/>
    <w:rsid w:val="0031681B"/>
    <w:rsid w:val="0032100E"/>
    <w:rsid w:val="00324922"/>
    <w:rsid w:val="00325B2A"/>
    <w:rsid w:val="00325FAA"/>
    <w:rsid w:val="00326E43"/>
    <w:rsid w:val="00327CC2"/>
    <w:rsid w:val="00330945"/>
    <w:rsid w:val="0033320C"/>
    <w:rsid w:val="00333671"/>
    <w:rsid w:val="0033747F"/>
    <w:rsid w:val="00337BF2"/>
    <w:rsid w:val="00337F0B"/>
    <w:rsid w:val="00340324"/>
    <w:rsid w:val="00342125"/>
    <w:rsid w:val="00342A45"/>
    <w:rsid w:val="003438E2"/>
    <w:rsid w:val="0035392C"/>
    <w:rsid w:val="0035450A"/>
    <w:rsid w:val="00354516"/>
    <w:rsid w:val="00354E8E"/>
    <w:rsid w:val="00356F69"/>
    <w:rsid w:val="00357770"/>
    <w:rsid w:val="00364BC4"/>
    <w:rsid w:val="00365F16"/>
    <w:rsid w:val="00374563"/>
    <w:rsid w:val="00377834"/>
    <w:rsid w:val="00380D67"/>
    <w:rsid w:val="00382586"/>
    <w:rsid w:val="00383E51"/>
    <w:rsid w:val="003844BD"/>
    <w:rsid w:val="00386974"/>
    <w:rsid w:val="00386C43"/>
    <w:rsid w:val="00390738"/>
    <w:rsid w:val="00392AEC"/>
    <w:rsid w:val="003A0112"/>
    <w:rsid w:val="003A10EB"/>
    <w:rsid w:val="003A2743"/>
    <w:rsid w:val="003A27F9"/>
    <w:rsid w:val="003A27FB"/>
    <w:rsid w:val="003A3F54"/>
    <w:rsid w:val="003A54F3"/>
    <w:rsid w:val="003A618E"/>
    <w:rsid w:val="003B1997"/>
    <w:rsid w:val="003B28B0"/>
    <w:rsid w:val="003B2FAE"/>
    <w:rsid w:val="003B3EEE"/>
    <w:rsid w:val="003C31CD"/>
    <w:rsid w:val="003C4282"/>
    <w:rsid w:val="003C4595"/>
    <w:rsid w:val="003C7380"/>
    <w:rsid w:val="003C781A"/>
    <w:rsid w:val="003C791E"/>
    <w:rsid w:val="003D1377"/>
    <w:rsid w:val="003D30AC"/>
    <w:rsid w:val="003D7360"/>
    <w:rsid w:val="003D7A78"/>
    <w:rsid w:val="003E1673"/>
    <w:rsid w:val="003E1A57"/>
    <w:rsid w:val="003E27E1"/>
    <w:rsid w:val="003E2CFB"/>
    <w:rsid w:val="003E3942"/>
    <w:rsid w:val="003E404E"/>
    <w:rsid w:val="003E6BA9"/>
    <w:rsid w:val="003E78CB"/>
    <w:rsid w:val="003F1AB4"/>
    <w:rsid w:val="003F22EC"/>
    <w:rsid w:val="003F2C67"/>
    <w:rsid w:val="003F382F"/>
    <w:rsid w:val="003F525E"/>
    <w:rsid w:val="003F7CB2"/>
    <w:rsid w:val="003F7E00"/>
    <w:rsid w:val="00400118"/>
    <w:rsid w:val="004004BC"/>
    <w:rsid w:val="00402A26"/>
    <w:rsid w:val="004035CB"/>
    <w:rsid w:val="00404822"/>
    <w:rsid w:val="00406184"/>
    <w:rsid w:val="004112FE"/>
    <w:rsid w:val="00412943"/>
    <w:rsid w:val="004141D1"/>
    <w:rsid w:val="00417598"/>
    <w:rsid w:val="00420AAF"/>
    <w:rsid w:val="00422B10"/>
    <w:rsid w:val="004251C6"/>
    <w:rsid w:val="0042543A"/>
    <w:rsid w:val="004267CF"/>
    <w:rsid w:val="00426E85"/>
    <w:rsid w:val="00427557"/>
    <w:rsid w:val="00430680"/>
    <w:rsid w:val="004318E1"/>
    <w:rsid w:val="0043334A"/>
    <w:rsid w:val="00434F16"/>
    <w:rsid w:val="00435EE3"/>
    <w:rsid w:val="0043704E"/>
    <w:rsid w:val="00440869"/>
    <w:rsid w:val="00441D09"/>
    <w:rsid w:val="00446F9D"/>
    <w:rsid w:val="00456B82"/>
    <w:rsid w:val="00463095"/>
    <w:rsid w:val="00465FB7"/>
    <w:rsid w:val="0046692E"/>
    <w:rsid w:val="00467883"/>
    <w:rsid w:val="00470127"/>
    <w:rsid w:val="00470507"/>
    <w:rsid w:val="00470EAB"/>
    <w:rsid w:val="00471225"/>
    <w:rsid w:val="00471F71"/>
    <w:rsid w:val="004731CE"/>
    <w:rsid w:val="00477760"/>
    <w:rsid w:val="0047785D"/>
    <w:rsid w:val="00477BD8"/>
    <w:rsid w:val="004852C3"/>
    <w:rsid w:val="0048557A"/>
    <w:rsid w:val="0049097F"/>
    <w:rsid w:val="00494E8E"/>
    <w:rsid w:val="00494F1D"/>
    <w:rsid w:val="004969F1"/>
    <w:rsid w:val="004971F4"/>
    <w:rsid w:val="004A0F3B"/>
    <w:rsid w:val="004A1AA4"/>
    <w:rsid w:val="004B1DA9"/>
    <w:rsid w:val="004C1784"/>
    <w:rsid w:val="004C1D5B"/>
    <w:rsid w:val="004C202C"/>
    <w:rsid w:val="004C21F0"/>
    <w:rsid w:val="004D3B95"/>
    <w:rsid w:val="004E00E1"/>
    <w:rsid w:val="004E0A8C"/>
    <w:rsid w:val="004E3196"/>
    <w:rsid w:val="004E416F"/>
    <w:rsid w:val="004E6075"/>
    <w:rsid w:val="004E6CCD"/>
    <w:rsid w:val="004E7C69"/>
    <w:rsid w:val="004F2678"/>
    <w:rsid w:val="004F3268"/>
    <w:rsid w:val="004F6175"/>
    <w:rsid w:val="005005DE"/>
    <w:rsid w:val="00502B80"/>
    <w:rsid w:val="00502DD7"/>
    <w:rsid w:val="00506ECA"/>
    <w:rsid w:val="00507C17"/>
    <w:rsid w:val="0051660D"/>
    <w:rsid w:val="0051686E"/>
    <w:rsid w:val="005218AB"/>
    <w:rsid w:val="005223EF"/>
    <w:rsid w:val="00531331"/>
    <w:rsid w:val="00531B1A"/>
    <w:rsid w:val="0053511D"/>
    <w:rsid w:val="0053521A"/>
    <w:rsid w:val="00536047"/>
    <w:rsid w:val="005379DF"/>
    <w:rsid w:val="00541735"/>
    <w:rsid w:val="00541A51"/>
    <w:rsid w:val="00546DDA"/>
    <w:rsid w:val="00550BE6"/>
    <w:rsid w:val="00552E21"/>
    <w:rsid w:val="0055529F"/>
    <w:rsid w:val="00561660"/>
    <w:rsid w:val="005619AB"/>
    <w:rsid w:val="00565503"/>
    <w:rsid w:val="00566015"/>
    <w:rsid w:val="00566796"/>
    <w:rsid w:val="00570466"/>
    <w:rsid w:val="00571FF6"/>
    <w:rsid w:val="005722A7"/>
    <w:rsid w:val="0057338B"/>
    <w:rsid w:val="0057346B"/>
    <w:rsid w:val="00575B2C"/>
    <w:rsid w:val="00577B40"/>
    <w:rsid w:val="00580005"/>
    <w:rsid w:val="00580189"/>
    <w:rsid w:val="00581C90"/>
    <w:rsid w:val="00583418"/>
    <w:rsid w:val="00583B4F"/>
    <w:rsid w:val="00584373"/>
    <w:rsid w:val="00590723"/>
    <w:rsid w:val="00593337"/>
    <w:rsid w:val="00593FC9"/>
    <w:rsid w:val="00594563"/>
    <w:rsid w:val="005946AD"/>
    <w:rsid w:val="0059550F"/>
    <w:rsid w:val="00595DD3"/>
    <w:rsid w:val="005A027D"/>
    <w:rsid w:val="005A4197"/>
    <w:rsid w:val="005A612B"/>
    <w:rsid w:val="005B0564"/>
    <w:rsid w:val="005B1161"/>
    <w:rsid w:val="005B4195"/>
    <w:rsid w:val="005B5D71"/>
    <w:rsid w:val="005C0C98"/>
    <w:rsid w:val="005C0E1F"/>
    <w:rsid w:val="005C21A2"/>
    <w:rsid w:val="005C52CE"/>
    <w:rsid w:val="005C5CC6"/>
    <w:rsid w:val="005D25A6"/>
    <w:rsid w:val="005D2875"/>
    <w:rsid w:val="005D37FA"/>
    <w:rsid w:val="005D3E5B"/>
    <w:rsid w:val="005E16E1"/>
    <w:rsid w:val="005E2ED9"/>
    <w:rsid w:val="005F1F05"/>
    <w:rsid w:val="005F3B5E"/>
    <w:rsid w:val="005F55C9"/>
    <w:rsid w:val="005F7D24"/>
    <w:rsid w:val="006029A2"/>
    <w:rsid w:val="00604F08"/>
    <w:rsid w:val="00612E70"/>
    <w:rsid w:val="00621E1F"/>
    <w:rsid w:val="00623681"/>
    <w:rsid w:val="006242E1"/>
    <w:rsid w:val="006278E0"/>
    <w:rsid w:val="00632992"/>
    <w:rsid w:val="00634FCF"/>
    <w:rsid w:val="0063761D"/>
    <w:rsid w:val="00637CE5"/>
    <w:rsid w:val="00641D58"/>
    <w:rsid w:val="00642158"/>
    <w:rsid w:val="0064364E"/>
    <w:rsid w:val="00643D49"/>
    <w:rsid w:val="006443CF"/>
    <w:rsid w:val="00644EDD"/>
    <w:rsid w:val="00645CB5"/>
    <w:rsid w:val="00646BDC"/>
    <w:rsid w:val="00650586"/>
    <w:rsid w:val="0065145B"/>
    <w:rsid w:val="006514E0"/>
    <w:rsid w:val="006550E7"/>
    <w:rsid w:val="006551F0"/>
    <w:rsid w:val="00657157"/>
    <w:rsid w:val="00657646"/>
    <w:rsid w:val="00657C98"/>
    <w:rsid w:val="006638AE"/>
    <w:rsid w:val="006645BE"/>
    <w:rsid w:val="00665DD8"/>
    <w:rsid w:val="00667329"/>
    <w:rsid w:val="00667F83"/>
    <w:rsid w:val="006713A1"/>
    <w:rsid w:val="00672749"/>
    <w:rsid w:val="00673B3F"/>
    <w:rsid w:val="00675B78"/>
    <w:rsid w:val="006805C9"/>
    <w:rsid w:val="00682BA0"/>
    <w:rsid w:val="00686776"/>
    <w:rsid w:val="00695F1B"/>
    <w:rsid w:val="00696C2B"/>
    <w:rsid w:val="006976FC"/>
    <w:rsid w:val="006A1263"/>
    <w:rsid w:val="006A2900"/>
    <w:rsid w:val="006A7E73"/>
    <w:rsid w:val="006B1913"/>
    <w:rsid w:val="006C0B77"/>
    <w:rsid w:val="006C0D80"/>
    <w:rsid w:val="006C48DB"/>
    <w:rsid w:val="006C6903"/>
    <w:rsid w:val="006C6B4A"/>
    <w:rsid w:val="006C6E03"/>
    <w:rsid w:val="006C7A48"/>
    <w:rsid w:val="006C7F9C"/>
    <w:rsid w:val="006D2658"/>
    <w:rsid w:val="006D3257"/>
    <w:rsid w:val="006D6F70"/>
    <w:rsid w:val="006E0726"/>
    <w:rsid w:val="006E7732"/>
    <w:rsid w:val="006E7DCE"/>
    <w:rsid w:val="006F15F1"/>
    <w:rsid w:val="006F1C05"/>
    <w:rsid w:val="006F3076"/>
    <w:rsid w:val="006F51A8"/>
    <w:rsid w:val="006F712D"/>
    <w:rsid w:val="0070002B"/>
    <w:rsid w:val="00701850"/>
    <w:rsid w:val="007023F8"/>
    <w:rsid w:val="00703A55"/>
    <w:rsid w:val="00703A8E"/>
    <w:rsid w:val="00703A9F"/>
    <w:rsid w:val="00703D51"/>
    <w:rsid w:val="00704B9D"/>
    <w:rsid w:val="007053CE"/>
    <w:rsid w:val="007058A3"/>
    <w:rsid w:val="00712BA3"/>
    <w:rsid w:val="00713AB1"/>
    <w:rsid w:val="0071525F"/>
    <w:rsid w:val="007204F2"/>
    <w:rsid w:val="007222D4"/>
    <w:rsid w:val="00727A07"/>
    <w:rsid w:val="00727D00"/>
    <w:rsid w:val="0073058F"/>
    <w:rsid w:val="007376A8"/>
    <w:rsid w:val="0074111E"/>
    <w:rsid w:val="007416F1"/>
    <w:rsid w:val="0074426D"/>
    <w:rsid w:val="00745E68"/>
    <w:rsid w:val="00746E65"/>
    <w:rsid w:val="00750A81"/>
    <w:rsid w:val="00753001"/>
    <w:rsid w:val="007532E1"/>
    <w:rsid w:val="00755730"/>
    <w:rsid w:val="00755856"/>
    <w:rsid w:val="007558E4"/>
    <w:rsid w:val="007567F4"/>
    <w:rsid w:val="00760469"/>
    <w:rsid w:val="00761C8F"/>
    <w:rsid w:val="0076237E"/>
    <w:rsid w:val="0076783A"/>
    <w:rsid w:val="00770E3C"/>
    <w:rsid w:val="007715B5"/>
    <w:rsid w:val="007754DE"/>
    <w:rsid w:val="00781F78"/>
    <w:rsid w:val="007918BE"/>
    <w:rsid w:val="00791FA4"/>
    <w:rsid w:val="0079401D"/>
    <w:rsid w:val="00794E7E"/>
    <w:rsid w:val="00795887"/>
    <w:rsid w:val="007969EA"/>
    <w:rsid w:val="00797E9E"/>
    <w:rsid w:val="007A40EC"/>
    <w:rsid w:val="007A509D"/>
    <w:rsid w:val="007A654A"/>
    <w:rsid w:val="007B233D"/>
    <w:rsid w:val="007B59E8"/>
    <w:rsid w:val="007B5FD0"/>
    <w:rsid w:val="007B7342"/>
    <w:rsid w:val="007C2966"/>
    <w:rsid w:val="007C3183"/>
    <w:rsid w:val="007C4B23"/>
    <w:rsid w:val="007C7441"/>
    <w:rsid w:val="007D1453"/>
    <w:rsid w:val="007D1D92"/>
    <w:rsid w:val="007D1E2E"/>
    <w:rsid w:val="007D1FE7"/>
    <w:rsid w:val="007D2689"/>
    <w:rsid w:val="007D2AD9"/>
    <w:rsid w:val="007D4B0A"/>
    <w:rsid w:val="007E0181"/>
    <w:rsid w:val="007E0F8C"/>
    <w:rsid w:val="007E32FC"/>
    <w:rsid w:val="007E7707"/>
    <w:rsid w:val="007F11C4"/>
    <w:rsid w:val="007F1C6E"/>
    <w:rsid w:val="007F25E5"/>
    <w:rsid w:val="007F278C"/>
    <w:rsid w:val="007F4260"/>
    <w:rsid w:val="007F452C"/>
    <w:rsid w:val="007F452E"/>
    <w:rsid w:val="007F66C3"/>
    <w:rsid w:val="0080033D"/>
    <w:rsid w:val="00802C2B"/>
    <w:rsid w:val="00807545"/>
    <w:rsid w:val="00807D71"/>
    <w:rsid w:val="00810409"/>
    <w:rsid w:val="00810A9E"/>
    <w:rsid w:val="008138A3"/>
    <w:rsid w:val="00814A8E"/>
    <w:rsid w:val="008173B1"/>
    <w:rsid w:val="00820543"/>
    <w:rsid w:val="00820CEB"/>
    <w:rsid w:val="00820D1C"/>
    <w:rsid w:val="00822927"/>
    <w:rsid w:val="00823304"/>
    <w:rsid w:val="008242FF"/>
    <w:rsid w:val="00824AA4"/>
    <w:rsid w:val="00824C5E"/>
    <w:rsid w:val="0082672B"/>
    <w:rsid w:val="0083194D"/>
    <w:rsid w:val="00832A1A"/>
    <w:rsid w:val="00833D0E"/>
    <w:rsid w:val="00835C4A"/>
    <w:rsid w:val="00836D39"/>
    <w:rsid w:val="00837FA5"/>
    <w:rsid w:val="00845AE3"/>
    <w:rsid w:val="00852A0F"/>
    <w:rsid w:val="00852EBC"/>
    <w:rsid w:val="008545B8"/>
    <w:rsid w:val="00860CC9"/>
    <w:rsid w:val="0086128E"/>
    <w:rsid w:val="00867888"/>
    <w:rsid w:val="00870092"/>
    <w:rsid w:val="00870114"/>
    <w:rsid w:val="00870167"/>
    <w:rsid w:val="00870751"/>
    <w:rsid w:val="00870C0D"/>
    <w:rsid w:val="008722DB"/>
    <w:rsid w:val="00877564"/>
    <w:rsid w:val="00883423"/>
    <w:rsid w:val="00894C89"/>
    <w:rsid w:val="00895131"/>
    <w:rsid w:val="00895D4E"/>
    <w:rsid w:val="00896E03"/>
    <w:rsid w:val="00896F95"/>
    <w:rsid w:val="008973C3"/>
    <w:rsid w:val="008978CE"/>
    <w:rsid w:val="00897C6C"/>
    <w:rsid w:val="008A039F"/>
    <w:rsid w:val="008A172F"/>
    <w:rsid w:val="008A3695"/>
    <w:rsid w:val="008A5F50"/>
    <w:rsid w:val="008B4D04"/>
    <w:rsid w:val="008B4F9B"/>
    <w:rsid w:val="008B548B"/>
    <w:rsid w:val="008B5F32"/>
    <w:rsid w:val="008B7947"/>
    <w:rsid w:val="008C00AB"/>
    <w:rsid w:val="008C2332"/>
    <w:rsid w:val="008C3756"/>
    <w:rsid w:val="008C47E3"/>
    <w:rsid w:val="008C773D"/>
    <w:rsid w:val="008D0D1B"/>
    <w:rsid w:val="008D1825"/>
    <w:rsid w:val="008D246C"/>
    <w:rsid w:val="008E4D24"/>
    <w:rsid w:val="008E655E"/>
    <w:rsid w:val="008E6FA2"/>
    <w:rsid w:val="008F0DF8"/>
    <w:rsid w:val="008F1194"/>
    <w:rsid w:val="008F488C"/>
    <w:rsid w:val="008F5AD9"/>
    <w:rsid w:val="008F5D41"/>
    <w:rsid w:val="008F6FAA"/>
    <w:rsid w:val="009003F8"/>
    <w:rsid w:val="00900DD2"/>
    <w:rsid w:val="00900E5D"/>
    <w:rsid w:val="00902E67"/>
    <w:rsid w:val="009054B7"/>
    <w:rsid w:val="009058A2"/>
    <w:rsid w:val="00906A7C"/>
    <w:rsid w:val="009076F4"/>
    <w:rsid w:val="00911722"/>
    <w:rsid w:val="009131C3"/>
    <w:rsid w:val="00915AD1"/>
    <w:rsid w:val="00920A85"/>
    <w:rsid w:val="00922C48"/>
    <w:rsid w:val="00923672"/>
    <w:rsid w:val="00923B2C"/>
    <w:rsid w:val="00923EE1"/>
    <w:rsid w:val="009269DE"/>
    <w:rsid w:val="00927AC8"/>
    <w:rsid w:val="0093038F"/>
    <w:rsid w:val="009313EB"/>
    <w:rsid w:val="00933281"/>
    <w:rsid w:val="00935EF1"/>
    <w:rsid w:val="00936F06"/>
    <w:rsid w:val="00940375"/>
    <w:rsid w:val="0094497E"/>
    <w:rsid w:val="009470DF"/>
    <w:rsid w:val="0095053E"/>
    <w:rsid w:val="0095391C"/>
    <w:rsid w:val="00960019"/>
    <w:rsid w:val="0096068E"/>
    <w:rsid w:val="00960F8B"/>
    <w:rsid w:val="0096154C"/>
    <w:rsid w:val="00962A40"/>
    <w:rsid w:val="00963F9A"/>
    <w:rsid w:val="00965EFB"/>
    <w:rsid w:val="00967669"/>
    <w:rsid w:val="009720BE"/>
    <w:rsid w:val="00972898"/>
    <w:rsid w:val="00980BC3"/>
    <w:rsid w:val="00980D63"/>
    <w:rsid w:val="0098113D"/>
    <w:rsid w:val="00981D34"/>
    <w:rsid w:val="00983572"/>
    <w:rsid w:val="00984A47"/>
    <w:rsid w:val="00985771"/>
    <w:rsid w:val="009916A3"/>
    <w:rsid w:val="009931FE"/>
    <w:rsid w:val="00994BDB"/>
    <w:rsid w:val="0099521E"/>
    <w:rsid w:val="00997852"/>
    <w:rsid w:val="00997ECE"/>
    <w:rsid w:val="009A08A9"/>
    <w:rsid w:val="009A247C"/>
    <w:rsid w:val="009A2518"/>
    <w:rsid w:val="009A432F"/>
    <w:rsid w:val="009A66A1"/>
    <w:rsid w:val="009A7F20"/>
    <w:rsid w:val="009B0052"/>
    <w:rsid w:val="009B257E"/>
    <w:rsid w:val="009B2603"/>
    <w:rsid w:val="009B42DE"/>
    <w:rsid w:val="009B61FD"/>
    <w:rsid w:val="009C73DB"/>
    <w:rsid w:val="009D120B"/>
    <w:rsid w:val="009D13DA"/>
    <w:rsid w:val="009D1FC3"/>
    <w:rsid w:val="009E0CB4"/>
    <w:rsid w:val="009E79D0"/>
    <w:rsid w:val="009F3CD1"/>
    <w:rsid w:val="009F5473"/>
    <w:rsid w:val="009F56E3"/>
    <w:rsid w:val="00A003EB"/>
    <w:rsid w:val="00A01368"/>
    <w:rsid w:val="00A015DF"/>
    <w:rsid w:val="00A02573"/>
    <w:rsid w:val="00A056E0"/>
    <w:rsid w:val="00A12EC9"/>
    <w:rsid w:val="00A135E1"/>
    <w:rsid w:val="00A14BD4"/>
    <w:rsid w:val="00A20202"/>
    <w:rsid w:val="00A20EF9"/>
    <w:rsid w:val="00A24B6C"/>
    <w:rsid w:val="00A2526C"/>
    <w:rsid w:val="00A26C4C"/>
    <w:rsid w:val="00A311EE"/>
    <w:rsid w:val="00A31CB1"/>
    <w:rsid w:val="00A31D88"/>
    <w:rsid w:val="00A34469"/>
    <w:rsid w:val="00A35E12"/>
    <w:rsid w:val="00A36A46"/>
    <w:rsid w:val="00A37FE8"/>
    <w:rsid w:val="00A43217"/>
    <w:rsid w:val="00A4346D"/>
    <w:rsid w:val="00A45048"/>
    <w:rsid w:val="00A543F1"/>
    <w:rsid w:val="00A54592"/>
    <w:rsid w:val="00A5674A"/>
    <w:rsid w:val="00A56DCF"/>
    <w:rsid w:val="00A609C0"/>
    <w:rsid w:val="00A61763"/>
    <w:rsid w:val="00A624E4"/>
    <w:rsid w:val="00A624FF"/>
    <w:rsid w:val="00A64DC4"/>
    <w:rsid w:val="00A673FF"/>
    <w:rsid w:val="00A675FF"/>
    <w:rsid w:val="00A7235F"/>
    <w:rsid w:val="00A72C73"/>
    <w:rsid w:val="00A732B3"/>
    <w:rsid w:val="00A74E34"/>
    <w:rsid w:val="00A76BF7"/>
    <w:rsid w:val="00A77820"/>
    <w:rsid w:val="00A826A8"/>
    <w:rsid w:val="00A8315F"/>
    <w:rsid w:val="00A86750"/>
    <w:rsid w:val="00A87BD5"/>
    <w:rsid w:val="00A94DE7"/>
    <w:rsid w:val="00A96798"/>
    <w:rsid w:val="00A974CD"/>
    <w:rsid w:val="00AA0C5D"/>
    <w:rsid w:val="00AA3879"/>
    <w:rsid w:val="00AB0756"/>
    <w:rsid w:val="00AB11D1"/>
    <w:rsid w:val="00AC015F"/>
    <w:rsid w:val="00AC354A"/>
    <w:rsid w:val="00AC58E2"/>
    <w:rsid w:val="00AC74C7"/>
    <w:rsid w:val="00AC7500"/>
    <w:rsid w:val="00AD0162"/>
    <w:rsid w:val="00AD36CA"/>
    <w:rsid w:val="00AD4F12"/>
    <w:rsid w:val="00AD599F"/>
    <w:rsid w:val="00AD5A41"/>
    <w:rsid w:val="00AD602C"/>
    <w:rsid w:val="00AD68D3"/>
    <w:rsid w:val="00AE105E"/>
    <w:rsid w:val="00AE2662"/>
    <w:rsid w:val="00AE5D0F"/>
    <w:rsid w:val="00AE5EE4"/>
    <w:rsid w:val="00AE5FA5"/>
    <w:rsid w:val="00AE7E10"/>
    <w:rsid w:val="00AF015D"/>
    <w:rsid w:val="00AF2585"/>
    <w:rsid w:val="00AF3177"/>
    <w:rsid w:val="00AF428C"/>
    <w:rsid w:val="00AF67B8"/>
    <w:rsid w:val="00AF6CC5"/>
    <w:rsid w:val="00AF7579"/>
    <w:rsid w:val="00AF7CF1"/>
    <w:rsid w:val="00B0054E"/>
    <w:rsid w:val="00B00A4C"/>
    <w:rsid w:val="00B01E0F"/>
    <w:rsid w:val="00B02D87"/>
    <w:rsid w:val="00B04846"/>
    <w:rsid w:val="00B04E66"/>
    <w:rsid w:val="00B10520"/>
    <w:rsid w:val="00B114BE"/>
    <w:rsid w:val="00B11F49"/>
    <w:rsid w:val="00B14776"/>
    <w:rsid w:val="00B15D3D"/>
    <w:rsid w:val="00B20C92"/>
    <w:rsid w:val="00B21ADA"/>
    <w:rsid w:val="00B21D36"/>
    <w:rsid w:val="00B22DAC"/>
    <w:rsid w:val="00B26946"/>
    <w:rsid w:val="00B3011D"/>
    <w:rsid w:val="00B3142F"/>
    <w:rsid w:val="00B335D1"/>
    <w:rsid w:val="00B33C1B"/>
    <w:rsid w:val="00B352A7"/>
    <w:rsid w:val="00B3660B"/>
    <w:rsid w:val="00B40EB9"/>
    <w:rsid w:val="00B430E1"/>
    <w:rsid w:val="00B43EBF"/>
    <w:rsid w:val="00B446A7"/>
    <w:rsid w:val="00B46EC5"/>
    <w:rsid w:val="00B51D6A"/>
    <w:rsid w:val="00B52D95"/>
    <w:rsid w:val="00B53955"/>
    <w:rsid w:val="00B5446C"/>
    <w:rsid w:val="00B55239"/>
    <w:rsid w:val="00B57440"/>
    <w:rsid w:val="00B60A2A"/>
    <w:rsid w:val="00B61671"/>
    <w:rsid w:val="00B61A89"/>
    <w:rsid w:val="00B62FE4"/>
    <w:rsid w:val="00B63015"/>
    <w:rsid w:val="00B73D22"/>
    <w:rsid w:val="00B74BA0"/>
    <w:rsid w:val="00B74F32"/>
    <w:rsid w:val="00B75651"/>
    <w:rsid w:val="00B82EC6"/>
    <w:rsid w:val="00B82F59"/>
    <w:rsid w:val="00B84C5F"/>
    <w:rsid w:val="00B879B4"/>
    <w:rsid w:val="00B87C3B"/>
    <w:rsid w:val="00B915B7"/>
    <w:rsid w:val="00B93239"/>
    <w:rsid w:val="00B93845"/>
    <w:rsid w:val="00B94255"/>
    <w:rsid w:val="00B94341"/>
    <w:rsid w:val="00B97F7C"/>
    <w:rsid w:val="00BA180E"/>
    <w:rsid w:val="00BA58B9"/>
    <w:rsid w:val="00BA5AA7"/>
    <w:rsid w:val="00BA7E43"/>
    <w:rsid w:val="00BA7F7C"/>
    <w:rsid w:val="00BB0C40"/>
    <w:rsid w:val="00BB4827"/>
    <w:rsid w:val="00BB4998"/>
    <w:rsid w:val="00BB5B80"/>
    <w:rsid w:val="00BB6BA3"/>
    <w:rsid w:val="00BC0D57"/>
    <w:rsid w:val="00BC1246"/>
    <w:rsid w:val="00BC278B"/>
    <w:rsid w:val="00BC2DF7"/>
    <w:rsid w:val="00BC4F07"/>
    <w:rsid w:val="00BD1F15"/>
    <w:rsid w:val="00BD2CB1"/>
    <w:rsid w:val="00BD425B"/>
    <w:rsid w:val="00BD4D22"/>
    <w:rsid w:val="00BD6B89"/>
    <w:rsid w:val="00BD6D61"/>
    <w:rsid w:val="00BD7994"/>
    <w:rsid w:val="00BE0AB3"/>
    <w:rsid w:val="00BE0CDC"/>
    <w:rsid w:val="00BE2B2C"/>
    <w:rsid w:val="00BE352C"/>
    <w:rsid w:val="00BE4251"/>
    <w:rsid w:val="00BE5C32"/>
    <w:rsid w:val="00BF05C4"/>
    <w:rsid w:val="00BF0717"/>
    <w:rsid w:val="00BF084B"/>
    <w:rsid w:val="00BF4DCA"/>
    <w:rsid w:val="00BF5C26"/>
    <w:rsid w:val="00C01092"/>
    <w:rsid w:val="00C022E3"/>
    <w:rsid w:val="00C05B7A"/>
    <w:rsid w:val="00C063B8"/>
    <w:rsid w:val="00C1174E"/>
    <w:rsid w:val="00C12C9C"/>
    <w:rsid w:val="00C15304"/>
    <w:rsid w:val="00C1562A"/>
    <w:rsid w:val="00C1780C"/>
    <w:rsid w:val="00C24D9B"/>
    <w:rsid w:val="00C276A2"/>
    <w:rsid w:val="00C35377"/>
    <w:rsid w:val="00C368BE"/>
    <w:rsid w:val="00C41C3D"/>
    <w:rsid w:val="00C41F29"/>
    <w:rsid w:val="00C42203"/>
    <w:rsid w:val="00C4586F"/>
    <w:rsid w:val="00C460BD"/>
    <w:rsid w:val="00C55613"/>
    <w:rsid w:val="00C5788D"/>
    <w:rsid w:val="00C57D6A"/>
    <w:rsid w:val="00C6218E"/>
    <w:rsid w:val="00C71344"/>
    <w:rsid w:val="00C7255D"/>
    <w:rsid w:val="00C74446"/>
    <w:rsid w:val="00C75384"/>
    <w:rsid w:val="00C75FF7"/>
    <w:rsid w:val="00C778A6"/>
    <w:rsid w:val="00C82372"/>
    <w:rsid w:val="00C82699"/>
    <w:rsid w:val="00C853CA"/>
    <w:rsid w:val="00C86A81"/>
    <w:rsid w:val="00C91B34"/>
    <w:rsid w:val="00C929EE"/>
    <w:rsid w:val="00C92D3F"/>
    <w:rsid w:val="00C95834"/>
    <w:rsid w:val="00C965C2"/>
    <w:rsid w:val="00C9715A"/>
    <w:rsid w:val="00CA06E1"/>
    <w:rsid w:val="00CA2C3C"/>
    <w:rsid w:val="00CA3406"/>
    <w:rsid w:val="00CA63F8"/>
    <w:rsid w:val="00CA699A"/>
    <w:rsid w:val="00CB58BD"/>
    <w:rsid w:val="00CB6B46"/>
    <w:rsid w:val="00CC2251"/>
    <w:rsid w:val="00CC4C50"/>
    <w:rsid w:val="00CD050A"/>
    <w:rsid w:val="00CD09A2"/>
    <w:rsid w:val="00CD25E9"/>
    <w:rsid w:val="00CD6F38"/>
    <w:rsid w:val="00CD7841"/>
    <w:rsid w:val="00CE5D44"/>
    <w:rsid w:val="00CE5FC9"/>
    <w:rsid w:val="00CE7788"/>
    <w:rsid w:val="00CE7EEB"/>
    <w:rsid w:val="00CF16DA"/>
    <w:rsid w:val="00CF24E3"/>
    <w:rsid w:val="00CF70DA"/>
    <w:rsid w:val="00CF7263"/>
    <w:rsid w:val="00D00CF7"/>
    <w:rsid w:val="00D00F6F"/>
    <w:rsid w:val="00D04ADE"/>
    <w:rsid w:val="00D04B75"/>
    <w:rsid w:val="00D05704"/>
    <w:rsid w:val="00D06EDA"/>
    <w:rsid w:val="00D1278C"/>
    <w:rsid w:val="00D12A7C"/>
    <w:rsid w:val="00D14BA9"/>
    <w:rsid w:val="00D2025A"/>
    <w:rsid w:val="00D2049F"/>
    <w:rsid w:val="00D2094C"/>
    <w:rsid w:val="00D21C63"/>
    <w:rsid w:val="00D22A82"/>
    <w:rsid w:val="00D24C7C"/>
    <w:rsid w:val="00D25007"/>
    <w:rsid w:val="00D26128"/>
    <w:rsid w:val="00D26E18"/>
    <w:rsid w:val="00D27CB4"/>
    <w:rsid w:val="00D33152"/>
    <w:rsid w:val="00D36C42"/>
    <w:rsid w:val="00D36D62"/>
    <w:rsid w:val="00D37E76"/>
    <w:rsid w:val="00D40029"/>
    <w:rsid w:val="00D413FC"/>
    <w:rsid w:val="00D414D6"/>
    <w:rsid w:val="00D42DDF"/>
    <w:rsid w:val="00D4352A"/>
    <w:rsid w:val="00D47B21"/>
    <w:rsid w:val="00D517B0"/>
    <w:rsid w:val="00D5244B"/>
    <w:rsid w:val="00D5572D"/>
    <w:rsid w:val="00D65371"/>
    <w:rsid w:val="00D71C43"/>
    <w:rsid w:val="00D73F9D"/>
    <w:rsid w:val="00D74FB8"/>
    <w:rsid w:val="00D750CA"/>
    <w:rsid w:val="00D76106"/>
    <w:rsid w:val="00D77025"/>
    <w:rsid w:val="00D80253"/>
    <w:rsid w:val="00D80CCC"/>
    <w:rsid w:val="00D83214"/>
    <w:rsid w:val="00D841D3"/>
    <w:rsid w:val="00D84D0D"/>
    <w:rsid w:val="00D8636B"/>
    <w:rsid w:val="00D9182C"/>
    <w:rsid w:val="00D9474B"/>
    <w:rsid w:val="00D94D45"/>
    <w:rsid w:val="00D97CF6"/>
    <w:rsid w:val="00DA20BF"/>
    <w:rsid w:val="00DA5064"/>
    <w:rsid w:val="00DB0C1D"/>
    <w:rsid w:val="00DB1006"/>
    <w:rsid w:val="00DB1720"/>
    <w:rsid w:val="00DB1EE7"/>
    <w:rsid w:val="00DB34C0"/>
    <w:rsid w:val="00DB77B0"/>
    <w:rsid w:val="00DC058F"/>
    <w:rsid w:val="00DC1492"/>
    <w:rsid w:val="00DC2B26"/>
    <w:rsid w:val="00DC3C3F"/>
    <w:rsid w:val="00DC435A"/>
    <w:rsid w:val="00DC575B"/>
    <w:rsid w:val="00DC6A4F"/>
    <w:rsid w:val="00DC7E79"/>
    <w:rsid w:val="00DC7E9B"/>
    <w:rsid w:val="00DD0FC5"/>
    <w:rsid w:val="00DD11BC"/>
    <w:rsid w:val="00DD181F"/>
    <w:rsid w:val="00DD5BCE"/>
    <w:rsid w:val="00DE021F"/>
    <w:rsid w:val="00DE1127"/>
    <w:rsid w:val="00DE3ADE"/>
    <w:rsid w:val="00DE7B51"/>
    <w:rsid w:val="00DF1777"/>
    <w:rsid w:val="00DF1C21"/>
    <w:rsid w:val="00E001A1"/>
    <w:rsid w:val="00E00275"/>
    <w:rsid w:val="00E007E4"/>
    <w:rsid w:val="00E00998"/>
    <w:rsid w:val="00E00B47"/>
    <w:rsid w:val="00E00C53"/>
    <w:rsid w:val="00E03FCA"/>
    <w:rsid w:val="00E05602"/>
    <w:rsid w:val="00E0572D"/>
    <w:rsid w:val="00E05DCA"/>
    <w:rsid w:val="00E064DD"/>
    <w:rsid w:val="00E07ADA"/>
    <w:rsid w:val="00E1037A"/>
    <w:rsid w:val="00E11514"/>
    <w:rsid w:val="00E11648"/>
    <w:rsid w:val="00E11E2D"/>
    <w:rsid w:val="00E1287D"/>
    <w:rsid w:val="00E142CE"/>
    <w:rsid w:val="00E14CD8"/>
    <w:rsid w:val="00E15291"/>
    <w:rsid w:val="00E20E0B"/>
    <w:rsid w:val="00E21B0F"/>
    <w:rsid w:val="00E257D7"/>
    <w:rsid w:val="00E25F7B"/>
    <w:rsid w:val="00E302EA"/>
    <w:rsid w:val="00E3329C"/>
    <w:rsid w:val="00E344C6"/>
    <w:rsid w:val="00E3460E"/>
    <w:rsid w:val="00E3696D"/>
    <w:rsid w:val="00E40FDF"/>
    <w:rsid w:val="00E412AF"/>
    <w:rsid w:val="00E50080"/>
    <w:rsid w:val="00E512C5"/>
    <w:rsid w:val="00E5368D"/>
    <w:rsid w:val="00E53913"/>
    <w:rsid w:val="00E578B9"/>
    <w:rsid w:val="00E6354E"/>
    <w:rsid w:val="00E65623"/>
    <w:rsid w:val="00E65DA3"/>
    <w:rsid w:val="00E66119"/>
    <w:rsid w:val="00E70343"/>
    <w:rsid w:val="00E70385"/>
    <w:rsid w:val="00E71285"/>
    <w:rsid w:val="00E7377B"/>
    <w:rsid w:val="00E74715"/>
    <w:rsid w:val="00E7550C"/>
    <w:rsid w:val="00E762DD"/>
    <w:rsid w:val="00E77C21"/>
    <w:rsid w:val="00E80727"/>
    <w:rsid w:val="00E80FAA"/>
    <w:rsid w:val="00E8178F"/>
    <w:rsid w:val="00E81A39"/>
    <w:rsid w:val="00E82927"/>
    <w:rsid w:val="00E85A00"/>
    <w:rsid w:val="00E873F0"/>
    <w:rsid w:val="00E8752F"/>
    <w:rsid w:val="00E936A1"/>
    <w:rsid w:val="00E93D70"/>
    <w:rsid w:val="00E943D0"/>
    <w:rsid w:val="00E94D89"/>
    <w:rsid w:val="00E95A47"/>
    <w:rsid w:val="00E95F64"/>
    <w:rsid w:val="00E96119"/>
    <w:rsid w:val="00E975EF"/>
    <w:rsid w:val="00E97CE6"/>
    <w:rsid w:val="00EA0200"/>
    <w:rsid w:val="00EA43AE"/>
    <w:rsid w:val="00EA501C"/>
    <w:rsid w:val="00EA5719"/>
    <w:rsid w:val="00EA59DF"/>
    <w:rsid w:val="00EB14E7"/>
    <w:rsid w:val="00EB23A2"/>
    <w:rsid w:val="00EB33FD"/>
    <w:rsid w:val="00EB7E68"/>
    <w:rsid w:val="00EC2024"/>
    <w:rsid w:val="00EC2ED2"/>
    <w:rsid w:val="00EC5CB9"/>
    <w:rsid w:val="00ED0780"/>
    <w:rsid w:val="00ED2A26"/>
    <w:rsid w:val="00ED58D9"/>
    <w:rsid w:val="00ED5A23"/>
    <w:rsid w:val="00EE3DDC"/>
    <w:rsid w:val="00EE4070"/>
    <w:rsid w:val="00EE41BE"/>
    <w:rsid w:val="00EE421D"/>
    <w:rsid w:val="00EE78C0"/>
    <w:rsid w:val="00EF085B"/>
    <w:rsid w:val="00EF13DA"/>
    <w:rsid w:val="00EF16EE"/>
    <w:rsid w:val="00EF189D"/>
    <w:rsid w:val="00EF4B6E"/>
    <w:rsid w:val="00EF5397"/>
    <w:rsid w:val="00EF5756"/>
    <w:rsid w:val="00EF6F1B"/>
    <w:rsid w:val="00EF759A"/>
    <w:rsid w:val="00F00A7E"/>
    <w:rsid w:val="00F028AC"/>
    <w:rsid w:val="00F03DB2"/>
    <w:rsid w:val="00F04AAC"/>
    <w:rsid w:val="00F05922"/>
    <w:rsid w:val="00F10F2D"/>
    <w:rsid w:val="00F1194B"/>
    <w:rsid w:val="00F12C76"/>
    <w:rsid w:val="00F1406A"/>
    <w:rsid w:val="00F140C5"/>
    <w:rsid w:val="00F141FF"/>
    <w:rsid w:val="00F14FC0"/>
    <w:rsid w:val="00F172DD"/>
    <w:rsid w:val="00F17CF2"/>
    <w:rsid w:val="00F21BA0"/>
    <w:rsid w:val="00F22E99"/>
    <w:rsid w:val="00F303FD"/>
    <w:rsid w:val="00F30AA2"/>
    <w:rsid w:val="00F3193F"/>
    <w:rsid w:val="00F32442"/>
    <w:rsid w:val="00F32C1E"/>
    <w:rsid w:val="00F334DC"/>
    <w:rsid w:val="00F351EF"/>
    <w:rsid w:val="00F37513"/>
    <w:rsid w:val="00F3789C"/>
    <w:rsid w:val="00F37F2E"/>
    <w:rsid w:val="00F4036C"/>
    <w:rsid w:val="00F40408"/>
    <w:rsid w:val="00F41FF7"/>
    <w:rsid w:val="00F45811"/>
    <w:rsid w:val="00F5169F"/>
    <w:rsid w:val="00F53791"/>
    <w:rsid w:val="00F55EC8"/>
    <w:rsid w:val="00F613C7"/>
    <w:rsid w:val="00F62713"/>
    <w:rsid w:val="00F64E17"/>
    <w:rsid w:val="00F67C2C"/>
    <w:rsid w:val="00F70874"/>
    <w:rsid w:val="00F73246"/>
    <w:rsid w:val="00F73FD3"/>
    <w:rsid w:val="00F743BC"/>
    <w:rsid w:val="00F76CF3"/>
    <w:rsid w:val="00F779DB"/>
    <w:rsid w:val="00F77B37"/>
    <w:rsid w:val="00F80B5D"/>
    <w:rsid w:val="00F81D2A"/>
    <w:rsid w:val="00F8569E"/>
    <w:rsid w:val="00F90A1C"/>
    <w:rsid w:val="00F91F66"/>
    <w:rsid w:val="00F93A9F"/>
    <w:rsid w:val="00F955AF"/>
    <w:rsid w:val="00FA0F24"/>
    <w:rsid w:val="00FA16C4"/>
    <w:rsid w:val="00FA1F73"/>
    <w:rsid w:val="00FA235C"/>
    <w:rsid w:val="00FA3FFE"/>
    <w:rsid w:val="00FA50DF"/>
    <w:rsid w:val="00FA726D"/>
    <w:rsid w:val="00FA780E"/>
    <w:rsid w:val="00FB1B90"/>
    <w:rsid w:val="00FB285F"/>
    <w:rsid w:val="00FB2875"/>
    <w:rsid w:val="00FB32DE"/>
    <w:rsid w:val="00FB580F"/>
    <w:rsid w:val="00FC29AE"/>
    <w:rsid w:val="00FC30F1"/>
    <w:rsid w:val="00FC488D"/>
    <w:rsid w:val="00FC7097"/>
    <w:rsid w:val="00FC752B"/>
    <w:rsid w:val="00FD1E15"/>
    <w:rsid w:val="00FD6ABC"/>
    <w:rsid w:val="00FD7501"/>
    <w:rsid w:val="00FE22A6"/>
    <w:rsid w:val="00FE25B8"/>
    <w:rsid w:val="00FE344F"/>
    <w:rsid w:val="00FE65A2"/>
    <w:rsid w:val="00FE7305"/>
    <w:rsid w:val="00FF0534"/>
    <w:rsid w:val="00FF22A5"/>
    <w:rsid w:val="00FF5A0F"/>
    <w:rsid w:val="00FF6332"/>
    <w:rsid w:val="00FF6A06"/>
    <w:rsid w:val="037D762C"/>
    <w:rsid w:val="06FD9D9B"/>
    <w:rsid w:val="0D5AA1FE"/>
    <w:rsid w:val="0DB287CE"/>
    <w:rsid w:val="0E7F7E77"/>
    <w:rsid w:val="0FAF823B"/>
    <w:rsid w:val="0FBF99DE"/>
    <w:rsid w:val="14E34447"/>
    <w:rsid w:val="1537E78D"/>
    <w:rsid w:val="17FF464A"/>
    <w:rsid w:val="19EB3475"/>
    <w:rsid w:val="1AFE1C1F"/>
    <w:rsid w:val="1BD7C7C0"/>
    <w:rsid w:val="1CEF9988"/>
    <w:rsid w:val="1D4EFA73"/>
    <w:rsid w:val="1F798C72"/>
    <w:rsid w:val="1FFFE0BA"/>
    <w:rsid w:val="23DF99E8"/>
    <w:rsid w:val="23EF1A19"/>
    <w:rsid w:val="256CF16D"/>
    <w:rsid w:val="2BF72750"/>
    <w:rsid w:val="2CCDA499"/>
    <w:rsid w:val="2CCF8556"/>
    <w:rsid w:val="2ED33D9D"/>
    <w:rsid w:val="2EEE86C8"/>
    <w:rsid w:val="2F81A404"/>
    <w:rsid w:val="2FAFCCF6"/>
    <w:rsid w:val="2FDF3FEB"/>
    <w:rsid w:val="2FE730A9"/>
    <w:rsid w:val="2FEB2146"/>
    <w:rsid w:val="2FED2504"/>
    <w:rsid w:val="2FF7639F"/>
    <w:rsid w:val="33933EF1"/>
    <w:rsid w:val="33AB6EDA"/>
    <w:rsid w:val="35EDB7EB"/>
    <w:rsid w:val="35F75FDF"/>
    <w:rsid w:val="377FC1DF"/>
    <w:rsid w:val="37EB7D6B"/>
    <w:rsid w:val="37EEAE95"/>
    <w:rsid w:val="37FF0C42"/>
    <w:rsid w:val="37FFF304"/>
    <w:rsid w:val="3ABA1DD7"/>
    <w:rsid w:val="3AFD4571"/>
    <w:rsid w:val="3B538382"/>
    <w:rsid w:val="3B657843"/>
    <w:rsid w:val="3B8E9CD2"/>
    <w:rsid w:val="3BFB6EF4"/>
    <w:rsid w:val="3BFF6D74"/>
    <w:rsid w:val="3CFDF6E5"/>
    <w:rsid w:val="3CFE5DF7"/>
    <w:rsid w:val="3E5B3430"/>
    <w:rsid w:val="3E9368A8"/>
    <w:rsid w:val="3FC91113"/>
    <w:rsid w:val="3FDB3D57"/>
    <w:rsid w:val="3FDBC4EC"/>
    <w:rsid w:val="3FDF29CF"/>
    <w:rsid w:val="3FE7B540"/>
    <w:rsid w:val="3FEEC15B"/>
    <w:rsid w:val="3FFA8E4F"/>
    <w:rsid w:val="3FFAA4F1"/>
    <w:rsid w:val="3FFBF474"/>
    <w:rsid w:val="3FFE932A"/>
    <w:rsid w:val="3FFF4C48"/>
    <w:rsid w:val="3FFFFB0C"/>
    <w:rsid w:val="44FB4D0B"/>
    <w:rsid w:val="474F4D94"/>
    <w:rsid w:val="477DAEC8"/>
    <w:rsid w:val="48BEA48F"/>
    <w:rsid w:val="48DFB284"/>
    <w:rsid w:val="49AD54CA"/>
    <w:rsid w:val="4BEEF78A"/>
    <w:rsid w:val="4BFFCF81"/>
    <w:rsid w:val="4C8F20E6"/>
    <w:rsid w:val="4EEFAEB4"/>
    <w:rsid w:val="4F7D3771"/>
    <w:rsid w:val="4FEBD8CB"/>
    <w:rsid w:val="4FF74D4B"/>
    <w:rsid w:val="523B2FD0"/>
    <w:rsid w:val="53F596C5"/>
    <w:rsid w:val="578EE088"/>
    <w:rsid w:val="57EEB70F"/>
    <w:rsid w:val="57F5EA77"/>
    <w:rsid w:val="57FE3089"/>
    <w:rsid w:val="587DD2A6"/>
    <w:rsid w:val="59BDB9C4"/>
    <w:rsid w:val="59FB2E3B"/>
    <w:rsid w:val="59FBA781"/>
    <w:rsid w:val="5ABD24A6"/>
    <w:rsid w:val="5AFD2AD0"/>
    <w:rsid w:val="5AFF8AFC"/>
    <w:rsid w:val="5BEE333A"/>
    <w:rsid w:val="5BFA60E6"/>
    <w:rsid w:val="5BFCB1CC"/>
    <w:rsid w:val="5BFF9F52"/>
    <w:rsid w:val="5C7D44DE"/>
    <w:rsid w:val="5CED6F3D"/>
    <w:rsid w:val="5CF36458"/>
    <w:rsid w:val="5D3FE70D"/>
    <w:rsid w:val="5DCDB846"/>
    <w:rsid w:val="5DFE1C7A"/>
    <w:rsid w:val="5EF7D41F"/>
    <w:rsid w:val="5EFFCE9B"/>
    <w:rsid w:val="5F7EC30F"/>
    <w:rsid w:val="5FAF0816"/>
    <w:rsid w:val="5FB3318A"/>
    <w:rsid w:val="5FB55688"/>
    <w:rsid w:val="5FBFA1AA"/>
    <w:rsid w:val="5FCF873C"/>
    <w:rsid w:val="5FD9DB41"/>
    <w:rsid w:val="5FE3BACE"/>
    <w:rsid w:val="5FEFD124"/>
    <w:rsid w:val="5FF2EAFD"/>
    <w:rsid w:val="5FFB57FB"/>
    <w:rsid w:val="5FFE001F"/>
    <w:rsid w:val="61DA1932"/>
    <w:rsid w:val="63BF5E9C"/>
    <w:rsid w:val="64EF052D"/>
    <w:rsid w:val="64F1C64E"/>
    <w:rsid w:val="65F76B14"/>
    <w:rsid w:val="65FAFBF0"/>
    <w:rsid w:val="663946D2"/>
    <w:rsid w:val="66FF4497"/>
    <w:rsid w:val="675F90A8"/>
    <w:rsid w:val="677F687A"/>
    <w:rsid w:val="67EEAFE3"/>
    <w:rsid w:val="67F3BAE0"/>
    <w:rsid w:val="67F974F8"/>
    <w:rsid w:val="67FE99DF"/>
    <w:rsid w:val="699F88CA"/>
    <w:rsid w:val="6AA56A7A"/>
    <w:rsid w:val="6ADD77E8"/>
    <w:rsid w:val="6AF725F1"/>
    <w:rsid w:val="6BAFD30D"/>
    <w:rsid w:val="6BBBA36B"/>
    <w:rsid w:val="6BDB6C87"/>
    <w:rsid w:val="6BEFA0F5"/>
    <w:rsid w:val="6BF77456"/>
    <w:rsid w:val="6DB7E426"/>
    <w:rsid w:val="6DED059F"/>
    <w:rsid w:val="6DFF6FFB"/>
    <w:rsid w:val="6EC5D064"/>
    <w:rsid w:val="6EED103C"/>
    <w:rsid w:val="6EFB8483"/>
    <w:rsid w:val="6EFD9FC5"/>
    <w:rsid w:val="6F2B813F"/>
    <w:rsid w:val="6F453AF0"/>
    <w:rsid w:val="6F4D28ED"/>
    <w:rsid w:val="6F4D9A55"/>
    <w:rsid w:val="6F6D949F"/>
    <w:rsid w:val="6F76CCC6"/>
    <w:rsid w:val="6F7F0055"/>
    <w:rsid w:val="6F9E91F4"/>
    <w:rsid w:val="6FB609DC"/>
    <w:rsid w:val="6FBE8EFA"/>
    <w:rsid w:val="6FDA29BD"/>
    <w:rsid w:val="6FF3B320"/>
    <w:rsid w:val="6FF95A6D"/>
    <w:rsid w:val="6FFB41BD"/>
    <w:rsid w:val="6FFB74BE"/>
    <w:rsid w:val="6FFB8702"/>
    <w:rsid w:val="6FFEEB3A"/>
    <w:rsid w:val="6FFEFC63"/>
    <w:rsid w:val="6FFFB402"/>
    <w:rsid w:val="6FFFC4B1"/>
    <w:rsid w:val="71ED767B"/>
    <w:rsid w:val="71F50D68"/>
    <w:rsid w:val="72EF5E34"/>
    <w:rsid w:val="72FEC9E0"/>
    <w:rsid w:val="732D2AC9"/>
    <w:rsid w:val="73FED209"/>
    <w:rsid w:val="73FF2DB9"/>
    <w:rsid w:val="745FB3D5"/>
    <w:rsid w:val="757F1F5F"/>
    <w:rsid w:val="75F186F6"/>
    <w:rsid w:val="75F2CDFA"/>
    <w:rsid w:val="75F76F29"/>
    <w:rsid w:val="75F7E95F"/>
    <w:rsid w:val="75F7F725"/>
    <w:rsid w:val="75F97434"/>
    <w:rsid w:val="75FB418A"/>
    <w:rsid w:val="763F2C36"/>
    <w:rsid w:val="765E8B07"/>
    <w:rsid w:val="77469F6F"/>
    <w:rsid w:val="774C0BEA"/>
    <w:rsid w:val="7768C50F"/>
    <w:rsid w:val="776F48AB"/>
    <w:rsid w:val="7771760B"/>
    <w:rsid w:val="77AD8269"/>
    <w:rsid w:val="77EF4C79"/>
    <w:rsid w:val="77EF52C2"/>
    <w:rsid w:val="77F69D89"/>
    <w:rsid w:val="77F7EE15"/>
    <w:rsid w:val="77FBCE3E"/>
    <w:rsid w:val="77FF01DF"/>
    <w:rsid w:val="77FF77ED"/>
    <w:rsid w:val="78E33682"/>
    <w:rsid w:val="791C38C0"/>
    <w:rsid w:val="79AA8DD0"/>
    <w:rsid w:val="79B6C533"/>
    <w:rsid w:val="79D7DD8C"/>
    <w:rsid w:val="79DDBEAD"/>
    <w:rsid w:val="79EE520E"/>
    <w:rsid w:val="79F6C8B7"/>
    <w:rsid w:val="79FB1825"/>
    <w:rsid w:val="79FB8192"/>
    <w:rsid w:val="7A5FC775"/>
    <w:rsid w:val="7ABD816C"/>
    <w:rsid w:val="7B2D703E"/>
    <w:rsid w:val="7B432B7E"/>
    <w:rsid w:val="7B565A2B"/>
    <w:rsid w:val="7B7F8561"/>
    <w:rsid w:val="7BBEED80"/>
    <w:rsid w:val="7BCD5046"/>
    <w:rsid w:val="7BDBD2CA"/>
    <w:rsid w:val="7BEAE3D9"/>
    <w:rsid w:val="7BEB4E80"/>
    <w:rsid w:val="7BEC4B7C"/>
    <w:rsid w:val="7BF84870"/>
    <w:rsid w:val="7BFEFB0F"/>
    <w:rsid w:val="7BFFA60F"/>
    <w:rsid w:val="7C7DC969"/>
    <w:rsid w:val="7C7F8263"/>
    <w:rsid w:val="7CBF08F2"/>
    <w:rsid w:val="7CFD4AF0"/>
    <w:rsid w:val="7CFECD54"/>
    <w:rsid w:val="7CFF365C"/>
    <w:rsid w:val="7CFFD6A2"/>
    <w:rsid w:val="7D29CB5C"/>
    <w:rsid w:val="7D377C61"/>
    <w:rsid w:val="7D56AB65"/>
    <w:rsid w:val="7D7FE719"/>
    <w:rsid w:val="7DABE01E"/>
    <w:rsid w:val="7DAF9266"/>
    <w:rsid w:val="7DCEFD13"/>
    <w:rsid w:val="7DF1586B"/>
    <w:rsid w:val="7DF6FE0A"/>
    <w:rsid w:val="7DF76C03"/>
    <w:rsid w:val="7DFB9F68"/>
    <w:rsid w:val="7DFD5867"/>
    <w:rsid w:val="7DFDE9A2"/>
    <w:rsid w:val="7DFED11A"/>
    <w:rsid w:val="7E3A1F8B"/>
    <w:rsid w:val="7E56C2EC"/>
    <w:rsid w:val="7E6B051A"/>
    <w:rsid w:val="7E7D8B66"/>
    <w:rsid w:val="7E7FAD6E"/>
    <w:rsid w:val="7E9F0975"/>
    <w:rsid w:val="7EA36807"/>
    <w:rsid w:val="7EB74B99"/>
    <w:rsid w:val="7EB79C98"/>
    <w:rsid w:val="7EBB2777"/>
    <w:rsid w:val="7EBF2416"/>
    <w:rsid w:val="7ED5B86C"/>
    <w:rsid w:val="7EE78E03"/>
    <w:rsid w:val="7EF7F579"/>
    <w:rsid w:val="7EFBE3E8"/>
    <w:rsid w:val="7EFE3E15"/>
    <w:rsid w:val="7EFF0483"/>
    <w:rsid w:val="7EFF136A"/>
    <w:rsid w:val="7EFF9C14"/>
    <w:rsid w:val="7EFFF6E1"/>
    <w:rsid w:val="7F237261"/>
    <w:rsid w:val="7F3F1500"/>
    <w:rsid w:val="7F3F926C"/>
    <w:rsid w:val="7F3F97F8"/>
    <w:rsid w:val="7F3FE342"/>
    <w:rsid w:val="7F5FBC3E"/>
    <w:rsid w:val="7F620F80"/>
    <w:rsid w:val="7F6FC8A0"/>
    <w:rsid w:val="7F764648"/>
    <w:rsid w:val="7F772231"/>
    <w:rsid w:val="7F77DA2A"/>
    <w:rsid w:val="7F8DA603"/>
    <w:rsid w:val="7F9B15CC"/>
    <w:rsid w:val="7F9FA022"/>
    <w:rsid w:val="7FBA5A3E"/>
    <w:rsid w:val="7FBD8342"/>
    <w:rsid w:val="7FBDA2E8"/>
    <w:rsid w:val="7FBDD93F"/>
    <w:rsid w:val="7FBE8B0D"/>
    <w:rsid w:val="7FC2051A"/>
    <w:rsid w:val="7FCB28A5"/>
    <w:rsid w:val="7FCF7006"/>
    <w:rsid w:val="7FDB518F"/>
    <w:rsid w:val="7FDC8B7F"/>
    <w:rsid w:val="7FDFB822"/>
    <w:rsid w:val="7FEAAEC3"/>
    <w:rsid w:val="7FF3B0AE"/>
    <w:rsid w:val="7FF714D1"/>
    <w:rsid w:val="7FFB09C8"/>
    <w:rsid w:val="7FFB16AC"/>
    <w:rsid w:val="7FFB9717"/>
    <w:rsid w:val="7FFC1E69"/>
    <w:rsid w:val="7FFC7030"/>
    <w:rsid w:val="7FFC7285"/>
    <w:rsid w:val="7FFDFDBC"/>
    <w:rsid w:val="7FFF1019"/>
    <w:rsid w:val="7FFF2824"/>
    <w:rsid w:val="7FFF4099"/>
    <w:rsid w:val="7FFF516A"/>
    <w:rsid w:val="7FFFA08F"/>
    <w:rsid w:val="7FFFD9FE"/>
    <w:rsid w:val="7FFFEE4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50025-5DF0-40F7-9F60-A2F5CB84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eastAsiaTheme="minorHAnsi" w:cstheme="minorBidi"/>
      <w:sz w:val="28"/>
      <w:szCs w:val="22"/>
      <w:lang w:eastAsia="en-US"/>
    </w:rPr>
  </w:style>
  <w:style w:type="paragraph" w:styleId="1">
    <w:name w:val="heading 1"/>
    <w:next w:val="a"/>
    <w:link w:val="10"/>
    <w:qFormat/>
    <w:pPr>
      <w:spacing w:beforeAutospacing="1" w:afterAutospacing="1"/>
      <w:outlineLvl w:val="0"/>
    </w:pPr>
    <w:rPr>
      <w:rFonts w:ascii="SimSun" w:hAnsi="SimSun" w:hint="eastAsia"/>
      <w:b/>
      <w:bCs/>
      <w:kern w:val="44"/>
      <w:sz w:val="48"/>
      <w:szCs w:val="48"/>
      <w:lang w:val="en-US" w:eastAsia="zh-CN"/>
    </w:rPr>
  </w:style>
  <w:style w:type="paragraph" w:styleId="2">
    <w:name w:val="heading 2"/>
    <w:basedOn w:val="a"/>
    <w:next w:val="a"/>
    <w:link w:val="20"/>
    <w:qFormat/>
    <w:pPr>
      <w:keepNext/>
      <w:spacing w:after="0"/>
      <w:jc w:val="center"/>
      <w:outlineLvl w:val="1"/>
    </w:pPr>
    <w:rPr>
      <w:rFonts w:ascii="AANTIQUA" w:eastAsia="Times New Roman" w:hAnsi="AANTIQUA" w:cs="Times New Roman"/>
      <w:sz w:val="48"/>
      <w:szCs w:val="24"/>
      <w:lang w:eastAsia="ru-RU"/>
    </w:rPr>
  </w:style>
  <w:style w:type="paragraph" w:styleId="3">
    <w:name w:val="heading 3"/>
    <w:basedOn w:val="a"/>
    <w:next w:val="a"/>
    <w:link w:val="30"/>
    <w:qFormat/>
    <w:pPr>
      <w:keepNext/>
      <w:spacing w:after="0"/>
      <w:jc w:val="center"/>
      <w:outlineLvl w:val="2"/>
    </w:pPr>
    <w:rPr>
      <w:rFonts w:ascii="AANTIQUA" w:eastAsia="Times New Roman" w:hAnsi="AANTIQUA"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pPr>
      <w:spacing w:after="0"/>
    </w:pPr>
    <w:rPr>
      <w:rFonts w:ascii="Tahoma" w:eastAsia="Times New Roman" w:hAnsi="Tahoma" w:cs="Tahoma"/>
      <w:sz w:val="16"/>
      <w:szCs w:val="16"/>
      <w:lang w:eastAsia="ru-RU"/>
    </w:rPr>
  </w:style>
  <w:style w:type="paragraph" w:styleId="a5">
    <w:name w:val="Body Text"/>
    <w:basedOn w:val="a"/>
    <w:link w:val="a6"/>
    <w:uiPriority w:val="99"/>
    <w:unhideWhenUsed/>
    <w:qFormat/>
    <w:pPr>
      <w:spacing w:after="120"/>
    </w:pPr>
  </w:style>
  <w:style w:type="paragraph" w:styleId="a7">
    <w:name w:val="Body Text Indent"/>
    <w:basedOn w:val="a"/>
    <w:link w:val="a8"/>
    <w:uiPriority w:val="99"/>
    <w:semiHidden/>
    <w:unhideWhenUsed/>
    <w:qFormat/>
    <w:pPr>
      <w:widowControl w:val="0"/>
      <w:autoSpaceDE w:val="0"/>
      <w:autoSpaceDN w:val="0"/>
      <w:adjustRightInd w:val="0"/>
      <w:spacing w:after="0"/>
      <w:ind w:firstLine="708"/>
      <w:jc w:val="both"/>
    </w:pPr>
    <w:rPr>
      <w:rFonts w:ascii="BalticaUzbek" w:eastAsia="Batang" w:hAnsi="BalticaUzbek" w:cs="Times New Roman"/>
      <w:sz w:val="20"/>
      <w:szCs w:val="24"/>
      <w:lang w:eastAsia="ko-KR"/>
    </w:rPr>
  </w:style>
  <w:style w:type="character" w:styleId="a9">
    <w:name w:val="FollowedHyperlink"/>
    <w:qFormat/>
    <w:rPr>
      <w:color w:val="800080"/>
      <w:u w:val="single"/>
    </w:rPr>
  </w:style>
  <w:style w:type="character" w:styleId="aa">
    <w:name w:val="Hyperlink"/>
    <w:uiPriority w:val="99"/>
    <w:unhideWhenUsed/>
    <w:qFormat/>
    <w:rPr>
      <w:color w:val="0000FF"/>
      <w:u w:val="single"/>
    </w:rPr>
  </w:style>
  <w:style w:type="paragraph" w:styleId="ab">
    <w:name w:val="Normal (Web)"/>
    <w:basedOn w:val="a"/>
    <w:uiPriority w:val="99"/>
    <w:unhideWhenUsed/>
    <w:pPr>
      <w:spacing w:line="259" w:lineRule="auto"/>
    </w:pPr>
    <w:rPr>
      <w:rFonts w:cs="Times New Roman"/>
      <w:sz w:val="24"/>
      <w:szCs w:val="24"/>
    </w:rPr>
  </w:style>
  <w:style w:type="character" w:styleId="ac">
    <w:name w:val="Strong"/>
    <w:uiPriority w:val="22"/>
    <w:qFormat/>
    <w:rPr>
      <w:b/>
      <w:bCs/>
    </w:rPr>
  </w:style>
  <w:style w:type="paragraph" w:styleId="ad">
    <w:name w:val="Subtitle"/>
    <w:basedOn w:val="a"/>
    <w:next w:val="a"/>
    <w:link w:val="ae"/>
    <w:uiPriority w:val="11"/>
    <w:qFormat/>
    <w:rPr>
      <w:rFonts w:asciiTheme="minorHAnsi" w:eastAsiaTheme="minorEastAsia" w:hAnsiTheme="minorHAnsi"/>
      <w:color w:val="595959" w:themeColor="text1" w:themeTint="A6"/>
      <w:spacing w:val="15"/>
      <w:sz w:val="22"/>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link w:val="af1"/>
    <w:uiPriority w:val="34"/>
    <w:qFormat/>
    <w:pPr>
      <w:spacing w:after="200" w:line="276" w:lineRule="auto"/>
      <w:ind w:left="720"/>
      <w:contextualSpacing/>
    </w:pPr>
    <w:rPr>
      <w:rFonts w:asciiTheme="minorHAnsi" w:hAnsiTheme="minorHAnsi"/>
      <w:sz w:val="22"/>
    </w:rPr>
  </w:style>
  <w:style w:type="character" w:customStyle="1" w:styleId="af1">
    <w:name w:val="Абзац списка Знак"/>
    <w:link w:val="af0"/>
    <w:uiPriority w:val="34"/>
    <w:qFormat/>
    <w:locked/>
  </w:style>
  <w:style w:type="character" w:customStyle="1" w:styleId="ae">
    <w:name w:val="Подзаголовок Знак"/>
    <w:basedOn w:val="a0"/>
    <w:link w:val="ad"/>
    <w:uiPriority w:val="11"/>
    <w:qFormat/>
    <w:rPr>
      <w:rFonts w:eastAsiaTheme="minorEastAsia"/>
      <w:color w:val="595959" w:themeColor="text1" w:themeTint="A6"/>
      <w:spacing w:val="15"/>
    </w:rPr>
  </w:style>
  <w:style w:type="paragraph" w:customStyle="1" w:styleId="Style1">
    <w:name w:val="Style1"/>
    <w:basedOn w:val="a"/>
    <w:uiPriority w:val="99"/>
    <w:qFormat/>
    <w:pPr>
      <w:widowControl w:val="0"/>
      <w:autoSpaceDE w:val="0"/>
      <w:autoSpaceDN w:val="0"/>
      <w:adjustRightInd w:val="0"/>
      <w:spacing w:after="0" w:line="323" w:lineRule="exact"/>
      <w:jc w:val="both"/>
    </w:pPr>
    <w:rPr>
      <w:rFonts w:eastAsiaTheme="minorEastAsia" w:cs="Times New Roman"/>
      <w:sz w:val="24"/>
      <w:szCs w:val="24"/>
      <w:lang w:eastAsia="ru-RU"/>
    </w:rPr>
  </w:style>
  <w:style w:type="character" w:customStyle="1" w:styleId="af2">
    <w:name w:val="Основной текст_"/>
    <w:link w:val="4"/>
    <w:qFormat/>
    <w:locked/>
    <w:rPr>
      <w:b/>
      <w:bCs/>
      <w:sz w:val="21"/>
      <w:szCs w:val="21"/>
      <w:shd w:val="clear" w:color="auto" w:fill="FFFFFF"/>
    </w:rPr>
  </w:style>
  <w:style w:type="paragraph" w:customStyle="1" w:styleId="4">
    <w:name w:val="Основной текст4"/>
    <w:basedOn w:val="a"/>
    <w:link w:val="af2"/>
    <w:qFormat/>
    <w:pPr>
      <w:widowControl w:val="0"/>
      <w:shd w:val="clear" w:color="auto" w:fill="FFFFFF"/>
      <w:spacing w:after="0" w:line="0" w:lineRule="atLeast"/>
      <w:ind w:hanging="300"/>
    </w:pPr>
    <w:rPr>
      <w:rFonts w:asciiTheme="minorHAnsi" w:hAnsiTheme="minorHAnsi"/>
      <w:b/>
      <w:bCs/>
      <w:sz w:val="21"/>
      <w:szCs w:val="21"/>
    </w:rPr>
  </w:style>
  <w:style w:type="character" w:customStyle="1" w:styleId="21">
    <w:name w:val="Основной текст (2)"/>
    <w:qFormat/>
    <w:rPr>
      <w:rFonts w:ascii="Times New Roman" w:hAnsi="Times New Roman"/>
      <w:sz w:val="28"/>
      <w:u w:val="none"/>
    </w:rPr>
  </w:style>
  <w:style w:type="character" w:customStyle="1" w:styleId="31">
    <w:name w:val="Основной текст (3)"/>
    <w:qFormat/>
    <w:rPr>
      <w:rFonts w:ascii="Times New Roman" w:eastAsia="Times New Roman" w:hAnsi="Times New Roman" w:cs="Times New Roman" w:hint="default"/>
      <w:b/>
      <w:bCs/>
      <w:color w:val="000000"/>
      <w:spacing w:val="0"/>
      <w:w w:val="100"/>
      <w:position w:val="0"/>
      <w:sz w:val="24"/>
      <w:szCs w:val="24"/>
      <w:u w:val="none"/>
      <w:lang w:val="ru-RU" w:eastAsia="ru-RU" w:bidi="ru-RU"/>
    </w:r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12">
    <w:name w:val="Заголовок №1_"/>
    <w:basedOn w:val="a0"/>
    <w:link w:val="13"/>
    <w:qFormat/>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qFormat/>
    <w:pPr>
      <w:widowControl w:val="0"/>
      <w:shd w:val="clear" w:color="auto" w:fill="FFFFFF"/>
      <w:spacing w:after="0" w:line="298" w:lineRule="exact"/>
      <w:outlineLvl w:val="0"/>
    </w:pPr>
    <w:rPr>
      <w:rFonts w:eastAsia="Times New Roman" w:cs="Times New Roman"/>
      <w:b/>
      <w:bCs/>
      <w:sz w:val="26"/>
      <w:szCs w:val="26"/>
    </w:rPr>
  </w:style>
  <w:style w:type="paragraph" w:styleId="af3">
    <w:name w:val="No Spacing"/>
    <w:uiPriority w:val="1"/>
    <w:qFormat/>
    <w:rPr>
      <w:rFonts w:eastAsia="Times New Roman"/>
      <w:sz w:val="24"/>
      <w:szCs w:val="24"/>
    </w:rPr>
  </w:style>
  <w:style w:type="character" w:customStyle="1" w:styleId="fontstyle01">
    <w:name w:val="fontstyle01"/>
    <w:basedOn w:val="a0"/>
    <w:qFormat/>
    <w:rPr>
      <w:rFonts w:ascii="TimesNewRoman" w:hAnsi="TimesNewRoman" w:hint="default"/>
      <w:color w:val="FF0000"/>
      <w:sz w:val="28"/>
      <w:szCs w:val="28"/>
    </w:rPr>
  </w:style>
  <w:style w:type="paragraph" w:customStyle="1" w:styleId="leading-relaxed">
    <w:name w:val="leading-relaxed"/>
    <w:basedOn w:val="a"/>
    <w:qFormat/>
    <w:pPr>
      <w:spacing w:before="100" w:beforeAutospacing="1" w:after="100" w:afterAutospacing="1"/>
    </w:pPr>
    <w:rPr>
      <w:rFonts w:eastAsia="Times New Roman" w:cs="Times New Roman"/>
      <w:sz w:val="24"/>
      <w:szCs w:val="24"/>
      <w:lang w:eastAsia="ru-RU"/>
    </w:rPr>
  </w:style>
  <w:style w:type="character" w:customStyle="1" w:styleId="a8">
    <w:name w:val="Основной текст с отступом Знак"/>
    <w:basedOn w:val="a0"/>
    <w:link w:val="a7"/>
    <w:uiPriority w:val="99"/>
    <w:semiHidden/>
    <w:rPr>
      <w:rFonts w:ascii="BalticaUzbek" w:eastAsia="Batang" w:hAnsi="BalticaUzbek" w:cs="Times New Roman"/>
      <w:sz w:val="20"/>
      <w:szCs w:val="24"/>
      <w:lang w:eastAsia="ko-KR"/>
    </w:rPr>
  </w:style>
  <w:style w:type="character" w:customStyle="1" w:styleId="a6">
    <w:name w:val="Основной текст Знак"/>
    <w:basedOn w:val="a0"/>
    <w:link w:val="a5"/>
    <w:uiPriority w:val="99"/>
    <w:semiHidden/>
    <w:rPr>
      <w:rFonts w:ascii="Times New Roman" w:hAnsi="Times New Roman"/>
      <w:sz w:val="28"/>
    </w:rPr>
  </w:style>
  <w:style w:type="character" w:customStyle="1" w:styleId="af4">
    <w:name w:val="Подпись к таблице_"/>
    <w:link w:val="af5"/>
    <w:uiPriority w:val="99"/>
    <w:rPr>
      <w:rFonts w:ascii="Times New Roman" w:hAnsi="Times New Roman" w:cs="Times New Roman"/>
      <w:spacing w:val="2"/>
      <w:shd w:val="clear" w:color="auto" w:fill="FFFFFF"/>
    </w:rPr>
  </w:style>
  <w:style w:type="paragraph" w:customStyle="1" w:styleId="af5">
    <w:name w:val="Подпись к таблице"/>
    <w:basedOn w:val="a"/>
    <w:link w:val="af4"/>
    <w:uiPriority w:val="99"/>
    <w:pPr>
      <w:widowControl w:val="0"/>
      <w:shd w:val="clear" w:color="auto" w:fill="FFFFFF"/>
      <w:spacing w:after="0" w:line="283" w:lineRule="exact"/>
      <w:jc w:val="center"/>
    </w:pPr>
    <w:rPr>
      <w:rFonts w:cs="Times New Roman"/>
      <w:spacing w:val="2"/>
      <w:sz w:val="22"/>
    </w:rPr>
  </w:style>
  <w:style w:type="character" w:customStyle="1" w:styleId="14">
    <w:name w:val="Основной текст Знак1"/>
    <w:uiPriority w:val="99"/>
    <w:rPr>
      <w:rFonts w:ascii="Times New Roman" w:hAnsi="Times New Roman" w:cs="Times New Roman"/>
      <w:spacing w:val="2"/>
      <w:shd w:val="clear" w:color="auto" w:fill="FFFFFF"/>
    </w:rPr>
  </w:style>
  <w:style w:type="paragraph" w:customStyle="1" w:styleId="15">
    <w:name w:val="Стиль1"/>
    <w:basedOn w:val="a"/>
    <w:link w:val="16"/>
    <w:uiPriority w:val="99"/>
    <w:pPr>
      <w:spacing w:line="259" w:lineRule="auto"/>
      <w:jc w:val="both"/>
    </w:pPr>
    <w:rPr>
      <w:rFonts w:eastAsia="Calibri" w:cs="Times New Roman"/>
      <w:color w:val="000000"/>
    </w:rPr>
  </w:style>
  <w:style w:type="character" w:customStyle="1" w:styleId="16">
    <w:name w:val="Стиль1 Знак"/>
    <w:link w:val="15"/>
    <w:uiPriority w:val="99"/>
    <w:locked/>
    <w:rPr>
      <w:rFonts w:eastAsia="Calibri"/>
      <w:color w:val="000000"/>
      <w:sz w:val="28"/>
      <w:szCs w:val="22"/>
      <w:lang w:eastAsia="en-US"/>
    </w:rPr>
  </w:style>
  <w:style w:type="character" w:customStyle="1" w:styleId="5">
    <w:name w:val="Основной текст5"/>
    <w:rPr>
      <w:rFonts w:ascii="Times New Roman" w:hAnsi="Times New Roman"/>
      <w:spacing w:val="0"/>
      <w:sz w:val="26"/>
      <w:shd w:val="clear" w:color="auto" w:fill="FFFFFF"/>
    </w:rPr>
  </w:style>
  <w:style w:type="character" w:customStyle="1" w:styleId="word">
    <w:name w:val="word"/>
  </w:style>
  <w:style w:type="character" w:customStyle="1" w:styleId="11pt0pt">
    <w:name w:val="Основной текст + 11 pt;Не полужирный;Интервал 0 pt"/>
    <w:rPr>
      <w:rFonts w:ascii="Times New Roman" w:eastAsia="Times New Roman" w:hAnsi="Times New Roman" w:cs="Times New Roman"/>
      <w:b/>
      <w:bCs/>
      <w:color w:val="000000"/>
      <w:spacing w:val="-1"/>
      <w:w w:val="100"/>
      <w:position w:val="0"/>
      <w:sz w:val="22"/>
      <w:szCs w:val="22"/>
      <w:u w:val="none"/>
      <w:lang w:val="ru-RU"/>
    </w:rPr>
  </w:style>
  <w:style w:type="character" w:customStyle="1" w:styleId="22">
    <w:name w:val="Основной текст2"/>
    <w:rPr>
      <w:rFonts w:ascii="Times New Roman" w:hAnsi="Times New Roman" w:cs="Times New Roman" w:hint="default"/>
      <w:spacing w:val="3"/>
      <w:sz w:val="25"/>
      <w:szCs w:val="25"/>
      <w:u w:val="none"/>
      <w:shd w:val="clear" w:color="auto" w:fill="FFFFFF"/>
    </w:rPr>
  </w:style>
  <w:style w:type="character" w:customStyle="1" w:styleId="20">
    <w:name w:val="Заголовок 2 Знак"/>
    <w:basedOn w:val="a0"/>
    <w:link w:val="2"/>
    <w:rPr>
      <w:rFonts w:ascii="AANTIQUA" w:eastAsia="Times New Roman" w:hAnsi="AANTIQUA"/>
      <w:sz w:val="48"/>
      <w:szCs w:val="24"/>
    </w:rPr>
  </w:style>
  <w:style w:type="character" w:customStyle="1" w:styleId="30">
    <w:name w:val="Заголовок 3 Знак"/>
    <w:basedOn w:val="a0"/>
    <w:link w:val="3"/>
    <w:rPr>
      <w:rFonts w:ascii="AANTIQUA" w:eastAsia="Times New Roman" w:hAnsi="AANTIQUA"/>
      <w:b/>
      <w:bCs/>
      <w:sz w:val="32"/>
      <w:szCs w:val="24"/>
    </w:rPr>
  </w:style>
  <w:style w:type="character" w:customStyle="1" w:styleId="23">
    <w:name w:val="Неразрешенное упоминание2"/>
    <w:basedOn w:val="a0"/>
    <w:uiPriority w:val="99"/>
    <w:semiHidden/>
    <w:unhideWhenUsed/>
    <w:rPr>
      <w:color w:val="605E5C"/>
      <w:shd w:val="clear" w:color="auto" w:fill="E1DFDD"/>
    </w:rPr>
  </w:style>
  <w:style w:type="character" w:customStyle="1" w:styleId="17">
    <w:name w:val="Основной шрифт абзаца1"/>
  </w:style>
  <w:style w:type="character" w:customStyle="1" w:styleId="0pt">
    <w:name w:val="Основной текст + Не полужирный;Интервал 0 pt"/>
    <w:rPr>
      <w:rFonts w:ascii="Bookman Old Style" w:eastAsia="Bookman Old Style" w:hAnsi="Bookman Old Style" w:cs="Bookman Old Style"/>
      <w:b/>
      <w:bCs/>
      <w:color w:val="000000"/>
      <w:spacing w:val="3"/>
      <w:w w:val="100"/>
      <w:position w:val="0"/>
      <w:sz w:val="17"/>
      <w:szCs w:val="17"/>
      <w:u w:val="none"/>
      <w:lang w:val="ru-RU"/>
    </w:rPr>
  </w:style>
  <w:style w:type="character" w:customStyle="1" w:styleId="10">
    <w:name w:val="Заголовок 1 Знак"/>
    <w:basedOn w:val="a0"/>
    <w:link w:val="1"/>
    <w:rPr>
      <w:rFonts w:ascii="SimSun" w:hAnsi="SimSun"/>
      <w:b/>
      <w:bCs/>
      <w:kern w:val="44"/>
      <w:sz w:val="48"/>
      <w:szCs w:val="48"/>
      <w:lang w:val="en-US" w:eastAsia="zh-CN"/>
    </w:rPr>
  </w:style>
  <w:style w:type="character" w:customStyle="1" w:styleId="a4">
    <w:name w:val="Текст выноски Знак"/>
    <w:basedOn w:val="a0"/>
    <w:link w:val="a3"/>
    <w:semiHidden/>
    <w:rPr>
      <w:rFonts w:ascii="Tahoma" w:eastAsia="Times New Roman" w:hAnsi="Tahoma" w:cs="Tahoma"/>
      <w:sz w:val="16"/>
      <w:szCs w:val="16"/>
    </w:rPr>
  </w:style>
  <w:style w:type="character" w:customStyle="1" w:styleId="24">
    <w:name w:val="Основной текст (2) + Курсив"/>
    <w:uiPriority w:val="99"/>
    <w:rPr>
      <w:rFonts w:ascii="Times New Roman" w:hAnsi="Times New Roman"/>
      <w:i/>
      <w:spacing w:val="-10"/>
      <w:sz w:val="32"/>
      <w:shd w:val="clear" w:color="auto" w:fill="FFFFFF"/>
    </w:rPr>
  </w:style>
  <w:style w:type="character" w:customStyle="1" w:styleId="85pt">
    <w:name w:val="Основной текст + 8;5 pt;Не полужирный"/>
    <w:rPr>
      <w:rFonts w:ascii="Times New Roman" w:eastAsia="Times New Roman" w:hAnsi="Times New Roman" w:cs="Times New Roman"/>
      <w:b/>
      <w:bCs/>
      <w:color w:val="000000"/>
      <w:spacing w:val="0"/>
      <w:w w:val="100"/>
      <w:position w:val="0"/>
      <w:sz w:val="17"/>
      <w:szCs w:val="17"/>
      <w:u w:val="none"/>
      <w:lang w:val="ru-RU"/>
    </w:rPr>
  </w:style>
  <w:style w:type="character" w:customStyle="1" w:styleId="25">
    <w:name w:val="Основной текст (2) + Полужирный"/>
    <w:rPr>
      <w:rFonts w:ascii="Times New Roman" w:eastAsia="Times New Roman" w:hAnsi="Times New Roman" w:cs="Times New Roman" w:hint="default"/>
      <w:b/>
      <w:bCs/>
      <w:color w:val="000000"/>
      <w:spacing w:val="0"/>
      <w:w w:val="100"/>
      <w:position w:val="0"/>
      <w:sz w:val="26"/>
      <w:szCs w:val="26"/>
      <w:u w:val="none"/>
      <w:lang w:val="en-US" w:eastAsia="en-US" w:bidi="en-US"/>
    </w:rPr>
  </w:style>
  <w:style w:type="character" w:customStyle="1" w:styleId="213pt">
    <w:name w:val="Основной текст (2) + 13 pt"/>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13pt0">
    <w:name w:val="Основной текст (2) + 13 pt;Малые прописные"/>
    <w:rPr>
      <w:rFonts w:ascii="Times New Roman" w:eastAsia="Times New Roman" w:hAnsi="Times New Roman" w:cs="Times New Roman"/>
      <w:smallCaps/>
      <w:color w:val="000000"/>
      <w:spacing w:val="0"/>
      <w:w w:val="100"/>
      <w:position w:val="0"/>
      <w:sz w:val="26"/>
      <w:szCs w:val="26"/>
      <w:shd w:val="clear" w:color="auto" w:fill="FFFFFF"/>
      <w:lang w:val="en-US" w:eastAsia="en-US" w:bidi="en-US"/>
    </w:rPr>
  </w:style>
  <w:style w:type="character" w:customStyle="1" w:styleId="211pt">
    <w:name w:val="Основной текст (2) + 11 pt"/>
    <w:uiPriority w:val="99"/>
    <w:qFormat/>
    <w:rPr>
      <w:rFonts w:ascii="Times New Roman" w:hAnsi="Times New Roman" w:cs="Times New Roman"/>
      <w:sz w:val="22"/>
      <w:szCs w:val="22"/>
      <w:u w:val="none"/>
      <w:shd w:val="clear" w:color="auto" w:fill="FFFFFF"/>
    </w:rPr>
  </w:style>
  <w:style w:type="character" w:customStyle="1" w:styleId="18">
    <w:name w:val="Основной текст1"/>
    <w:rsid w:val="00795887"/>
    <w:rPr>
      <w:rFonts w:ascii="Times New Roman" w:hAnsi="Times New Roman"/>
      <w:color w:val="000000"/>
      <w:spacing w:val="0"/>
      <w:w w:val="100"/>
      <w:position w:val="0"/>
      <w:sz w:val="26"/>
      <w:u w:val="none"/>
      <w:lang w:val="ru-RU" w:eastAsia="x-none"/>
    </w:rPr>
  </w:style>
  <w:style w:type="paragraph" w:customStyle="1" w:styleId="Style5">
    <w:name w:val="Style5"/>
    <w:basedOn w:val="a"/>
    <w:uiPriority w:val="99"/>
    <w:rsid w:val="00795887"/>
    <w:pPr>
      <w:widowControl w:val="0"/>
      <w:autoSpaceDE w:val="0"/>
      <w:autoSpaceDN w:val="0"/>
      <w:adjustRightInd w:val="0"/>
      <w:spacing w:after="0" w:line="324" w:lineRule="exact"/>
    </w:pPr>
    <w:rPr>
      <w:rFonts w:eastAsia="Times New Roman" w:cs="Times New Roman"/>
      <w:sz w:val="24"/>
      <w:szCs w:val="24"/>
      <w:lang w:eastAsia="ru-RU"/>
    </w:rPr>
  </w:style>
  <w:style w:type="character" w:customStyle="1" w:styleId="FontStyle13">
    <w:name w:val="Font Style13"/>
    <w:uiPriority w:val="99"/>
    <w:rsid w:val="00795887"/>
    <w:rPr>
      <w:rFonts w:ascii="Times New Roman" w:hAnsi="Times New Roman" w:cs="Times New Roman"/>
      <w:spacing w:val="-10"/>
      <w:sz w:val="28"/>
      <w:szCs w:val="28"/>
    </w:rPr>
  </w:style>
  <w:style w:type="character" w:customStyle="1" w:styleId="FontStyle12">
    <w:name w:val="Font Style12"/>
    <w:uiPriority w:val="99"/>
    <w:rsid w:val="00795887"/>
    <w:rPr>
      <w:rFonts w:ascii="Times New Roman" w:hAnsi="Times New Roman" w:cs="Times New Roman"/>
      <w:b/>
      <w:bCs/>
      <w:spacing w:val="-10"/>
      <w:sz w:val="28"/>
      <w:szCs w:val="28"/>
    </w:rPr>
  </w:style>
  <w:style w:type="character" w:customStyle="1" w:styleId="af6">
    <w:name w:val="Основной текст + Полужирный"/>
    <w:aliases w:val="Интервал 0 pt"/>
    <w:uiPriority w:val="99"/>
    <w:rsid w:val="00795887"/>
    <w:rPr>
      <w:rFonts w:ascii="Times New Roman" w:hAnsi="Times New Roman" w:cs="Times New Roman"/>
      <w:b/>
      <w:bCs/>
      <w:spacing w:val="3"/>
      <w:sz w:val="25"/>
      <w:szCs w:val="25"/>
      <w:shd w:val="clear" w:color="auto" w:fill="FFFFFF"/>
    </w:rPr>
  </w:style>
  <w:style w:type="character" w:customStyle="1" w:styleId="11pt">
    <w:name w:val="Основной текст + 11 pt"/>
    <w:uiPriority w:val="99"/>
    <w:rsid w:val="00795887"/>
    <w:rPr>
      <w:rFonts w:ascii="Times New Roman" w:hAnsi="Times New Roman" w:cs="Times New Roman"/>
      <w:sz w:val="22"/>
      <w:szCs w:val="22"/>
      <w:u w:val="none"/>
    </w:rPr>
  </w:style>
  <w:style w:type="paragraph" w:customStyle="1" w:styleId="Default">
    <w:name w:val="Default"/>
    <w:rsid w:val="00795887"/>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8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40</Pages>
  <Words>15585</Words>
  <Characters>88838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1256</cp:revision>
  <cp:lastPrinted>2023-06-14T04:12:00Z</cp:lastPrinted>
  <dcterms:created xsi:type="dcterms:W3CDTF">2023-02-24T16:36:00Z</dcterms:created>
  <dcterms:modified xsi:type="dcterms:W3CDTF">2023-06-14T04:12:00Z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